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0A86" w14:textId="77777777" w:rsidR="00842FFF" w:rsidRPr="00842FFF" w:rsidRDefault="00842FFF" w:rsidP="00842FFF">
      <w:r w:rsidRPr="00842FFF">
        <w:pict w14:anchorId="6CF01B9C">
          <v:rect id="_x0000_i1055" style="width:0;height:1.5pt" o:hralign="center" o:hrstd="t" o:hrnoshade="t" o:hr="t" fillcolor="#222" stroked="f"/>
        </w:pict>
      </w:r>
    </w:p>
    <w:p w14:paraId="697067AE" w14:textId="77777777" w:rsidR="00842FFF" w:rsidRPr="00842FFF" w:rsidRDefault="00842FFF" w:rsidP="00842FFF">
      <w:r w:rsidRPr="00842FFF">
        <w:rPr>
          <w:b/>
          <w:bCs/>
        </w:rPr>
        <w:t>Mobile Application Project Skeleton: "</w:t>
      </w:r>
      <w:proofErr w:type="spellStart"/>
      <w:r w:rsidRPr="00842FFF">
        <w:rPr>
          <w:b/>
          <w:bCs/>
        </w:rPr>
        <w:t>AskMyDoctor</w:t>
      </w:r>
      <w:proofErr w:type="spellEnd"/>
      <w:r w:rsidRPr="00842FFF">
        <w:rPr>
          <w:b/>
          <w:bCs/>
        </w:rPr>
        <w:t xml:space="preserve"> - Your Pocket Healthcare"</w:t>
      </w:r>
    </w:p>
    <w:p w14:paraId="18467679" w14:textId="77777777" w:rsidR="00842FFF" w:rsidRPr="00842FFF" w:rsidRDefault="00842FFF" w:rsidP="00842FFF">
      <w:r w:rsidRPr="00842FFF">
        <w:rPr>
          <w:b/>
          <w:bCs/>
        </w:rPr>
        <w:t>Project Goal:</w:t>
      </w:r>
      <w:r w:rsidRPr="00842FFF">
        <w:t xml:space="preserve"> To develop a secure, user-friendly mobile application that provides patients with convenient access to online consultations, prescription management, and health records through the </w:t>
      </w:r>
      <w:proofErr w:type="spellStart"/>
      <w:r w:rsidRPr="00842FFF">
        <w:t>AskMyDoctor</w:t>
      </w:r>
      <w:proofErr w:type="spellEnd"/>
      <w:r w:rsidRPr="00842FFF">
        <w:t xml:space="preserve"> platform.</w:t>
      </w:r>
    </w:p>
    <w:p w14:paraId="623BC7E3" w14:textId="77777777" w:rsidR="00842FFF" w:rsidRPr="00842FFF" w:rsidRDefault="00842FFF" w:rsidP="00842FFF">
      <w:r w:rsidRPr="00842FFF">
        <w:pict w14:anchorId="5260295B">
          <v:rect id="_x0000_i1056" style="width:0;height:1.5pt" o:hralign="center" o:hrstd="t" o:hrnoshade="t" o:hr="t" fillcolor="#222" stroked="f"/>
        </w:pict>
      </w:r>
    </w:p>
    <w:p w14:paraId="2A7037B1" w14:textId="77777777" w:rsidR="00842FFF" w:rsidRPr="00842FFF" w:rsidRDefault="00842FFF" w:rsidP="00842FFF">
      <w:r w:rsidRPr="00842FFF">
        <w:rPr>
          <w:b/>
          <w:bCs/>
        </w:rPr>
        <w:t>1. Project Charter (Initial Project Authorization &amp; Scope)</w:t>
      </w:r>
    </w:p>
    <w:p w14:paraId="2E154E2E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Project Title:</w:t>
      </w:r>
      <w:r w:rsidRPr="00842FFF">
        <w:t> </w:t>
      </w:r>
      <w:proofErr w:type="spellStart"/>
      <w:r w:rsidRPr="00842FFF">
        <w:t>AskMyDoctor</w:t>
      </w:r>
      <w:proofErr w:type="spellEnd"/>
      <w:r w:rsidRPr="00842FFF">
        <w:t xml:space="preserve"> - Patient Mobile App Development</w:t>
      </w:r>
    </w:p>
    <w:p w14:paraId="0264FC21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Project Purpose/Justification:</w:t>
      </w:r>
      <w:r w:rsidRPr="00842FFF">
        <w:t xml:space="preserve"> To enhance patient accessibility and engagement with </w:t>
      </w:r>
      <w:proofErr w:type="spellStart"/>
      <w:r w:rsidRPr="00842FFF">
        <w:t>AskMyDoctor's</w:t>
      </w:r>
      <w:proofErr w:type="spellEnd"/>
      <w:r w:rsidRPr="00842FFF">
        <w:t xml:space="preserve"> online healthcare services, reduce administrative burden on clinicians, and improve patient satisfaction by offering a seamless mobile experience for managing health needs.</w:t>
      </w:r>
    </w:p>
    <w:p w14:paraId="7729210D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Project Objectives (SMART):</w:t>
      </w:r>
    </w:p>
    <w:p w14:paraId="7FE5F039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 xml:space="preserve">Achieve a user adoption rate of 25% of existing </w:t>
      </w:r>
      <w:proofErr w:type="spellStart"/>
      <w:r w:rsidRPr="00842FFF">
        <w:t>AskMyDoctor</w:t>
      </w:r>
      <w:proofErr w:type="spellEnd"/>
      <w:r w:rsidRPr="00842FFF">
        <w:t xml:space="preserve"> web users within 3 months of launch.</w:t>
      </w:r>
    </w:p>
    <w:p w14:paraId="333DBF42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>Enable users to book, conduct (via secure video/chat), and review online consultations directly through the app.</w:t>
      </w:r>
    </w:p>
    <w:p w14:paraId="62DF06E3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>Integrate secure access to patient health records and prescription history by Q4 2025.</w:t>
      </w:r>
    </w:p>
    <w:p w14:paraId="21183059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>Ensure the app meets all relevant data privacy (e.g., GDPR) and healthcare security standards.</w:t>
      </w:r>
    </w:p>
    <w:p w14:paraId="38037FCE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>Achieve an average user rating of 4.0+ stars on app stores within 6 months.</w:t>
      </w:r>
    </w:p>
    <w:p w14:paraId="794AC186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High-Level Scope:</w:t>
      </w:r>
    </w:p>
    <w:p w14:paraId="43EF1AA8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rPr>
          <w:b/>
          <w:bCs/>
        </w:rPr>
        <w:t>In-Scope:</w:t>
      </w:r>
      <w:r w:rsidRPr="00842FFF">
        <w:t> iOS &amp; Android native mobile apps, secure user authentication (including biometric options), video/chat consultation functionality, appointment booking &amp; management, prescription viewing/re-ordering, health record access (summary), push notifications for appointments/updates, patient feedback mechanism.</w:t>
      </w:r>
    </w:p>
    <w:p w14:paraId="46DE64F0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rPr>
          <w:b/>
          <w:bCs/>
        </w:rPr>
        <w:t>Out-of-Scope:</w:t>
      </w:r>
      <w:r w:rsidRPr="00842FFF">
        <w:t> Integration with wearable devices (Phase 2), advanced diagnostic tools, direct integration with external pharmacy systems (beyond basic re-ordering).</w:t>
      </w:r>
    </w:p>
    <w:p w14:paraId="5CD33715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High-Level Deliverables:</w:t>
      </w:r>
    </w:p>
    <w:p w14:paraId="2DF5100C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>Functional iOS &amp; Android Alpha/Beta prototypes.</w:t>
      </w:r>
    </w:p>
    <w:p w14:paraId="2D757A05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lastRenderedPageBreak/>
        <w:t>Secure Backend API updates for mobile integration.</w:t>
      </w:r>
    </w:p>
    <w:p w14:paraId="0ED6ED9B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 xml:space="preserve">Publicly released V1.0 of </w:t>
      </w:r>
      <w:proofErr w:type="spellStart"/>
      <w:r w:rsidRPr="00842FFF">
        <w:t>AskMyDoctor</w:t>
      </w:r>
      <w:proofErr w:type="spellEnd"/>
      <w:r w:rsidRPr="00842FFF">
        <w:t xml:space="preserve"> Patient App on App Store &amp; Google Play.</w:t>
      </w:r>
    </w:p>
    <w:p w14:paraId="66661A57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>Comprehensive user guides and support materials.</w:t>
      </w:r>
    </w:p>
    <w:p w14:paraId="760D5CEF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High-Level Risks:</w:t>
      </w:r>
    </w:p>
    <w:p w14:paraId="79B33B26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>Data security breaches or compliance failures.</w:t>
      </w:r>
    </w:p>
    <w:p w14:paraId="6BF12A98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>Poor user experience leading to low adoption.</w:t>
      </w:r>
    </w:p>
    <w:p w14:paraId="1DFC0AEC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 xml:space="preserve">Technical challenges in integrating with existing </w:t>
      </w:r>
      <w:proofErr w:type="spellStart"/>
      <w:r w:rsidRPr="00842FFF">
        <w:t>AskMyDoctor</w:t>
      </w:r>
      <w:proofErr w:type="spellEnd"/>
      <w:r w:rsidRPr="00842FFF">
        <w:t xml:space="preserve"> backend systems.</w:t>
      </w:r>
    </w:p>
    <w:p w14:paraId="693BC364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t>Resistance from some patients or clinicians to mobile-first interactions.</w:t>
      </w:r>
    </w:p>
    <w:p w14:paraId="34C3D45B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High-Level Milestones:</w:t>
      </w:r>
    </w:p>
    <w:p w14:paraId="57B678A8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rPr>
          <w:b/>
          <w:bCs/>
        </w:rPr>
        <w:t>July 2025:</w:t>
      </w:r>
      <w:r w:rsidRPr="00842FFF">
        <w:t> Project Kick-off &amp; Detailed Requirements Elicitation.</w:t>
      </w:r>
    </w:p>
    <w:p w14:paraId="0E3F9775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rPr>
          <w:b/>
          <w:bCs/>
        </w:rPr>
        <w:t>September 2025:</w:t>
      </w:r>
      <w:r w:rsidRPr="00842FFF">
        <w:t> UI/UX Design Finalized &amp; Backend API Development Commences.</w:t>
      </w:r>
    </w:p>
    <w:p w14:paraId="38A20F7D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rPr>
          <w:b/>
          <w:bCs/>
        </w:rPr>
        <w:t>November 2025:</w:t>
      </w:r>
      <w:r w:rsidRPr="00842FFF">
        <w:t> Alpha Version Release (Internal Testing &amp; Security Audit).</w:t>
      </w:r>
    </w:p>
    <w:p w14:paraId="3C38F9CA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rPr>
          <w:b/>
          <w:bCs/>
        </w:rPr>
        <w:t>January 2026:</w:t>
      </w:r>
      <w:r w:rsidRPr="00842FFF">
        <w:t> Beta Version Release (Closed User Group &amp; Clinical Pilot).</w:t>
      </w:r>
    </w:p>
    <w:p w14:paraId="70D389E1" w14:textId="77777777" w:rsidR="00842FFF" w:rsidRPr="00842FFF" w:rsidRDefault="00842FFF" w:rsidP="00842FFF">
      <w:pPr>
        <w:numPr>
          <w:ilvl w:val="1"/>
          <w:numId w:val="5"/>
        </w:numPr>
      </w:pPr>
      <w:r w:rsidRPr="00842FFF">
        <w:rPr>
          <w:b/>
          <w:bCs/>
        </w:rPr>
        <w:t>March 2026:</w:t>
      </w:r>
      <w:r w:rsidRPr="00842FFF">
        <w:t> V1.0 Public Launch.</w:t>
      </w:r>
    </w:p>
    <w:p w14:paraId="7E5D7239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High-Level Budget:</w:t>
      </w:r>
      <w:r w:rsidRPr="00842FFF">
        <w:t> £Y00,000 (covering design, development, testing, security audits, initial marketing, support).</w:t>
      </w:r>
    </w:p>
    <w:p w14:paraId="61F3EDB7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Key Stakeholders:</w:t>
      </w:r>
      <w:r w:rsidRPr="00842FFF">
        <w:t> Project Sponsor (CEO/Head of Digital Health), Product Owner, Medical Director, Lead Developer, IT Security Officer, Marketing Lead, User Representatives.</w:t>
      </w:r>
    </w:p>
    <w:p w14:paraId="65F36CCE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Project Manager:</w:t>
      </w:r>
      <w:r w:rsidRPr="00842FFF">
        <w:t> [Your Name/Placeholder] - Authorized to manage project resources and make decisions within the approved budget and scope.</w:t>
      </w:r>
    </w:p>
    <w:p w14:paraId="46A2072F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Sponsor Approval:</w:t>
      </w:r>
      <w:r w:rsidRPr="00842FFF">
        <w:t> [Signature of Project Sponsor]</w:t>
      </w:r>
    </w:p>
    <w:p w14:paraId="50FA6293" w14:textId="77777777" w:rsidR="00842FFF" w:rsidRPr="00842FFF" w:rsidRDefault="00842FFF" w:rsidP="00842FFF">
      <w:pPr>
        <w:numPr>
          <w:ilvl w:val="0"/>
          <w:numId w:val="5"/>
        </w:numPr>
      </w:pPr>
      <w:r w:rsidRPr="00842FFF">
        <w:rPr>
          <w:b/>
          <w:bCs/>
        </w:rPr>
        <w:t>Success Criteria:</w:t>
      </w:r>
      <w:r w:rsidRPr="00842FFF">
        <w:t> Meeting user adoption targets, high user satisfaction scores (e.g., NPS), positive feedback from clinicians, zero critical security vulnerabilities identified post-launch.</w:t>
      </w:r>
    </w:p>
    <w:p w14:paraId="30A48CB3" w14:textId="77777777" w:rsidR="00842FFF" w:rsidRPr="00842FFF" w:rsidRDefault="00842FFF" w:rsidP="00842FFF">
      <w:r w:rsidRPr="00842FFF">
        <w:pict w14:anchorId="4E1F614C">
          <v:rect id="_x0000_i1057" style="width:0;height:1.5pt" o:hralign="center" o:hrstd="t" o:hrnoshade="t" o:hr="t" fillcolor="#222" stroked="f"/>
        </w:pict>
      </w:r>
    </w:p>
    <w:p w14:paraId="33B68D10" w14:textId="77777777" w:rsidR="00842FFF" w:rsidRPr="00842FFF" w:rsidRDefault="00842FFF" w:rsidP="00842FFF">
      <w:r w:rsidRPr="00842FFF">
        <w:rPr>
          <w:b/>
          <w:bCs/>
        </w:rPr>
        <w:t>2. Business Case (Supporting the Project Charter - For Investors/Board Members)</w:t>
      </w:r>
    </w:p>
    <w:p w14:paraId="7D4E7713" w14:textId="77777777" w:rsidR="00842FFF" w:rsidRPr="00842FFF" w:rsidRDefault="00842FFF" w:rsidP="00842FFF">
      <w:pPr>
        <w:numPr>
          <w:ilvl w:val="0"/>
          <w:numId w:val="6"/>
        </w:numPr>
      </w:pPr>
      <w:r w:rsidRPr="00842FFF">
        <w:rPr>
          <w:b/>
          <w:bCs/>
        </w:rPr>
        <w:lastRenderedPageBreak/>
        <w:t>Problem Statement:</w:t>
      </w:r>
      <w:r w:rsidRPr="00842FFF">
        <w:t> </w:t>
      </w:r>
      <w:proofErr w:type="spellStart"/>
      <w:r w:rsidRPr="00842FFF">
        <w:t>AskMyDoctor</w:t>
      </w:r>
      <w:proofErr w:type="spellEnd"/>
      <w:r w:rsidRPr="00842FFF">
        <w:t>, while successful as a web platform, lacks a dedicated mobile presence, hindering convenience for patients on-the-go, limiting deeper engagement, and potentially losing market share to mobile-first competitors.</w:t>
      </w:r>
    </w:p>
    <w:p w14:paraId="463B130E" w14:textId="77777777" w:rsidR="00842FFF" w:rsidRPr="00842FFF" w:rsidRDefault="00842FFF" w:rsidP="00842FFF">
      <w:pPr>
        <w:numPr>
          <w:ilvl w:val="0"/>
          <w:numId w:val="6"/>
        </w:numPr>
      </w:pPr>
      <w:r w:rsidRPr="00842FFF">
        <w:rPr>
          <w:b/>
          <w:bCs/>
        </w:rPr>
        <w:t>Proposed Solution:</w:t>
      </w:r>
      <w:r w:rsidRPr="00842FFF">
        <w:t xml:space="preserve"> A native mobile application will extend </w:t>
      </w:r>
      <w:proofErr w:type="spellStart"/>
      <w:r w:rsidRPr="00842FFF">
        <w:t>AskMyDoctor's</w:t>
      </w:r>
      <w:proofErr w:type="spellEnd"/>
      <w:r w:rsidRPr="00842FFF">
        <w:t xml:space="preserve"> reach, provide 24/7 accessible healthcare management, and improve patient retention by offering a superior, integrated mobile experience.</w:t>
      </w:r>
    </w:p>
    <w:p w14:paraId="6356E35D" w14:textId="77777777" w:rsidR="00842FFF" w:rsidRPr="00842FFF" w:rsidRDefault="00842FFF" w:rsidP="00842FFF">
      <w:pPr>
        <w:numPr>
          <w:ilvl w:val="0"/>
          <w:numId w:val="6"/>
        </w:numPr>
      </w:pPr>
      <w:r w:rsidRPr="00842FFF">
        <w:rPr>
          <w:b/>
          <w:bCs/>
        </w:rPr>
        <w:t>Market Analysis:</w:t>
      </w:r>
    </w:p>
    <w:p w14:paraId="175D5A7A" w14:textId="77777777" w:rsidR="00842FFF" w:rsidRPr="00842FFF" w:rsidRDefault="00842FFF" w:rsidP="00842FFF">
      <w:pPr>
        <w:numPr>
          <w:ilvl w:val="1"/>
          <w:numId w:val="6"/>
        </w:numPr>
      </w:pPr>
      <w:r w:rsidRPr="00842FFF">
        <w:rPr>
          <w:b/>
          <w:bCs/>
        </w:rPr>
        <w:t>Target Market:</w:t>
      </w:r>
      <w:r w:rsidRPr="00842FFF">
        <w:t xml:space="preserve"> Existing </w:t>
      </w:r>
      <w:proofErr w:type="spellStart"/>
      <w:r w:rsidRPr="00842FFF">
        <w:t>AskMyDoctor</w:t>
      </w:r>
      <w:proofErr w:type="spellEnd"/>
      <w:r w:rsidRPr="00842FFF">
        <w:t xml:space="preserve"> web users, digitally-savvy patients seeking convenient healthcare, individuals with chronic conditions requiring regular interaction.</w:t>
      </w:r>
    </w:p>
    <w:p w14:paraId="7364BF2D" w14:textId="77777777" w:rsidR="00842FFF" w:rsidRPr="00842FFF" w:rsidRDefault="00842FFF" w:rsidP="00842FFF">
      <w:pPr>
        <w:numPr>
          <w:ilvl w:val="1"/>
          <w:numId w:val="6"/>
        </w:numPr>
      </w:pPr>
      <w:r w:rsidRPr="00842FFF">
        <w:rPr>
          <w:b/>
          <w:bCs/>
        </w:rPr>
        <w:t>Market Size:</w:t>
      </w:r>
      <w:r w:rsidRPr="00842FFF">
        <w:t> Rapidly growing digital health market, high smartphone penetration.</w:t>
      </w:r>
    </w:p>
    <w:p w14:paraId="7B071EC6" w14:textId="77777777" w:rsidR="00842FFF" w:rsidRPr="00842FFF" w:rsidRDefault="00842FFF" w:rsidP="00842FFF">
      <w:pPr>
        <w:numPr>
          <w:ilvl w:val="1"/>
          <w:numId w:val="6"/>
        </w:numPr>
      </w:pPr>
      <w:r w:rsidRPr="00842FFF">
        <w:rPr>
          <w:b/>
          <w:bCs/>
        </w:rPr>
        <w:t>Competitors:</w:t>
      </w:r>
      <w:r w:rsidRPr="00842FFF">
        <w:t> Other online GP services with established apps (e.g., Babylon, Livi), NHS App.</w:t>
      </w:r>
    </w:p>
    <w:p w14:paraId="5B3494D4" w14:textId="77777777" w:rsidR="00842FFF" w:rsidRPr="00842FFF" w:rsidRDefault="00842FFF" w:rsidP="00842FFF">
      <w:pPr>
        <w:numPr>
          <w:ilvl w:val="1"/>
          <w:numId w:val="6"/>
        </w:numPr>
      </w:pPr>
      <w:r w:rsidRPr="00842FFF">
        <w:rPr>
          <w:b/>
          <w:bCs/>
        </w:rPr>
        <w:t>Competitive Advantage:</w:t>
      </w:r>
      <w:r w:rsidRPr="00842FFF">
        <w:t> </w:t>
      </w:r>
      <w:proofErr w:type="spellStart"/>
      <w:r w:rsidRPr="00842FFF">
        <w:t>AskMyDoctor's</w:t>
      </w:r>
      <w:proofErr w:type="spellEnd"/>
      <w:r w:rsidRPr="00842FFF">
        <w:t xml:space="preserve"> existing patient base and clinical expertise, focus on intuitive UX and patient-centric design, strong security posture.</w:t>
      </w:r>
    </w:p>
    <w:p w14:paraId="0B3E6F72" w14:textId="77777777" w:rsidR="00842FFF" w:rsidRPr="00842FFF" w:rsidRDefault="00842FFF" w:rsidP="00842FFF">
      <w:pPr>
        <w:numPr>
          <w:ilvl w:val="0"/>
          <w:numId w:val="6"/>
        </w:numPr>
      </w:pPr>
      <w:r w:rsidRPr="00842FFF">
        <w:rPr>
          <w:b/>
          <w:bCs/>
        </w:rPr>
        <w:t>Financial Analysis (3-5 Year Projection):</w:t>
      </w:r>
    </w:p>
    <w:p w14:paraId="75462780" w14:textId="77777777" w:rsidR="00842FFF" w:rsidRPr="00842FFF" w:rsidRDefault="00842FFF" w:rsidP="00842FFF">
      <w:pPr>
        <w:numPr>
          <w:ilvl w:val="1"/>
          <w:numId w:val="6"/>
        </w:numPr>
      </w:pPr>
      <w:r w:rsidRPr="00842FFF">
        <w:rPr>
          <w:b/>
          <w:bCs/>
        </w:rPr>
        <w:t>Estimated Costs:</w:t>
      </w:r>
      <w:r w:rsidRPr="00842FFF">
        <w:t> App development, infrastructure scaling, security testing, compliance, ongoing maintenance &amp; updates, marketing.</w:t>
      </w:r>
    </w:p>
    <w:p w14:paraId="1F665775" w14:textId="77777777" w:rsidR="00842FFF" w:rsidRPr="00842FFF" w:rsidRDefault="00842FFF" w:rsidP="00842FFF">
      <w:pPr>
        <w:numPr>
          <w:ilvl w:val="1"/>
          <w:numId w:val="6"/>
        </w:numPr>
      </w:pPr>
      <w:r w:rsidRPr="00842FFF">
        <w:rPr>
          <w:b/>
          <w:bCs/>
        </w:rPr>
        <w:t>Revenue Streams (Indirect/Direct):</w:t>
      </w:r>
      <w:r w:rsidRPr="00842FFF">
        <w:t> Increased patient retention, higher consultation volumes, potential for premium features (e.g., extended record access, specialized programs), enhanced brand value.</w:t>
      </w:r>
    </w:p>
    <w:p w14:paraId="3435E405" w14:textId="77777777" w:rsidR="00842FFF" w:rsidRPr="00842FFF" w:rsidRDefault="00842FFF" w:rsidP="00842FFF">
      <w:pPr>
        <w:numPr>
          <w:ilvl w:val="1"/>
          <w:numId w:val="6"/>
        </w:numPr>
      </w:pPr>
      <w:r w:rsidRPr="00842FFF">
        <w:rPr>
          <w:b/>
          <w:bCs/>
        </w:rPr>
        <w:t>ROI/Payback Period:</w:t>
      </w:r>
      <w:r w:rsidRPr="00842FFF">
        <w:t> [Calculated ROI and estimated payback period based on increased patient lifetime value, reduced admin costs].</w:t>
      </w:r>
    </w:p>
    <w:p w14:paraId="1279565B" w14:textId="77777777" w:rsidR="00842FFF" w:rsidRPr="00842FFF" w:rsidRDefault="00842FFF" w:rsidP="00842FFF">
      <w:pPr>
        <w:numPr>
          <w:ilvl w:val="1"/>
          <w:numId w:val="6"/>
        </w:numPr>
      </w:pPr>
      <w:r w:rsidRPr="00842FFF">
        <w:rPr>
          <w:b/>
          <w:bCs/>
        </w:rPr>
        <w:t>Funding Required:</w:t>
      </w:r>
      <w:r w:rsidRPr="00842FFF">
        <w:t> [Specific funding amount if seeking external investment, beyond internal allocation].</w:t>
      </w:r>
    </w:p>
    <w:p w14:paraId="53F29FEC" w14:textId="77777777" w:rsidR="00842FFF" w:rsidRPr="00842FFF" w:rsidRDefault="00842FFF" w:rsidP="00842FFF">
      <w:pPr>
        <w:numPr>
          <w:ilvl w:val="0"/>
          <w:numId w:val="6"/>
        </w:numPr>
      </w:pPr>
      <w:r w:rsidRPr="00842FFF">
        <w:rPr>
          <w:b/>
          <w:bCs/>
        </w:rPr>
        <w:t>Strategic Alignment:</w:t>
      </w:r>
      <w:r w:rsidRPr="00842FFF">
        <w:t xml:space="preserve"> Aligns with </w:t>
      </w:r>
      <w:proofErr w:type="spellStart"/>
      <w:r w:rsidRPr="00842FFF">
        <w:t>AskMyDoctor's</w:t>
      </w:r>
      <w:proofErr w:type="spellEnd"/>
      <w:r w:rsidRPr="00842FFF">
        <w:t xml:space="preserve"> vision for accessible, modern healthcare delivery, strengthens brand leadership in digital health, and improves operational efficiency.</w:t>
      </w:r>
    </w:p>
    <w:p w14:paraId="1DEE09C9" w14:textId="77777777" w:rsidR="00842FFF" w:rsidRPr="00842FFF" w:rsidRDefault="00842FFF" w:rsidP="00842FFF">
      <w:pPr>
        <w:numPr>
          <w:ilvl w:val="0"/>
          <w:numId w:val="6"/>
        </w:numPr>
      </w:pPr>
      <w:r w:rsidRPr="00842FFF">
        <w:rPr>
          <w:b/>
          <w:bCs/>
        </w:rPr>
        <w:t>Risk Assessment (Deeper Dive):</w:t>
      </w:r>
      <w:r w:rsidRPr="00842FFF">
        <w:t> Detailed breakdown of technical integration risks, user adoption hurdles, competitor moves, regulatory changes (e.g., CQC digital guidelines), data breach mitigation plans.</w:t>
      </w:r>
    </w:p>
    <w:p w14:paraId="4FFA30D2" w14:textId="77777777" w:rsidR="00842FFF" w:rsidRPr="00842FFF" w:rsidRDefault="00842FFF" w:rsidP="00842FFF">
      <w:pPr>
        <w:numPr>
          <w:ilvl w:val="0"/>
          <w:numId w:val="6"/>
        </w:numPr>
      </w:pPr>
      <w:r w:rsidRPr="00842FFF">
        <w:rPr>
          <w:b/>
          <w:bCs/>
        </w:rPr>
        <w:lastRenderedPageBreak/>
        <w:t>Recommendation:</w:t>
      </w:r>
      <w:r w:rsidRPr="00842FFF">
        <w:t xml:space="preserve"> Invest in the immediate development and launch of the </w:t>
      </w:r>
      <w:proofErr w:type="spellStart"/>
      <w:r w:rsidRPr="00842FFF">
        <w:t>AskMyDoctor</w:t>
      </w:r>
      <w:proofErr w:type="spellEnd"/>
      <w:r w:rsidRPr="00842FFF">
        <w:t xml:space="preserve"> Patient Mobile App to capitalize on market trends, enhance patient experience, and secure long-term growth.</w:t>
      </w:r>
    </w:p>
    <w:p w14:paraId="4C2FC919" w14:textId="77777777" w:rsidR="00842FFF" w:rsidRPr="00842FFF" w:rsidRDefault="00842FFF" w:rsidP="00842FFF">
      <w:r w:rsidRPr="00842FFF">
        <w:pict w14:anchorId="24E48743">
          <v:rect id="_x0000_i1058" style="width:0;height:1.5pt" o:hralign="center" o:hrstd="t" o:hrnoshade="t" o:hr="t" fillcolor="#222" stroked="f"/>
        </w:pict>
      </w:r>
    </w:p>
    <w:p w14:paraId="604291A2" w14:textId="77777777" w:rsidR="00842FFF" w:rsidRPr="00842FFF" w:rsidRDefault="00842FFF" w:rsidP="00842FFF">
      <w:r w:rsidRPr="00842FFF">
        <w:rPr>
          <w:b/>
          <w:bCs/>
        </w:rPr>
        <w:t>3. Project Proposal / Investment Pitch Deck (For External Investors/Large Funding Rounds)</w:t>
      </w:r>
    </w:p>
    <w:p w14:paraId="74D9CD9D" w14:textId="77777777" w:rsidR="00842FFF" w:rsidRPr="00842FFF" w:rsidRDefault="00842FFF" w:rsidP="00842FFF">
      <w:r w:rsidRPr="00842FFF">
        <w:rPr>
          <w:b/>
          <w:bCs/>
        </w:rPr>
        <w:t>(This would be a polished, visually driven presentation that summarizes the above, tailored to an investor audience.)</w:t>
      </w:r>
    </w:p>
    <w:p w14:paraId="62B1F11A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1: Title Slide</w:t>
      </w:r>
      <w:r w:rsidRPr="00842FFF">
        <w:t xml:space="preserve"> - </w:t>
      </w:r>
      <w:proofErr w:type="spellStart"/>
      <w:r w:rsidRPr="00842FFF">
        <w:t>AskMyDoctor</w:t>
      </w:r>
      <w:proofErr w:type="spellEnd"/>
      <w:r w:rsidRPr="00842FFF">
        <w:t>: Revolutionizing Healthcare in Your Pocket</w:t>
      </w:r>
    </w:p>
    <w:p w14:paraId="5F7B5007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2: The Healthcare Gap</w:t>
      </w:r>
      <w:r w:rsidRPr="00842FFF">
        <w:t> - Illustrate pain points of traditional healthcare and limited web access.</w:t>
      </w:r>
    </w:p>
    <w:p w14:paraId="18BA17BA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3: Our Mobile Vision</w:t>
      </w:r>
      <w:r w:rsidRPr="00842FFF">
        <w:t xml:space="preserve"> - Introduce the </w:t>
      </w:r>
      <w:proofErr w:type="spellStart"/>
      <w:r w:rsidRPr="00842FFF">
        <w:t>AskMyDoctor</w:t>
      </w:r>
      <w:proofErr w:type="spellEnd"/>
      <w:r w:rsidRPr="00842FFF">
        <w:t xml:space="preserve"> app, showcasing key features and benefits.</w:t>
      </w:r>
    </w:p>
    <w:p w14:paraId="362D05B9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4: The Market Opportunity</w:t>
      </w:r>
      <w:r w:rsidRPr="00842FFF">
        <w:t> - Digital health market growth, smartphone penetration.</w:t>
      </w:r>
    </w:p>
    <w:p w14:paraId="78416B29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5: Our Competitive Advantage</w:t>
      </w:r>
      <w:r w:rsidRPr="00842FFF">
        <w:t> - Highlight unique selling points (existing user base, clinician network, security focus).</w:t>
      </w:r>
    </w:p>
    <w:p w14:paraId="00B905C0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6: Product Roadmap</w:t>
      </w:r>
      <w:r w:rsidRPr="00842FFF">
        <w:t> - Visual timeline of features and future expansions.</w:t>
      </w:r>
    </w:p>
    <w:p w14:paraId="551E41FC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7: Business Model &amp; Monetization</w:t>
      </w:r>
      <w:r w:rsidRPr="00842FFF">
        <w:t> - How the app contributes to revenue (direct/indirect).</w:t>
      </w:r>
    </w:p>
    <w:p w14:paraId="04D632F9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8: Financial Projections</w:t>
      </w:r>
      <w:r w:rsidRPr="00842FFF">
        <w:t> - Concise summary of costs, projected user growth, and financial returns.</w:t>
      </w:r>
    </w:p>
    <w:p w14:paraId="286E31E8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 xml:space="preserve">Slide 9: The </w:t>
      </w:r>
      <w:proofErr w:type="spellStart"/>
      <w:r w:rsidRPr="00842FFF">
        <w:rPr>
          <w:b/>
          <w:bCs/>
        </w:rPr>
        <w:t>AskMyDoctor</w:t>
      </w:r>
      <w:proofErr w:type="spellEnd"/>
      <w:r w:rsidRPr="00842FFF">
        <w:rPr>
          <w:b/>
          <w:bCs/>
        </w:rPr>
        <w:t xml:space="preserve"> Team</w:t>
      </w:r>
      <w:r w:rsidRPr="00842FFF">
        <w:t> - Introduce key leadership, medical expertise, and tech team.</w:t>
      </w:r>
    </w:p>
    <w:p w14:paraId="267D54A5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10: The Ask</w:t>
      </w:r>
      <w:r w:rsidRPr="00842FFF">
        <w:t> - [Specific funding request, detailing how funds will accelerate growth/development].</w:t>
      </w:r>
    </w:p>
    <w:p w14:paraId="3124FCBC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11: Security &amp; Compliance Promise</w:t>
      </w:r>
      <w:r w:rsidRPr="00842FFF">
        <w:t> - Reassure on data protection and regulatory adherence.</w:t>
      </w:r>
    </w:p>
    <w:p w14:paraId="73007403" w14:textId="77777777" w:rsidR="00842FFF" w:rsidRPr="00842FFF" w:rsidRDefault="00842FFF" w:rsidP="00842FFF">
      <w:pPr>
        <w:numPr>
          <w:ilvl w:val="0"/>
          <w:numId w:val="7"/>
        </w:numPr>
      </w:pPr>
      <w:r w:rsidRPr="00842FFF">
        <w:rPr>
          <w:b/>
          <w:bCs/>
        </w:rPr>
        <w:t>Slide 12: Call to Action / Q&amp;A / Contact</w:t>
      </w:r>
    </w:p>
    <w:p w14:paraId="736F8E5F" w14:textId="77777777" w:rsidR="00842FFF" w:rsidRPr="00842FFF" w:rsidRDefault="00842FFF" w:rsidP="00842FFF">
      <w:r w:rsidRPr="00842FFF">
        <w:pict w14:anchorId="6E25E955">
          <v:rect id="_x0000_i1059" style="width:0;height:1.5pt" o:hralign="center" o:hrstd="t" o:hrnoshade="t" o:hr="t" fillcolor="#222" stroked="f"/>
        </w:pict>
      </w:r>
    </w:p>
    <w:p w14:paraId="19B5D94F" w14:textId="77777777" w:rsidR="00842FFF" w:rsidRPr="00842FFF" w:rsidRDefault="00842FFF" w:rsidP="00842FFF">
      <w:r w:rsidRPr="00842FFF">
        <w:rPr>
          <w:b/>
          <w:bCs/>
        </w:rPr>
        <w:t>4. Kick-off Presentation (The Meeting Itself - Internal &amp; External)</w:t>
      </w:r>
    </w:p>
    <w:p w14:paraId="705E7CD8" w14:textId="77777777" w:rsidR="00842FFF" w:rsidRPr="00842FFF" w:rsidRDefault="00842FFF" w:rsidP="00842FFF">
      <w:r w:rsidRPr="00842FFF">
        <w:rPr>
          <w:b/>
          <w:bCs/>
        </w:rPr>
        <w:t>(This is the actual meeting where the project is formally launched, typically presenting key elements from the Project Charter and Business Case.)</w:t>
      </w:r>
    </w:p>
    <w:p w14:paraId="73E85FCE" w14:textId="77777777" w:rsidR="00842FFF" w:rsidRPr="00842FFF" w:rsidRDefault="00842FFF" w:rsidP="00842FFF">
      <w:pPr>
        <w:numPr>
          <w:ilvl w:val="0"/>
          <w:numId w:val="8"/>
        </w:numPr>
      </w:pPr>
      <w:r w:rsidRPr="00842FFF">
        <w:rPr>
          <w:b/>
          <w:bCs/>
        </w:rPr>
        <w:lastRenderedPageBreak/>
        <w:t>Welcome &amp; Introductions:</w:t>
      </w:r>
      <w:r w:rsidRPr="00842FFF">
        <w:t> Project Sponsor, Project Manager, Core Team Leads, Key Stakeholders.</w:t>
      </w:r>
    </w:p>
    <w:p w14:paraId="34B04D0F" w14:textId="77777777" w:rsidR="00842FFF" w:rsidRPr="00842FFF" w:rsidRDefault="00842FFF" w:rsidP="00842FFF">
      <w:pPr>
        <w:numPr>
          <w:ilvl w:val="0"/>
          <w:numId w:val="8"/>
        </w:numPr>
      </w:pPr>
      <w:r w:rsidRPr="00842FFF">
        <w:rPr>
          <w:b/>
          <w:bCs/>
        </w:rPr>
        <w:t>Project Vision: Why We're Doing This:</w:t>
      </w:r>
      <w:r w:rsidRPr="00842FFF">
        <w:t> (Derived from Business Case/Charter Purpose) - "To empower our patients with seamless, secure, and smart healthcare access wherever they are."</w:t>
      </w:r>
    </w:p>
    <w:p w14:paraId="6A890F97" w14:textId="77777777" w:rsidR="00842FFF" w:rsidRPr="00842FFF" w:rsidRDefault="00842FFF" w:rsidP="00842FFF">
      <w:pPr>
        <w:numPr>
          <w:ilvl w:val="0"/>
          <w:numId w:val="8"/>
        </w:numPr>
      </w:pPr>
      <w:r w:rsidRPr="00842FFF">
        <w:rPr>
          <w:b/>
          <w:bCs/>
        </w:rPr>
        <w:t xml:space="preserve">What We're Building: </w:t>
      </w:r>
      <w:proofErr w:type="spellStart"/>
      <w:r w:rsidRPr="00842FFF">
        <w:rPr>
          <w:b/>
          <w:bCs/>
        </w:rPr>
        <w:t>AskMyDoctor</w:t>
      </w:r>
      <w:proofErr w:type="spellEnd"/>
      <w:r w:rsidRPr="00842FFF">
        <w:rPr>
          <w:b/>
          <w:bCs/>
        </w:rPr>
        <w:t xml:space="preserve"> App V1.0:</w:t>
      </w:r>
    </w:p>
    <w:p w14:paraId="2727F736" w14:textId="77777777" w:rsidR="00842FFF" w:rsidRPr="00842FFF" w:rsidRDefault="00842FFF" w:rsidP="00842FFF">
      <w:pPr>
        <w:numPr>
          <w:ilvl w:val="1"/>
          <w:numId w:val="8"/>
        </w:numPr>
      </w:pPr>
      <w:r w:rsidRPr="00842FFF">
        <w:t>Core Features (Booking, Video/Chat, Prescriptions, Records).</w:t>
      </w:r>
    </w:p>
    <w:p w14:paraId="4343A6E9" w14:textId="77777777" w:rsidR="00842FFF" w:rsidRPr="00842FFF" w:rsidRDefault="00842FFF" w:rsidP="00842FFF">
      <w:pPr>
        <w:numPr>
          <w:ilvl w:val="1"/>
          <w:numId w:val="8"/>
        </w:numPr>
      </w:pPr>
      <w:r w:rsidRPr="00842FFF">
        <w:t>Key User Benefits (Convenience, Accessibility, Control).</w:t>
      </w:r>
    </w:p>
    <w:p w14:paraId="15671FC0" w14:textId="77777777" w:rsidR="00842FFF" w:rsidRPr="00842FFF" w:rsidRDefault="00842FFF" w:rsidP="00842FFF">
      <w:pPr>
        <w:numPr>
          <w:ilvl w:val="0"/>
          <w:numId w:val="8"/>
        </w:numPr>
      </w:pPr>
      <w:r w:rsidRPr="00842FFF">
        <w:rPr>
          <w:b/>
          <w:bCs/>
        </w:rPr>
        <w:t>Our Goals (SMART Objectives):</w:t>
      </w:r>
      <w:r w:rsidRPr="00842FFF">
        <w:t> Review the Project Objectives from the Charter.</w:t>
      </w:r>
    </w:p>
    <w:p w14:paraId="3039B9D4" w14:textId="77777777" w:rsidR="00842FFF" w:rsidRPr="00842FFF" w:rsidRDefault="00842FFF" w:rsidP="00842FFF">
      <w:pPr>
        <w:numPr>
          <w:ilvl w:val="0"/>
          <w:numId w:val="8"/>
        </w:numPr>
      </w:pPr>
      <w:r w:rsidRPr="00842FFF">
        <w:rPr>
          <w:b/>
          <w:bCs/>
        </w:rPr>
        <w:t>High-Level Plan &amp; Milestones:</w:t>
      </w:r>
      <w:r w:rsidRPr="00842FFF">
        <w:t> Overview of the project timeline.</w:t>
      </w:r>
    </w:p>
    <w:p w14:paraId="319AD2E2" w14:textId="77777777" w:rsidR="00842FFF" w:rsidRPr="00842FFF" w:rsidRDefault="00842FFF" w:rsidP="00842FFF">
      <w:pPr>
        <w:numPr>
          <w:ilvl w:val="0"/>
          <w:numId w:val="8"/>
        </w:numPr>
      </w:pPr>
      <w:r w:rsidRPr="00842FFF">
        <w:rPr>
          <w:b/>
          <w:bCs/>
        </w:rPr>
        <w:t>Key Roles &amp; Responsibilities:</w:t>
      </w:r>
      <w:r w:rsidRPr="00842FFF">
        <w:t> </w:t>
      </w:r>
      <w:proofErr w:type="gramStart"/>
      <w:r w:rsidRPr="00842FFF">
        <w:t>Who's</w:t>
      </w:r>
      <w:proofErr w:type="gramEnd"/>
      <w:r w:rsidRPr="00842FFF">
        <w:t xml:space="preserve"> doing what.</w:t>
      </w:r>
    </w:p>
    <w:p w14:paraId="1B98EBEA" w14:textId="77777777" w:rsidR="00842FFF" w:rsidRPr="00842FFF" w:rsidRDefault="00842FFF" w:rsidP="00842FFF">
      <w:pPr>
        <w:numPr>
          <w:ilvl w:val="0"/>
          <w:numId w:val="8"/>
        </w:numPr>
      </w:pPr>
      <w:r w:rsidRPr="00842FFF">
        <w:rPr>
          <w:b/>
          <w:bCs/>
        </w:rPr>
        <w:t>Communication Plan:</w:t>
      </w:r>
      <w:r w:rsidRPr="00842FFF">
        <w:t xml:space="preserve"> How </w:t>
      </w:r>
      <w:proofErr w:type="gramStart"/>
      <w:r w:rsidRPr="00842FFF">
        <w:t>we'll</w:t>
      </w:r>
      <w:proofErr w:type="gramEnd"/>
      <w:r w:rsidRPr="00842FFF">
        <w:t xml:space="preserve"> stay connected and updated throughout the project.</w:t>
      </w:r>
    </w:p>
    <w:p w14:paraId="549F323E" w14:textId="77777777" w:rsidR="00842FFF" w:rsidRPr="00842FFF" w:rsidRDefault="00842FFF" w:rsidP="00842FFF">
      <w:pPr>
        <w:numPr>
          <w:ilvl w:val="0"/>
          <w:numId w:val="8"/>
        </w:numPr>
      </w:pPr>
      <w:r w:rsidRPr="00842FFF">
        <w:rPr>
          <w:b/>
          <w:bCs/>
        </w:rPr>
        <w:t>Q&amp;A Session.</w:t>
      </w:r>
    </w:p>
    <w:p w14:paraId="7A57643D" w14:textId="77777777" w:rsidR="00842FFF" w:rsidRPr="00842FFF" w:rsidRDefault="00842FFF" w:rsidP="00842FFF">
      <w:pPr>
        <w:numPr>
          <w:ilvl w:val="0"/>
          <w:numId w:val="8"/>
        </w:numPr>
      </w:pPr>
      <w:r w:rsidRPr="00842FFF">
        <w:rPr>
          <w:b/>
          <w:bCs/>
        </w:rPr>
        <w:t>Next Steps &amp; Call to Action:</w:t>
      </w:r>
      <w:r w:rsidRPr="00842FFF">
        <w:t> What happens immediately after this meeting.</w:t>
      </w:r>
    </w:p>
    <w:p w14:paraId="15023A57" w14:textId="77777777" w:rsidR="003351B3" w:rsidRDefault="003351B3"/>
    <w:sectPr w:rsidR="0033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179A"/>
    <w:multiLevelType w:val="multilevel"/>
    <w:tmpl w:val="6A8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845BC"/>
    <w:multiLevelType w:val="multilevel"/>
    <w:tmpl w:val="233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107F"/>
    <w:multiLevelType w:val="multilevel"/>
    <w:tmpl w:val="2F9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629CA"/>
    <w:multiLevelType w:val="multilevel"/>
    <w:tmpl w:val="E3D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24ECC"/>
    <w:multiLevelType w:val="multilevel"/>
    <w:tmpl w:val="774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00FFD"/>
    <w:multiLevelType w:val="multilevel"/>
    <w:tmpl w:val="1B76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D1909"/>
    <w:multiLevelType w:val="multilevel"/>
    <w:tmpl w:val="4300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95ED9"/>
    <w:multiLevelType w:val="multilevel"/>
    <w:tmpl w:val="E2C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45001">
    <w:abstractNumId w:val="3"/>
  </w:num>
  <w:num w:numId="2" w16cid:durableId="915671352">
    <w:abstractNumId w:val="7"/>
  </w:num>
  <w:num w:numId="3" w16cid:durableId="1374160139">
    <w:abstractNumId w:val="5"/>
  </w:num>
  <w:num w:numId="4" w16cid:durableId="743450458">
    <w:abstractNumId w:val="4"/>
  </w:num>
  <w:num w:numId="5" w16cid:durableId="1352218268">
    <w:abstractNumId w:val="0"/>
  </w:num>
  <w:num w:numId="6" w16cid:durableId="1933511701">
    <w:abstractNumId w:val="2"/>
  </w:num>
  <w:num w:numId="7" w16cid:durableId="1101679415">
    <w:abstractNumId w:val="1"/>
  </w:num>
  <w:num w:numId="8" w16cid:durableId="607349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B3"/>
    <w:rsid w:val="0009050E"/>
    <w:rsid w:val="003351B3"/>
    <w:rsid w:val="00637C24"/>
    <w:rsid w:val="00842FFF"/>
    <w:rsid w:val="00C0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1D6E"/>
  <w15:chartTrackingRefBased/>
  <w15:docId w15:val="{E99DDA3D-078D-493D-B41F-7186B389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0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7088</TotalTime>
  <Pages>5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2025-05-28T18:02:00Z</dcterms:created>
  <dcterms:modified xsi:type="dcterms:W3CDTF">2025-06-02T18:25:00Z</dcterms:modified>
</cp:coreProperties>
</file>