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D21E6F" w14:textId="344507DB" w:rsidR="00666710" w:rsidRDefault="00666710" w:rsidP="00666710">
      <w:pPr>
        <w:pStyle w:val="Heading1"/>
        <w:jc w:val="center"/>
        <w:rPr>
          <w:lang w:val="en-US"/>
        </w:rPr>
      </w:pPr>
      <w:r>
        <w:rPr>
          <w:lang w:val="en-US"/>
        </w:rPr>
        <w:t>Designing Human Computer Interaction</w:t>
      </w:r>
    </w:p>
    <w:p w14:paraId="728CDB5F" w14:textId="65995426" w:rsidR="00666710" w:rsidRDefault="00666710" w:rsidP="00666710">
      <w:pPr>
        <w:pStyle w:val="Heading1"/>
        <w:jc w:val="center"/>
        <w:rPr>
          <w:lang w:val="en-US"/>
        </w:rPr>
      </w:pPr>
      <w:r>
        <w:rPr>
          <w:lang w:val="en-US"/>
        </w:rPr>
        <w:t>Tutorial Week 6</w:t>
      </w:r>
    </w:p>
    <w:p w14:paraId="57F906F2" w14:textId="031413B7" w:rsidR="00666710" w:rsidRDefault="00666710" w:rsidP="00666710">
      <w:pPr>
        <w:pStyle w:val="Heading1"/>
        <w:jc w:val="center"/>
        <w:rPr>
          <w:lang w:val="en-US"/>
        </w:rPr>
      </w:pPr>
      <w:r>
        <w:rPr>
          <w:lang w:val="en-US"/>
        </w:rPr>
        <w:t>Minh Nguyen – u3284513</w:t>
      </w:r>
    </w:p>
    <w:p w14:paraId="7B41F1ED" w14:textId="77777777" w:rsidR="00666710" w:rsidRDefault="00666710" w:rsidP="00666710">
      <w:pPr>
        <w:rPr>
          <w:lang w:val="en-US"/>
        </w:rPr>
      </w:pPr>
    </w:p>
    <w:p w14:paraId="7196A4A7" w14:textId="77777777" w:rsidR="00666710" w:rsidRDefault="00666710" w:rsidP="00666710">
      <w:pPr>
        <w:rPr>
          <w:lang w:val="en-US"/>
        </w:rPr>
      </w:pPr>
    </w:p>
    <w:p w14:paraId="5BA27858" w14:textId="062FAAB7" w:rsidR="00666710" w:rsidRDefault="00666710" w:rsidP="00666710">
      <w:pPr>
        <w:rPr>
          <w:lang w:val="en-US"/>
        </w:rPr>
      </w:pPr>
      <w:r>
        <w:rPr>
          <w:lang w:val="en-US"/>
        </w:rPr>
        <w:t>Consider the case of the E – Scooter company from week 3 and answer the following:</w:t>
      </w:r>
    </w:p>
    <w:p w14:paraId="5021FC1B" w14:textId="33E64D7B" w:rsidR="00666710" w:rsidRDefault="00666710" w:rsidP="00666710">
      <w:pPr>
        <w:pStyle w:val="ListParagraph"/>
        <w:numPr>
          <w:ilvl w:val="0"/>
          <w:numId w:val="1"/>
        </w:numPr>
        <w:rPr>
          <w:lang w:val="en-US"/>
        </w:rPr>
      </w:pPr>
      <w:r>
        <w:rPr>
          <w:lang w:val="en-US"/>
        </w:rPr>
        <w:t>Create a rich picture in which you include all stakeholders and consider IoT (including all services, devices, sensors, people and their relationships). Also clarify the automated activity</w:t>
      </w:r>
    </w:p>
    <w:p w14:paraId="0DB7902F" w14:textId="0839327A" w:rsidR="00C73934" w:rsidRPr="00C73934" w:rsidRDefault="00C73934" w:rsidP="00C73934">
      <w:pPr>
        <w:rPr>
          <w:lang w:val="en-US"/>
        </w:rPr>
      </w:pPr>
      <w:r>
        <w:rPr>
          <w:noProof/>
        </w:rPr>
        <w:lastRenderedPageBreak/>
        <w:drawing>
          <wp:inline distT="0" distB="0" distL="0" distR="0" wp14:anchorId="56FF4521" wp14:editId="58CFCFA5">
            <wp:extent cx="4855964" cy="6474798"/>
            <wp:effectExtent l="0" t="0" r="1905" b="2540"/>
            <wp:docPr id="1187806346" name="Picture 1" descr="A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06346" name="Picture 1" descr="A paper with writing on it&#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65470" cy="6487474"/>
                    </a:xfrm>
                    <a:prstGeom prst="rect">
                      <a:avLst/>
                    </a:prstGeom>
                    <a:noFill/>
                    <a:ln>
                      <a:noFill/>
                    </a:ln>
                  </pic:spPr>
                </pic:pic>
              </a:graphicData>
            </a:graphic>
          </wp:inline>
        </w:drawing>
      </w:r>
    </w:p>
    <w:p w14:paraId="53132C46" w14:textId="5F9ECA1A" w:rsidR="00666710" w:rsidRDefault="00666710" w:rsidP="00666710">
      <w:pPr>
        <w:pStyle w:val="ListParagraph"/>
        <w:numPr>
          <w:ilvl w:val="0"/>
          <w:numId w:val="1"/>
        </w:numPr>
        <w:rPr>
          <w:lang w:val="en-US"/>
        </w:rPr>
      </w:pPr>
      <w:r>
        <w:rPr>
          <w:lang w:val="en-US"/>
        </w:rPr>
        <w:t>Explain how stakeholders can communicate with their devices to rent a scooter and return it</w:t>
      </w:r>
    </w:p>
    <w:p w14:paraId="6CF0A457" w14:textId="715C3C70" w:rsidR="00C73934" w:rsidRDefault="00C73934" w:rsidP="00C73934">
      <w:pPr>
        <w:rPr>
          <w:lang w:val="en-US"/>
        </w:rPr>
      </w:pPr>
      <w:r>
        <w:rPr>
          <w:lang w:val="en-US"/>
        </w:rPr>
        <w:t xml:space="preserve">When the user wants to start a ride, they open the renting app which will fetch scooter data from the server like location using GPS. The user will then be able to select a scooter to view its detail from distance to current location, price, battery and performance status. If the user wishes to choose said scooter, they can scan the QR code available on the bike which will send a request to the cloud server to authenticate and unlock the scooter. </w:t>
      </w:r>
    </w:p>
    <w:p w14:paraId="3AFB0818" w14:textId="77777777" w:rsidR="00C73934" w:rsidRDefault="00C73934" w:rsidP="00C73934">
      <w:pPr>
        <w:rPr>
          <w:lang w:val="en-US"/>
        </w:rPr>
      </w:pPr>
    </w:p>
    <w:p w14:paraId="7DB569DC" w14:textId="7CA5D487" w:rsidR="00C73934" w:rsidRPr="00C73934" w:rsidRDefault="00C73934" w:rsidP="00C73934">
      <w:pPr>
        <w:rPr>
          <w:lang w:val="en-US"/>
        </w:rPr>
      </w:pPr>
      <w:r>
        <w:rPr>
          <w:lang w:val="en-US"/>
        </w:rPr>
        <w:lastRenderedPageBreak/>
        <w:t>When the user wants to end the ride, they can click on a button to end the ride which will send the request to the cloud server and in return the cloud server will send back the payment owned. The scooter will also send a message to the server saying it is available for booking.</w:t>
      </w:r>
    </w:p>
    <w:p w14:paraId="74DC5695" w14:textId="01F618E9" w:rsidR="00666710" w:rsidRDefault="00666710" w:rsidP="00666710">
      <w:pPr>
        <w:pStyle w:val="ListParagraph"/>
        <w:numPr>
          <w:ilvl w:val="0"/>
          <w:numId w:val="1"/>
        </w:numPr>
        <w:rPr>
          <w:lang w:val="en-US"/>
        </w:rPr>
      </w:pPr>
      <w:r>
        <w:rPr>
          <w:lang w:val="en-US"/>
        </w:rPr>
        <w:t>Identify the primary and secondary devices of stakeholders who are renting the scooter and explain how those devices can use data from each other</w:t>
      </w:r>
    </w:p>
    <w:p w14:paraId="7B0A2F9B" w14:textId="395C2C13" w:rsidR="00A71A13" w:rsidRDefault="00A71A13" w:rsidP="00A71A13">
      <w:pPr>
        <w:rPr>
          <w:lang w:val="en-US"/>
        </w:rPr>
      </w:pPr>
      <w:r>
        <w:rPr>
          <w:lang w:val="en-US"/>
        </w:rPr>
        <w:t>User devices:</w:t>
      </w:r>
    </w:p>
    <w:tbl>
      <w:tblPr>
        <w:tblStyle w:val="TableGrid"/>
        <w:tblW w:w="0" w:type="auto"/>
        <w:tblLook w:val="04A0" w:firstRow="1" w:lastRow="0" w:firstColumn="1" w:lastColumn="0" w:noHBand="0" w:noVBand="1"/>
      </w:tblPr>
      <w:tblGrid>
        <w:gridCol w:w="1501"/>
        <w:gridCol w:w="1755"/>
        <w:gridCol w:w="5760"/>
      </w:tblGrid>
      <w:tr w:rsidR="00A71A13" w14:paraId="5B14FF76" w14:textId="77777777" w:rsidTr="00A71A13">
        <w:tc>
          <w:tcPr>
            <w:tcW w:w="0" w:type="auto"/>
          </w:tcPr>
          <w:p w14:paraId="199EED2F" w14:textId="1A2EADDC" w:rsidR="00A71A13" w:rsidRPr="00A71A13" w:rsidRDefault="00A71A13" w:rsidP="00A71A13">
            <w:pPr>
              <w:rPr>
                <w:b/>
                <w:bCs/>
                <w:lang w:val="en-US"/>
              </w:rPr>
            </w:pPr>
            <w:r w:rsidRPr="00A71A13">
              <w:rPr>
                <w:b/>
                <w:bCs/>
                <w:lang w:val="en-US"/>
              </w:rPr>
              <w:t xml:space="preserve">Device </w:t>
            </w:r>
          </w:p>
        </w:tc>
        <w:tc>
          <w:tcPr>
            <w:tcW w:w="1755" w:type="dxa"/>
          </w:tcPr>
          <w:p w14:paraId="00FDE557" w14:textId="7173C935" w:rsidR="00A71A13" w:rsidRPr="00A71A13" w:rsidRDefault="00A71A13" w:rsidP="00A71A13">
            <w:pPr>
              <w:rPr>
                <w:b/>
                <w:bCs/>
                <w:lang w:val="en-US"/>
              </w:rPr>
            </w:pPr>
            <w:r w:rsidRPr="00A71A13">
              <w:rPr>
                <w:b/>
                <w:bCs/>
                <w:lang w:val="en-US"/>
              </w:rPr>
              <w:t>Device</w:t>
            </w:r>
            <w:r>
              <w:rPr>
                <w:b/>
                <w:bCs/>
                <w:lang w:val="en-US"/>
              </w:rPr>
              <w:t xml:space="preserve"> type</w:t>
            </w:r>
          </w:p>
        </w:tc>
        <w:tc>
          <w:tcPr>
            <w:tcW w:w="5760" w:type="dxa"/>
          </w:tcPr>
          <w:p w14:paraId="2753F61A" w14:textId="02EFCEA9" w:rsidR="00A71A13" w:rsidRPr="00A71A13" w:rsidRDefault="00A71A13" w:rsidP="00A71A13">
            <w:pPr>
              <w:rPr>
                <w:b/>
                <w:bCs/>
                <w:lang w:val="en-US"/>
              </w:rPr>
            </w:pPr>
            <w:r>
              <w:rPr>
                <w:b/>
                <w:bCs/>
                <w:lang w:val="en-US"/>
              </w:rPr>
              <w:t>P</w:t>
            </w:r>
            <w:r w:rsidRPr="00A71A13">
              <w:rPr>
                <w:b/>
                <w:bCs/>
                <w:lang w:val="en-US"/>
              </w:rPr>
              <w:t>urpose</w:t>
            </w:r>
          </w:p>
        </w:tc>
      </w:tr>
      <w:tr w:rsidR="00A71A13" w14:paraId="5609A39D" w14:textId="77777777" w:rsidTr="00A71A13">
        <w:tc>
          <w:tcPr>
            <w:tcW w:w="0" w:type="auto"/>
          </w:tcPr>
          <w:p w14:paraId="4F994A2A" w14:textId="4AD4A96D" w:rsidR="00A71A13" w:rsidRDefault="00A71A13" w:rsidP="00A71A13">
            <w:pPr>
              <w:rPr>
                <w:lang w:val="en-US"/>
              </w:rPr>
            </w:pPr>
            <w:r>
              <w:rPr>
                <w:lang w:val="en-US"/>
              </w:rPr>
              <w:t>Smartphone</w:t>
            </w:r>
          </w:p>
        </w:tc>
        <w:tc>
          <w:tcPr>
            <w:tcW w:w="1755" w:type="dxa"/>
          </w:tcPr>
          <w:p w14:paraId="46BF0BD1" w14:textId="599A317F" w:rsidR="00A71A13" w:rsidRDefault="00A71A13" w:rsidP="00A71A13">
            <w:pPr>
              <w:rPr>
                <w:lang w:val="en-US"/>
              </w:rPr>
            </w:pPr>
            <w:r>
              <w:rPr>
                <w:lang w:val="en-US"/>
              </w:rPr>
              <w:t>Primary</w:t>
            </w:r>
          </w:p>
        </w:tc>
        <w:tc>
          <w:tcPr>
            <w:tcW w:w="5760" w:type="dxa"/>
          </w:tcPr>
          <w:p w14:paraId="2A35339C" w14:textId="25294F27" w:rsidR="00A71A13" w:rsidRDefault="00A71A13" w:rsidP="00A71A13">
            <w:pPr>
              <w:rPr>
                <w:lang w:val="en-US"/>
              </w:rPr>
            </w:pPr>
            <w:r>
              <w:rPr>
                <w:lang w:val="en-US"/>
              </w:rPr>
              <w:t>Find and book scooter, track ride progress, initiate payment</w:t>
            </w:r>
          </w:p>
        </w:tc>
      </w:tr>
      <w:tr w:rsidR="00A71A13" w14:paraId="0DEBB691" w14:textId="77777777" w:rsidTr="00A71A13">
        <w:tc>
          <w:tcPr>
            <w:tcW w:w="0" w:type="auto"/>
          </w:tcPr>
          <w:p w14:paraId="7034D67A" w14:textId="7445EFB0" w:rsidR="00A71A13" w:rsidRDefault="00A71A13" w:rsidP="00A71A13">
            <w:pPr>
              <w:rPr>
                <w:lang w:val="en-US"/>
              </w:rPr>
            </w:pPr>
            <w:r>
              <w:rPr>
                <w:lang w:val="en-US"/>
              </w:rPr>
              <w:t>Smartwatch</w:t>
            </w:r>
          </w:p>
        </w:tc>
        <w:tc>
          <w:tcPr>
            <w:tcW w:w="1755" w:type="dxa"/>
          </w:tcPr>
          <w:p w14:paraId="3614E7F4" w14:textId="061DD092" w:rsidR="00A71A13" w:rsidRDefault="00A71A13" w:rsidP="00A71A13">
            <w:pPr>
              <w:rPr>
                <w:lang w:val="en-US"/>
              </w:rPr>
            </w:pPr>
            <w:r>
              <w:rPr>
                <w:lang w:val="en-US"/>
              </w:rPr>
              <w:t>Secondary</w:t>
            </w:r>
          </w:p>
        </w:tc>
        <w:tc>
          <w:tcPr>
            <w:tcW w:w="5760" w:type="dxa"/>
          </w:tcPr>
          <w:p w14:paraId="5B134931" w14:textId="09051781" w:rsidR="00A71A13" w:rsidRDefault="00A71A13" w:rsidP="00A71A13">
            <w:pPr>
              <w:rPr>
                <w:lang w:val="en-US"/>
              </w:rPr>
            </w:pPr>
            <w:r>
              <w:rPr>
                <w:lang w:val="en-US"/>
              </w:rPr>
              <w:t>Display ride status and health monitoring</w:t>
            </w:r>
          </w:p>
        </w:tc>
      </w:tr>
    </w:tbl>
    <w:p w14:paraId="2C745418" w14:textId="77777777" w:rsidR="00A71A13" w:rsidRDefault="00A71A13" w:rsidP="00A71A13">
      <w:pPr>
        <w:rPr>
          <w:lang w:val="en-US"/>
        </w:rPr>
      </w:pPr>
    </w:p>
    <w:p w14:paraId="450F1132" w14:textId="707357DA" w:rsidR="00A71A13" w:rsidRDefault="00A71A13" w:rsidP="00A71A13">
      <w:pPr>
        <w:rPr>
          <w:lang w:val="en-US"/>
        </w:rPr>
      </w:pPr>
      <w:r>
        <w:rPr>
          <w:lang w:val="en-US"/>
        </w:rPr>
        <w:t>Scooter IoT devices:</w:t>
      </w:r>
    </w:p>
    <w:tbl>
      <w:tblPr>
        <w:tblStyle w:val="TableGrid"/>
        <w:tblW w:w="0" w:type="auto"/>
        <w:tblLook w:val="04A0" w:firstRow="1" w:lastRow="0" w:firstColumn="1" w:lastColumn="0" w:noHBand="0" w:noVBand="1"/>
      </w:tblPr>
      <w:tblGrid>
        <w:gridCol w:w="1501"/>
        <w:gridCol w:w="1755"/>
        <w:gridCol w:w="5760"/>
      </w:tblGrid>
      <w:tr w:rsidR="00A71A13" w14:paraId="4C26D0BB" w14:textId="77777777" w:rsidTr="00F923D4">
        <w:tc>
          <w:tcPr>
            <w:tcW w:w="0" w:type="auto"/>
          </w:tcPr>
          <w:p w14:paraId="39B86B34" w14:textId="77777777" w:rsidR="00A71A13" w:rsidRPr="00A71A13" w:rsidRDefault="00A71A13" w:rsidP="00F923D4">
            <w:pPr>
              <w:rPr>
                <w:b/>
                <w:bCs/>
                <w:lang w:val="en-US"/>
              </w:rPr>
            </w:pPr>
            <w:r w:rsidRPr="00A71A13">
              <w:rPr>
                <w:b/>
                <w:bCs/>
                <w:lang w:val="en-US"/>
              </w:rPr>
              <w:t xml:space="preserve">Device </w:t>
            </w:r>
          </w:p>
        </w:tc>
        <w:tc>
          <w:tcPr>
            <w:tcW w:w="1755" w:type="dxa"/>
          </w:tcPr>
          <w:p w14:paraId="72F58B4B" w14:textId="77777777" w:rsidR="00A71A13" w:rsidRPr="00A71A13" w:rsidRDefault="00A71A13" w:rsidP="00F923D4">
            <w:pPr>
              <w:rPr>
                <w:b/>
                <w:bCs/>
                <w:lang w:val="en-US"/>
              </w:rPr>
            </w:pPr>
            <w:r w:rsidRPr="00A71A13">
              <w:rPr>
                <w:b/>
                <w:bCs/>
                <w:lang w:val="en-US"/>
              </w:rPr>
              <w:t>Device</w:t>
            </w:r>
            <w:r>
              <w:rPr>
                <w:b/>
                <w:bCs/>
                <w:lang w:val="en-US"/>
              </w:rPr>
              <w:t xml:space="preserve"> type</w:t>
            </w:r>
          </w:p>
        </w:tc>
        <w:tc>
          <w:tcPr>
            <w:tcW w:w="5760" w:type="dxa"/>
          </w:tcPr>
          <w:p w14:paraId="50EDC18B" w14:textId="25CE84E2" w:rsidR="00A71A13" w:rsidRPr="00A71A13" w:rsidRDefault="00A71A13" w:rsidP="00F923D4">
            <w:pPr>
              <w:rPr>
                <w:b/>
                <w:bCs/>
                <w:lang w:val="en-US"/>
              </w:rPr>
            </w:pPr>
            <w:r>
              <w:rPr>
                <w:b/>
                <w:bCs/>
                <w:lang w:val="en-US"/>
              </w:rPr>
              <w:t>P</w:t>
            </w:r>
            <w:r w:rsidRPr="00A71A13">
              <w:rPr>
                <w:b/>
                <w:bCs/>
                <w:lang w:val="en-US"/>
              </w:rPr>
              <w:t>urpose</w:t>
            </w:r>
          </w:p>
        </w:tc>
      </w:tr>
      <w:tr w:rsidR="00A71A13" w14:paraId="6ACC7C79" w14:textId="77777777" w:rsidTr="00F923D4">
        <w:tc>
          <w:tcPr>
            <w:tcW w:w="0" w:type="auto"/>
          </w:tcPr>
          <w:p w14:paraId="08226A9B" w14:textId="1856A770" w:rsidR="00A71A13" w:rsidRDefault="00A71A13" w:rsidP="00F923D4">
            <w:pPr>
              <w:rPr>
                <w:lang w:val="en-US"/>
              </w:rPr>
            </w:pPr>
            <w:r>
              <w:rPr>
                <w:lang w:val="en-US"/>
              </w:rPr>
              <w:t>IoT module</w:t>
            </w:r>
          </w:p>
        </w:tc>
        <w:tc>
          <w:tcPr>
            <w:tcW w:w="1755" w:type="dxa"/>
          </w:tcPr>
          <w:p w14:paraId="2B607987" w14:textId="77777777" w:rsidR="00A71A13" w:rsidRDefault="00A71A13" w:rsidP="00F923D4">
            <w:pPr>
              <w:rPr>
                <w:lang w:val="en-US"/>
              </w:rPr>
            </w:pPr>
            <w:r>
              <w:rPr>
                <w:lang w:val="en-US"/>
              </w:rPr>
              <w:t>Primary</w:t>
            </w:r>
          </w:p>
        </w:tc>
        <w:tc>
          <w:tcPr>
            <w:tcW w:w="5760" w:type="dxa"/>
          </w:tcPr>
          <w:p w14:paraId="2F22F2E1" w14:textId="060C4E73" w:rsidR="00A71A13" w:rsidRDefault="00A71A13" w:rsidP="00F923D4">
            <w:pPr>
              <w:rPr>
                <w:lang w:val="en-US"/>
              </w:rPr>
            </w:pPr>
            <w:r>
              <w:rPr>
                <w:lang w:val="en-US"/>
              </w:rPr>
              <w:t>Real time tracking using GPS, speedometer, battery sensors, connection module</w:t>
            </w:r>
          </w:p>
        </w:tc>
      </w:tr>
      <w:tr w:rsidR="00A71A13" w14:paraId="5F94AABC" w14:textId="77777777" w:rsidTr="00F923D4">
        <w:tc>
          <w:tcPr>
            <w:tcW w:w="0" w:type="auto"/>
          </w:tcPr>
          <w:p w14:paraId="41D02CE3" w14:textId="0A188CB5" w:rsidR="00A71A13" w:rsidRDefault="00A71A13" w:rsidP="00F923D4">
            <w:pPr>
              <w:rPr>
                <w:lang w:val="en-US"/>
              </w:rPr>
            </w:pPr>
            <w:r>
              <w:rPr>
                <w:lang w:val="en-US"/>
              </w:rPr>
              <w:t>Display panel</w:t>
            </w:r>
          </w:p>
        </w:tc>
        <w:tc>
          <w:tcPr>
            <w:tcW w:w="1755" w:type="dxa"/>
          </w:tcPr>
          <w:p w14:paraId="6A56CEEA" w14:textId="77777777" w:rsidR="00A71A13" w:rsidRDefault="00A71A13" w:rsidP="00F923D4">
            <w:pPr>
              <w:rPr>
                <w:lang w:val="en-US"/>
              </w:rPr>
            </w:pPr>
            <w:r>
              <w:rPr>
                <w:lang w:val="en-US"/>
              </w:rPr>
              <w:t>Secondary</w:t>
            </w:r>
          </w:p>
        </w:tc>
        <w:tc>
          <w:tcPr>
            <w:tcW w:w="5760" w:type="dxa"/>
          </w:tcPr>
          <w:p w14:paraId="1F4CC7AB" w14:textId="2907ACF1" w:rsidR="00A71A13" w:rsidRDefault="00A71A13" w:rsidP="00F923D4">
            <w:pPr>
              <w:rPr>
                <w:lang w:val="en-US"/>
              </w:rPr>
            </w:pPr>
            <w:r>
              <w:rPr>
                <w:lang w:val="en-US"/>
              </w:rPr>
              <w:t>Display essential information like speed, battery</w:t>
            </w:r>
          </w:p>
        </w:tc>
      </w:tr>
    </w:tbl>
    <w:p w14:paraId="1A89A3B4" w14:textId="77777777" w:rsidR="00A71A13" w:rsidRDefault="00A71A13" w:rsidP="00A71A13">
      <w:pPr>
        <w:rPr>
          <w:lang w:val="en-US"/>
        </w:rPr>
      </w:pPr>
    </w:p>
    <w:p w14:paraId="5DABD1BA" w14:textId="147B60A2" w:rsidR="00A71A13" w:rsidRDefault="00A71A13" w:rsidP="00A71A13">
      <w:pPr>
        <w:rPr>
          <w:lang w:val="en-US"/>
        </w:rPr>
      </w:pPr>
      <w:r>
        <w:rPr>
          <w:lang w:val="en-US"/>
        </w:rPr>
        <w:t>Cloud and network:</w:t>
      </w:r>
    </w:p>
    <w:tbl>
      <w:tblPr>
        <w:tblStyle w:val="TableGrid"/>
        <w:tblW w:w="0" w:type="auto"/>
        <w:tblLook w:val="04A0" w:firstRow="1" w:lastRow="0" w:firstColumn="1" w:lastColumn="0" w:noHBand="0" w:noVBand="1"/>
      </w:tblPr>
      <w:tblGrid>
        <w:gridCol w:w="1501"/>
        <w:gridCol w:w="1755"/>
        <w:gridCol w:w="5760"/>
      </w:tblGrid>
      <w:tr w:rsidR="00A71A13" w14:paraId="2F2544BB" w14:textId="77777777" w:rsidTr="00F923D4">
        <w:tc>
          <w:tcPr>
            <w:tcW w:w="0" w:type="auto"/>
          </w:tcPr>
          <w:p w14:paraId="38DC3004" w14:textId="77777777" w:rsidR="00A71A13" w:rsidRPr="00A71A13" w:rsidRDefault="00A71A13" w:rsidP="00F923D4">
            <w:pPr>
              <w:rPr>
                <w:b/>
                <w:bCs/>
                <w:lang w:val="en-US"/>
              </w:rPr>
            </w:pPr>
            <w:r w:rsidRPr="00A71A13">
              <w:rPr>
                <w:b/>
                <w:bCs/>
                <w:lang w:val="en-US"/>
              </w:rPr>
              <w:t xml:space="preserve">Device </w:t>
            </w:r>
          </w:p>
        </w:tc>
        <w:tc>
          <w:tcPr>
            <w:tcW w:w="1755" w:type="dxa"/>
          </w:tcPr>
          <w:p w14:paraId="722AE829" w14:textId="77777777" w:rsidR="00A71A13" w:rsidRPr="00A71A13" w:rsidRDefault="00A71A13" w:rsidP="00F923D4">
            <w:pPr>
              <w:rPr>
                <w:b/>
                <w:bCs/>
                <w:lang w:val="en-US"/>
              </w:rPr>
            </w:pPr>
            <w:r w:rsidRPr="00A71A13">
              <w:rPr>
                <w:b/>
                <w:bCs/>
                <w:lang w:val="en-US"/>
              </w:rPr>
              <w:t>Device</w:t>
            </w:r>
            <w:r>
              <w:rPr>
                <w:b/>
                <w:bCs/>
                <w:lang w:val="en-US"/>
              </w:rPr>
              <w:t xml:space="preserve"> type</w:t>
            </w:r>
          </w:p>
        </w:tc>
        <w:tc>
          <w:tcPr>
            <w:tcW w:w="5760" w:type="dxa"/>
          </w:tcPr>
          <w:p w14:paraId="73195D82" w14:textId="77777777" w:rsidR="00A71A13" w:rsidRPr="00A71A13" w:rsidRDefault="00A71A13" w:rsidP="00F923D4">
            <w:pPr>
              <w:rPr>
                <w:b/>
                <w:bCs/>
                <w:lang w:val="en-US"/>
              </w:rPr>
            </w:pPr>
            <w:r>
              <w:rPr>
                <w:b/>
                <w:bCs/>
                <w:lang w:val="en-US"/>
              </w:rPr>
              <w:t>P</w:t>
            </w:r>
            <w:r w:rsidRPr="00A71A13">
              <w:rPr>
                <w:b/>
                <w:bCs/>
                <w:lang w:val="en-US"/>
              </w:rPr>
              <w:t>urpose</w:t>
            </w:r>
          </w:p>
        </w:tc>
      </w:tr>
      <w:tr w:rsidR="00A71A13" w14:paraId="4ED91C2E" w14:textId="77777777" w:rsidTr="00F923D4">
        <w:tc>
          <w:tcPr>
            <w:tcW w:w="0" w:type="auto"/>
          </w:tcPr>
          <w:p w14:paraId="43CA8131" w14:textId="62A3F3C7" w:rsidR="00A71A13" w:rsidRDefault="00A71A13" w:rsidP="00F923D4">
            <w:pPr>
              <w:rPr>
                <w:lang w:val="en-US"/>
              </w:rPr>
            </w:pPr>
            <w:r>
              <w:rPr>
                <w:lang w:val="en-US"/>
              </w:rPr>
              <w:t>Cloud server</w:t>
            </w:r>
          </w:p>
        </w:tc>
        <w:tc>
          <w:tcPr>
            <w:tcW w:w="1755" w:type="dxa"/>
          </w:tcPr>
          <w:p w14:paraId="4ACB04AD" w14:textId="77777777" w:rsidR="00A71A13" w:rsidRDefault="00A71A13" w:rsidP="00F923D4">
            <w:pPr>
              <w:rPr>
                <w:lang w:val="en-US"/>
              </w:rPr>
            </w:pPr>
            <w:r>
              <w:rPr>
                <w:lang w:val="en-US"/>
              </w:rPr>
              <w:t>Primary</w:t>
            </w:r>
          </w:p>
        </w:tc>
        <w:tc>
          <w:tcPr>
            <w:tcW w:w="5760" w:type="dxa"/>
          </w:tcPr>
          <w:p w14:paraId="697F2C73" w14:textId="3345E2A3" w:rsidR="00A71A13" w:rsidRDefault="00A71A13" w:rsidP="00F923D4">
            <w:pPr>
              <w:rPr>
                <w:lang w:val="en-US"/>
              </w:rPr>
            </w:pPr>
            <w:r>
              <w:rPr>
                <w:lang w:val="en-US"/>
              </w:rPr>
              <w:t>Store user and scooter information, payment processing</w:t>
            </w:r>
          </w:p>
        </w:tc>
      </w:tr>
      <w:tr w:rsidR="00A71A13" w14:paraId="4EFEA189" w14:textId="77777777" w:rsidTr="00F923D4">
        <w:tc>
          <w:tcPr>
            <w:tcW w:w="0" w:type="auto"/>
          </w:tcPr>
          <w:p w14:paraId="7A1AF9D5" w14:textId="3912DA9A" w:rsidR="00A71A13" w:rsidRDefault="00A71A13" w:rsidP="00F923D4">
            <w:pPr>
              <w:rPr>
                <w:lang w:val="en-US"/>
              </w:rPr>
            </w:pPr>
            <w:r>
              <w:rPr>
                <w:lang w:val="en-US"/>
              </w:rPr>
              <w:t>Computer devices</w:t>
            </w:r>
          </w:p>
        </w:tc>
        <w:tc>
          <w:tcPr>
            <w:tcW w:w="1755" w:type="dxa"/>
          </w:tcPr>
          <w:p w14:paraId="77EF5A82" w14:textId="77777777" w:rsidR="00A71A13" w:rsidRDefault="00A71A13" w:rsidP="00F923D4">
            <w:pPr>
              <w:rPr>
                <w:lang w:val="en-US"/>
              </w:rPr>
            </w:pPr>
            <w:r>
              <w:rPr>
                <w:lang w:val="en-US"/>
              </w:rPr>
              <w:t>Secondary</w:t>
            </w:r>
          </w:p>
        </w:tc>
        <w:tc>
          <w:tcPr>
            <w:tcW w:w="5760" w:type="dxa"/>
          </w:tcPr>
          <w:p w14:paraId="3470306D" w14:textId="45BBF3B1" w:rsidR="00A71A13" w:rsidRDefault="00A71A13" w:rsidP="00F923D4">
            <w:pPr>
              <w:rPr>
                <w:lang w:val="en-US"/>
              </w:rPr>
            </w:pPr>
            <w:r>
              <w:rPr>
                <w:lang w:val="en-US"/>
              </w:rPr>
              <w:t>Parking zone sensors</w:t>
            </w:r>
          </w:p>
        </w:tc>
      </w:tr>
    </w:tbl>
    <w:p w14:paraId="3FE1147F" w14:textId="77777777" w:rsidR="00A71A13" w:rsidRPr="00A71A13" w:rsidRDefault="00A71A13" w:rsidP="00A71A13">
      <w:pPr>
        <w:rPr>
          <w:lang w:val="en-US"/>
        </w:rPr>
      </w:pPr>
    </w:p>
    <w:p w14:paraId="53AD509A" w14:textId="211F498C" w:rsidR="00666710" w:rsidRDefault="00666710" w:rsidP="00666710">
      <w:pPr>
        <w:pStyle w:val="ListParagraph"/>
        <w:numPr>
          <w:ilvl w:val="0"/>
          <w:numId w:val="1"/>
        </w:numPr>
        <w:rPr>
          <w:lang w:val="en-US"/>
        </w:rPr>
      </w:pPr>
      <w:r w:rsidRPr="00666710">
        <w:rPr>
          <w:lang w:val="en-US"/>
        </w:rPr>
        <w:t>Using developed scenarios from previous tutorials; create a table of an object and</w:t>
      </w:r>
      <w:r>
        <w:rPr>
          <w:lang w:val="en-US"/>
        </w:rPr>
        <w:t xml:space="preserve"> </w:t>
      </w:r>
      <w:r w:rsidRPr="00666710">
        <w:rPr>
          <w:lang w:val="en-US"/>
        </w:rPr>
        <w:t>action analysis (at least 3 different activities) and develop a diagrammatic model that</w:t>
      </w:r>
      <w:r>
        <w:rPr>
          <w:lang w:val="en-US"/>
        </w:rPr>
        <w:t xml:space="preserve"> </w:t>
      </w:r>
      <w:r w:rsidRPr="00666710">
        <w:rPr>
          <w:lang w:val="en-US"/>
        </w:rPr>
        <w:t>represents these activities. Explain what other models you can use to represent</w:t>
      </w:r>
      <w:r>
        <w:rPr>
          <w:lang w:val="en-US"/>
        </w:rPr>
        <w:t xml:space="preserve"> </w:t>
      </w:r>
      <w:r w:rsidRPr="00666710">
        <w:rPr>
          <w:lang w:val="en-US"/>
        </w:rPr>
        <w:t>activities?</w:t>
      </w:r>
    </w:p>
    <w:tbl>
      <w:tblPr>
        <w:tblStyle w:val="TableGrid"/>
        <w:tblW w:w="0" w:type="auto"/>
        <w:tblLook w:val="04A0" w:firstRow="1" w:lastRow="0" w:firstColumn="1" w:lastColumn="0" w:noHBand="0" w:noVBand="1"/>
      </w:tblPr>
      <w:tblGrid>
        <w:gridCol w:w="3005"/>
        <w:gridCol w:w="3005"/>
        <w:gridCol w:w="3006"/>
      </w:tblGrid>
      <w:tr w:rsidR="00A71A13" w14:paraId="1131BE33" w14:textId="77777777" w:rsidTr="00A71A13">
        <w:tc>
          <w:tcPr>
            <w:tcW w:w="3005" w:type="dxa"/>
          </w:tcPr>
          <w:p w14:paraId="01B62976" w14:textId="399EB524" w:rsidR="00A71A13" w:rsidRPr="00A71A13" w:rsidRDefault="00A71A13" w:rsidP="00A71A13">
            <w:pPr>
              <w:rPr>
                <w:b/>
                <w:bCs/>
                <w:lang w:val="en-US"/>
              </w:rPr>
            </w:pPr>
            <w:r w:rsidRPr="00A71A13">
              <w:rPr>
                <w:b/>
                <w:bCs/>
                <w:lang w:val="en-US"/>
              </w:rPr>
              <w:t>Object</w:t>
            </w:r>
          </w:p>
        </w:tc>
        <w:tc>
          <w:tcPr>
            <w:tcW w:w="3005" w:type="dxa"/>
          </w:tcPr>
          <w:p w14:paraId="446150C9" w14:textId="59FE6A2B" w:rsidR="00A71A13" w:rsidRPr="00A71A13" w:rsidRDefault="00A71A13" w:rsidP="00A71A13">
            <w:pPr>
              <w:rPr>
                <w:b/>
                <w:bCs/>
                <w:lang w:val="en-US"/>
              </w:rPr>
            </w:pPr>
            <w:r w:rsidRPr="00A71A13">
              <w:rPr>
                <w:b/>
                <w:bCs/>
                <w:lang w:val="en-US"/>
              </w:rPr>
              <w:t>Action</w:t>
            </w:r>
          </w:p>
        </w:tc>
        <w:tc>
          <w:tcPr>
            <w:tcW w:w="3006" w:type="dxa"/>
          </w:tcPr>
          <w:p w14:paraId="6464FC59" w14:textId="32381BAA" w:rsidR="00A71A13" w:rsidRPr="00A71A13" w:rsidRDefault="00A71A13" w:rsidP="00A71A13">
            <w:pPr>
              <w:rPr>
                <w:b/>
                <w:bCs/>
                <w:lang w:val="en-US"/>
              </w:rPr>
            </w:pPr>
            <w:r w:rsidRPr="00A71A13">
              <w:rPr>
                <w:b/>
                <w:bCs/>
                <w:lang w:val="en-US"/>
              </w:rPr>
              <w:t>Automated</w:t>
            </w:r>
          </w:p>
        </w:tc>
      </w:tr>
      <w:tr w:rsidR="00A71A13" w14:paraId="1B1B59A9" w14:textId="77777777" w:rsidTr="00A71A13">
        <w:tc>
          <w:tcPr>
            <w:tcW w:w="3005" w:type="dxa"/>
          </w:tcPr>
          <w:p w14:paraId="3C5A522A" w14:textId="5AB0707D" w:rsidR="00A71A13" w:rsidRDefault="00A71A13" w:rsidP="00A71A13">
            <w:pPr>
              <w:rPr>
                <w:lang w:val="en-US"/>
              </w:rPr>
            </w:pPr>
            <w:r>
              <w:rPr>
                <w:lang w:val="en-US"/>
              </w:rPr>
              <w:t>User</w:t>
            </w:r>
          </w:p>
        </w:tc>
        <w:tc>
          <w:tcPr>
            <w:tcW w:w="3005" w:type="dxa"/>
          </w:tcPr>
          <w:p w14:paraId="700EF277" w14:textId="65E1029F" w:rsidR="00A71A13" w:rsidRDefault="00A71A13" w:rsidP="00A71A13">
            <w:pPr>
              <w:rPr>
                <w:lang w:val="en-US"/>
              </w:rPr>
            </w:pPr>
            <w:r>
              <w:rPr>
                <w:lang w:val="en-US"/>
              </w:rPr>
              <w:t>Locate and rent scooter</w:t>
            </w:r>
          </w:p>
        </w:tc>
        <w:tc>
          <w:tcPr>
            <w:tcW w:w="3006" w:type="dxa"/>
          </w:tcPr>
          <w:p w14:paraId="0878BDF0" w14:textId="68C37AF8" w:rsidR="00A71A13" w:rsidRDefault="00A71A13" w:rsidP="00A71A13">
            <w:pPr>
              <w:rPr>
                <w:lang w:val="en-US"/>
              </w:rPr>
            </w:pPr>
            <w:r>
              <w:rPr>
                <w:lang w:val="en-US"/>
              </w:rPr>
              <w:t>No</w:t>
            </w:r>
          </w:p>
        </w:tc>
      </w:tr>
      <w:tr w:rsidR="00A71A13" w14:paraId="0CD06717" w14:textId="77777777" w:rsidTr="00A71A13">
        <w:tc>
          <w:tcPr>
            <w:tcW w:w="3005" w:type="dxa"/>
          </w:tcPr>
          <w:p w14:paraId="034B6816" w14:textId="79043A37" w:rsidR="00A71A13" w:rsidRDefault="00A71A13" w:rsidP="00A71A13">
            <w:pPr>
              <w:rPr>
                <w:lang w:val="en-US"/>
              </w:rPr>
            </w:pPr>
            <w:r>
              <w:rPr>
                <w:lang w:val="en-US"/>
              </w:rPr>
              <w:t>E – Scooter</w:t>
            </w:r>
          </w:p>
        </w:tc>
        <w:tc>
          <w:tcPr>
            <w:tcW w:w="3005" w:type="dxa"/>
          </w:tcPr>
          <w:p w14:paraId="7EE4D69A" w14:textId="74DF7EF0" w:rsidR="00A71A13" w:rsidRDefault="00A71A13" w:rsidP="00A71A13">
            <w:pPr>
              <w:rPr>
                <w:lang w:val="en-US"/>
              </w:rPr>
            </w:pPr>
            <w:r>
              <w:rPr>
                <w:lang w:val="en-US"/>
              </w:rPr>
              <w:t>Send real-time data</w:t>
            </w:r>
          </w:p>
        </w:tc>
        <w:tc>
          <w:tcPr>
            <w:tcW w:w="3006" w:type="dxa"/>
          </w:tcPr>
          <w:p w14:paraId="2C09BE25" w14:textId="054A2A95" w:rsidR="00A71A13" w:rsidRDefault="00A71A13" w:rsidP="00A71A13">
            <w:pPr>
              <w:rPr>
                <w:lang w:val="en-US"/>
              </w:rPr>
            </w:pPr>
            <w:r>
              <w:rPr>
                <w:lang w:val="en-US"/>
              </w:rPr>
              <w:t>Yes</w:t>
            </w:r>
          </w:p>
        </w:tc>
      </w:tr>
      <w:tr w:rsidR="00A71A13" w14:paraId="40D5736C" w14:textId="77777777" w:rsidTr="00A71A13">
        <w:tc>
          <w:tcPr>
            <w:tcW w:w="3005" w:type="dxa"/>
          </w:tcPr>
          <w:p w14:paraId="0AA5084F" w14:textId="195DEFA4" w:rsidR="00A71A13" w:rsidRDefault="00A71A13" w:rsidP="00A71A13">
            <w:pPr>
              <w:rPr>
                <w:lang w:val="en-US"/>
              </w:rPr>
            </w:pPr>
            <w:r>
              <w:rPr>
                <w:lang w:val="en-US"/>
              </w:rPr>
              <w:t>Cloud server</w:t>
            </w:r>
          </w:p>
        </w:tc>
        <w:tc>
          <w:tcPr>
            <w:tcW w:w="3005" w:type="dxa"/>
          </w:tcPr>
          <w:p w14:paraId="783C7372" w14:textId="13064CC3" w:rsidR="00A71A13" w:rsidRDefault="00A71A13" w:rsidP="00A71A13">
            <w:pPr>
              <w:rPr>
                <w:lang w:val="en-US"/>
              </w:rPr>
            </w:pPr>
            <w:r>
              <w:rPr>
                <w:lang w:val="en-US"/>
              </w:rPr>
              <w:t xml:space="preserve">Process payment </w:t>
            </w:r>
          </w:p>
        </w:tc>
        <w:tc>
          <w:tcPr>
            <w:tcW w:w="3006" w:type="dxa"/>
          </w:tcPr>
          <w:p w14:paraId="4225D7D2" w14:textId="1216182B" w:rsidR="00A71A13" w:rsidRDefault="00A71A13" w:rsidP="00A71A13">
            <w:pPr>
              <w:rPr>
                <w:lang w:val="en-US"/>
              </w:rPr>
            </w:pPr>
            <w:r>
              <w:rPr>
                <w:lang w:val="en-US"/>
              </w:rPr>
              <w:t>Yes</w:t>
            </w:r>
          </w:p>
        </w:tc>
      </w:tr>
    </w:tbl>
    <w:p w14:paraId="1EDB55CC" w14:textId="77777777" w:rsidR="00A71A13" w:rsidRDefault="00A71A13" w:rsidP="00A71A13">
      <w:pPr>
        <w:rPr>
          <w:lang w:val="en-US"/>
        </w:rPr>
      </w:pPr>
    </w:p>
    <w:p w14:paraId="6AAAB046" w14:textId="557D1EE2" w:rsidR="00690408" w:rsidRDefault="00690408" w:rsidP="00A71A13">
      <w:pPr>
        <w:rPr>
          <w:lang w:val="en-US"/>
        </w:rPr>
      </w:pPr>
      <w:r>
        <w:rPr>
          <w:noProof/>
        </w:rPr>
        <w:lastRenderedPageBreak/>
        <w:drawing>
          <wp:inline distT="0" distB="0" distL="0" distR="0" wp14:anchorId="16094834" wp14:editId="710A6AB6">
            <wp:extent cx="3579539" cy="4772851"/>
            <wp:effectExtent l="0" t="6032" r="0" b="0"/>
            <wp:docPr id="1652115864" name="Picture 2" descr="A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15864" name="Picture 2" descr="A paper with writing on it&#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3585382" cy="4780642"/>
                    </a:xfrm>
                    <a:prstGeom prst="rect">
                      <a:avLst/>
                    </a:prstGeom>
                    <a:noFill/>
                    <a:ln>
                      <a:noFill/>
                    </a:ln>
                  </pic:spPr>
                </pic:pic>
              </a:graphicData>
            </a:graphic>
          </wp:inline>
        </w:drawing>
      </w:r>
    </w:p>
    <w:p w14:paraId="16453E17" w14:textId="49286AE1" w:rsidR="00690408" w:rsidRDefault="00690408" w:rsidP="00A71A13">
      <w:pPr>
        <w:rPr>
          <w:lang w:val="en-US"/>
        </w:rPr>
      </w:pPr>
      <w:r>
        <w:rPr>
          <w:lang w:val="en-US"/>
        </w:rPr>
        <w:t>Users locate e-scooter</w:t>
      </w:r>
    </w:p>
    <w:p w14:paraId="40D60ED8" w14:textId="77777777" w:rsidR="00690408" w:rsidRDefault="00690408" w:rsidP="00A71A13">
      <w:pPr>
        <w:rPr>
          <w:lang w:val="en-US"/>
        </w:rPr>
      </w:pPr>
    </w:p>
    <w:p w14:paraId="1311E050" w14:textId="021BA813" w:rsidR="00690408" w:rsidRDefault="00690408" w:rsidP="00A71A13">
      <w:pPr>
        <w:rPr>
          <w:lang w:val="en-US"/>
        </w:rPr>
      </w:pPr>
      <w:r>
        <w:rPr>
          <w:noProof/>
        </w:rPr>
        <w:lastRenderedPageBreak/>
        <w:drawing>
          <wp:inline distT="0" distB="0" distL="0" distR="0" wp14:anchorId="592EE248" wp14:editId="7C4EAB31">
            <wp:extent cx="3539898" cy="4719995"/>
            <wp:effectExtent l="0" t="0" r="3810" b="4445"/>
            <wp:docPr id="858086565" name="Picture 3" descr="A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6565" name="Picture 3" descr="A paper with writing on it&#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50743" cy="4734456"/>
                    </a:xfrm>
                    <a:prstGeom prst="rect">
                      <a:avLst/>
                    </a:prstGeom>
                    <a:noFill/>
                    <a:ln>
                      <a:noFill/>
                    </a:ln>
                  </pic:spPr>
                </pic:pic>
              </a:graphicData>
            </a:graphic>
          </wp:inline>
        </w:drawing>
      </w:r>
    </w:p>
    <w:p w14:paraId="421F141C" w14:textId="19EF9043" w:rsidR="00690408" w:rsidRDefault="00690408" w:rsidP="00A71A13">
      <w:pPr>
        <w:rPr>
          <w:lang w:val="en-US"/>
        </w:rPr>
      </w:pPr>
      <w:r>
        <w:rPr>
          <w:lang w:val="en-US"/>
        </w:rPr>
        <w:t>E-scooter sends data</w:t>
      </w:r>
    </w:p>
    <w:p w14:paraId="40766AE4" w14:textId="73BE5CAB" w:rsidR="00690408" w:rsidRDefault="00690408" w:rsidP="00A71A13">
      <w:pPr>
        <w:rPr>
          <w:lang w:val="en-US"/>
        </w:rPr>
      </w:pPr>
      <w:r>
        <w:rPr>
          <w:noProof/>
        </w:rPr>
        <w:lastRenderedPageBreak/>
        <w:drawing>
          <wp:inline distT="0" distB="0" distL="0" distR="0" wp14:anchorId="0C3783F7" wp14:editId="59B127BF">
            <wp:extent cx="4328745" cy="5771820"/>
            <wp:effectExtent l="0" t="0" r="0" b="635"/>
            <wp:docPr id="1849215767" name="Picture 4" descr="A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15767" name="Picture 4" descr="A paper with writing on it&#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34479" cy="5779465"/>
                    </a:xfrm>
                    <a:prstGeom prst="rect">
                      <a:avLst/>
                    </a:prstGeom>
                    <a:noFill/>
                    <a:ln>
                      <a:noFill/>
                    </a:ln>
                  </pic:spPr>
                </pic:pic>
              </a:graphicData>
            </a:graphic>
          </wp:inline>
        </w:drawing>
      </w:r>
    </w:p>
    <w:p w14:paraId="75839196" w14:textId="3A7FF39A" w:rsidR="00690408" w:rsidRDefault="00690408" w:rsidP="00A71A13">
      <w:pPr>
        <w:rPr>
          <w:lang w:val="en-US"/>
        </w:rPr>
      </w:pPr>
      <w:r>
        <w:rPr>
          <w:lang w:val="en-US"/>
        </w:rPr>
        <w:t>Processing payment</w:t>
      </w:r>
    </w:p>
    <w:p w14:paraId="4C4AB9D5" w14:textId="77777777" w:rsidR="00690408" w:rsidRPr="00A71A13" w:rsidRDefault="00690408" w:rsidP="00A71A13">
      <w:pPr>
        <w:rPr>
          <w:lang w:val="en-US"/>
        </w:rPr>
      </w:pPr>
    </w:p>
    <w:sectPr w:rsidR="00690408" w:rsidRPr="00A71A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5F03CF"/>
    <w:multiLevelType w:val="hybridMultilevel"/>
    <w:tmpl w:val="261A3E6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2013529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710"/>
    <w:rsid w:val="00611885"/>
    <w:rsid w:val="00666710"/>
    <w:rsid w:val="00690408"/>
    <w:rsid w:val="00A71A13"/>
    <w:rsid w:val="00A91DE8"/>
    <w:rsid w:val="00AC654A"/>
    <w:rsid w:val="00C73934"/>
    <w:rsid w:val="00E6355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DACE7"/>
  <w15:chartTrackingRefBased/>
  <w15:docId w15:val="{54391AD0-2188-44BD-93C3-BFA2406BF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67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67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67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67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67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67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67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67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67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7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67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67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67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67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67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67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67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6710"/>
    <w:rPr>
      <w:rFonts w:eastAsiaTheme="majorEastAsia" w:cstheme="majorBidi"/>
      <w:color w:val="272727" w:themeColor="text1" w:themeTint="D8"/>
    </w:rPr>
  </w:style>
  <w:style w:type="paragraph" w:styleId="Title">
    <w:name w:val="Title"/>
    <w:basedOn w:val="Normal"/>
    <w:next w:val="Normal"/>
    <w:link w:val="TitleChar"/>
    <w:uiPriority w:val="10"/>
    <w:qFormat/>
    <w:rsid w:val="006667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67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67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67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6710"/>
    <w:pPr>
      <w:spacing w:before="160"/>
      <w:jc w:val="center"/>
    </w:pPr>
    <w:rPr>
      <w:i/>
      <w:iCs/>
      <w:color w:val="404040" w:themeColor="text1" w:themeTint="BF"/>
    </w:rPr>
  </w:style>
  <w:style w:type="character" w:customStyle="1" w:styleId="QuoteChar">
    <w:name w:val="Quote Char"/>
    <w:basedOn w:val="DefaultParagraphFont"/>
    <w:link w:val="Quote"/>
    <w:uiPriority w:val="29"/>
    <w:rsid w:val="00666710"/>
    <w:rPr>
      <w:i/>
      <w:iCs/>
      <w:color w:val="404040" w:themeColor="text1" w:themeTint="BF"/>
    </w:rPr>
  </w:style>
  <w:style w:type="paragraph" w:styleId="ListParagraph">
    <w:name w:val="List Paragraph"/>
    <w:basedOn w:val="Normal"/>
    <w:uiPriority w:val="34"/>
    <w:qFormat/>
    <w:rsid w:val="00666710"/>
    <w:pPr>
      <w:ind w:left="720"/>
      <w:contextualSpacing/>
    </w:pPr>
  </w:style>
  <w:style w:type="character" w:styleId="IntenseEmphasis">
    <w:name w:val="Intense Emphasis"/>
    <w:basedOn w:val="DefaultParagraphFont"/>
    <w:uiPriority w:val="21"/>
    <w:qFormat/>
    <w:rsid w:val="00666710"/>
    <w:rPr>
      <w:i/>
      <w:iCs/>
      <w:color w:val="0F4761" w:themeColor="accent1" w:themeShade="BF"/>
    </w:rPr>
  </w:style>
  <w:style w:type="paragraph" w:styleId="IntenseQuote">
    <w:name w:val="Intense Quote"/>
    <w:basedOn w:val="Normal"/>
    <w:next w:val="Normal"/>
    <w:link w:val="IntenseQuoteChar"/>
    <w:uiPriority w:val="30"/>
    <w:qFormat/>
    <w:rsid w:val="006667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6710"/>
    <w:rPr>
      <w:i/>
      <w:iCs/>
      <w:color w:val="0F4761" w:themeColor="accent1" w:themeShade="BF"/>
    </w:rPr>
  </w:style>
  <w:style w:type="character" w:styleId="IntenseReference">
    <w:name w:val="Intense Reference"/>
    <w:basedOn w:val="DefaultParagraphFont"/>
    <w:uiPriority w:val="32"/>
    <w:qFormat/>
    <w:rsid w:val="00666710"/>
    <w:rPr>
      <w:b/>
      <w:bCs/>
      <w:smallCaps/>
      <w:color w:val="0F4761" w:themeColor="accent1" w:themeShade="BF"/>
      <w:spacing w:val="5"/>
    </w:rPr>
  </w:style>
  <w:style w:type="table" w:styleId="TableGrid">
    <w:name w:val="Table Grid"/>
    <w:basedOn w:val="TableNormal"/>
    <w:uiPriority w:val="39"/>
    <w:rsid w:val="00A71A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39</TotalTime>
  <Pages>6</Pages>
  <Words>354</Words>
  <Characters>2022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Minh.Nguyen</dc:creator>
  <cp:keywords/>
  <dc:description/>
  <cp:lastModifiedBy>Minh.Nguyen</cp:lastModifiedBy>
  <cp:revision>1</cp:revision>
  <dcterms:created xsi:type="dcterms:W3CDTF">2025-03-16T11:29:00Z</dcterms:created>
  <dcterms:modified xsi:type="dcterms:W3CDTF">2025-03-16T12:08:00Z</dcterms:modified>
</cp:coreProperties>
</file>