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C8EE0" w14:textId="77777777" w:rsidR="0094080F" w:rsidRPr="00D06E3D" w:rsidRDefault="0094080F" w:rsidP="0094080F">
      <w:pPr>
        <w:jc w:val="center"/>
        <w:rPr>
          <w:rFonts w:cs="Times New Roman"/>
          <w:b/>
          <w:sz w:val="24"/>
          <w:szCs w:val="24"/>
        </w:rPr>
      </w:pPr>
      <w:r w:rsidRPr="00D06E3D">
        <w:rPr>
          <w:rFonts w:cs="Times New Roman"/>
          <w:noProof/>
          <w:sz w:val="24"/>
          <w:szCs w:val="24"/>
        </w:rPr>
        <w:drawing>
          <wp:inline distT="0" distB="0" distL="0" distR="0" wp14:anchorId="497A217C" wp14:editId="6D636F41">
            <wp:extent cx="1701800" cy="11055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A1F24D" w14:textId="77777777" w:rsidR="0094080F" w:rsidRPr="00D06E3D" w:rsidRDefault="0094080F" w:rsidP="0094080F">
      <w:pPr>
        <w:jc w:val="center"/>
        <w:rPr>
          <w:rFonts w:cs="Times New Roman"/>
          <w:b/>
          <w:sz w:val="28"/>
          <w:szCs w:val="24"/>
        </w:rPr>
      </w:pPr>
      <w:r w:rsidRPr="00D06E3D">
        <w:rPr>
          <w:rFonts w:cs="Times New Roman"/>
          <w:b/>
          <w:sz w:val="28"/>
          <w:szCs w:val="24"/>
        </w:rPr>
        <w:t>Assignment Cover Sheet</w:t>
      </w:r>
    </w:p>
    <w:p w14:paraId="1AD96664" w14:textId="77777777" w:rsidR="0094080F" w:rsidRPr="00D06E3D" w:rsidRDefault="0094080F" w:rsidP="0094080F">
      <w:pPr>
        <w:jc w:val="center"/>
        <w:rPr>
          <w:rFonts w:cs="Times New Roman"/>
          <w:b/>
          <w:sz w:val="24"/>
          <w:szCs w:val="24"/>
        </w:rPr>
      </w:pPr>
      <w:r w:rsidRPr="00D06E3D">
        <w:rPr>
          <w:rFonts w:cs="Times New Roman"/>
          <w:b/>
          <w:sz w:val="24"/>
          <w:szCs w:val="24"/>
        </w:rPr>
        <w:t>Pattern Recognition &amp; Machine Learning UG+PG 11482, 11512</w:t>
      </w:r>
    </w:p>
    <w:p w14:paraId="2139CBE5" w14:textId="77777777" w:rsidR="0094080F" w:rsidRPr="00D06E3D" w:rsidRDefault="0094080F" w:rsidP="0094080F">
      <w:pPr>
        <w:rPr>
          <w:rFonts w:cs="Times New Roman"/>
          <w:i/>
          <w:sz w:val="24"/>
          <w:szCs w:val="24"/>
        </w:rPr>
      </w:pPr>
      <w:r w:rsidRPr="00D06E3D">
        <w:rPr>
          <w:rFonts w:cs="Times New Roman"/>
          <w:i/>
          <w:sz w:val="24"/>
          <w:szCs w:val="24"/>
        </w:rPr>
        <w:t>You must keep a photocopy or electronic copy of your assignment.</w:t>
      </w:r>
    </w:p>
    <w:tbl>
      <w:tblPr>
        <w:tblW w:w="91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6"/>
        <w:gridCol w:w="1985"/>
        <w:gridCol w:w="2502"/>
        <w:gridCol w:w="1282"/>
        <w:gridCol w:w="1220"/>
      </w:tblGrid>
      <w:tr w:rsidR="0094080F" w:rsidRPr="00D06E3D" w14:paraId="1D6BC6BF" w14:textId="77777777" w:rsidTr="00172282">
        <w:trPr>
          <w:trHeight w:val="464"/>
          <w:jc w:val="center"/>
        </w:trPr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FC132" w14:textId="77777777" w:rsidR="0094080F" w:rsidRPr="00D06E3D" w:rsidRDefault="0094080F" w:rsidP="00172282">
            <w:pPr>
              <w:spacing w:before="40" w:after="40"/>
              <w:rPr>
                <w:rFonts w:cs="Times New Roman"/>
                <w:sz w:val="24"/>
                <w:szCs w:val="24"/>
              </w:rPr>
            </w:pPr>
            <w:r w:rsidRPr="00D06E3D">
              <w:rPr>
                <w:rFonts w:cs="Times New Roman"/>
                <w:sz w:val="24"/>
                <w:szCs w:val="24"/>
              </w:rPr>
              <w:t>Name of Tutor:</w:t>
            </w:r>
          </w:p>
        </w:tc>
        <w:tc>
          <w:tcPr>
            <w:tcW w:w="69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36D10" w14:textId="77777777" w:rsidR="0094080F" w:rsidRPr="00D06E3D" w:rsidRDefault="0094080F" w:rsidP="00172282">
            <w:pPr>
              <w:spacing w:before="40" w:after="40"/>
              <w:rPr>
                <w:rFonts w:cs="Times New Roman"/>
                <w:sz w:val="24"/>
                <w:szCs w:val="24"/>
              </w:rPr>
            </w:pPr>
            <w:r w:rsidRPr="00D06E3D">
              <w:rPr>
                <w:rFonts w:cs="Times New Roman"/>
                <w:sz w:val="24"/>
                <w:szCs w:val="24"/>
              </w:rPr>
              <w:t> Dr Xing Wang</w:t>
            </w:r>
          </w:p>
        </w:tc>
      </w:tr>
      <w:tr w:rsidR="0094080F" w:rsidRPr="00D06E3D" w14:paraId="5E57CC0C" w14:textId="77777777" w:rsidTr="00172282">
        <w:trPr>
          <w:trHeight w:val="464"/>
          <w:jc w:val="center"/>
        </w:trPr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44F40" w14:textId="77777777" w:rsidR="0094080F" w:rsidRPr="00D06E3D" w:rsidRDefault="0094080F" w:rsidP="00172282">
            <w:pPr>
              <w:spacing w:before="40" w:after="40"/>
              <w:rPr>
                <w:rFonts w:cs="Times New Roman"/>
                <w:sz w:val="24"/>
                <w:szCs w:val="24"/>
              </w:rPr>
            </w:pPr>
            <w:r w:rsidRPr="00D06E3D">
              <w:rPr>
                <w:rFonts w:cs="Times New Roman"/>
                <w:bCs/>
                <w:sz w:val="24"/>
                <w:szCs w:val="24"/>
              </w:rPr>
              <w:t>Student ID: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1721" w14:textId="77777777" w:rsidR="0094080F" w:rsidRPr="00D06E3D" w:rsidRDefault="0094080F" w:rsidP="00172282">
            <w:pPr>
              <w:spacing w:before="40" w:after="40"/>
              <w:rPr>
                <w:rFonts w:cs="Times New Roman"/>
                <w:sz w:val="24"/>
                <w:szCs w:val="24"/>
              </w:rPr>
            </w:pPr>
            <w:r w:rsidRPr="00D06E3D">
              <w:rPr>
                <w:rFonts w:cs="Times New Roman"/>
                <w:sz w:val="24"/>
                <w:szCs w:val="24"/>
              </w:rPr>
              <w:t>U3284513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0E66" w14:textId="77777777" w:rsidR="0094080F" w:rsidRPr="00D06E3D" w:rsidRDefault="0094080F" w:rsidP="00172282">
            <w:pPr>
              <w:spacing w:before="40" w:after="40"/>
              <w:rPr>
                <w:rFonts w:cs="Times New Roman"/>
                <w:sz w:val="24"/>
                <w:szCs w:val="24"/>
              </w:rPr>
            </w:pPr>
            <w:r w:rsidRPr="00D06E3D">
              <w:rPr>
                <w:rFonts w:cs="Times New Roman"/>
                <w:sz w:val="24"/>
                <w:szCs w:val="24"/>
              </w:rPr>
              <w:t>Unit/Subject Code:</w:t>
            </w:r>
          </w:p>
        </w:tc>
        <w:tc>
          <w:tcPr>
            <w:tcW w:w="2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4ED9" w14:textId="77777777" w:rsidR="0094080F" w:rsidRPr="00D06E3D" w:rsidRDefault="0094080F" w:rsidP="00172282">
            <w:pPr>
              <w:spacing w:before="40" w:after="40"/>
              <w:rPr>
                <w:rFonts w:cs="Times New Roman"/>
                <w:sz w:val="24"/>
                <w:szCs w:val="24"/>
              </w:rPr>
            </w:pPr>
            <w:r w:rsidRPr="00D06E3D">
              <w:rPr>
                <w:rFonts w:cs="Times New Roman"/>
                <w:sz w:val="24"/>
                <w:szCs w:val="24"/>
              </w:rPr>
              <w:t>11482</w:t>
            </w:r>
          </w:p>
        </w:tc>
      </w:tr>
      <w:tr w:rsidR="0094080F" w:rsidRPr="00D06E3D" w14:paraId="52C6130C" w14:textId="77777777" w:rsidTr="00172282">
        <w:trPr>
          <w:cantSplit/>
          <w:trHeight w:val="632"/>
          <w:jc w:val="center"/>
        </w:trPr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D3CE" w14:textId="77777777" w:rsidR="0094080F" w:rsidRPr="00D06E3D" w:rsidRDefault="0094080F" w:rsidP="00172282">
            <w:pPr>
              <w:spacing w:before="40" w:after="40"/>
              <w:outlineLvl w:val="1"/>
              <w:rPr>
                <w:rFonts w:cs="Times New Roman"/>
                <w:bCs/>
                <w:sz w:val="24"/>
                <w:szCs w:val="24"/>
              </w:rPr>
            </w:pPr>
            <w:r w:rsidRPr="00D06E3D">
              <w:rPr>
                <w:rFonts w:cs="Times New Roman"/>
                <w:bCs/>
                <w:sz w:val="24"/>
                <w:szCs w:val="24"/>
              </w:rPr>
              <w:t>Assignment No.: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71CF" w14:textId="04BA8B32" w:rsidR="0094080F" w:rsidRPr="00D06E3D" w:rsidRDefault="0094080F" w:rsidP="00172282">
            <w:pPr>
              <w:spacing w:before="40" w:after="40"/>
              <w:ind w:left="720"/>
              <w:outlineLvl w:val="1"/>
              <w:rPr>
                <w:rFonts w:cs="Times New Roman"/>
                <w:bCs/>
                <w:sz w:val="24"/>
                <w:szCs w:val="24"/>
              </w:rPr>
            </w:pPr>
            <w:r w:rsidRPr="00D06E3D">
              <w:rPr>
                <w:rFonts w:cs="Times New Roman"/>
                <w:bCs/>
                <w:sz w:val="24"/>
                <w:szCs w:val="24"/>
              </w:rPr>
              <w:t>1</w:t>
            </w:r>
            <w:r w:rsidR="007B69B6">
              <w:rPr>
                <w:rFonts w:cs="Times New Roman"/>
                <w:bCs/>
                <w:sz w:val="24"/>
                <w:szCs w:val="24"/>
              </w:rPr>
              <w:t>B</w:t>
            </w:r>
          </w:p>
        </w:tc>
        <w:tc>
          <w:tcPr>
            <w:tcW w:w="3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FE239" w14:textId="77777777" w:rsidR="0094080F" w:rsidRPr="00D06E3D" w:rsidRDefault="0094080F" w:rsidP="00172282">
            <w:pPr>
              <w:spacing w:before="40" w:after="40"/>
              <w:outlineLvl w:val="1"/>
              <w:rPr>
                <w:rFonts w:cs="Times New Roman"/>
                <w:bCs/>
                <w:sz w:val="24"/>
                <w:szCs w:val="24"/>
              </w:rPr>
            </w:pPr>
            <w:r w:rsidRPr="00D06E3D">
              <w:rPr>
                <w:rFonts w:cs="Times New Roman"/>
                <w:bCs/>
                <w:sz w:val="24"/>
                <w:szCs w:val="24"/>
              </w:rPr>
              <w:t>Number of pages:</w:t>
            </w:r>
            <w:r w:rsidRPr="00D06E3D">
              <w:rPr>
                <w:rFonts w:cs="Times New Roman"/>
                <w:bCs/>
                <w:sz w:val="24"/>
                <w:szCs w:val="24"/>
              </w:rPr>
              <w:br/>
              <w:t>(including this cover sheet)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67E40" w14:textId="559C5298" w:rsidR="0094080F" w:rsidRPr="00D06E3D" w:rsidRDefault="0094080F" w:rsidP="00172282">
            <w:pPr>
              <w:spacing w:before="40" w:after="40"/>
              <w:outlineLvl w:val="1"/>
              <w:rPr>
                <w:rFonts w:cs="Times New Roman"/>
                <w:bCs/>
                <w:sz w:val="24"/>
                <w:szCs w:val="24"/>
              </w:rPr>
            </w:pPr>
            <w:r w:rsidRPr="00D06E3D">
              <w:rPr>
                <w:rFonts w:cs="Times New Roman"/>
                <w:bCs/>
                <w:sz w:val="24"/>
                <w:szCs w:val="24"/>
              </w:rPr>
              <w:t> </w:t>
            </w:r>
            <w:r>
              <w:rPr>
                <w:rFonts w:cs="Times New Roman"/>
                <w:bCs/>
                <w:sz w:val="24"/>
                <w:szCs w:val="24"/>
              </w:rPr>
              <w:t>7</w:t>
            </w:r>
          </w:p>
        </w:tc>
      </w:tr>
      <w:tr w:rsidR="0094080F" w:rsidRPr="00D06E3D" w14:paraId="18A89585" w14:textId="77777777" w:rsidTr="00172282">
        <w:trPr>
          <w:cantSplit/>
          <w:trHeight w:val="519"/>
          <w:jc w:val="center"/>
        </w:trPr>
        <w:tc>
          <w:tcPr>
            <w:tcW w:w="4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9D3C" w14:textId="77777777" w:rsidR="0094080F" w:rsidRPr="00D06E3D" w:rsidRDefault="0094080F" w:rsidP="00172282">
            <w:pPr>
              <w:spacing w:before="40" w:after="40"/>
              <w:outlineLvl w:val="1"/>
              <w:rPr>
                <w:rFonts w:cs="Times New Roman"/>
                <w:bCs/>
                <w:sz w:val="24"/>
                <w:szCs w:val="24"/>
              </w:rPr>
            </w:pPr>
            <w:r w:rsidRPr="00D06E3D">
              <w:rPr>
                <w:rFonts w:cs="Times New Roman"/>
                <w:bCs/>
                <w:sz w:val="24"/>
                <w:szCs w:val="24"/>
              </w:rPr>
              <w:t>Date and Time Due:</w:t>
            </w:r>
          </w:p>
        </w:tc>
        <w:tc>
          <w:tcPr>
            <w:tcW w:w="5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D387" w14:textId="77777777" w:rsidR="0094080F" w:rsidRPr="00D06E3D" w:rsidRDefault="0094080F" w:rsidP="00172282">
            <w:pPr>
              <w:spacing w:before="40" w:after="40"/>
              <w:ind w:left="720"/>
              <w:jc w:val="center"/>
              <w:outlineLvl w:val="1"/>
              <w:rPr>
                <w:rFonts w:cs="Times New Roman"/>
                <w:bCs/>
                <w:sz w:val="24"/>
                <w:szCs w:val="24"/>
              </w:rPr>
            </w:pPr>
            <w:r w:rsidRPr="00D06E3D">
              <w:rPr>
                <w:rFonts w:cs="Times New Roman"/>
                <w:bCs/>
                <w:sz w:val="24"/>
                <w:szCs w:val="24"/>
              </w:rPr>
              <w:t>29</w:t>
            </w:r>
            <w:r w:rsidRPr="00D06E3D">
              <w:rPr>
                <w:rFonts w:cs="Times New Roman"/>
                <w:bCs/>
                <w:sz w:val="24"/>
                <w:szCs w:val="24"/>
                <w:vertAlign w:val="superscript"/>
              </w:rPr>
              <w:t>th</w:t>
            </w:r>
            <w:r w:rsidRPr="00D06E3D">
              <w:rPr>
                <w:rFonts w:cs="Times New Roman"/>
                <w:bCs/>
                <w:sz w:val="24"/>
                <w:szCs w:val="24"/>
              </w:rPr>
              <w:t xml:space="preserve"> of August, 23:59pm</w:t>
            </w:r>
          </w:p>
        </w:tc>
      </w:tr>
      <w:tr w:rsidR="0094080F" w:rsidRPr="00D06E3D" w14:paraId="7EE70F32" w14:textId="77777777" w:rsidTr="00172282">
        <w:trPr>
          <w:cantSplit/>
          <w:trHeight w:val="519"/>
          <w:jc w:val="center"/>
        </w:trPr>
        <w:tc>
          <w:tcPr>
            <w:tcW w:w="4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E0FE" w14:textId="77777777" w:rsidR="0094080F" w:rsidRPr="00D06E3D" w:rsidRDefault="0094080F" w:rsidP="00172282">
            <w:pPr>
              <w:spacing w:before="40" w:after="40"/>
              <w:outlineLvl w:val="1"/>
              <w:rPr>
                <w:rFonts w:cs="Times New Roman"/>
                <w:bCs/>
                <w:sz w:val="24"/>
                <w:szCs w:val="24"/>
              </w:rPr>
            </w:pPr>
            <w:r w:rsidRPr="00D06E3D">
              <w:rPr>
                <w:rFonts w:cs="Times New Roman"/>
                <w:bCs/>
                <w:sz w:val="24"/>
                <w:szCs w:val="24"/>
              </w:rPr>
              <w:t>Date and Time Submitted:</w:t>
            </w:r>
          </w:p>
        </w:tc>
        <w:tc>
          <w:tcPr>
            <w:tcW w:w="5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0234D" w14:textId="7BAD5317" w:rsidR="0094080F" w:rsidRPr="00D06E3D" w:rsidRDefault="00EE4CED" w:rsidP="00172282">
            <w:pPr>
              <w:spacing w:before="40" w:after="40"/>
              <w:ind w:left="720"/>
              <w:jc w:val="center"/>
              <w:outlineLvl w:val="1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10:00pm 31/08/2025</w:t>
            </w:r>
          </w:p>
        </w:tc>
      </w:tr>
      <w:tr w:rsidR="00EE4CED" w:rsidRPr="00D06E3D" w14:paraId="5CFB2C84" w14:textId="77777777" w:rsidTr="00172282">
        <w:trPr>
          <w:cantSplit/>
          <w:trHeight w:val="519"/>
          <w:jc w:val="center"/>
        </w:trPr>
        <w:tc>
          <w:tcPr>
            <w:tcW w:w="4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8E30" w14:textId="1DDCFF49" w:rsidR="00EE4CED" w:rsidRPr="00D06E3D" w:rsidRDefault="00EE4CED" w:rsidP="00172282">
            <w:pPr>
              <w:spacing w:before="40" w:after="40"/>
              <w:outlineLvl w:val="1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Mark:</w:t>
            </w:r>
          </w:p>
        </w:tc>
        <w:tc>
          <w:tcPr>
            <w:tcW w:w="5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A4B9" w14:textId="77777777" w:rsidR="00EE4CED" w:rsidRPr="00D06E3D" w:rsidRDefault="00EE4CED" w:rsidP="00172282">
            <w:pPr>
              <w:spacing w:before="40" w:after="40"/>
              <w:ind w:left="720"/>
              <w:jc w:val="center"/>
              <w:outlineLvl w:val="1"/>
              <w:rPr>
                <w:rFonts w:cs="Times New Roman"/>
                <w:bCs/>
                <w:sz w:val="24"/>
                <w:szCs w:val="24"/>
              </w:rPr>
            </w:pPr>
          </w:p>
        </w:tc>
      </w:tr>
    </w:tbl>
    <w:p w14:paraId="013EE349" w14:textId="77777777" w:rsidR="0094080F" w:rsidRPr="00D06E3D" w:rsidRDefault="0094080F" w:rsidP="0094080F">
      <w:pPr>
        <w:rPr>
          <w:rFonts w:cs="Times New Roman"/>
          <w:b/>
          <w:sz w:val="24"/>
          <w:szCs w:val="24"/>
        </w:rPr>
      </w:pPr>
    </w:p>
    <w:p w14:paraId="64A20D35" w14:textId="77777777" w:rsidR="0094080F" w:rsidRPr="00D06E3D" w:rsidRDefault="0094080F" w:rsidP="0094080F">
      <w:pPr>
        <w:rPr>
          <w:rFonts w:cs="Times New Roman"/>
          <w:b/>
          <w:sz w:val="24"/>
          <w:szCs w:val="24"/>
        </w:rPr>
      </w:pPr>
      <w:r w:rsidRPr="00D06E3D">
        <w:rPr>
          <w:rFonts w:cs="Times New Roman"/>
          <w:b/>
          <w:sz w:val="24"/>
          <w:szCs w:val="24"/>
        </w:rPr>
        <w:t xml:space="preserve">I declare that this assignment is solely my own work, except where due acknowledgements are made. I acknowledge that the assessor of this assignment may provide a copy of this assignment to another member of the University, and/or to a plagiarism checking service whilst assessing this assignment. I have read and understood the University Policies in respect of Student Academic Honesty. </w:t>
      </w:r>
    </w:p>
    <w:p w14:paraId="37E1921B" w14:textId="77777777" w:rsidR="0094080F" w:rsidRPr="00D06E3D" w:rsidRDefault="0094080F" w:rsidP="0094080F">
      <w:pPr>
        <w:rPr>
          <w:rFonts w:cs="Times New Roman"/>
          <w:b/>
          <w:sz w:val="24"/>
          <w:szCs w:val="24"/>
        </w:rPr>
      </w:pPr>
    </w:p>
    <w:p w14:paraId="63AEF1AB" w14:textId="0B56058F" w:rsidR="0094080F" w:rsidRPr="00D06E3D" w:rsidRDefault="0094080F" w:rsidP="0094080F">
      <w:pPr>
        <w:rPr>
          <w:rFonts w:cs="Times New Roman"/>
          <w:sz w:val="24"/>
          <w:szCs w:val="24"/>
        </w:rPr>
      </w:pPr>
      <w:r w:rsidRPr="00D06E3D">
        <w:rPr>
          <w:rFonts w:cs="Times New Roman"/>
          <w:sz w:val="24"/>
          <w:szCs w:val="24"/>
        </w:rPr>
        <w:t>Date: 23/08/2025</w:t>
      </w:r>
    </w:p>
    <w:p w14:paraId="38F1DD54" w14:textId="77777777" w:rsidR="0094080F" w:rsidRDefault="0094080F" w:rsidP="000E3D70">
      <w:pPr>
        <w:pStyle w:val="Heading1"/>
      </w:pPr>
    </w:p>
    <w:p w14:paraId="5F7B5299" w14:textId="77777777" w:rsidR="0094080F" w:rsidRDefault="0094080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26640F4" w14:textId="31C4A1AE" w:rsidR="00EE4690" w:rsidRPr="000E3D70" w:rsidRDefault="00FC706F" w:rsidP="000E3D70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lastRenderedPageBreak/>
        <w:t>INTRODUCTION</w:t>
      </w:r>
    </w:p>
    <w:p w14:paraId="0152DF7A" w14:textId="34BC50CE" w:rsidR="00FC706F" w:rsidRDefault="00651FDE" w:rsidP="00FC7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problem explores the Fashion MNIST dataset which contains 70</w:t>
      </w:r>
      <w:r w:rsidR="007C4CD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000 gray-scale images in a 28 by 28-pixel grid, divided into </w:t>
      </w:r>
      <w:r w:rsidR="000E3D70">
        <w:rPr>
          <w:rFonts w:ascii="Times New Roman" w:hAnsi="Times New Roman" w:cs="Times New Roman"/>
          <w:sz w:val="24"/>
          <w:szCs w:val="24"/>
        </w:rPr>
        <w:t>ten</w:t>
      </w:r>
      <w:r>
        <w:rPr>
          <w:rFonts w:ascii="Times New Roman" w:hAnsi="Times New Roman" w:cs="Times New Roman"/>
          <w:sz w:val="24"/>
          <w:szCs w:val="24"/>
        </w:rPr>
        <w:t xml:space="preserve"> different categories. The main objective of the problem is to observer whether a logistic regression model can accurately predict different clothing categories. Some of the key questions include but not limited to:</w:t>
      </w:r>
    </w:p>
    <w:p w14:paraId="33953AE5" w14:textId="390E9D0B" w:rsidR="00651FDE" w:rsidRDefault="00651FDE" w:rsidP="00651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the model achieve a good accuracy</w:t>
      </w:r>
      <w:r w:rsidR="00FA15CC">
        <w:rPr>
          <w:rFonts w:ascii="Times New Roman" w:hAnsi="Times New Roman" w:cs="Times New Roman"/>
          <w:sz w:val="24"/>
          <w:szCs w:val="24"/>
        </w:rPr>
        <w:t>, i.e. more than 70% on the classification problem?</w:t>
      </w:r>
    </w:p>
    <w:p w14:paraId="59C1F349" w14:textId="7961F15A" w:rsidR="00FA15CC" w:rsidRDefault="00FA15CC" w:rsidP="00FA1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L2 generalization affect the performance of the model?</w:t>
      </w:r>
    </w:p>
    <w:p w14:paraId="4E7C8921" w14:textId="77777777" w:rsidR="007C4CDE" w:rsidRPr="007C4CDE" w:rsidRDefault="007C4CDE" w:rsidP="007C4CDE">
      <w:pPr>
        <w:rPr>
          <w:rFonts w:ascii="Times New Roman" w:hAnsi="Times New Roman" w:cs="Times New Roman"/>
          <w:sz w:val="24"/>
          <w:szCs w:val="24"/>
        </w:rPr>
      </w:pPr>
    </w:p>
    <w:p w14:paraId="497040C9" w14:textId="638D74FE" w:rsidR="00FA15CC" w:rsidRDefault="00FA15CC" w:rsidP="00FA15CC">
      <w:pPr>
        <w:pStyle w:val="Heading1"/>
      </w:pPr>
      <w:r>
        <w:t>THE DATASET</w:t>
      </w:r>
    </w:p>
    <w:p w14:paraId="3178CF44" w14:textId="24F424D5" w:rsidR="00FA15CC" w:rsidRDefault="00FA15CC" w:rsidP="00FA15CC">
      <w:pPr>
        <w:rPr>
          <w:rFonts w:ascii="Times New Roman" w:hAnsi="Times New Roman" w:cs="Times New Roman"/>
          <w:sz w:val="24"/>
          <w:szCs w:val="24"/>
        </w:rPr>
      </w:pPr>
      <w:r w:rsidRPr="00FA15CC">
        <w:rPr>
          <w:rFonts w:ascii="Times New Roman" w:hAnsi="Times New Roman" w:cs="Times New Roman"/>
          <w:sz w:val="24"/>
          <w:szCs w:val="24"/>
        </w:rPr>
        <w:t xml:space="preserve">The Fashion MNIST dataset consists of </w:t>
      </w:r>
      <w:r>
        <w:rPr>
          <w:rFonts w:ascii="Times New Roman" w:hAnsi="Times New Roman" w:cs="Times New Roman"/>
          <w:sz w:val="24"/>
          <w:szCs w:val="24"/>
        </w:rPr>
        <w:t>70</w:t>
      </w:r>
      <w:r w:rsidR="007C4CD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000 images divided into a training set of 60</w:t>
      </w:r>
      <w:r w:rsidR="007C4CD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000 images and a testing set of 10</w:t>
      </w:r>
      <w:r w:rsidR="007C4CD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000 images, with each image formatted as a 28 by 28 black and white pixel grid. The integers from 0 to 9 corresponds to the following label: 0 - </w:t>
      </w:r>
      <w:r w:rsidRPr="00FA15CC">
        <w:rPr>
          <w:rFonts w:ascii="Times New Roman" w:hAnsi="Times New Roman" w:cs="Times New Roman"/>
          <w:sz w:val="24"/>
          <w:szCs w:val="24"/>
        </w:rPr>
        <w:t>T-shirt/top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A15CC">
        <w:rPr>
          <w:rFonts w:ascii="Times New Roman" w:hAnsi="Times New Roman" w:cs="Times New Roman"/>
          <w:sz w:val="24"/>
          <w:szCs w:val="24"/>
        </w:rPr>
        <w:t>1</w:t>
      </w:r>
      <w:r w:rsidR="00D35712">
        <w:rPr>
          <w:rFonts w:ascii="Times New Roman" w:hAnsi="Times New Roman" w:cs="Times New Roman"/>
          <w:sz w:val="24"/>
          <w:szCs w:val="24"/>
        </w:rPr>
        <w:t xml:space="preserve"> - </w:t>
      </w:r>
      <w:r w:rsidRPr="00FA15CC">
        <w:rPr>
          <w:rFonts w:ascii="Times New Roman" w:hAnsi="Times New Roman" w:cs="Times New Roman"/>
          <w:sz w:val="24"/>
          <w:szCs w:val="24"/>
        </w:rPr>
        <w:t>Trouser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A15CC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FA15CC">
        <w:rPr>
          <w:rFonts w:ascii="Times New Roman" w:hAnsi="Times New Roman" w:cs="Times New Roman"/>
          <w:sz w:val="24"/>
          <w:szCs w:val="24"/>
        </w:rPr>
        <w:t>Pullover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A15C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FA15CC">
        <w:rPr>
          <w:rFonts w:ascii="Times New Roman" w:hAnsi="Times New Roman" w:cs="Times New Roman"/>
          <w:sz w:val="24"/>
          <w:szCs w:val="24"/>
        </w:rPr>
        <w:t xml:space="preserve"> Dress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A15C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FA15CC">
        <w:rPr>
          <w:rFonts w:ascii="Times New Roman" w:hAnsi="Times New Roman" w:cs="Times New Roman"/>
          <w:sz w:val="24"/>
          <w:szCs w:val="24"/>
        </w:rPr>
        <w:t xml:space="preserve"> Coat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A15C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FA15CC">
        <w:rPr>
          <w:rFonts w:ascii="Times New Roman" w:hAnsi="Times New Roman" w:cs="Times New Roman"/>
          <w:sz w:val="24"/>
          <w:szCs w:val="24"/>
        </w:rPr>
        <w:t xml:space="preserve"> Sandal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A15C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FA15CC">
        <w:rPr>
          <w:rFonts w:ascii="Times New Roman" w:hAnsi="Times New Roman" w:cs="Times New Roman"/>
          <w:sz w:val="24"/>
          <w:szCs w:val="24"/>
        </w:rPr>
        <w:t xml:space="preserve"> Shirt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A15C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FA15CC">
        <w:rPr>
          <w:rFonts w:ascii="Times New Roman" w:hAnsi="Times New Roman" w:cs="Times New Roman"/>
          <w:sz w:val="24"/>
          <w:szCs w:val="24"/>
        </w:rPr>
        <w:t xml:space="preserve"> Sneaker</w: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r w:rsidRPr="00FA15CC">
        <w:rPr>
          <w:rFonts w:ascii="Times New Roman" w:hAnsi="Times New Roman" w:cs="Times New Roman"/>
          <w:sz w:val="24"/>
          <w:szCs w:val="24"/>
        </w:rPr>
        <w:t>8</w:t>
      </w:r>
      <w:r w:rsidR="00D35712">
        <w:rPr>
          <w:rFonts w:ascii="Times New Roman" w:hAnsi="Times New Roman" w:cs="Times New Roman"/>
          <w:sz w:val="24"/>
          <w:szCs w:val="24"/>
        </w:rPr>
        <w:t xml:space="preserve"> –</w:t>
      </w:r>
      <w:r w:rsidRPr="00FA15CC">
        <w:rPr>
          <w:rFonts w:ascii="Times New Roman" w:hAnsi="Times New Roman" w:cs="Times New Roman"/>
          <w:sz w:val="24"/>
          <w:szCs w:val="24"/>
        </w:rPr>
        <w:t xml:space="preserve"> Bag</w:t>
      </w:r>
      <w:r w:rsidR="00D35712">
        <w:rPr>
          <w:rFonts w:ascii="Times New Roman" w:hAnsi="Times New Roman" w:cs="Times New Roman"/>
          <w:sz w:val="24"/>
          <w:szCs w:val="24"/>
        </w:rPr>
        <w:t xml:space="preserve">, </w:t>
      </w:r>
      <w:r w:rsidRPr="00FA15CC">
        <w:rPr>
          <w:rFonts w:ascii="Times New Roman" w:hAnsi="Times New Roman" w:cs="Times New Roman"/>
          <w:sz w:val="24"/>
          <w:szCs w:val="24"/>
        </w:rPr>
        <w:t>9</w:t>
      </w:r>
      <w:r w:rsidR="00D35712">
        <w:rPr>
          <w:rFonts w:ascii="Times New Roman" w:hAnsi="Times New Roman" w:cs="Times New Roman"/>
          <w:sz w:val="24"/>
          <w:szCs w:val="24"/>
        </w:rPr>
        <w:t xml:space="preserve"> - </w:t>
      </w:r>
      <w:r w:rsidRPr="00FA15CC">
        <w:rPr>
          <w:rFonts w:ascii="Times New Roman" w:hAnsi="Times New Roman" w:cs="Times New Roman"/>
          <w:sz w:val="24"/>
          <w:szCs w:val="24"/>
        </w:rPr>
        <w:t>Ankle boot</w:t>
      </w:r>
      <w:r w:rsidR="00D35712">
        <w:rPr>
          <w:rFonts w:ascii="Times New Roman" w:hAnsi="Times New Roman" w:cs="Times New Roman"/>
          <w:sz w:val="24"/>
          <w:szCs w:val="24"/>
        </w:rPr>
        <w:t>. Some important characteristics of this data set include:</w:t>
      </w:r>
    </w:p>
    <w:p w14:paraId="4C8B745D" w14:textId="48B84936" w:rsidR="00D35712" w:rsidRDefault="00D35712" w:rsidP="00D35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pixel values range from 0 to 255</w:t>
      </w:r>
      <w:r w:rsidR="000E3D70">
        <w:rPr>
          <w:rFonts w:ascii="Times New Roman" w:hAnsi="Times New Roman" w:cs="Times New Roman"/>
          <w:sz w:val="24"/>
          <w:szCs w:val="24"/>
        </w:rPr>
        <w:t>.</w:t>
      </w:r>
    </w:p>
    <w:p w14:paraId="5EBC70F6" w14:textId="5B0A13BF" w:rsidR="00D35712" w:rsidRDefault="00D35712" w:rsidP="00D35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is balance, meaning each category have </w:t>
      </w:r>
      <w:r w:rsidR="000E3D7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same </w:t>
      </w:r>
      <w:r w:rsidR="000E3D70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samples</w:t>
      </w:r>
      <w:r w:rsidR="000E3D70">
        <w:rPr>
          <w:rFonts w:ascii="Times New Roman" w:hAnsi="Times New Roman" w:cs="Times New Roman"/>
          <w:sz w:val="24"/>
          <w:szCs w:val="24"/>
        </w:rPr>
        <w:t>.</w:t>
      </w:r>
    </w:p>
    <w:p w14:paraId="446A9921" w14:textId="77D283BB" w:rsidR="00D35712" w:rsidRDefault="00D35712" w:rsidP="00D35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similarities between some categories such as T-shirt/top and Shirt might lower the accuracy of the </w:t>
      </w:r>
      <w:r w:rsidR="000E3D70">
        <w:rPr>
          <w:rFonts w:ascii="Times New Roman" w:hAnsi="Times New Roman" w:cs="Times New Roman"/>
          <w:sz w:val="24"/>
          <w:szCs w:val="24"/>
        </w:rPr>
        <w:t>model.</w:t>
      </w:r>
    </w:p>
    <w:p w14:paraId="212DF151" w14:textId="77777777" w:rsidR="00D35712" w:rsidRDefault="00D35712" w:rsidP="00D35712">
      <w:pPr>
        <w:rPr>
          <w:rFonts w:ascii="Times New Roman" w:hAnsi="Times New Roman" w:cs="Times New Roman"/>
          <w:sz w:val="24"/>
          <w:szCs w:val="24"/>
        </w:rPr>
      </w:pPr>
    </w:p>
    <w:p w14:paraId="6A88201F" w14:textId="589A0A5E" w:rsidR="00D35712" w:rsidRDefault="00D35712" w:rsidP="00D35712">
      <w:pPr>
        <w:pStyle w:val="Heading1"/>
      </w:pPr>
      <w:r>
        <w:t>LOGISTIC REGRESSION</w:t>
      </w:r>
    </w:p>
    <w:p w14:paraId="33F486A5" w14:textId="522A5ACC" w:rsidR="00D35712" w:rsidRDefault="00D35712" w:rsidP="00D357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logistic regression is a linear classification algorithm used to predict the probability of whether an input belongs to a </w:t>
      </w:r>
      <w:r w:rsidR="006A46D6">
        <w:rPr>
          <w:rFonts w:ascii="Times New Roman" w:hAnsi="Times New Roman" w:cs="Times New Roman"/>
          <w:sz w:val="24"/>
          <w:szCs w:val="24"/>
        </w:rPr>
        <w:t xml:space="preserve">specific </w:t>
      </w:r>
      <w:r>
        <w:rPr>
          <w:rFonts w:ascii="Times New Roman" w:hAnsi="Times New Roman" w:cs="Times New Roman"/>
          <w:sz w:val="24"/>
          <w:szCs w:val="24"/>
        </w:rPr>
        <w:t>class</w:t>
      </w:r>
      <w:r w:rsidR="006A46D6">
        <w:rPr>
          <w:rFonts w:ascii="Times New Roman" w:hAnsi="Times New Roman" w:cs="Times New Roman"/>
          <w:sz w:val="24"/>
          <w:szCs w:val="24"/>
        </w:rPr>
        <w:t xml:space="preserve"> (Geeksforgeeks, 2017)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A46D6">
        <w:rPr>
          <w:rFonts w:ascii="Times New Roman" w:hAnsi="Times New Roman" w:cs="Times New Roman"/>
          <w:sz w:val="24"/>
          <w:szCs w:val="24"/>
        </w:rPr>
        <w:t>There are certain advantages and disadvantages to this algorithm:</w:t>
      </w:r>
    </w:p>
    <w:p w14:paraId="31A08DB1" w14:textId="6DD875AF" w:rsidR="006A46D6" w:rsidRDefault="006A46D6" w:rsidP="00D357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2177AA03" w14:textId="54BDCE68" w:rsidR="006A46D6" w:rsidRDefault="006A46D6" w:rsidP="006A4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Easy to implement, interpret and </w:t>
      </w:r>
      <w:r w:rsidR="00E404C8">
        <w:rPr>
          <w:rFonts w:ascii="Times New Roman" w:hAnsi="Times New Roman" w:cs="Times New Roman"/>
          <w:sz w:val="24"/>
          <w:szCs w:val="24"/>
        </w:rPr>
        <w:t>efficient.</w:t>
      </w:r>
    </w:p>
    <w:p w14:paraId="567A7ED7" w14:textId="10A45103" w:rsidR="006A46D6" w:rsidRDefault="006A46D6" w:rsidP="006A4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handle multiple class and make no assumption about classes (Geeksforgeeks, 2020)</w:t>
      </w:r>
      <w:r w:rsidR="00E404C8">
        <w:rPr>
          <w:rFonts w:ascii="Times New Roman" w:hAnsi="Times New Roman" w:cs="Times New Roman"/>
          <w:sz w:val="24"/>
          <w:szCs w:val="24"/>
        </w:rPr>
        <w:t>.</w:t>
      </w:r>
    </w:p>
    <w:p w14:paraId="069DBB25" w14:textId="0AC4A2C8" w:rsidR="006A46D6" w:rsidRDefault="006A46D6" w:rsidP="006A4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efficiently handle moderate dataset such as the Fashion MNIST</w:t>
      </w:r>
      <w:r w:rsidR="00E404C8">
        <w:rPr>
          <w:rFonts w:ascii="Times New Roman" w:hAnsi="Times New Roman" w:cs="Times New Roman"/>
          <w:sz w:val="24"/>
          <w:szCs w:val="24"/>
        </w:rPr>
        <w:t>.</w:t>
      </w:r>
    </w:p>
    <w:p w14:paraId="4E90CDFD" w14:textId="76F2C97D" w:rsidR="006A46D6" w:rsidRDefault="006A46D6" w:rsidP="006A46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43081483" w14:textId="2953FE98" w:rsidR="006A46D6" w:rsidRDefault="006A46D6" w:rsidP="006A4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has a linear boundary which may fail to recognize complex </w:t>
      </w:r>
      <w:r w:rsidR="00E404C8">
        <w:rPr>
          <w:rFonts w:ascii="Times New Roman" w:hAnsi="Times New Roman" w:cs="Times New Roman"/>
          <w:sz w:val="24"/>
          <w:szCs w:val="24"/>
        </w:rPr>
        <w:t>patterns.</w:t>
      </w:r>
    </w:p>
    <w:p w14:paraId="5D4256CE" w14:textId="40B4A0C3" w:rsidR="006A46D6" w:rsidRDefault="006A46D6" w:rsidP="006A4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assumes linearity between the dependent and independent </w:t>
      </w:r>
      <w:r w:rsidR="00E404C8">
        <w:rPr>
          <w:rFonts w:ascii="Times New Roman" w:hAnsi="Times New Roman" w:cs="Times New Roman"/>
          <w:sz w:val="24"/>
          <w:szCs w:val="24"/>
        </w:rPr>
        <w:t>variables.</w:t>
      </w:r>
    </w:p>
    <w:p w14:paraId="09773A59" w14:textId="3A2BC84C" w:rsidR="006A46D6" w:rsidRDefault="006A46D6" w:rsidP="006A4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cannot solve non-linear </w:t>
      </w:r>
      <w:r w:rsidR="00E404C8">
        <w:rPr>
          <w:rFonts w:ascii="Times New Roman" w:hAnsi="Times New Roman" w:cs="Times New Roman"/>
          <w:sz w:val="24"/>
          <w:szCs w:val="24"/>
        </w:rPr>
        <w:t>problems.</w:t>
      </w:r>
    </w:p>
    <w:p w14:paraId="1F8182C3" w14:textId="77777777" w:rsidR="006A46D6" w:rsidRDefault="006A46D6" w:rsidP="006A46D6">
      <w:pPr>
        <w:rPr>
          <w:rFonts w:ascii="Times New Roman" w:hAnsi="Times New Roman" w:cs="Times New Roman"/>
          <w:sz w:val="24"/>
          <w:szCs w:val="24"/>
        </w:rPr>
      </w:pPr>
    </w:p>
    <w:p w14:paraId="20DE8008" w14:textId="32569277" w:rsidR="006A46D6" w:rsidRDefault="006A46D6" w:rsidP="006A46D6">
      <w:pPr>
        <w:pStyle w:val="Heading1"/>
      </w:pPr>
      <w:r>
        <w:lastRenderedPageBreak/>
        <w:t>DATA EXPLORATION</w:t>
      </w:r>
    </w:p>
    <w:p w14:paraId="0C10F3CD" w14:textId="5DB8946F" w:rsidR="00440104" w:rsidRDefault="006A46D6" w:rsidP="000E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we import the necessary libraries for the problem</w:t>
      </w:r>
      <w:r w:rsidR="00E404C8">
        <w:rPr>
          <w:rFonts w:ascii="Times New Roman" w:hAnsi="Times New Roman" w:cs="Times New Roman"/>
          <w:sz w:val="24"/>
          <w:szCs w:val="24"/>
        </w:rPr>
        <w:t>:</w:t>
      </w:r>
    </w:p>
    <w:p w14:paraId="170345E8" w14:textId="77777777" w:rsidR="007C4CDE" w:rsidRPr="007C4CDE" w:rsidRDefault="007C4CDE" w:rsidP="007C4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7C4CDE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import</w:t>
      </w:r>
      <w:r w:rsidRPr="007C4CDE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7C4CDE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numpy</w:t>
      </w:r>
      <w:r w:rsidRPr="007C4CDE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7C4CDE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as</w:t>
      </w:r>
      <w:r w:rsidRPr="007C4CDE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7C4CDE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np</w:t>
      </w:r>
    </w:p>
    <w:p w14:paraId="739D9EF8" w14:textId="77777777" w:rsidR="007C4CDE" w:rsidRPr="007C4CDE" w:rsidRDefault="007C4CDE" w:rsidP="007C4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7C4CDE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import</w:t>
      </w:r>
      <w:r w:rsidRPr="007C4CDE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7C4CDE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matplotlib</w:t>
      </w:r>
      <w:r w:rsidRPr="007C4CDE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7C4CDE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pyplot</w:t>
      </w:r>
      <w:r w:rsidRPr="007C4CDE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7C4CDE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as</w:t>
      </w:r>
      <w:r w:rsidRPr="007C4CDE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7C4CDE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plt</w:t>
      </w:r>
    </w:p>
    <w:p w14:paraId="00E895CF" w14:textId="77777777" w:rsidR="007C4CDE" w:rsidRPr="007C4CDE" w:rsidRDefault="007C4CDE" w:rsidP="007C4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7C4CDE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import</w:t>
      </w:r>
      <w:r w:rsidRPr="007C4CDE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7C4CDE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joblib</w:t>
      </w:r>
    </w:p>
    <w:p w14:paraId="75C7CBE3" w14:textId="77777777" w:rsidR="007C4CDE" w:rsidRPr="007C4CDE" w:rsidRDefault="007C4CDE" w:rsidP="007C4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7C4CDE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from</w:t>
      </w:r>
      <w:r w:rsidRPr="007C4CDE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7C4CDE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sklearn</w:t>
      </w:r>
      <w:r w:rsidRPr="007C4CDE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7C4CDE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linear_model</w:t>
      </w:r>
      <w:r w:rsidRPr="007C4CDE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7C4CDE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import</w:t>
      </w:r>
      <w:r w:rsidRPr="007C4CDE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7C4CDE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LogisticRegression</w:t>
      </w:r>
    </w:p>
    <w:p w14:paraId="0CE5AB52" w14:textId="77777777" w:rsidR="007C4CDE" w:rsidRPr="007C4CDE" w:rsidRDefault="007C4CDE" w:rsidP="007C4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7C4CDE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from</w:t>
      </w:r>
      <w:r w:rsidRPr="007C4CDE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7C4CDE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sklearn</w:t>
      </w:r>
      <w:r w:rsidRPr="007C4CDE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7C4CDE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metrics</w:t>
      </w:r>
      <w:r w:rsidRPr="007C4CDE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7C4CDE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import</w:t>
      </w:r>
      <w:r w:rsidRPr="007C4CDE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7C4CDE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classification_report</w:t>
      </w:r>
      <w:r w:rsidRPr="007C4CDE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r w:rsidRPr="007C4CDE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confusion_matrix</w:t>
      </w:r>
    </w:p>
    <w:p w14:paraId="61EA1E5C" w14:textId="77777777" w:rsidR="007C4CDE" w:rsidRPr="007C4CDE" w:rsidRDefault="007C4CDE" w:rsidP="007C4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7C4CDE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from</w:t>
      </w:r>
      <w:r w:rsidRPr="007C4CDE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7C4CDE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sklearn</w:t>
      </w:r>
      <w:r w:rsidRPr="007C4CDE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7C4CDE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model_selection</w:t>
      </w:r>
      <w:r w:rsidRPr="007C4CDE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7C4CDE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import</w:t>
      </w:r>
      <w:r w:rsidRPr="007C4CDE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7C4CDE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KFold</w:t>
      </w:r>
      <w:r w:rsidRPr="007C4CDE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r w:rsidRPr="007C4CDE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cross_val_score</w:t>
      </w:r>
    </w:p>
    <w:p w14:paraId="6D9BAAC0" w14:textId="77777777" w:rsidR="007C4CDE" w:rsidRPr="007C4CDE" w:rsidRDefault="007C4CDE" w:rsidP="007C4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7C4CDE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from</w:t>
      </w:r>
      <w:r w:rsidRPr="007C4CDE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7C4CDE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keras</w:t>
      </w:r>
      <w:r w:rsidRPr="007C4CDE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7C4CDE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datasets</w:t>
      </w:r>
      <w:r w:rsidRPr="007C4CDE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7C4CDE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import</w:t>
      </w:r>
      <w:r w:rsidRPr="007C4CDE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7C4CDE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fashion_mnist</w:t>
      </w:r>
    </w:p>
    <w:p w14:paraId="5F7AC423" w14:textId="169FDAA1" w:rsidR="00440104" w:rsidRDefault="00440104" w:rsidP="00440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load the dataset, we use</w:t>
      </w:r>
      <w:r w:rsidR="00E404C8">
        <w:rPr>
          <w:rFonts w:ascii="Times New Roman" w:hAnsi="Times New Roman" w:cs="Times New Roman"/>
          <w:sz w:val="24"/>
          <w:szCs w:val="24"/>
        </w:rPr>
        <w:t xml:space="preserve"> the following snippet:</w:t>
      </w:r>
    </w:p>
    <w:p w14:paraId="23284B19" w14:textId="690A2934" w:rsidR="000E3D70" w:rsidRPr="000E3D70" w:rsidRDefault="000E3D70" w:rsidP="000E3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0E3D70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from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keras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datasets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import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fashion_mnist</w:t>
      </w:r>
    </w:p>
    <w:p w14:paraId="5BD5B095" w14:textId="77777777" w:rsidR="000E3D70" w:rsidRPr="000E3D70" w:rsidRDefault="000E3D70" w:rsidP="000E3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0E3D70">
        <w:rPr>
          <w:rFonts w:ascii="Consolas" w:eastAsia="Times New Roman" w:hAnsi="Consolas" w:cs="Times New Roman"/>
          <w:color w:val="6A9955"/>
          <w:sz w:val="21"/>
          <w:szCs w:val="21"/>
          <w:lang w:eastAsia="zh-TW"/>
        </w:rPr>
        <w:t># Loading the data</w:t>
      </w:r>
    </w:p>
    <w:p w14:paraId="2963601C" w14:textId="4535D09A" w:rsidR="000E3D70" w:rsidRPr="007C4CDE" w:rsidRDefault="000E3D70" w:rsidP="007C4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X_train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y_train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), (</w:t>
      </w:r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X_test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y_test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) </w:t>
      </w:r>
      <w:r w:rsidRPr="000E3D70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fashion_mnist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0E3D70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load_data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()</w:t>
      </w:r>
    </w:p>
    <w:p w14:paraId="276E8205" w14:textId="5D8A9AD9" w:rsidR="00E404C8" w:rsidRDefault="00E404C8" w:rsidP="006A4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returns the training and testing images – label pair and allow us to begin working on the dataset. To visualize some sample images, we use the following snippet:</w:t>
      </w:r>
    </w:p>
    <w:p w14:paraId="6FBCFA05" w14:textId="77777777" w:rsidR="000E3D70" w:rsidRPr="000E3D70" w:rsidRDefault="000E3D70" w:rsidP="000E3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plt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0E3D70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figure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figsize</w:t>
      </w:r>
      <w:r w:rsidRPr="000E3D70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0E3D70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10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r w:rsidRPr="000E3D70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4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))</w:t>
      </w:r>
    </w:p>
    <w:p w14:paraId="3FD08701" w14:textId="77777777" w:rsidR="000E3D70" w:rsidRPr="000E3D70" w:rsidRDefault="000E3D70" w:rsidP="000E3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0E3D70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for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i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in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range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0E3D70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10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):</w:t>
      </w:r>
    </w:p>
    <w:p w14:paraId="3DD80E80" w14:textId="77777777" w:rsidR="000E3D70" w:rsidRPr="000E3D70" w:rsidRDefault="000E3D70" w:rsidP="000E3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</w:t>
      </w:r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plt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0E3D70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subplot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0E3D70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2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r w:rsidRPr="000E3D70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5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i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+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1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</w:t>
      </w:r>
    </w:p>
    <w:p w14:paraId="24B115E0" w14:textId="77777777" w:rsidR="000E3D70" w:rsidRPr="000E3D70" w:rsidRDefault="000E3D70" w:rsidP="000E3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</w:t>
      </w:r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plt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0E3D70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imshow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X_train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[</w:t>
      </w:r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i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], </w:t>
      </w:r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cmap</w:t>
      </w:r>
      <w:r w:rsidRPr="000E3D70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0E3D70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'gray'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</w:t>
      </w:r>
    </w:p>
    <w:p w14:paraId="38A0EFE4" w14:textId="77777777" w:rsidR="000E3D70" w:rsidRPr="000E3D70" w:rsidRDefault="000E3D70" w:rsidP="000E3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</w:t>
      </w:r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plt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0E3D70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title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className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[</w:t>
      </w:r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y_train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[</w:t>
      </w:r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i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]])</w:t>
      </w:r>
    </w:p>
    <w:p w14:paraId="705B1565" w14:textId="3C9079E3" w:rsidR="000E3D70" w:rsidRPr="007C4CDE" w:rsidRDefault="000E3D70" w:rsidP="007C4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</w:t>
      </w:r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plt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0E3D70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axis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0E3D70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'off'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</w:t>
      </w:r>
    </w:p>
    <w:p w14:paraId="3BAC009F" w14:textId="77777777" w:rsidR="00E60F03" w:rsidRDefault="00E404C8" w:rsidP="000E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0E3D70">
        <w:rPr>
          <w:rFonts w:ascii="Times New Roman" w:hAnsi="Times New Roman" w:cs="Times New Roman"/>
          <w:sz w:val="24"/>
          <w:szCs w:val="24"/>
        </w:rPr>
        <w:t>returns</w:t>
      </w:r>
      <w:r>
        <w:rPr>
          <w:rFonts w:ascii="Times New Roman" w:hAnsi="Times New Roman" w:cs="Times New Roman"/>
          <w:sz w:val="24"/>
          <w:szCs w:val="24"/>
        </w:rPr>
        <w:t xml:space="preserve"> the first 10 sample images from the dataset</w:t>
      </w:r>
      <w:r w:rsidR="000E3D70">
        <w:rPr>
          <w:rFonts w:ascii="Times New Roman" w:hAnsi="Times New Roman" w:cs="Times New Roman"/>
          <w:sz w:val="24"/>
          <w:szCs w:val="24"/>
        </w:rPr>
        <w:t xml:space="preserve">. We can observe that the pixels weight ranges from 0 to 255; Classes are visually distinct, but some classes are hard to </w:t>
      </w:r>
      <w:r w:rsidR="00E60F03">
        <w:rPr>
          <w:rFonts w:ascii="Times New Roman" w:hAnsi="Times New Roman" w:cs="Times New Roman"/>
          <w:sz w:val="24"/>
          <w:szCs w:val="24"/>
        </w:rPr>
        <w:t>separate as seen in Figure 1.</w:t>
      </w:r>
    </w:p>
    <w:p w14:paraId="5ACAE5AD" w14:textId="679D8624" w:rsidR="000E3D70" w:rsidRDefault="007C4CDE" w:rsidP="000E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begin by transforming the 0 – 255 value range of the pixel into a 0 – 1 value range, which the sigmoid function uses to make predictions. To do this, we take the pixel values and divide them by 255, which is the highest number</w:t>
      </w:r>
      <w:r w:rsidR="00E60F03">
        <w:rPr>
          <w:rFonts w:ascii="Times New Roman" w:hAnsi="Times New Roman" w:cs="Times New Roman"/>
          <w:sz w:val="24"/>
          <w:szCs w:val="24"/>
        </w:rPr>
        <w:t>:</w:t>
      </w:r>
    </w:p>
    <w:p w14:paraId="396570ED" w14:textId="77777777" w:rsidR="000E3D70" w:rsidRPr="000E3D70" w:rsidRDefault="000E3D70" w:rsidP="000E3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X_train_flat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X_train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.reshape(</w:t>
      </w:r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X_train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.shape[</w:t>
      </w:r>
      <w:r w:rsidRPr="000E3D70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0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], </w:t>
      </w:r>
      <w:r w:rsidRPr="000E3D70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-</w:t>
      </w:r>
      <w:r w:rsidRPr="000E3D70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1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).astype(</w:t>
      </w:r>
      <w:r w:rsidRPr="000E3D70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'float32'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) </w:t>
      </w:r>
      <w:r w:rsidRPr="000E3D70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/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255.0</w:t>
      </w:r>
    </w:p>
    <w:p w14:paraId="6B5ABD69" w14:textId="46971ACF" w:rsidR="000E3D70" w:rsidRPr="00E60F03" w:rsidRDefault="000E3D70" w:rsidP="00E60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</w:pPr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X_test_flat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X_test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.reshape(</w:t>
      </w:r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X_test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.shape[</w:t>
      </w:r>
      <w:r w:rsidRPr="000E3D70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0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], </w:t>
      </w:r>
      <w:r w:rsidRPr="000E3D70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-</w:t>
      </w:r>
      <w:r w:rsidRPr="000E3D70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1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).astype(</w:t>
      </w:r>
      <w:r w:rsidRPr="000E3D70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'float32'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) </w:t>
      </w:r>
      <w:r w:rsidRPr="000E3D70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/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255.0</w:t>
      </w:r>
    </w:p>
    <w:p w14:paraId="1232BFC8" w14:textId="6443A482" w:rsidR="000E3D70" w:rsidRDefault="000E3D70" w:rsidP="000E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pass the following parameters into the regression model:</w:t>
      </w:r>
    </w:p>
    <w:p w14:paraId="0CE27BDD" w14:textId="67B68362" w:rsidR="000E3D70" w:rsidRPr="000E3D70" w:rsidRDefault="000E3D70" w:rsidP="000E3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modelL2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0E3D70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LogisticRegression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(</w:t>
      </w:r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penalty</w:t>
      </w:r>
      <w:r w:rsidRPr="000E3D70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0E3D70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'l2'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max_iter</w:t>
      </w:r>
      <w:r w:rsidRPr="000E3D70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0E3D70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500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</w:t>
      </w:r>
      <w:r w:rsidRPr="000E3D70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0E3D70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1.0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r w:rsidRPr="000E3D7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random_state</w:t>
      </w:r>
      <w:r w:rsidRPr="000E3D70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0E3D70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42</w:t>
      </w:r>
      <w:r w:rsidRPr="000E3D7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</w:t>
      </w:r>
    </w:p>
    <w:p w14:paraId="6CB7EFC2" w14:textId="14635AEB" w:rsidR="00A6110A" w:rsidRDefault="00FB3100" w:rsidP="000E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L2 regularization</w:t>
      </w:r>
      <w:r w:rsidR="007C4CDE">
        <w:rPr>
          <w:rFonts w:ascii="Times New Roman" w:hAnsi="Times New Roman" w:cs="Times New Roman"/>
          <w:sz w:val="24"/>
          <w:szCs w:val="24"/>
        </w:rPr>
        <w:t xml:space="preserve"> is used</w:t>
      </w:r>
      <w:r>
        <w:rPr>
          <w:rFonts w:ascii="Times New Roman" w:hAnsi="Times New Roman" w:cs="Times New Roman"/>
          <w:sz w:val="24"/>
          <w:szCs w:val="24"/>
        </w:rPr>
        <w:t xml:space="preserve"> because it pushes the feature weights towards 0 and penalize large values.</w:t>
      </w:r>
      <w:r w:rsidR="00A611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parameter “c” controls the strength of regularization A higher “c” score means weaker regularization, while the inverse is true. Adjusting the “c” score might change the output of the program</w:t>
      </w:r>
      <w:r w:rsidR="007C4CDE">
        <w:rPr>
          <w:rFonts w:ascii="Times New Roman" w:hAnsi="Times New Roman" w:cs="Times New Roman"/>
          <w:sz w:val="24"/>
          <w:szCs w:val="24"/>
        </w:rPr>
        <w:t>, but it does not mean that the model is more accurate in predicting the values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6110A">
        <w:rPr>
          <w:rFonts w:ascii="Times New Roman" w:hAnsi="Times New Roman" w:cs="Times New Roman"/>
          <w:sz w:val="24"/>
          <w:szCs w:val="24"/>
        </w:rPr>
        <w:t>Our target variables are y_test and y_train</w:t>
      </w:r>
      <w:r w:rsidR="007C4CDE">
        <w:rPr>
          <w:rFonts w:ascii="Times New Roman" w:hAnsi="Times New Roman" w:cs="Times New Roman"/>
          <w:sz w:val="24"/>
          <w:szCs w:val="24"/>
        </w:rPr>
        <w:t>, with the featured</w:t>
      </w:r>
      <w:r w:rsidR="00A6110A">
        <w:rPr>
          <w:rFonts w:ascii="Times New Roman" w:hAnsi="Times New Roman" w:cs="Times New Roman"/>
          <w:sz w:val="24"/>
          <w:szCs w:val="24"/>
        </w:rPr>
        <w:t xml:space="preserve"> variables </w:t>
      </w:r>
      <w:r w:rsidR="007C4CDE">
        <w:rPr>
          <w:rFonts w:ascii="Times New Roman" w:hAnsi="Times New Roman" w:cs="Times New Roman"/>
          <w:sz w:val="24"/>
          <w:szCs w:val="24"/>
        </w:rPr>
        <w:t>being</w:t>
      </w:r>
      <w:r w:rsidR="00A6110A">
        <w:rPr>
          <w:rFonts w:ascii="Times New Roman" w:hAnsi="Times New Roman" w:cs="Times New Roman"/>
          <w:sz w:val="24"/>
          <w:szCs w:val="24"/>
        </w:rPr>
        <w:t xml:space="preserve"> the flattened and normalized 28 x 28 images. We can begin training the model and making predictions:</w:t>
      </w:r>
    </w:p>
    <w:p w14:paraId="1BD29655" w14:textId="77777777" w:rsidR="00A6110A" w:rsidRPr="00A6110A" w:rsidRDefault="00A6110A" w:rsidP="00A61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6110A">
        <w:rPr>
          <w:rFonts w:ascii="Consolas" w:eastAsia="Times New Roman" w:hAnsi="Consolas" w:cs="Times New Roman"/>
          <w:color w:val="6A9955"/>
          <w:sz w:val="21"/>
          <w:szCs w:val="21"/>
          <w:lang w:eastAsia="zh-TW"/>
        </w:rPr>
        <w:t># Fitting and predicitng</w:t>
      </w:r>
    </w:p>
    <w:p w14:paraId="78DDEEA7" w14:textId="77777777" w:rsidR="00A6110A" w:rsidRPr="00A6110A" w:rsidRDefault="00A6110A" w:rsidP="00A61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modelL2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A6110A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fit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X_train_flat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y_train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</w:t>
      </w:r>
    </w:p>
    <w:p w14:paraId="75196A36" w14:textId="77777777" w:rsidR="00A6110A" w:rsidRPr="00A6110A" w:rsidRDefault="00A6110A" w:rsidP="00A61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lastRenderedPageBreak/>
        <w:t>y_pred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A6110A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modelL2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A6110A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predict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X_test_flat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</w:t>
      </w:r>
    </w:p>
    <w:p w14:paraId="4AC398DF" w14:textId="77777777" w:rsidR="00A6110A" w:rsidRDefault="00A6110A" w:rsidP="000E3D70">
      <w:pPr>
        <w:rPr>
          <w:rFonts w:ascii="Times New Roman" w:hAnsi="Times New Roman" w:cs="Times New Roman"/>
          <w:sz w:val="24"/>
          <w:szCs w:val="24"/>
        </w:rPr>
      </w:pPr>
    </w:p>
    <w:p w14:paraId="42634345" w14:textId="1C8E2BC8" w:rsidR="00A6110A" w:rsidRDefault="00A6110A" w:rsidP="000E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measure the accuracy of the model, we use the following metrics – accuracy score, confusion matrix, classification report and K-Fold cross validation with 5 folds:</w:t>
      </w:r>
    </w:p>
    <w:p w14:paraId="30E858CE" w14:textId="77777777" w:rsidR="00A6110A" w:rsidRPr="00A6110A" w:rsidRDefault="00A6110A" w:rsidP="00A61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accuracy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A6110A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modelL2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A6110A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score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X_test_flat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y_test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</w:t>
      </w:r>
    </w:p>
    <w:p w14:paraId="0E8FB098" w14:textId="610ED45F" w:rsidR="00A6110A" w:rsidRPr="00A6110A" w:rsidRDefault="00A6110A" w:rsidP="00A61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6110A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print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A6110A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f</w:t>
      </w:r>
      <w:r w:rsidRPr="00A6110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 xml:space="preserve">"Model accuracy: </w:t>
      </w:r>
      <w:r w:rsidRPr="00A6110A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{</w:t>
      </w: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accuracy</w:t>
      </w:r>
      <w:r w:rsidRPr="00A6110A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:.4f}</w:t>
      </w:r>
      <w:r w:rsidRPr="00A6110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</w:t>
      </w:r>
    </w:p>
    <w:p w14:paraId="39765F75" w14:textId="77777777" w:rsidR="00A6110A" w:rsidRPr="00A6110A" w:rsidRDefault="00A6110A" w:rsidP="00A61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cm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A6110A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A6110A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confusion_matrix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y_test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y_pred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</w:t>
      </w:r>
    </w:p>
    <w:p w14:paraId="581FB108" w14:textId="1662A2DE" w:rsidR="00A6110A" w:rsidRPr="00A6110A" w:rsidRDefault="00A6110A" w:rsidP="00A61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6110A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print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A6110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</w:t>
      </w:r>
      <w:r w:rsidRPr="00A6110A">
        <w:rPr>
          <w:rFonts w:ascii="Consolas" w:eastAsia="Times New Roman" w:hAnsi="Consolas" w:cs="Times New Roman"/>
          <w:color w:val="D7BA7D"/>
          <w:sz w:val="21"/>
          <w:szCs w:val="21"/>
          <w:lang w:eastAsia="zh-TW"/>
        </w:rPr>
        <w:t>\n</w:t>
      </w:r>
      <w:r w:rsidRPr="00A6110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 xml:space="preserve">Confusion matrix: </w:t>
      </w:r>
      <w:r w:rsidRPr="00A6110A">
        <w:rPr>
          <w:rFonts w:ascii="Consolas" w:eastAsia="Times New Roman" w:hAnsi="Consolas" w:cs="Times New Roman"/>
          <w:color w:val="D7BA7D"/>
          <w:sz w:val="21"/>
          <w:szCs w:val="21"/>
          <w:lang w:eastAsia="zh-TW"/>
        </w:rPr>
        <w:t>\n</w:t>
      </w:r>
      <w:r w:rsidRPr="00A6110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cm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</w:t>
      </w:r>
    </w:p>
    <w:p w14:paraId="2BF0D6AC" w14:textId="4FAF6280" w:rsidR="00A6110A" w:rsidRPr="00A6110A" w:rsidRDefault="00A6110A" w:rsidP="00A61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6110A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print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A6110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</w:t>
      </w:r>
      <w:r w:rsidRPr="00A6110A">
        <w:rPr>
          <w:rFonts w:ascii="Consolas" w:eastAsia="Times New Roman" w:hAnsi="Consolas" w:cs="Times New Roman"/>
          <w:color w:val="D7BA7D"/>
          <w:sz w:val="21"/>
          <w:szCs w:val="21"/>
          <w:lang w:eastAsia="zh-TW"/>
        </w:rPr>
        <w:t>\n</w:t>
      </w:r>
      <w:r w:rsidRPr="00A6110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 xml:space="preserve">Classification report: </w:t>
      </w:r>
      <w:r w:rsidRPr="00A6110A">
        <w:rPr>
          <w:rFonts w:ascii="Consolas" w:eastAsia="Times New Roman" w:hAnsi="Consolas" w:cs="Times New Roman"/>
          <w:color w:val="D7BA7D"/>
          <w:sz w:val="21"/>
          <w:szCs w:val="21"/>
          <w:lang w:eastAsia="zh-TW"/>
        </w:rPr>
        <w:t>\n</w:t>
      </w:r>
      <w:r w:rsidRPr="00A6110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r w:rsidRPr="00A6110A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classification_report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y_test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y_pred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))</w:t>
      </w:r>
    </w:p>
    <w:p w14:paraId="51683FD4" w14:textId="77777777" w:rsidR="00A6110A" w:rsidRPr="00A6110A" w:rsidRDefault="00A6110A" w:rsidP="00A61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cvScore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A6110A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A6110A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cross_val_score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modelL2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X_test_flat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y_test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scoring</w:t>
      </w:r>
      <w:r w:rsidRPr="00A6110A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A6110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"accuracy"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n_jobs</w:t>
      </w:r>
      <w:r w:rsidRPr="00A6110A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=-</w:t>
      </w:r>
      <w:r w:rsidRPr="00A6110A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1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</w:t>
      </w:r>
    </w:p>
    <w:p w14:paraId="4A615082" w14:textId="10F6236C" w:rsidR="00A6110A" w:rsidRPr="00EC2519" w:rsidRDefault="00A6110A" w:rsidP="00EC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6110A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print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A6110A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f</w:t>
      </w:r>
      <w:r w:rsidRPr="00A6110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</w:t>
      </w:r>
      <w:r w:rsidRPr="00A6110A">
        <w:rPr>
          <w:rFonts w:ascii="Consolas" w:eastAsia="Times New Roman" w:hAnsi="Consolas" w:cs="Times New Roman"/>
          <w:color w:val="D7BA7D"/>
          <w:sz w:val="21"/>
          <w:szCs w:val="21"/>
          <w:lang w:eastAsia="zh-TW"/>
        </w:rPr>
        <w:t>\n</w:t>
      </w:r>
      <w:r w:rsidRPr="00A6110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 xml:space="preserve">Cross validations score on 5 fold: </w:t>
      </w:r>
      <w:r w:rsidRPr="00A6110A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{</w:t>
      </w: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cvScore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A6110A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mean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()</w:t>
      </w:r>
      <w:r w:rsidRPr="00A6110A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:.4f}</w:t>
      </w:r>
      <w:r w:rsidRPr="00A6110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 xml:space="preserve"> +/- </w:t>
      </w:r>
      <w:r w:rsidRPr="00A6110A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{</w:t>
      </w:r>
      <w:r w:rsidRPr="00A6110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cvScore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A6110A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std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()</w:t>
      </w:r>
      <w:r w:rsidRPr="00A6110A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:.4f}</w:t>
      </w:r>
      <w:r w:rsidRPr="00A6110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</w:t>
      </w:r>
      <w:r w:rsidRPr="00A6110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</w:t>
      </w:r>
    </w:p>
    <w:p w14:paraId="4F30DE16" w14:textId="3B1E2D57" w:rsidR="00EC2519" w:rsidRDefault="00EC2519" w:rsidP="00EC2519">
      <w:pPr>
        <w:keepNext/>
        <w:jc w:val="center"/>
      </w:pPr>
    </w:p>
    <w:p w14:paraId="22858851" w14:textId="1AF2D4ED" w:rsidR="00FB3100" w:rsidRDefault="00A6110A" w:rsidP="00FB3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accuracy of the model yields </w:t>
      </w:r>
      <w:r w:rsidR="00EC2519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84.32% accurate prediction</w:t>
      </w:r>
      <w:r w:rsidR="00E60F03">
        <w:rPr>
          <w:rFonts w:ascii="Times New Roman" w:hAnsi="Times New Roman" w:cs="Times New Roman"/>
          <w:sz w:val="24"/>
          <w:szCs w:val="24"/>
        </w:rPr>
        <w:t xml:space="preserve"> with a K-Fold score of 82</w:t>
      </w:r>
      <w:r w:rsidR="00FB3100">
        <w:rPr>
          <w:rFonts w:ascii="Times New Roman" w:hAnsi="Times New Roman" w:cs="Times New Roman"/>
          <w:sz w:val="24"/>
          <w:szCs w:val="24"/>
        </w:rPr>
        <w:t>.02</w:t>
      </w:r>
      <w:r>
        <w:rPr>
          <w:rFonts w:ascii="Times New Roman" w:hAnsi="Times New Roman" w:cs="Times New Roman"/>
          <w:sz w:val="24"/>
          <w:szCs w:val="24"/>
        </w:rPr>
        <w:t>.</w:t>
      </w:r>
      <w:r w:rsidR="00EC2519">
        <w:rPr>
          <w:rFonts w:ascii="Times New Roman" w:hAnsi="Times New Roman" w:cs="Times New Roman"/>
          <w:sz w:val="24"/>
          <w:szCs w:val="24"/>
        </w:rPr>
        <w:t xml:space="preserve"> The confusion matrix in Figure 2 shows us the comparison between the model’s prediction output against the true label. </w:t>
      </w:r>
      <w:r w:rsidR="00FB3100">
        <w:rPr>
          <w:rFonts w:ascii="Times New Roman" w:hAnsi="Times New Roman" w:cs="Times New Roman"/>
          <w:sz w:val="24"/>
          <w:szCs w:val="24"/>
        </w:rPr>
        <w:t>We can see the first 10 correct predictions and incorrect predictions in Figure 4 and Figure 5. A likely reason for the incorrect predictions observed seems to be the similarity between the different classes, such as ankle boots and sandals.</w:t>
      </w:r>
    </w:p>
    <w:p w14:paraId="1612653C" w14:textId="77777777" w:rsidR="007A2455" w:rsidRDefault="007A2455" w:rsidP="00FB3100">
      <w:pPr>
        <w:rPr>
          <w:rFonts w:ascii="Times New Roman" w:hAnsi="Times New Roman" w:cs="Times New Roman"/>
          <w:sz w:val="24"/>
          <w:szCs w:val="24"/>
        </w:rPr>
      </w:pPr>
    </w:p>
    <w:p w14:paraId="6D7D71E5" w14:textId="0E9CCB03" w:rsidR="007A2455" w:rsidRDefault="007A2455" w:rsidP="00FB3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export the model and train it on unseen data, we use the following snippet:</w:t>
      </w:r>
    </w:p>
    <w:p w14:paraId="037E0436" w14:textId="77777777" w:rsidR="007A2455" w:rsidRPr="007A2455" w:rsidRDefault="007A2455" w:rsidP="007A2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7A2455">
        <w:rPr>
          <w:rFonts w:ascii="Consolas" w:eastAsia="Times New Roman" w:hAnsi="Consolas" w:cs="Times New Roman"/>
          <w:color w:val="6A9955"/>
          <w:sz w:val="21"/>
          <w:szCs w:val="21"/>
          <w:lang w:eastAsia="zh-TW"/>
        </w:rPr>
        <w:t># Exporting the model</w:t>
      </w:r>
    </w:p>
    <w:p w14:paraId="14742BEA" w14:textId="77777777" w:rsidR="007A2455" w:rsidRPr="007A2455" w:rsidRDefault="007A2455" w:rsidP="007A2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7A2455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joblib</w:t>
      </w:r>
      <w:r w:rsidRPr="007A2455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7A2455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dump</w:t>
      </w:r>
      <w:r w:rsidRPr="007A2455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7A2455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modelL2</w:t>
      </w:r>
      <w:r w:rsidRPr="007A2455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</w:t>
      </w:r>
      <w:r w:rsidRPr="007A2455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"FashionMNIST.pkl"</w:t>
      </w:r>
      <w:r w:rsidRPr="007A2455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</w:t>
      </w:r>
    </w:p>
    <w:p w14:paraId="47C56E7F" w14:textId="77777777" w:rsidR="007A2455" w:rsidRPr="007A2455" w:rsidRDefault="007A2455" w:rsidP="007A2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7A2455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exportedModel</w:t>
      </w:r>
      <w:r w:rsidRPr="007A2455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7A2455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7A2455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7A2455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joblib</w:t>
      </w:r>
      <w:r w:rsidRPr="007A2455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7A2455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load</w:t>
      </w:r>
      <w:r w:rsidRPr="007A2455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7A2455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"FashionMNIST.pkl"</w:t>
      </w:r>
      <w:r w:rsidRPr="007A2455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</w:t>
      </w:r>
    </w:p>
    <w:p w14:paraId="7C2CEAB4" w14:textId="77777777" w:rsidR="007A2455" w:rsidRPr="007A2455" w:rsidRDefault="007A2455" w:rsidP="007A2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7A2455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y_pred_exported</w:t>
      </w:r>
      <w:r w:rsidRPr="007A2455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7A2455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7A2455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7A2455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exportedModel</w:t>
      </w:r>
      <w:r w:rsidRPr="007A2455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.predict(</w:t>
      </w:r>
      <w:r w:rsidRPr="007A2455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X_test_flat</w:t>
      </w:r>
      <w:r w:rsidRPr="007A2455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</w:t>
      </w:r>
    </w:p>
    <w:p w14:paraId="62350329" w14:textId="77777777" w:rsidR="007A2455" w:rsidRPr="007A2455" w:rsidRDefault="007A2455" w:rsidP="007A2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7A2455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print</w:t>
      </w:r>
      <w:r w:rsidRPr="007A2455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7A2455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y_pred_exported</w:t>
      </w:r>
      <w:r w:rsidRPr="007A2455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[:</w:t>
      </w:r>
      <w:r w:rsidRPr="007A2455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10</w:t>
      </w:r>
      <w:r w:rsidRPr="007A2455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])</w:t>
      </w:r>
    </w:p>
    <w:p w14:paraId="107D4CDB" w14:textId="3C63D11F" w:rsidR="007A2455" w:rsidRDefault="007A2455" w:rsidP="00FB3100">
      <w:pPr>
        <w:rPr>
          <w:rFonts w:ascii="Times New Roman" w:hAnsi="Times New Roman" w:cs="Times New Roman"/>
          <w:sz w:val="24"/>
          <w:szCs w:val="24"/>
        </w:rPr>
      </w:pPr>
    </w:p>
    <w:p w14:paraId="1539A460" w14:textId="18D025F3" w:rsidR="007A2455" w:rsidRDefault="007A2455" w:rsidP="00FB3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export the model into a .pkl file, which we can then load and use it to make predictions on new values.</w:t>
      </w:r>
    </w:p>
    <w:p w14:paraId="09AE6B7F" w14:textId="77777777" w:rsidR="00FB3100" w:rsidRDefault="00FB3100" w:rsidP="00FB3100">
      <w:pPr>
        <w:rPr>
          <w:rFonts w:ascii="Times New Roman" w:hAnsi="Times New Roman" w:cs="Times New Roman"/>
          <w:sz w:val="24"/>
          <w:szCs w:val="24"/>
        </w:rPr>
      </w:pPr>
    </w:p>
    <w:p w14:paraId="6013628F" w14:textId="5129DACE" w:rsidR="00FB3100" w:rsidRDefault="00FB3100" w:rsidP="00FB3100">
      <w:pPr>
        <w:pStyle w:val="Heading1"/>
      </w:pPr>
      <w:r>
        <w:t>CONCLUSION</w:t>
      </w:r>
    </w:p>
    <w:p w14:paraId="402BFDBB" w14:textId="4D3BE58D" w:rsidR="00FB3100" w:rsidRPr="00FB3100" w:rsidRDefault="00FB3100" w:rsidP="00FB3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 achieved an accuracy of 84.28%, which is good for a simple linear model. The use of regularization has </w:t>
      </w:r>
      <w:r w:rsidR="00200701">
        <w:rPr>
          <w:rFonts w:ascii="Times New Roman" w:hAnsi="Times New Roman" w:cs="Times New Roman"/>
          <w:sz w:val="24"/>
          <w:szCs w:val="24"/>
        </w:rPr>
        <w:t>improved the K-Fold validation score by a small margin, meaning the model is more accurate with regularization. The incorrect predictions is a direct result of the disadvantage of the model, which is its inability to recognize complex patterns within a complicated dataset.</w:t>
      </w:r>
    </w:p>
    <w:p w14:paraId="2AA4347A" w14:textId="0DF67A54" w:rsidR="00E60F03" w:rsidRPr="00E60F03" w:rsidRDefault="00E60F03" w:rsidP="00E60F03">
      <w:pPr>
        <w:rPr>
          <w:rFonts w:ascii="Times New Roman" w:hAnsi="Times New Roman" w:cs="Times New Roman"/>
        </w:rPr>
      </w:pPr>
    </w:p>
    <w:p w14:paraId="754D1726" w14:textId="6B07FCBD" w:rsidR="000E3D70" w:rsidRDefault="000E3D70" w:rsidP="00E60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2FC63D46" w14:textId="5FDB25FC" w:rsidR="006A46D6" w:rsidRDefault="006A46D6" w:rsidP="006A4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059EA079" w14:textId="4D226BC5" w:rsidR="006A46D6" w:rsidRPr="006A46D6" w:rsidRDefault="006A46D6" w:rsidP="006A4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46D6">
        <w:rPr>
          <w:rFonts w:ascii="Times New Roman" w:hAnsi="Times New Roman" w:cs="Times New Roman"/>
          <w:sz w:val="24"/>
          <w:szCs w:val="24"/>
        </w:rPr>
        <w:t xml:space="preserve">GeeksforGeeks. “Logistic Regression in Machine Learning.” </w:t>
      </w:r>
      <w:r w:rsidRPr="006A46D6">
        <w:rPr>
          <w:rFonts w:ascii="Times New Roman" w:hAnsi="Times New Roman" w:cs="Times New Roman"/>
          <w:i/>
          <w:iCs/>
          <w:sz w:val="24"/>
          <w:szCs w:val="24"/>
        </w:rPr>
        <w:t>GeeksforGeeks</w:t>
      </w:r>
      <w:r w:rsidRPr="006A46D6">
        <w:rPr>
          <w:rFonts w:ascii="Times New Roman" w:hAnsi="Times New Roman" w:cs="Times New Roman"/>
          <w:sz w:val="24"/>
          <w:szCs w:val="24"/>
        </w:rPr>
        <w:t xml:space="preserve">, 9 May 2017, </w:t>
      </w:r>
      <w:hyperlink r:id="rId9" w:history="1">
        <w:r w:rsidRPr="006A46D6">
          <w:rPr>
            <w:rStyle w:val="Hyperlink"/>
            <w:rFonts w:ascii="Times New Roman" w:hAnsi="Times New Roman" w:cs="Times New Roman"/>
            <w:sz w:val="24"/>
            <w:szCs w:val="24"/>
          </w:rPr>
          <w:t>www.geeksforgeeks.org/machine-learning/understanding-logistic-regression/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A94D4B" w14:textId="5820EE3A" w:rsidR="006A46D6" w:rsidRDefault="006A46D6" w:rsidP="006A4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46D6">
        <w:rPr>
          <w:rFonts w:ascii="Times New Roman" w:hAnsi="Times New Roman" w:cs="Times New Roman"/>
          <w:sz w:val="24"/>
          <w:szCs w:val="24"/>
        </w:rPr>
        <w:t xml:space="preserve">GeeksforGeeks. “Advantages and Disadvantages of Logistic Regression.” GeeksforGeeks, 25 Aug. 2020, </w:t>
      </w:r>
      <w:hyperlink r:id="rId10" w:history="1">
        <w:r w:rsidRPr="007073A8">
          <w:rPr>
            <w:rStyle w:val="Hyperlink"/>
            <w:rFonts w:ascii="Times New Roman" w:hAnsi="Times New Roman" w:cs="Times New Roman"/>
            <w:sz w:val="24"/>
            <w:szCs w:val="24"/>
          </w:rPr>
          <w:t>www.geeksforgeeks.org/data-science/advantages-and-disadvantages-of-logistic-regression/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32180F" w14:textId="77777777" w:rsidR="00E60F03" w:rsidRDefault="00E60F03" w:rsidP="00E60F03">
      <w:pPr>
        <w:rPr>
          <w:rFonts w:ascii="Times New Roman" w:hAnsi="Times New Roman" w:cs="Times New Roman"/>
          <w:sz w:val="24"/>
          <w:szCs w:val="24"/>
        </w:rPr>
      </w:pPr>
    </w:p>
    <w:p w14:paraId="36B3BD79" w14:textId="0B9B8ACE" w:rsidR="00E60F03" w:rsidRDefault="00E60F03" w:rsidP="00E60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APPENDICES:</w:t>
      </w:r>
    </w:p>
    <w:p w14:paraId="32FE80C3" w14:textId="77777777" w:rsidR="00E60F03" w:rsidRDefault="00E60F03" w:rsidP="00E60F03">
      <w:pPr>
        <w:keepNext/>
      </w:pPr>
      <w:r w:rsidRPr="000E3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A15A1" wp14:editId="448C8FCA">
            <wp:extent cx="5936328" cy="2743200"/>
            <wp:effectExtent l="0" t="0" r="7620" b="0"/>
            <wp:docPr id="475069677" name="Picture 1" descr="A group of different types of cloth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81082" name="Picture 1" descr="A group of different types of clothing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231" cy="278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1CAF" w14:textId="2B3ED6C3" w:rsidR="00E60F03" w:rsidRDefault="00E60F03" w:rsidP="00E60F03">
      <w:pPr>
        <w:pStyle w:val="Caption"/>
        <w:jc w:val="center"/>
      </w:pPr>
      <w:r>
        <w:t>Figure 1: First 10 samples.</w:t>
      </w:r>
    </w:p>
    <w:p w14:paraId="19F24644" w14:textId="77777777" w:rsidR="00E60F03" w:rsidRDefault="00E60F03" w:rsidP="00E60F03">
      <w:pPr>
        <w:keepNext/>
        <w:jc w:val="center"/>
      </w:pPr>
      <w:r w:rsidRPr="00E60F03">
        <w:rPr>
          <w:noProof/>
        </w:rPr>
        <w:drawing>
          <wp:inline distT="0" distB="0" distL="0" distR="0" wp14:anchorId="50BA11F7" wp14:editId="0D501E94">
            <wp:extent cx="5268060" cy="2810267"/>
            <wp:effectExtent l="0" t="0" r="8890" b="9525"/>
            <wp:docPr id="133829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982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9F19" w14:textId="78987D08" w:rsidR="00E60F03" w:rsidRPr="00E60F03" w:rsidRDefault="00E60F03" w:rsidP="00E60F03">
      <w:pPr>
        <w:pStyle w:val="Caption"/>
        <w:jc w:val="center"/>
      </w:pPr>
      <w:r>
        <w:t xml:space="preserve">Figure </w:t>
      </w:r>
      <w:r w:rsidR="00FB3100">
        <w:t>2</w:t>
      </w:r>
      <w:r>
        <w:t>: Confusion matrix.</w:t>
      </w:r>
    </w:p>
    <w:p w14:paraId="62EED648" w14:textId="77777777" w:rsidR="00E60F03" w:rsidRDefault="00E60F03" w:rsidP="00E60F03">
      <w:pPr>
        <w:keepNext/>
        <w:jc w:val="center"/>
      </w:pPr>
      <w:r w:rsidRPr="00E60F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4D4E54" wp14:editId="7BBC3695">
            <wp:extent cx="5943600" cy="3950335"/>
            <wp:effectExtent l="0" t="0" r="0" b="0"/>
            <wp:docPr id="163672657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26573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5C3B" w14:textId="53CE939F" w:rsidR="00E60F03" w:rsidRDefault="00E60F03" w:rsidP="00E60F03">
      <w:pPr>
        <w:pStyle w:val="Caption"/>
        <w:jc w:val="center"/>
      </w:pPr>
      <w:r>
        <w:t>Figure</w:t>
      </w:r>
      <w:r w:rsidR="00FB3100">
        <w:t xml:space="preserve"> 3</w:t>
      </w:r>
      <w:r>
        <w:t>: Classification matrix.</w:t>
      </w:r>
    </w:p>
    <w:p w14:paraId="683BAE54" w14:textId="77777777" w:rsidR="00FB3100" w:rsidRDefault="00FB3100" w:rsidP="00FB3100"/>
    <w:p w14:paraId="5B951037" w14:textId="77777777" w:rsidR="00FB3100" w:rsidRDefault="00FB3100" w:rsidP="00FB3100">
      <w:pPr>
        <w:keepNext/>
      </w:pPr>
      <w:r w:rsidRPr="00FB3100">
        <w:rPr>
          <w:noProof/>
        </w:rPr>
        <w:drawing>
          <wp:inline distT="0" distB="0" distL="0" distR="0" wp14:anchorId="092DDCC0" wp14:editId="0DAA79C5">
            <wp:extent cx="5943600" cy="3058160"/>
            <wp:effectExtent l="0" t="0" r="0" b="8890"/>
            <wp:docPr id="111418397" name="Picture 1" descr="A collage of different cloth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8397" name="Picture 1" descr="A collage of different cloth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0D64" w14:textId="62DF9D9F" w:rsidR="00FB3100" w:rsidRDefault="00FB3100" w:rsidP="00FB3100">
      <w:pPr>
        <w:pStyle w:val="Caption"/>
        <w:jc w:val="center"/>
      </w:pPr>
      <w:r>
        <w:t>Figure 4: Correct prediction.</w:t>
      </w:r>
    </w:p>
    <w:p w14:paraId="3D56143D" w14:textId="77777777" w:rsidR="00FB3100" w:rsidRDefault="00FB3100" w:rsidP="00FB3100">
      <w:pPr>
        <w:keepNext/>
      </w:pPr>
      <w:r w:rsidRPr="00FB3100">
        <w:rPr>
          <w:noProof/>
        </w:rPr>
        <w:lastRenderedPageBreak/>
        <w:drawing>
          <wp:inline distT="0" distB="0" distL="0" distR="0" wp14:anchorId="670DAF33" wp14:editId="632620A0">
            <wp:extent cx="5943600" cy="2987675"/>
            <wp:effectExtent l="0" t="0" r="0" b="3175"/>
            <wp:docPr id="254808079" name="Picture 1" descr="A collage of different cloth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08079" name="Picture 1" descr="A collage of different clothing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F84B" w14:textId="44255FF6" w:rsidR="00FB3100" w:rsidRPr="00FB3100" w:rsidRDefault="00FB3100" w:rsidP="00FB3100">
      <w:pPr>
        <w:pStyle w:val="Caption"/>
        <w:jc w:val="center"/>
      </w:pPr>
      <w:r>
        <w:t>Figure 5: Incorrect prediction.</w:t>
      </w:r>
    </w:p>
    <w:p w14:paraId="34BA853A" w14:textId="77777777" w:rsidR="00FB3100" w:rsidRPr="00FB3100" w:rsidRDefault="00FB3100" w:rsidP="00FB3100"/>
    <w:sectPr w:rsidR="00FB3100" w:rsidRPr="00FB3100" w:rsidSect="005F573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B0EA0" w14:textId="77777777" w:rsidR="00A43260" w:rsidRDefault="00A43260" w:rsidP="00B248B7">
      <w:pPr>
        <w:spacing w:after="0" w:line="240" w:lineRule="auto"/>
      </w:pPr>
      <w:r>
        <w:separator/>
      </w:r>
    </w:p>
  </w:endnote>
  <w:endnote w:type="continuationSeparator" w:id="0">
    <w:p w14:paraId="31E66387" w14:textId="77777777" w:rsidR="00A43260" w:rsidRDefault="00A43260" w:rsidP="00B24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5F33E" w14:textId="77777777" w:rsidR="00B248B7" w:rsidRDefault="00B248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14858" w14:textId="77777777" w:rsidR="00B248B7" w:rsidRDefault="00B248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90502" w14:textId="77777777" w:rsidR="00B248B7" w:rsidRDefault="00B248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85CC6" w14:textId="77777777" w:rsidR="00A43260" w:rsidRDefault="00A43260" w:rsidP="00B248B7">
      <w:pPr>
        <w:spacing w:after="0" w:line="240" w:lineRule="auto"/>
      </w:pPr>
      <w:r>
        <w:separator/>
      </w:r>
    </w:p>
  </w:footnote>
  <w:footnote w:type="continuationSeparator" w:id="0">
    <w:p w14:paraId="470D4177" w14:textId="77777777" w:rsidR="00A43260" w:rsidRDefault="00A43260" w:rsidP="00B24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40581" w14:textId="77777777" w:rsidR="00B248B7" w:rsidRDefault="00B248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E19F9" w14:textId="77777777" w:rsidR="00B248B7" w:rsidRDefault="00B248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FBFEB" w14:textId="77777777" w:rsidR="00B248B7" w:rsidRDefault="00B24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D54C9"/>
    <w:multiLevelType w:val="hybridMultilevel"/>
    <w:tmpl w:val="56FA1114"/>
    <w:lvl w:ilvl="0" w:tplc="0EA06D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2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27"/>
    <w:rsid w:val="00024B07"/>
    <w:rsid w:val="00056866"/>
    <w:rsid w:val="000701EA"/>
    <w:rsid w:val="000E3D70"/>
    <w:rsid w:val="00113FED"/>
    <w:rsid w:val="00116FE5"/>
    <w:rsid w:val="0012614B"/>
    <w:rsid w:val="001277F8"/>
    <w:rsid w:val="001962D6"/>
    <w:rsid w:val="00200701"/>
    <w:rsid w:val="00205DB7"/>
    <w:rsid w:val="00214030"/>
    <w:rsid w:val="00240A14"/>
    <w:rsid w:val="0024235D"/>
    <w:rsid w:val="00260092"/>
    <w:rsid w:val="002704E1"/>
    <w:rsid w:val="002E19A0"/>
    <w:rsid w:val="002E7163"/>
    <w:rsid w:val="003036B9"/>
    <w:rsid w:val="00342D5F"/>
    <w:rsid w:val="00380321"/>
    <w:rsid w:val="003B38CB"/>
    <w:rsid w:val="003D7DF5"/>
    <w:rsid w:val="0040335D"/>
    <w:rsid w:val="0040674F"/>
    <w:rsid w:val="0042008E"/>
    <w:rsid w:val="00440104"/>
    <w:rsid w:val="00450E6B"/>
    <w:rsid w:val="00482F27"/>
    <w:rsid w:val="004B5950"/>
    <w:rsid w:val="004D4514"/>
    <w:rsid w:val="0050573A"/>
    <w:rsid w:val="005304D6"/>
    <w:rsid w:val="00532A50"/>
    <w:rsid w:val="00532C43"/>
    <w:rsid w:val="0054634A"/>
    <w:rsid w:val="005B2DCB"/>
    <w:rsid w:val="005C2C1D"/>
    <w:rsid w:val="005C5A7F"/>
    <w:rsid w:val="005F573D"/>
    <w:rsid w:val="006045B2"/>
    <w:rsid w:val="00651FDE"/>
    <w:rsid w:val="006A46D6"/>
    <w:rsid w:val="006B1980"/>
    <w:rsid w:val="006C362A"/>
    <w:rsid w:val="006E0057"/>
    <w:rsid w:val="007220CD"/>
    <w:rsid w:val="007A2455"/>
    <w:rsid w:val="007B69B6"/>
    <w:rsid w:val="007C4CDE"/>
    <w:rsid w:val="008766DB"/>
    <w:rsid w:val="008834B4"/>
    <w:rsid w:val="008919FD"/>
    <w:rsid w:val="008A5542"/>
    <w:rsid w:val="008D74C6"/>
    <w:rsid w:val="008E0CC6"/>
    <w:rsid w:val="009303D7"/>
    <w:rsid w:val="0094080F"/>
    <w:rsid w:val="009543CE"/>
    <w:rsid w:val="009C1E91"/>
    <w:rsid w:val="009D3D35"/>
    <w:rsid w:val="00A17EEB"/>
    <w:rsid w:val="00A43260"/>
    <w:rsid w:val="00A53D4A"/>
    <w:rsid w:val="00A6110A"/>
    <w:rsid w:val="00A83602"/>
    <w:rsid w:val="00A907A3"/>
    <w:rsid w:val="00AA3DF1"/>
    <w:rsid w:val="00B248B7"/>
    <w:rsid w:val="00B535B2"/>
    <w:rsid w:val="00B650FA"/>
    <w:rsid w:val="00BB799E"/>
    <w:rsid w:val="00C06557"/>
    <w:rsid w:val="00C51804"/>
    <w:rsid w:val="00CC383C"/>
    <w:rsid w:val="00CD3596"/>
    <w:rsid w:val="00D16AA4"/>
    <w:rsid w:val="00D26191"/>
    <w:rsid w:val="00D35712"/>
    <w:rsid w:val="00D35DA6"/>
    <w:rsid w:val="00D75E5C"/>
    <w:rsid w:val="00D92EB9"/>
    <w:rsid w:val="00D93D5A"/>
    <w:rsid w:val="00D97AFF"/>
    <w:rsid w:val="00DA0C27"/>
    <w:rsid w:val="00DE2531"/>
    <w:rsid w:val="00DF5E5C"/>
    <w:rsid w:val="00E27328"/>
    <w:rsid w:val="00E404C8"/>
    <w:rsid w:val="00E60F03"/>
    <w:rsid w:val="00E66904"/>
    <w:rsid w:val="00E73CC3"/>
    <w:rsid w:val="00EC2519"/>
    <w:rsid w:val="00EC602B"/>
    <w:rsid w:val="00EE4690"/>
    <w:rsid w:val="00EE4CED"/>
    <w:rsid w:val="00F11E5E"/>
    <w:rsid w:val="00F3089D"/>
    <w:rsid w:val="00F3640F"/>
    <w:rsid w:val="00F44FE7"/>
    <w:rsid w:val="00FA15CC"/>
    <w:rsid w:val="00FB3100"/>
    <w:rsid w:val="00FC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CF74E"/>
  <w15:docId w15:val="{4D5BF285-A4B6-4EFF-9A41-01B31D4B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6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7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4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8B7"/>
  </w:style>
  <w:style w:type="paragraph" w:styleId="Footer">
    <w:name w:val="footer"/>
    <w:basedOn w:val="Normal"/>
    <w:link w:val="FooterChar"/>
    <w:uiPriority w:val="99"/>
    <w:unhideWhenUsed/>
    <w:rsid w:val="00B24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8B7"/>
  </w:style>
  <w:style w:type="character" w:customStyle="1" w:styleId="Heading1Char">
    <w:name w:val="Heading 1 Char"/>
    <w:basedOn w:val="DefaultParagraphFont"/>
    <w:link w:val="Heading1"/>
    <w:uiPriority w:val="9"/>
    <w:rsid w:val="00FC70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F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6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A46D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4010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440104"/>
    <w:pPr>
      <w:spacing w:after="0" w:line="240" w:lineRule="auto"/>
    </w:pPr>
    <w:rPr>
      <w:rFonts w:ascii="Consolas" w:hAnsi="Consolas"/>
      <w:kern w:val="2"/>
      <w:sz w:val="21"/>
      <w:szCs w:val="21"/>
      <w:lang w:eastAsia="zh-C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440104"/>
    <w:rPr>
      <w:rFonts w:ascii="Consolas" w:hAnsi="Consolas"/>
      <w:kern w:val="2"/>
      <w:sz w:val="21"/>
      <w:szCs w:val="21"/>
      <w:lang w:eastAsia="zh-C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://www.geeksforgeeks.org/data-science/advantages-and-disadvantages-of-logistic-regression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geeksforgeeks.org/machine-learning/understanding-logistic-regression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E1CE89-9A75-48D3-9D78-9CA782DED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Dharmendra.Sharma</dc:creator>
  <cp:keywords/>
  <dc:description/>
  <cp:lastModifiedBy>Nguyen Minh</cp:lastModifiedBy>
  <cp:revision>5</cp:revision>
  <dcterms:created xsi:type="dcterms:W3CDTF">2025-08-24T11:07:00Z</dcterms:created>
  <dcterms:modified xsi:type="dcterms:W3CDTF">2025-08-31T11:26:00Z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6fef03-d487-4433-8e43-6b81c0a1b7be_Enabled">
    <vt:lpwstr>true</vt:lpwstr>
  </property>
  <property fmtid="{D5CDD505-2E9C-101B-9397-08002B2CF9AE}" pid="3" name="MSIP_Label_bf6fef03-d487-4433-8e43-6b81c0a1b7be_SetDate">
    <vt:lpwstr>2024-07-03T07:33:08Z</vt:lpwstr>
  </property>
  <property fmtid="{D5CDD505-2E9C-101B-9397-08002B2CF9AE}" pid="4" name="MSIP_Label_bf6fef03-d487-4433-8e43-6b81c0a1b7be_Method">
    <vt:lpwstr>Standard</vt:lpwstr>
  </property>
  <property fmtid="{D5CDD505-2E9C-101B-9397-08002B2CF9AE}" pid="5" name="MSIP_Label_bf6fef03-d487-4433-8e43-6b81c0a1b7be_Name">
    <vt:lpwstr>Unclassified</vt:lpwstr>
  </property>
  <property fmtid="{D5CDD505-2E9C-101B-9397-08002B2CF9AE}" pid="6" name="MSIP_Label_bf6fef03-d487-4433-8e43-6b81c0a1b7be_SiteId">
    <vt:lpwstr>1daf5147-a543-4707-a2fb-2acf0b2a3936</vt:lpwstr>
  </property>
  <property fmtid="{D5CDD505-2E9C-101B-9397-08002B2CF9AE}" pid="7" name="MSIP_Label_bf6fef03-d487-4433-8e43-6b81c0a1b7be_ActionId">
    <vt:lpwstr>5da80d11-55d4-4b8f-b2a7-7d71b1cfe554</vt:lpwstr>
  </property>
  <property fmtid="{D5CDD505-2E9C-101B-9397-08002B2CF9AE}" pid="8" name="MSIP_Label_bf6fef03-d487-4433-8e43-6b81c0a1b7be_ContentBits">
    <vt:lpwstr>0</vt:lpwstr>
  </property>
</Properties>
</file>