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0979C" w14:textId="77777777" w:rsidR="00B412BB" w:rsidRDefault="00B412BB" w:rsidP="00B412BB">
      <w:pPr>
        <w:pStyle w:val="Heading1"/>
        <w:rPr>
          <w:lang w:val="en-US"/>
        </w:rPr>
      </w:pPr>
      <w:bookmarkStart w:id="0" w:name="_Toc207140798"/>
      <w:bookmarkStart w:id="1" w:name="_Toc207751188"/>
      <w:r>
        <w:rPr>
          <w:lang w:val="en-US"/>
        </w:rPr>
        <w:t>SYSTEM PROJECTS &amp; QUALITY MANAGEMENT (7173)</w:t>
      </w:r>
      <w:bookmarkEnd w:id="0"/>
      <w:bookmarkEnd w:id="1"/>
    </w:p>
    <w:p w14:paraId="19650DB9" w14:textId="77777777" w:rsidR="00B412BB" w:rsidRDefault="00B412BB" w:rsidP="00B412BB">
      <w:pPr>
        <w:jc w:val="center"/>
        <w:rPr>
          <w:lang w:val="en-US"/>
        </w:rPr>
      </w:pPr>
      <w:r>
        <w:rPr>
          <w:lang w:val="en-US"/>
        </w:rPr>
        <w:t>Project Proposal</w:t>
      </w:r>
    </w:p>
    <w:p w14:paraId="54CC21B6" w14:textId="77777777" w:rsidR="00B412BB" w:rsidRDefault="00B412BB" w:rsidP="00B412BB">
      <w:pPr>
        <w:jc w:val="center"/>
        <w:rPr>
          <w:lang w:val="en-US"/>
        </w:rPr>
      </w:pPr>
      <w:r>
        <w:rPr>
          <w:lang w:val="en-US"/>
        </w:rPr>
        <w:t>Semester 2, 2025</w:t>
      </w:r>
    </w:p>
    <w:p w14:paraId="3636231A" w14:textId="77777777" w:rsidR="00B412BB" w:rsidRDefault="00B412BB" w:rsidP="00B412BB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12BB" w14:paraId="143BE504" w14:textId="77777777" w:rsidTr="00FF4B5C">
        <w:tc>
          <w:tcPr>
            <w:tcW w:w="4508" w:type="dxa"/>
          </w:tcPr>
          <w:p w14:paraId="55ED6A12" w14:textId="77777777" w:rsidR="00B412BB" w:rsidRPr="008137D0" w:rsidRDefault="00B412BB" w:rsidP="00FF4B5C">
            <w:pPr>
              <w:rPr>
                <w:b/>
                <w:bCs/>
                <w:lang w:val="en-US"/>
              </w:rPr>
            </w:pPr>
            <w:r w:rsidRPr="008137D0">
              <w:rPr>
                <w:b/>
                <w:bCs/>
                <w:lang w:val="en-US"/>
              </w:rPr>
              <w:t>Student ID</w:t>
            </w:r>
          </w:p>
        </w:tc>
        <w:tc>
          <w:tcPr>
            <w:tcW w:w="4508" w:type="dxa"/>
          </w:tcPr>
          <w:p w14:paraId="100B1546" w14:textId="77777777" w:rsidR="00B412BB" w:rsidRDefault="00B412BB" w:rsidP="00FF4B5C">
            <w:pPr>
              <w:rPr>
                <w:lang w:val="en-US"/>
              </w:rPr>
            </w:pPr>
            <w:r>
              <w:rPr>
                <w:lang w:val="en-US"/>
              </w:rPr>
              <w:t>U3284513</w:t>
            </w:r>
          </w:p>
        </w:tc>
      </w:tr>
      <w:tr w:rsidR="00B412BB" w14:paraId="229178D7" w14:textId="77777777" w:rsidTr="00FF4B5C">
        <w:tc>
          <w:tcPr>
            <w:tcW w:w="4508" w:type="dxa"/>
          </w:tcPr>
          <w:p w14:paraId="58CD81F9" w14:textId="77777777" w:rsidR="00B412BB" w:rsidRPr="008137D0" w:rsidRDefault="00B412BB" w:rsidP="00FF4B5C">
            <w:pPr>
              <w:rPr>
                <w:b/>
                <w:bCs/>
                <w:lang w:val="en-US"/>
              </w:rPr>
            </w:pPr>
            <w:r w:rsidRPr="008137D0">
              <w:rPr>
                <w:b/>
                <w:bCs/>
                <w:lang w:val="en-US"/>
              </w:rPr>
              <w:t>Project Title</w:t>
            </w:r>
          </w:p>
        </w:tc>
        <w:tc>
          <w:tcPr>
            <w:tcW w:w="4508" w:type="dxa"/>
          </w:tcPr>
          <w:p w14:paraId="5F001E26" w14:textId="77777777" w:rsidR="00B412BB" w:rsidRDefault="00B412BB" w:rsidP="00FF4B5C">
            <w:pPr>
              <w:rPr>
                <w:lang w:val="en-US"/>
              </w:rPr>
            </w:pPr>
            <w:r>
              <w:rPr>
                <w:lang w:val="en-US"/>
              </w:rPr>
              <w:t>Use of Surveillance and GPS to Develop Interactive Map for Wildlife Activity</w:t>
            </w:r>
          </w:p>
        </w:tc>
      </w:tr>
      <w:tr w:rsidR="00B412BB" w14:paraId="476A6F4A" w14:textId="77777777" w:rsidTr="00FF4B5C">
        <w:tc>
          <w:tcPr>
            <w:tcW w:w="4508" w:type="dxa"/>
          </w:tcPr>
          <w:p w14:paraId="41D58C33" w14:textId="77777777" w:rsidR="00B412BB" w:rsidRPr="008137D0" w:rsidRDefault="00B412BB" w:rsidP="00FF4B5C">
            <w:pPr>
              <w:rPr>
                <w:b/>
                <w:bCs/>
                <w:lang w:val="en-US"/>
              </w:rPr>
            </w:pPr>
            <w:r w:rsidRPr="008137D0">
              <w:rPr>
                <w:b/>
                <w:bCs/>
                <w:lang w:val="en-US"/>
              </w:rPr>
              <w:t>Tutorial Time</w:t>
            </w:r>
          </w:p>
        </w:tc>
        <w:tc>
          <w:tcPr>
            <w:tcW w:w="4508" w:type="dxa"/>
          </w:tcPr>
          <w:p w14:paraId="38704DEE" w14:textId="77777777" w:rsidR="00B412BB" w:rsidRDefault="00B412BB" w:rsidP="00FF4B5C">
            <w:pPr>
              <w:rPr>
                <w:lang w:val="en-US"/>
              </w:rPr>
            </w:pPr>
            <w:r>
              <w:rPr>
                <w:lang w:val="en-US"/>
              </w:rPr>
              <w:t>Wednesday, 3:30 – 5:30pm</w:t>
            </w:r>
          </w:p>
        </w:tc>
      </w:tr>
      <w:tr w:rsidR="00B412BB" w14:paraId="66DE402F" w14:textId="77777777" w:rsidTr="00FF4B5C">
        <w:tc>
          <w:tcPr>
            <w:tcW w:w="4508" w:type="dxa"/>
          </w:tcPr>
          <w:p w14:paraId="593C3CD4" w14:textId="77777777" w:rsidR="00B412BB" w:rsidRPr="008137D0" w:rsidRDefault="00B412BB" w:rsidP="00FF4B5C">
            <w:pPr>
              <w:rPr>
                <w:b/>
                <w:bCs/>
                <w:lang w:val="en-US"/>
              </w:rPr>
            </w:pPr>
            <w:r w:rsidRPr="008137D0">
              <w:rPr>
                <w:b/>
                <w:bCs/>
                <w:lang w:val="en-US"/>
              </w:rPr>
              <w:t>Tutor Name</w:t>
            </w:r>
          </w:p>
        </w:tc>
        <w:tc>
          <w:tcPr>
            <w:tcW w:w="4508" w:type="dxa"/>
          </w:tcPr>
          <w:p w14:paraId="76F66DC6" w14:textId="77777777" w:rsidR="00B412BB" w:rsidRDefault="00B412BB" w:rsidP="00FF4B5C">
            <w:pPr>
              <w:rPr>
                <w:lang w:val="en-US"/>
              </w:rPr>
            </w:pPr>
            <w:r>
              <w:rPr>
                <w:lang w:val="en-US"/>
              </w:rPr>
              <w:t>Yasaman</w:t>
            </w:r>
          </w:p>
        </w:tc>
      </w:tr>
      <w:tr w:rsidR="00B412BB" w14:paraId="2626E1C6" w14:textId="77777777" w:rsidTr="00FF4B5C">
        <w:tc>
          <w:tcPr>
            <w:tcW w:w="4508" w:type="dxa"/>
          </w:tcPr>
          <w:p w14:paraId="775143A1" w14:textId="77777777" w:rsidR="00B412BB" w:rsidRPr="008137D0" w:rsidRDefault="00B412BB" w:rsidP="00FF4B5C">
            <w:pPr>
              <w:rPr>
                <w:b/>
                <w:bCs/>
                <w:lang w:val="en-US"/>
              </w:rPr>
            </w:pPr>
            <w:r w:rsidRPr="008137D0">
              <w:rPr>
                <w:b/>
                <w:bCs/>
                <w:lang w:val="en-US"/>
              </w:rPr>
              <w:t>Number of Pages</w:t>
            </w:r>
          </w:p>
        </w:tc>
        <w:tc>
          <w:tcPr>
            <w:tcW w:w="4508" w:type="dxa"/>
          </w:tcPr>
          <w:p w14:paraId="039C81A9" w14:textId="77777777" w:rsidR="00B412BB" w:rsidRDefault="00B412BB" w:rsidP="00FF4B5C">
            <w:pPr>
              <w:rPr>
                <w:lang w:val="en-US"/>
              </w:rPr>
            </w:pPr>
            <w:r>
              <w:rPr>
                <w:lang w:val="en-US"/>
              </w:rPr>
              <w:t>Alot</w:t>
            </w:r>
          </w:p>
        </w:tc>
      </w:tr>
    </w:tbl>
    <w:p w14:paraId="3CB0374E" w14:textId="77777777" w:rsidR="00B412BB" w:rsidRDefault="00B412BB" w:rsidP="00B412BB">
      <w:pPr>
        <w:rPr>
          <w:lang w:val="en-US"/>
        </w:rPr>
      </w:pPr>
    </w:p>
    <w:p w14:paraId="4F468506" w14:textId="77777777" w:rsidR="00B412BB" w:rsidRPr="008137D0" w:rsidRDefault="00B412BB" w:rsidP="00B412BB">
      <w:pPr>
        <w:rPr>
          <w:b/>
          <w:bCs/>
          <w:lang w:val="en-US"/>
        </w:rPr>
      </w:pPr>
      <w:r w:rsidRPr="008137D0">
        <w:rPr>
          <w:b/>
          <w:bCs/>
          <w:lang w:val="en-US"/>
        </w:rPr>
        <w:t>Declaration of AI in the document:</w:t>
      </w:r>
    </w:p>
    <w:p w14:paraId="5F6A2147" w14:textId="77777777" w:rsidR="00B412BB" w:rsidRDefault="00B412BB" w:rsidP="00B412BB">
      <w:pPr>
        <w:rPr>
          <w:rFonts w:cs="Times New Roman"/>
          <w:b/>
        </w:rPr>
      </w:pPr>
    </w:p>
    <w:p w14:paraId="058B826E" w14:textId="77777777" w:rsidR="00B412BB" w:rsidRDefault="00B412BB" w:rsidP="00B412BB">
      <w:pPr>
        <w:rPr>
          <w:rFonts w:cs="Times New Roman"/>
          <w:b/>
        </w:rPr>
      </w:pPr>
      <w:r w:rsidRPr="00D265BE">
        <w:rPr>
          <w:rFonts w:cs="Times New Roman"/>
          <w:b/>
        </w:rPr>
        <w:t xml:space="preserve">I declare that this assignment is solely my own work, except where due acknowledgements are made. I acknowledge that the assessor of this assignment may provide a copy of this assignment to another member of the University, and/or to a plagiarism checking service whilst assessing this assignment. I have read and understood the University Policies in respect of Student Academic Honesty. </w:t>
      </w:r>
    </w:p>
    <w:p w14:paraId="54175D13" w14:textId="77777777" w:rsidR="00B412BB" w:rsidRDefault="00B412BB" w:rsidP="00B412BB">
      <w:pPr>
        <w:rPr>
          <w:rFonts w:cs="Times New Roman"/>
          <w:b/>
        </w:rPr>
      </w:pPr>
    </w:p>
    <w:p w14:paraId="5332A353" w14:textId="77777777" w:rsidR="00B412BB" w:rsidRDefault="00B412BB" w:rsidP="00B412BB">
      <w:pPr>
        <w:rPr>
          <w:rFonts w:cs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412BB" w14:paraId="43973F7C" w14:textId="77777777" w:rsidTr="00FF4B5C">
        <w:tc>
          <w:tcPr>
            <w:tcW w:w="4508" w:type="dxa"/>
          </w:tcPr>
          <w:p w14:paraId="58B09200" w14:textId="77777777" w:rsidR="00B412BB" w:rsidRPr="008137D0" w:rsidRDefault="00B412BB" w:rsidP="00FF4B5C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Sign:</w:t>
            </w:r>
          </w:p>
        </w:tc>
        <w:tc>
          <w:tcPr>
            <w:tcW w:w="4508" w:type="dxa"/>
          </w:tcPr>
          <w:p w14:paraId="08DDE498" w14:textId="7B0BB0AE" w:rsidR="00B412BB" w:rsidRDefault="00B412BB" w:rsidP="00FF4B5C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Date:</w:t>
            </w:r>
          </w:p>
        </w:tc>
      </w:tr>
    </w:tbl>
    <w:p w14:paraId="4267D491" w14:textId="77777777" w:rsidR="00A91DE8" w:rsidRDefault="00A91DE8"/>
    <w:p w14:paraId="4E7516E9" w14:textId="77777777" w:rsidR="00B412BB" w:rsidRDefault="00B412BB"/>
    <w:p w14:paraId="0AEB5C20" w14:textId="77777777" w:rsidR="00B412BB" w:rsidRDefault="00B412BB"/>
    <w:p w14:paraId="00A17148" w14:textId="77777777" w:rsidR="00B412BB" w:rsidRDefault="00B412BB"/>
    <w:p w14:paraId="6ACF6F86" w14:textId="77777777" w:rsidR="00B412BB" w:rsidRDefault="00B412BB"/>
    <w:p w14:paraId="2D3F116D" w14:textId="77777777" w:rsidR="00B412BB" w:rsidRDefault="00B412BB"/>
    <w:p w14:paraId="0BE60757" w14:textId="77777777" w:rsidR="00B412BB" w:rsidRDefault="00B412BB"/>
    <w:p w14:paraId="2B6EA615" w14:textId="77777777" w:rsidR="00B412BB" w:rsidRDefault="00B412BB"/>
    <w:p w14:paraId="7473238C" w14:textId="77777777" w:rsidR="00B412BB" w:rsidRDefault="00B412BB"/>
    <w:p w14:paraId="0C5D135B" w14:textId="77777777" w:rsidR="00B412BB" w:rsidRDefault="00B412BB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en-AU" w:eastAsia="zh-CN"/>
          <w14:ligatures w14:val="standardContextual"/>
        </w:rPr>
        <w:id w:val="16040701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125838" w14:textId="1239C9A7" w:rsidR="00575E99" w:rsidRDefault="006E08B6">
          <w:pPr>
            <w:pStyle w:val="TOCHeading"/>
          </w:pPr>
          <w:r>
            <w:t xml:space="preserve">Table of </w:t>
          </w:r>
          <w:r w:rsidR="00575E99">
            <w:t>Contents</w:t>
          </w:r>
        </w:p>
        <w:p w14:paraId="0EEF0513" w14:textId="3329AC7E" w:rsidR="006E08B6" w:rsidRDefault="00575E99">
          <w:pPr>
            <w:pStyle w:val="TOC1"/>
            <w:tabs>
              <w:tab w:val="right" w:leader="dot" w:pos="9016"/>
            </w:tabs>
            <w:rPr>
              <w:noProof/>
              <w:lang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751188" w:history="1">
            <w:r w:rsidR="006E08B6" w:rsidRPr="00953BC9">
              <w:rPr>
                <w:rStyle w:val="Hyperlink"/>
                <w:noProof/>
                <w:lang w:val="en-US"/>
              </w:rPr>
              <w:t>SYSTEM PROJECTS &amp; QUALITY MANAGEMENT (7173)</w:t>
            </w:r>
            <w:r w:rsidR="006E08B6">
              <w:rPr>
                <w:noProof/>
                <w:webHidden/>
              </w:rPr>
              <w:tab/>
            </w:r>
            <w:r w:rsidR="006E08B6">
              <w:rPr>
                <w:noProof/>
                <w:webHidden/>
              </w:rPr>
              <w:fldChar w:fldCharType="begin"/>
            </w:r>
            <w:r w:rsidR="006E08B6">
              <w:rPr>
                <w:noProof/>
                <w:webHidden/>
              </w:rPr>
              <w:instrText xml:space="preserve"> PAGEREF _Toc207751188 \h </w:instrText>
            </w:r>
            <w:r w:rsidR="006E08B6">
              <w:rPr>
                <w:noProof/>
                <w:webHidden/>
              </w:rPr>
            </w:r>
            <w:r w:rsidR="006E08B6">
              <w:rPr>
                <w:noProof/>
                <w:webHidden/>
              </w:rPr>
              <w:fldChar w:fldCharType="separate"/>
            </w:r>
            <w:r w:rsidR="006E08B6">
              <w:rPr>
                <w:noProof/>
                <w:webHidden/>
              </w:rPr>
              <w:t>1</w:t>
            </w:r>
            <w:r w:rsidR="006E08B6">
              <w:rPr>
                <w:noProof/>
                <w:webHidden/>
              </w:rPr>
              <w:fldChar w:fldCharType="end"/>
            </w:r>
          </w:hyperlink>
        </w:p>
        <w:p w14:paraId="02A265C6" w14:textId="6C72529D" w:rsidR="006E08B6" w:rsidRDefault="006E08B6">
          <w:pPr>
            <w:pStyle w:val="TOC1"/>
            <w:tabs>
              <w:tab w:val="left" w:pos="480"/>
              <w:tab w:val="right" w:leader="dot" w:pos="9016"/>
            </w:tabs>
            <w:rPr>
              <w:noProof/>
              <w:lang w:eastAsia="zh-TW"/>
            </w:rPr>
          </w:pPr>
          <w:hyperlink w:anchor="_Toc207751189" w:history="1">
            <w:r w:rsidRPr="00953BC9">
              <w:rPr>
                <w:rStyle w:val="Hyperlink"/>
                <w:noProof/>
              </w:rPr>
              <w:t>1.</w:t>
            </w:r>
            <w:r>
              <w:rPr>
                <w:noProof/>
                <w:lang w:eastAsia="zh-TW"/>
              </w:rPr>
              <w:tab/>
            </w:r>
            <w:r w:rsidRPr="00953BC9">
              <w:rPr>
                <w:rStyle w:val="Hyperlink"/>
                <w:noProof/>
              </w:rPr>
              <w:t>Project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_Toc207751189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7156D" w14:textId="1BC0195C" w:rsidR="006E08B6" w:rsidRDefault="006E08B6">
          <w:pPr>
            <w:pStyle w:val="TOC1"/>
            <w:tabs>
              <w:tab w:val="left" w:pos="480"/>
              <w:tab w:val="right" w:leader="dot" w:pos="9016"/>
            </w:tabs>
            <w:rPr>
              <w:noProof/>
              <w:lang w:eastAsia="zh-TW"/>
            </w:rPr>
          </w:pPr>
          <w:hyperlink w:anchor="_Toc207751190" w:history="1">
            <w:r w:rsidRPr="00953BC9">
              <w:rPr>
                <w:rStyle w:val="Hyperlink"/>
                <w:noProof/>
              </w:rPr>
              <w:t>2.</w:t>
            </w:r>
            <w:r>
              <w:rPr>
                <w:noProof/>
                <w:lang w:eastAsia="zh-TW"/>
              </w:rPr>
              <w:tab/>
            </w:r>
            <w:r w:rsidRPr="00953BC9">
              <w:rPr>
                <w:rStyle w:val="Hyperlink"/>
                <w:noProof/>
              </w:rPr>
              <w:t>Project and IT 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_Toc207751190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DCECB" w14:textId="2522FA5E" w:rsidR="006E08B6" w:rsidRDefault="006E08B6">
          <w:pPr>
            <w:pStyle w:val="TOC2"/>
            <w:tabs>
              <w:tab w:val="left" w:pos="960"/>
              <w:tab w:val="right" w:leader="dot" w:pos="9016"/>
            </w:tabs>
            <w:rPr>
              <w:noProof/>
              <w:lang w:eastAsia="zh-TW"/>
            </w:rPr>
          </w:pPr>
          <w:hyperlink w:anchor="_Toc207751191" w:history="1">
            <w:r w:rsidRPr="00953BC9">
              <w:rPr>
                <w:rStyle w:val="Hyperlink"/>
                <w:noProof/>
              </w:rPr>
              <w:t>2.1.</w:t>
            </w:r>
            <w:r>
              <w:rPr>
                <w:noProof/>
                <w:lang w:eastAsia="zh-TW"/>
              </w:rPr>
              <w:tab/>
            </w:r>
            <w:r w:rsidRPr="00953BC9">
              <w:rPr>
                <w:rStyle w:val="Hyperlink"/>
                <w:noProof/>
              </w:rPr>
              <w:t>Problems addressed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_Toc207751191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30435" w14:textId="7130BE9A" w:rsidR="006E08B6" w:rsidRDefault="006E08B6">
          <w:pPr>
            <w:pStyle w:val="TOC2"/>
            <w:tabs>
              <w:tab w:val="left" w:pos="960"/>
              <w:tab w:val="right" w:leader="dot" w:pos="9016"/>
            </w:tabs>
            <w:rPr>
              <w:noProof/>
              <w:lang w:eastAsia="zh-TW"/>
            </w:rPr>
          </w:pPr>
          <w:hyperlink w:anchor="_Toc207751192" w:history="1">
            <w:r w:rsidRPr="00953BC9">
              <w:rPr>
                <w:rStyle w:val="Hyperlink"/>
                <w:noProof/>
              </w:rPr>
              <w:t>2.2.</w:t>
            </w:r>
            <w:r>
              <w:rPr>
                <w:noProof/>
                <w:lang w:eastAsia="zh-TW"/>
              </w:rPr>
              <w:tab/>
            </w:r>
            <w:r w:rsidRPr="00953BC9">
              <w:rPr>
                <w:rStyle w:val="Hyperlink"/>
                <w:noProof/>
              </w:rPr>
              <w:t>Project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_Toc207751192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54383" w14:textId="6D389200" w:rsidR="006E08B6" w:rsidRDefault="006E08B6">
          <w:pPr>
            <w:pStyle w:val="TOC2"/>
            <w:tabs>
              <w:tab w:val="left" w:pos="960"/>
              <w:tab w:val="right" w:leader="dot" w:pos="9016"/>
            </w:tabs>
            <w:rPr>
              <w:noProof/>
              <w:lang w:eastAsia="zh-TW"/>
            </w:rPr>
          </w:pPr>
          <w:hyperlink w:anchor="_Toc207751193" w:history="1">
            <w:r w:rsidRPr="00953BC9">
              <w:rPr>
                <w:rStyle w:val="Hyperlink"/>
                <w:noProof/>
              </w:rPr>
              <w:t>2.3.</w:t>
            </w:r>
            <w:r>
              <w:rPr>
                <w:noProof/>
                <w:lang w:eastAsia="zh-TW"/>
              </w:rPr>
              <w:tab/>
            </w:r>
            <w:r w:rsidRPr="00953BC9">
              <w:rPr>
                <w:rStyle w:val="Hyperlink"/>
                <w:noProof/>
              </w:rPr>
              <w:t>Project domains and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_Toc207751193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BE5C4" w14:textId="4EE2CB92" w:rsidR="006E08B6" w:rsidRDefault="006E08B6">
          <w:pPr>
            <w:pStyle w:val="TOC2"/>
            <w:tabs>
              <w:tab w:val="left" w:pos="960"/>
              <w:tab w:val="right" w:leader="dot" w:pos="9016"/>
            </w:tabs>
            <w:rPr>
              <w:noProof/>
              <w:lang w:eastAsia="zh-TW"/>
            </w:rPr>
          </w:pPr>
          <w:hyperlink w:anchor="_Toc207751194" w:history="1">
            <w:r w:rsidRPr="00953BC9">
              <w:rPr>
                <w:rStyle w:val="Hyperlink"/>
                <w:noProof/>
              </w:rPr>
              <w:t>2.4.</w:t>
            </w:r>
            <w:r>
              <w:rPr>
                <w:noProof/>
                <w:lang w:eastAsia="zh-TW"/>
              </w:rPr>
              <w:tab/>
            </w:r>
            <w:r w:rsidRPr="00953BC9">
              <w:rPr>
                <w:rStyle w:val="Hyperlink"/>
                <w:noProof/>
              </w:rPr>
              <w:t>Project and Project Management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_Toc207751194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A3657" w14:textId="72D7243A" w:rsidR="006E08B6" w:rsidRDefault="006E08B6">
          <w:pPr>
            <w:pStyle w:val="TOC2"/>
            <w:tabs>
              <w:tab w:val="left" w:pos="960"/>
              <w:tab w:val="right" w:leader="dot" w:pos="9016"/>
            </w:tabs>
            <w:rPr>
              <w:noProof/>
              <w:lang w:eastAsia="zh-TW"/>
            </w:rPr>
          </w:pPr>
          <w:hyperlink w:anchor="_Toc207751195" w:history="1">
            <w:r w:rsidRPr="00953BC9">
              <w:rPr>
                <w:rStyle w:val="Hyperlink"/>
                <w:noProof/>
              </w:rPr>
              <w:t>2.5.</w:t>
            </w:r>
            <w:r>
              <w:rPr>
                <w:noProof/>
                <w:lang w:eastAsia="zh-TW"/>
              </w:rPr>
              <w:tab/>
            </w:r>
            <w:r w:rsidRPr="00953BC9">
              <w:rPr>
                <w:rStyle w:val="Hyperlink"/>
                <w:noProof/>
              </w:rPr>
              <w:t>Project and Project Management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_Toc207751195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392E7" w14:textId="05BB2BD2" w:rsidR="006E08B6" w:rsidRDefault="006E08B6">
          <w:pPr>
            <w:pStyle w:val="TOC1"/>
            <w:tabs>
              <w:tab w:val="left" w:pos="480"/>
              <w:tab w:val="right" w:leader="dot" w:pos="9016"/>
            </w:tabs>
            <w:rPr>
              <w:noProof/>
              <w:lang w:eastAsia="zh-TW"/>
            </w:rPr>
          </w:pPr>
          <w:hyperlink w:anchor="_Toc207751196" w:history="1">
            <w:r w:rsidRPr="00953BC9">
              <w:rPr>
                <w:rStyle w:val="Hyperlink"/>
                <w:noProof/>
              </w:rPr>
              <w:t>3.</w:t>
            </w:r>
            <w:r>
              <w:rPr>
                <w:noProof/>
                <w:lang w:eastAsia="zh-TW"/>
              </w:rPr>
              <w:tab/>
            </w:r>
            <w:r w:rsidRPr="00953BC9">
              <w:rPr>
                <w:rStyle w:val="Hyperlink"/>
                <w:noProof/>
              </w:rPr>
              <w:t>Project Scope and Measurable Organisational Values (MOV)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_Toc207751196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785F4" w14:textId="4B5CFD9C" w:rsidR="006E08B6" w:rsidRDefault="006E08B6">
          <w:pPr>
            <w:pStyle w:val="TOC2"/>
            <w:tabs>
              <w:tab w:val="left" w:pos="960"/>
              <w:tab w:val="right" w:leader="dot" w:pos="9016"/>
            </w:tabs>
            <w:rPr>
              <w:noProof/>
              <w:lang w:eastAsia="zh-TW"/>
            </w:rPr>
          </w:pPr>
          <w:hyperlink w:anchor="_Toc207751197" w:history="1">
            <w:r w:rsidRPr="00953BC9">
              <w:rPr>
                <w:rStyle w:val="Hyperlink"/>
                <w:noProof/>
              </w:rPr>
              <w:t>3.1.</w:t>
            </w:r>
            <w:r>
              <w:rPr>
                <w:noProof/>
                <w:lang w:eastAsia="zh-TW"/>
              </w:rPr>
              <w:tab/>
            </w:r>
            <w:r w:rsidRPr="00953BC9">
              <w:rPr>
                <w:rStyle w:val="Hyperlink"/>
                <w:noProof/>
              </w:rPr>
              <w:t>Project scopes and 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_Toc207751197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AB9E8" w14:textId="6D273078" w:rsidR="006E08B6" w:rsidRDefault="006E08B6">
          <w:pPr>
            <w:pStyle w:val="TOC2"/>
            <w:tabs>
              <w:tab w:val="left" w:pos="960"/>
              <w:tab w:val="right" w:leader="dot" w:pos="9016"/>
            </w:tabs>
            <w:rPr>
              <w:noProof/>
              <w:lang w:eastAsia="zh-TW"/>
            </w:rPr>
          </w:pPr>
          <w:hyperlink w:anchor="_Toc207751198" w:history="1">
            <w:r w:rsidRPr="00953BC9">
              <w:rPr>
                <w:rStyle w:val="Hyperlink"/>
                <w:noProof/>
              </w:rPr>
              <w:t>3.2.</w:t>
            </w:r>
            <w:r>
              <w:rPr>
                <w:noProof/>
                <w:lang w:eastAsia="zh-TW"/>
              </w:rPr>
              <w:tab/>
            </w:r>
            <w:r w:rsidRPr="00953BC9">
              <w:rPr>
                <w:rStyle w:val="Hyperlink"/>
                <w:noProof/>
              </w:rPr>
              <w:t>Six steps of MOV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_Toc207751198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AD213" w14:textId="7BF83B7F" w:rsidR="006E08B6" w:rsidRDefault="006E08B6">
          <w:pPr>
            <w:pStyle w:val="TOC3"/>
            <w:tabs>
              <w:tab w:val="left" w:pos="960"/>
              <w:tab w:val="right" w:leader="dot" w:pos="9016"/>
            </w:tabs>
            <w:rPr>
              <w:noProof/>
              <w:lang w:eastAsia="zh-TW"/>
            </w:rPr>
          </w:pPr>
          <w:hyperlink w:anchor="_Toc207751199" w:history="1">
            <w:r w:rsidRPr="00953BC9">
              <w:rPr>
                <w:rStyle w:val="Hyperlink"/>
                <w:noProof/>
              </w:rPr>
              <w:t>1.</w:t>
            </w:r>
            <w:r>
              <w:rPr>
                <w:noProof/>
                <w:lang w:eastAsia="zh-TW"/>
              </w:rPr>
              <w:tab/>
            </w:r>
            <w:r w:rsidRPr="00953BC9">
              <w:rPr>
                <w:rStyle w:val="Hyperlink"/>
                <w:noProof/>
              </w:rPr>
              <w:t>Area of Impact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_Toc207751199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9DFBE" w14:textId="56A6E7AA" w:rsidR="006E08B6" w:rsidRDefault="006E08B6">
          <w:pPr>
            <w:pStyle w:val="TOC3"/>
            <w:tabs>
              <w:tab w:val="left" w:pos="960"/>
              <w:tab w:val="right" w:leader="dot" w:pos="9016"/>
            </w:tabs>
            <w:rPr>
              <w:noProof/>
              <w:lang w:eastAsia="zh-TW"/>
            </w:rPr>
          </w:pPr>
          <w:hyperlink w:anchor="_Toc207751200" w:history="1">
            <w:r w:rsidRPr="00953BC9">
              <w:rPr>
                <w:rStyle w:val="Hyperlink"/>
                <w:noProof/>
              </w:rPr>
              <w:t>2.</w:t>
            </w:r>
            <w:r>
              <w:rPr>
                <w:noProof/>
                <w:lang w:eastAsia="zh-TW"/>
              </w:rPr>
              <w:tab/>
            </w:r>
            <w:r w:rsidRPr="00953BC9">
              <w:rPr>
                <w:rStyle w:val="Hyperlink"/>
                <w:noProof/>
              </w:rPr>
              <w:t>Desired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_Toc207751200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968BE" w14:textId="421DCF15" w:rsidR="006E08B6" w:rsidRDefault="006E08B6">
          <w:pPr>
            <w:pStyle w:val="TOC3"/>
            <w:tabs>
              <w:tab w:val="left" w:pos="960"/>
              <w:tab w:val="right" w:leader="dot" w:pos="9016"/>
            </w:tabs>
            <w:rPr>
              <w:noProof/>
              <w:lang w:eastAsia="zh-TW"/>
            </w:rPr>
          </w:pPr>
          <w:hyperlink w:anchor="_Toc207751201" w:history="1">
            <w:r w:rsidRPr="00953BC9">
              <w:rPr>
                <w:rStyle w:val="Hyperlink"/>
                <w:noProof/>
              </w:rPr>
              <w:t>3.</w:t>
            </w:r>
            <w:r>
              <w:rPr>
                <w:noProof/>
                <w:lang w:eastAsia="zh-TW"/>
              </w:rPr>
              <w:tab/>
            </w:r>
            <w:r w:rsidRPr="00953BC9">
              <w:rPr>
                <w:rStyle w:val="Hyperlink"/>
                <w:noProof/>
              </w:rPr>
              <w:t>Project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_Toc207751201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43071" w14:textId="2CE32D2E" w:rsidR="006E08B6" w:rsidRDefault="006E08B6">
          <w:pPr>
            <w:pStyle w:val="TOC3"/>
            <w:tabs>
              <w:tab w:val="left" w:pos="960"/>
              <w:tab w:val="right" w:leader="dot" w:pos="9016"/>
            </w:tabs>
            <w:rPr>
              <w:noProof/>
              <w:lang w:eastAsia="zh-TW"/>
            </w:rPr>
          </w:pPr>
          <w:hyperlink w:anchor="_Toc207751202" w:history="1">
            <w:r w:rsidRPr="00953BC9">
              <w:rPr>
                <w:rStyle w:val="Hyperlink"/>
                <w:noProof/>
              </w:rPr>
              <w:t>4.</w:t>
            </w:r>
            <w:r>
              <w:rPr>
                <w:noProof/>
                <w:lang w:eastAsia="zh-TW"/>
              </w:rPr>
              <w:tab/>
            </w:r>
            <w:r w:rsidRPr="00953BC9">
              <w:rPr>
                <w:rStyle w:val="Hyperlink"/>
                <w:noProof/>
              </w:rPr>
              <w:t>Timeframe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_Toc207751202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33CB6" w14:textId="66DA67C2" w:rsidR="006E08B6" w:rsidRDefault="006E08B6">
          <w:pPr>
            <w:pStyle w:val="TOC3"/>
            <w:tabs>
              <w:tab w:val="left" w:pos="960"/>
              <w:tab w:val="right" w:leader="dot" w:pos="9016"/>
            </w:tabs>
            <w:rPr>
              <w:noProof/>
              <w:lang w:eastAsia="zh-TW"/>
            </w:rPr>
          </w:pPr>
          <w:hyperlink w:anchor="_Toc207751203" w:history="1">
            <w:r w:rsidRPr="00953BC9">
              <w:rPr>
                <w:rStyle w:val="Hyperlink"/>
                <w:noProof/>
              </w:rPr>
              <w:t>5.</w:t>
            </w:r>
            <w:r>
              <w:rPr>
                <w:noProof/>
                <w:lang w:eastAsia="zh-TW"/>
              </w:rPr>
              <w:tab/>
            </w:r>
            <w:r w:rsidRPr="00953BC9">
              <w:rPr>
                <w:rStyle w:val="Hyperlink"/>
                <w:noProof/>
              </w:rPr>
              <w:t>MOV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_Toc207751203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CEDE8" w14:textId="0D9930CE" w:rsidR="006E08B6" w:rsidRDefault="006E08B6">
          <w:pPr>
            <w:pStyle w:val="TOC3"/>
            <w:tabs>
              <w:tab w:val="left" w:pos="960"/>
              <w:tab w:val="right" w:leader="dot" w:pos="9016"/>
            </w:tabs>
            <w:rPr>
              <w:noProof/>
              <w:lang w:eastAsia="zh-TW"/>
            </w:rPr>
          </w:pPr>
          <w:hyperlink w:anchor="_Toc207751204" w:history="1">
            <w:r w:rsidRPr="00953BC9">
              <w:rPr>
                <w:rStyle w:val="Hyperlink"/>
                <w:noProof/>
              </w:rPr>
              <w:t>6.</w:t>
            </w:r>
            <w:r>
              <w:rPr>
                <w:noProof/>
                <w:lang w:eastAsia="zh-TW"/>
              </w:rPr>
              <w:tab/>
            </w:r>
            <w:r w:rsidRPr="00953BC9">
              <w:rPr>
                <w:rStyle w:val="Hyperlink"/>
                <w:noProof/>
              </w:rPr>
              <w:t>MOV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_Toc207751204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FA451" w14:textId="07440941" w:rsidR="006E08B6" w:rsidRDefault="006E08B6">
          <w:pPr>
            <w:pStyle w:val="TOC2"/>
            <w:tabs>
              <w:tab w:val="left" w:pos="960"/>
              <w:tab w:val="right" w:leader="dot" w:pos="9016"/>
            </w:tabs>
            <w:rPr>
              <w:noProof/>
              <w:lang w:eastAsia="zh-TW"/>
            </w:rPr>
          </w:pPr>
          <w:hyperlink w:anchor="_Toc207751205" w:history="1">
            <w:r w:rsidRPr="00953BC9">
              <w:rPr>
                <w:rStyle w:val="Hyperlink"/>
                <w:noProof/>
              </w:rPr>
              <w:t>3.3.</w:t>
            </w:r>
            <w:r>
              <w:rPr>
                <w:noProof/>
                <w:lang w:eastAsia="zh-TW"/>
              </w:rPr>
              <w:tab/>
            </w:r>
            <w:r w:rsidRPr="00953BC9">
              <w:rPr>
                <w:rStyle w:val="Hyperlink"/>
                <w:noProof/>
              </w:rPr>
              <w:t>Contributions of the MOV to the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_Toc207751205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F7266" w14:textId="6F748659" w:rsidR="006E08B6" w:rsidRDefault="006E08B6">
          <w:pPr>
            <w:pStyle w:val="TOC1"/>
            <w:tabs>
              <w:tab w:val="right" w:leader="dot" w:pos="9016"/>
            </w:tabs>
            <w:rPr>
              <w:noProof/>
              <w:lang w:eastAsia="zh-TW"/>
            </w:rPr>
          </w:pPr>
          <w:hyperlink w:anchor="_Toc207751206" w:history="1">
            <w:r w:rsidRPr="00953BC9">
              <w:rPr>
                <w:rStyle w:val="Hyperlink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_Toc207751206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F56C6" w14:textId="0C6464A9" w:rsidR="00575E99" w:rsidRDefault="00575E99">
          <w:r>
            <w:rPr>
              <w:b/>
              <w:bCs/>
              <w:noProof/>
            </w:rPr>
            <w:fldChar w:fldCharType="end"/>
          </w:r>
        </w:p>
      </w:sdtContent>
    </w:sdt>
    <w:p w14:paraId="5C78B056" w14:textId="77777777" w:rsidR="00D377E2" w:rsidRDefault="00D377E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A32059A" w14:textId="0CD005E4" w:rsidR="00B412BB" w:rsidRDefault="00F535D7" w:rsidP="00F535D7">
      <w:pPr>
        <w:pStyle w:val="Heading1"/>
        <w:numPr>
          <w:ilvl w:val="0"/>
          <w:numId w:val="1"/>
        </w:numPr>
      </w:pPr>
      <w:bookmarkStart w:id="2" w:name="_Toc207751189"/>
      <w:r>
        <w:lastRenderedPageBreak/>
        <w:t>Project Summary</w:t>
      </w:r>
      <w:bookmarkEnd w:id="2"/>
    </w:p>
    <w:p w14:paraId="4C7D0780" w14:textId="0B86B14D" w:rsidR="001F0633" w:rsidRDefault="004206FD" w:rsidP="00F535D7">
      <w:pPr>
        <w:ind w:left="360"/>
      </w:pPr>
      <w:r>
        <w:t>Canberra faces a high percentage of wildlife – vehicle collision</w:t>
      </w:r>
      <w:r w:rsidR="00693F61">
        <w:t xml:space="preserve"> (WVC) and pet – related traffic </w:t>
      </w:r>
      <w:r w:rsidR="002343D8">
        <w:t xml:space="preserve">incidents, </w:t>
      </w:r>
      <w:r w:rsidR="00581320">
        <w:t xml:space="preserve">with the city having the highest number of </w:t>
      </w:r>
      <w:r w:rsidR="003645AC">
        <w:t>collisions out of all Australian cities</w:t>
      </w:r>
      <w:r w:rsidR="00DD6537">
        <w:t xml:space="preserve"> (AAMI, 2022). </w:t>
      </w:r>
      <w:r w:rsidR="00022E5F">
        <w:t xml:space="preserve">These collisions could result in numerous damages, including but not limited </w:t>
      </w:r>
      <w:r w:rsidR="00AB2C69">
        <w:t>to</w:t>
      </w:r>
      <w:r w:rsidR="00022E5F">
        <w:t xml:space="preserve"> </w:t>
      </w:r>
      <w:r w:rsidR="00201D67">
        <w:t>minor to serious injuries such as</w:t>
      </w:r>
      <w:r w:rsidR="00777351">
        <w:t xml:space="preserve"> bleeding and</w:t>
      </w:r>
      <w:r w:rsidR="00201D67">
        <w:t xml:space="preserve"> broken bones</w:t>
      </w:r>
      <w:r w:rsidR="00777351">
        <w:t xml:space="preserve">, </w:t>
      </w:r>
      <w:r w:rsidR="00AB2C69">
        <w:t xml:space="preserve">financial costs of health check up and vehicle damages, and </w:t>
      </w:r>
      <w:r w:rsidR="00F13642">
        <w:t>loss</w:t>
      </w:r>
      <w:r w:rsidR="00AB2C69">
        <w:t xml:space="preserve"> of wildlife</w:t>
      </w:r>
      <w:r w:rsidR="00F13642">
        <w:t xml:space="preserve"> (Bissonette et al., 2008)</w:t>
      </w:r>
      <w:r w:rsidR="00AB2C69">
        <w:t>.</w:t>
      </w:r>
      <w:r w:rsidR="00DB7102">
        <w:t xml:space="preserve"> This project proposed a</w:t>
      </w:r>
      <w:r w:rsidR="005C662F">
        <w:t xml:space="preserve"> hybrid</w:t>
      </w:r>
      <w:r w:rsidR="00DB7102">
        <w:t xml:space="preserve"> solution that combines </w:t>
      </w:r>
      <w:r w:rsidR="005C662F">
        <w:t xml:space="preserve">camera technology, </w:t>
      </w:r>
      <w:r w:rsidR="006962A9">
        <w:t xml:space="preserve">mobile applications, </w:t>
      </w:r>
      <w:r w:rsidR="00CF4490">
        <w:t xml:space="preserve">GPS technology, </w:t>
      </w:r>
      <w:r w:rsidR="00714FF5">
        <w:t>network technology and database system</w:t>
      </w:r>
      <w:r w:rsidR="00515C66">
        <w:t xml:space="preserve"> for the domains of accident management of wildlife, interactive real time map</w:t>
      </w:r>
      <w:r w:rsidR="00B32B62">
        <w:t xml:space="preserve"> and tracking and monitoring system</w:t>
      </w:r>
      <w:r w:rsidR="006012C8">
        <w:t>. The proposed project</w:t>
      </w:r>
      <w:r w:rsidR="000A539D">
        <w:t xml:space="preserve"> aim</w:t>
      </w:r>
      <w:r w:rsidR="00844445">
        <w:t xml:space="preserve">s to improve the survival rate of both wildlife and </w:t>
      </w:r>
      <w:r w:rsidR="00C12AF8">
        <w:t xml:space="preserve">drivers and improve the response methodology for accidents. The project will begin </w:t>
      </w:r>
      <w:r w:rsidR="0047515A">
        <w:t xml:space="preserve">with a pilot testing phase on the </w:t>
      </w:r>
      <w:r w:rsidR="00C43F2B">
        <w:t xml:space="preserve">10 busiest roads in Canberra as presented by </w:t>
      </w:r>
      <w:proofErr w:type="spellStart"/>
      <w:r w:rsidR="00F274D1">
        <w:t>dataACT</w:t>
      </w:r>
      <w:proofErr w:type="spellEnd"/>
      <w:r w:rsidR="00F274D1">
        <w:t xml:space="preserve"> (2020).</w:t>
      </w:r>
      <w:r w:rsidR="00511A03">
        <w:t xml:space="preserve"> The project aims to deliver a safer </w:t>
      </w:r>
      <w:r w:rsidR="00F12E26">
        <w:t xml:space="preserve">road experience for both drivers and the wildlife population, reducing the WVC incidents and raise awareness </w:t>
      </w:r>
      <w:r w:rsidR="00D70EDC">
        <w:t>of the citizen about these incidents.</w:t>
      </w:r>
    </w:p>
    <w:p w14:paraId="183471C8" w14:textId="77777777" w:rsidR="00D70EDC" w:rsidRDefault="00D70EDC" w:rsidP="00F535D7">
      <w:pPr>
        <w:ind w:left="360"/>
      </w:pPr>
    </w:p>
    <w:p w14:paraId="56412432" w14:textId="3367B268" w:rsidR="00D70EDC" w:rsidRDefault="00D70EDC" w:rsidP="00D70EDC">
      <w:pPr>
        <w:pStyle w:val="Heading1"/>
        <w:numPr>
          <w:ilvl w:val="0"/>
          <w:numId w:val="1"/>
        </w:numPr>
      </w:pPr>
      <w:bookmarkStart w:id="3" w:name="_Toc207751190"/>
      <w:r>
        <w:t>Project</w:t>
      </w:r>
      <w:r w:rsidR="00587C54">
        <w:t xml:space="preserve"> and IT Project Management</w:t>
      </w:r>
      <w:bookmarkEnd w:id="3"/>
    </w:p>
    <w:p w14:paraId="616C6C9C" w14:textId="6211E6D6" w:rsidR="00587C54" w:rsidRDefault="00587C54" w:rsidP="00587C54">
      <w:pPr>
        <w:pStyle w:val="Heading2"/>
        <w:numPr>
          <w:ilvl w:val="1"/>
          <w:numId w:val="1"/>
        </w:numPr>
      </w:pPr>
      <w:bookmarkStart w:id="4" w:name="_Toc207751191"/>
      <w:r>
        <w:t>Problems addressed</w:t>
      </w:r>
      <w:bookmarkEnd w:id="4"/>
    </w:p>
    <w:p w14:paraId="789EFEDD" w14:textId="4813C370" w:rsidR="00587C54" w:rsidRDefault="00FA3F9C" w:rsidP="008A1A63">
      <w:pPr>
        <w:pStyle w:val="ListParagraph"/>
        <w:numPr>
          <w:ilvl w:val="0"/>
          <w:numId w:val="3"/>
        </w:numPr>
      </w:pPr>
      <w:r w:rsidRPr="004511D4">
        <w:rPr>
          <w:b/>
          <w:bCs/>
        </w:rPr>
        <w:t>High percentage of WVC in Canberra</w:t>
      </w:r>
      <w:r>
        <w:t xml:space="preserve">: </w:t>
      </w:r>
      <w:r w:rsidR="00060C86">
        <w:t xml:space="preserve">According to a report made by </w:t>
      </w:r>
      <w:r w:rsidR="00154C7A">
        <w:t xml:space="preserve">the ACT government, </w:t>
      </w:r>
      <w:r w:rsidR="00121AE7">
        <w:t>out of 5582 accidents reported in 2022</w:t>
      </w:r>
      <w:r w:rsidR="00DF3015">
        <w:t>, 1.45% of them is a collision with animal</w:t>
      </w:r>
      <w:r w:rsidR="00AF6955">
        <w:t xml:space="preserve"> (ACT Government, 2022)</w:t>
      </w:r>
      <w:r w:rsidR="00DF3015">
        <w:t>. This is an increase from the previous year</w:t>
      </w:r>
      <w:r w:rsidR="009B5850">
        <w:t xml:space="preserve"> of 0.94%</w:t>
      </w:r>
      <w:r w:rsidR="004511D4">
        <w:t xml:space="preserve"> (ACT Government, 2021)</w:t>
      </w:r>
      <w:r w:rsidR="009B5850">
        <w:t>.</w:t>
      </w:r>
    </w:p>
    <w:p w14:paraId="1DEA96DF" w14:textId="38604989" w:rsidR="00591C80" w:rsidRDefault="00591C80" w:rsidP="008A1A63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Lack of </w:t>
      </w:r>
      <w:r w:rsidR="004733B7">
        <w:rPr>
          <w:b/>
          <w:bCs/>
        </w:rPr>
        <w:t xml:space="preserve">detection and alert system: </w:t>
      </w:r>
      <w:r w:rsidR="004733B7">
        <w:t xml:space="preserve">Drivers and wildlife conservation authorities </w:t>
      </w:r>
      <w:r w:rsidR="00E358FA">
        <w:t xml:space="preserve">does not have a real time </w:t>
      </w:r>
      <w:r w:rsidR="00EC7C7B">
        <w:t xml:space="preserve">alert system </w:t>
      </w:r>
      <w:r w:rsidR="00CD72F6">
        <w:t>to coordinate wildlife rescue efforts in the case of a WVC.</w:t>
      </w:r>
    </w:p>
    <w:p w14:paraId="7207C340" w14:textId="77777777" w:rsidR="00986E7C" w:rsidRDefault="00986E7C" w:rsidP="00986E7C"/>
    <w:p w14:paraId="6435A710" w14:textId="0C290AE0" w:rsidR="00986E7C" w:rsidRDefault="000916E3" w:rsidP="00986E7C">
      <w:pPr>
        <w:pStyle w:val="Heading2"/>
        <w:numPr>
          <w:ilvl w:val="1"/>
          <w:numId w:val="1"/>
        </w:numPr>
      </w:pPr>
      <w:bookmarkStart w:id="5" w:name="_Toc207751192"/>
      <w:r>
        <w:t>Project solution</w:t>
      </w:r>
      <w:r w:rsidR="00EC1799">
        <w:t>s</w:t>
      </w:r>
      <w:bookmarkEnd w:id="5"/>
    </w:p>
    <w:p w14:paraId="6E8DC308" w14:textId="74BC2202" w:rsidR="000916E3" w:rsidRDefault="00480A4A" w:rsidP="000916E3">
      <w:pPr>
        <w:ind w:left="360"/>
      </w:pPr>
      <w:r>
        <w:t>The project provides the following solutions for the problem addressed above:</w:t>
      </w:r>
    </w:p>
    <w:p w14:paraId="4F385702" w14:textId="5B6D29A2" w:rsidR="00480A4A" w:rsidRDefault="00480A4A" w:rsidP="00480A4A">
      <w:pPr>
        <w:pStyle w:val="ListParagraph"/>
        <w:numPr>
          <w:ilvl w:val="0"/>
          <w:numId w:val="3"/>
        </w:numPr>
      </w:pPr>
      <w:r>
        <w:t>Deploy</w:t>
      </w:r>
      <w:r w:rsidR="00990540">
        <w:t xml:space="preserve"> animal detection system such as</w:t>
      </w:r>
      <w:r>
        <w:t xml:space="preserve"> thermal</w:t>
      </w:r>
      <w:r w:rsidR="0052554B">
        <w:t>/radar</w:t>
      </w:r>
      <w:r w:rsidR="00990540">
        <w:t>/LiDAR</w:t>
      </w:r>
      <w:r w:rsidR="0052554B">
        <w:t xml:space="preserve"> detection </w:t>
      </w:r>
      <w:r w:rsidR="00800B1E">
        <w:t>sensors</w:t>
      </w:r>
      <w:r w:rsidR="00AF190D">
        <w:t xml:space="preserve"> (Townsend et al., 2024)</w:t>
      </w:r>
      <w:r w:rsidR="00800B1E">
        <w:t xml:space="preserve"> that can </w:t>
      </w:r>
      <w:r w:rsidR="005B2A16">
        <w:t>identify wildlife movements near a road and trigger warnings in the mobile application.</w:t>
      </w:r>
    </w:p>
    <w:p w14:paraId="52433AE8" w14:textId="0B18A668" w:rsidR="005B2A16" w:rsidRDefault="00D16DEB" w:rsidP="00480A4A">
      <w:pPr>
        <w:pStyle w:val="ListParagraph"/>
        <w:numPr>
          <w:ilvl w:val="0"/>
          <w:numId w:val="3"/>
        </w:numPr>
      </w:pPr>
      <w:r>
        <w:t>Present a platform with an interactive map that citizens can</w:t>
      </w:r>
      <w:r w:rsidR="005D38E2">
        <w:t xml:space="preserve"> view hot spots and</w:t>
      </w:r>
      <w:r>
        <w:t xml:space="preserve"> make reports </w:t>
      </w:r>
      <w:r w:rsidR="005D38E2">
        <w:t>on wildlife activities.</w:t>
      </w:r>
    </w:p>
    <w:p w14:paraId="6AFBC68F" w14:textId="5E0D5959" w:rsidR="005D38E2" w:rsidRDefault="00F2458D" w:rsidP="00480A4A">
      <w:pPr>
        <w:pStyle w:val="ListParagraph"/>
        <w:numPr>
          <w:ilvl w:val="0"/>
          <w:numId w:val="3"/>
        </w:numPr>
      </w:pPr>
      <w:r>
        <w:lastRenderedPageBreak/>
        <w:t xml:space="preserve">Integrating </w:t>
      </w:r>
      <w:r w:rsidR="00C7349A">
        <w:t xml:space="preserve">alerts into </w:t>
      </w:r>
      <w:r w:rsidR="008042F5">
        <w:t xml:space="preserve">traffic management systems to help </w:t>
      </w:r>
      <w:r w:rsidR="00B80CFC">
        <w:t>authorities</w:t>
      </w:r>
      <w:r w:rsidR="00633F24">
        <w:t xml:space="preserve"> act on incident reports.</w:t>
      </w:r>
    </w:p>
    <w:p w14:paraId="2A0AAFB6" w14:textId="77777777" w:rsidR="00EC1799" w:rsidRDefault="00EC1799" w:rsidP="00EC1799"/>
    <w:p w14:paraId="0EA96613" w14:textId="22CF6BDD" w:rsidR="00EC1799" w:rsidRDefault="004F4E25" w:rsidP="004F4E25">
      <w:pPr>
        <w:pStyle w:val="Heading2"/>
        <w:numPr>
          <w:ilvl w:val="1"/>
          <w:numId w:val="1"/>
        </w:numPr>
      </w:pPr>
      <w:bookmarkStart w:id="6" w:name="_Toc207751193"/>
      <w:r>
        <w:t>Project domains and values</w:t>
      </w:r>
      <w:bookmarkEnd w:id="6"/>
    </w:p>
    <w:p w14:paraId="14C8ADD7" w14:textId="7E122CF4" w:rsidR="004F4E25" w:rsidRDefault="004F4E25" w:rsidP="004F4E25">
      <w:pPr>
        <w:ind w:left="360"/>
      </w:pPr>
      <w:r>
        <w:t>The proposed project spans the following domains:</w:t>
      </w:r>
    </w:p>
    <w:p w14:paraId="49EDFE32" w14:textId="551A7F1A" w:rsidR="00F96E6D" w:rsidRDefault="00F96E6D" w:rsidP="00F96E6D">
      <w:pPr>
        <w:pStyle w:val="ListParagraph"/>
        <w:numPr>
          <w:ilvl w:val="0"/>
          <w:numId w:val="3"/>
        </w:numPr>
      </w:pPr>
      <w:r w:rsidRPr="00BB1C10">
        <w:rPr>
          <w:b/>
          <w:bCs/>
        </w:rPr>
        <w:t>Accident management of wildlife/pets</w:t>
      </w:r>
      <w:r>
        <w:t>:</w:t>
      </w:r>
      <w:r w:rsidR="00B00FE7">
        <w:t xml:space="preserve"> </w:t>
      </w:r>
      <w:r w:rsidR="00BB1C10">
        <w:t>Actively reducing the number WVC incidents in Canberra</w:t>
      </w:r>
      <w:r w:rsidR="00C50885">
        <w:t xml:space="preserve"> by having a monitoring and tracking system.</w:t>
      </w:r>
    </w:p>
    <w:p w14:paraId="0A56867E" w14:textId="04E61CAF" w:rsidR="00F96E6D" w:rsidRDefault="00F96E6D" w:rsidP="00F96E6D">
      <w:pPr>
        <w:pStyle w:val="ListParagraph"/>
        <w:numPr>
          <w:ilvl w:val="0"/>
          <w:numId w:val="3"/>
        </w:numPr>
      </w:pPr>
      <w:r w:rsidRPr="00BB1C10">
        <w:rPr>
          <w:b/>
          <w:bCs/>
        </w:rPr>
        <w:t>Interactive real-time map</w:t>
      </w:r>
      <w:r>
        <w:t>:</w:t>
      </w:r>
      <w:r w:rsidR="00BB1C10">
        <w:t xml:space="preserve"> </w:t>
      </w:r>
      <w:r w:rsidR="00C50885">
        <w:t>Real-time map data that displays hotspots of wildlife activity.</w:t>
      </w:r>
    </w:p>
    <w:p w14:paraId="3F168319" w14:textId="16A484AA" w:rsidR="00085C97" w:rsidRDefault="00CE0BCD" w:rsidP="00085C97">
      <w:pPr>
        <w:pStyle w:val="ListParagraph"/>
        <w:numPr>
          <w:ilvl w:val="0"/>
          <w:numId w:val="3"/>
        </w:numPr>
      </w:pPr>
      <w:r>
        <w:t>Tracking and monitoring system:</w:t>
      </w:r>
      <w:r w:rsidR="00C50885">
        <w:t xml:space="preserve"> Camera and sensors to survey and capture wildlife activity. </w:t>
      </w:r>
    </w:p>
    <w:p w14:paraId="5C0DE349" w14:textId="77777777" w:rsidR="00085C97" w:rsidRDefault="00085C97" w:rsidP="002D4D16"/>
    <w:p w14:paraId="033875A8" w14:textId="3485B1C2" w:rsidR="005458CA" w:rsidRDefault="00E00503" w:rsidP="00E00503">
      <w:pPr>
        <w:ind w:left="426"/>
      </w:pPr>
      <w:r>
        <w:t>Values: The project aims to reduce the risk of a WVC incident, therefore reducing the financial</w:t>
      </w:r>
      <w:r w:rsidR="00185060">
        <w:t xml:space="preserve"> burden on the driver for the damage caused, increasing driver safety and awareness about wildlife movement and hotspots, and </w:t>
      </w:r>
      <w:r w:rsidR="00C6363A">
        <w:t xml:space="preserve">thus reducing the mortality rate of animals </w:t>
      </w:r>
      <w:r w:rsidR="00EC0DFB">
        <w:t>within WVC incidents.</w:t>
      </w:r>
    </w:p>
    <w:p w14:paraId="3328BCC7" w14:textId="77777777" w:rsidR="00EC0DFB" w:rsidRDefault="00EC0DFB" w:rsidP="00E00503">
      <w:pPr>
        <w:ind w:left="426"/>
      </w:pPr>
    </w:p>
    <w:p w14:paraId="5071E711" w14:textId="4372948A" w:rsidR="00EC0DFB" w:rsidRDefault="00EC0DFB" w:rsidP="00EC0DFB">
      <w:pPr>
        <w:pStyle w:val="Heading2"/>
        <w:numPr>
          <w:ilvl w:val="1"/>
          <w:numId w:val="1"/>
        </w:numPr>
      </w:pPr>
      <w:bookmarkStart w:id="7" w:name="_Toc207751194"/>
      <w:r>
        <w:t xml:space="preserve">Project and </w:t>
      </w:r>
      <w:r w:rsidR="00C87F9B">
        <w:t>Project Management Definition</w:t>
      </w:r>
      <w:bookmarkEnd w:id="7"/>
    </w:p>
    <w:p w14:paraId="1C604864" w14:textId="20CF2932" w:rsidR="00A17CE6" w:rsidRDefault="0070381B" w:rsidP="00A17CE6">
      <w:pPr>
        <w:ind w:left="360"/>
      </w:pPr>
      <w:r>
        <w:t>Project is defined as a temporary endeavour</w:t>
      </w:r>
      <w:r w:rsidR="007B61B0">
        <w:t xml:space="preserve"> which have a begin and end date, in this case a surveillance system with interactive real-time map to raise awareness about the wildlife activities surrounding busy roads in Canberra. </w:t>
      </w:r>
      <w:r w:rsidR="00201EF4">
        <w:t xml:space="preserve">The project will commence in a </w:t>
      </w:r>
      <w:r w:rsidR="00BC61B3">
        <w:t>2-year</w:t>
      </w:r>
      <w:r w:rsidR="00201EF4">
        <w:t xml:space="preserve"> pilot testing period to ensure that all </w:t>
      </w:r>
      <w:r w:rsidR="00717D25">
        <w:t xml:space="preserve">deliverables are up to standard and perform as expected. </w:t>
      </w:r>
      <w:r w:rsidR="00E74BFB">
        <w:t xml:space="preserve">Project management refers to all the skills, process, resources </w:t>
      </w:r>
      <w:r w:rsidR="00ED4E4B">
        <w:t>knowledge and process that is needed to complete the project.</w:t>
      </w:r>
      <w:r w:rsidR="001F7BA8">
        <w:t xml:space="preserve"> Additionally, the project must follow the budge</w:t>
      </w:r>
      <w:r w:rsidR="008F5A38">
        <w:t>, follow the process of Planning, Executing and Closing</w:t>
      </w:r>
      <w:r w:rsidR="00DF7990">
        <w:t xml:space="preserve"> (Kwak et al., 2014)</w:t>
      </w:r>
      <w:r w:rsidR="008F5A38">
        <w:t>.</w:t>
      </w:r>
      <w:r w:rsidR="00ED4E4B">
        <w:t xml:space="preserve"> In this case, </w:t>
      </w:r>
      <w:r w:rsidR="001A40F4">
        <w:t xml:space="preserve">the project would begin with sourcing the sensors and cameras that is to be used, development of </w:t>
      </w:r>
      <w:r w:rsidR="00983E47">
        <w:t>the mapping and alert applications</w:t>
      </w:r>
      <w:r w:rsidR="007423EB">
        <w:t>,</w:t>
      </w:r>
      <w:r w:rsidR="00CA76DA">
        <w:t xml:space="preserve"> programming languages such as Python and other expertise required. The project is expected to complete</w:t>
      </w:r>
      <w:r w:rsidR="00DF7990">
        <w:t xml:space="preserve"> within </w:t>
      </w:r>
      <w:r w:rsidR="009743F2">
        <w:t xml:space="preserve">3 </w:t>
      </w:r>
      <w:r w:rsidR="00445710">
        <w:t xml:space="preserve">years and within the budget of 2 </w:t>
      </w:r>
      <w:r w:rsidR="003A5345">
        <w:t>million</w:t>
      </w:r>
      <w:r w:rsidR="00445710">
        <w:t xml:space="preserve"> AUD. </w:t>
      </w:r>
    </w:p>
    <w:p w14:paraId="4F0E317E" w14:textId="77777777" w:rsidR="00713FA7" w:rsidRDefault="00713FA7" w:rsidP="00A17CE6">
      <w:pPr>
        <w:ind w:left="360"/>
      </w:pPr>
    </w:p>
    <w:p w14:paraId="48A1AAFB" w14:textId="1D07C693" w:rsidR="00713FA7" w:rsidRDefault="00713FA7" w:rsidP="00713FA7">
      <w:pPr>
        <w:pStyle w:val="Heading2"/>
        <w:numPr>
          <w:ilvl w:val="1"/>
          <w:numId w:val="1"/>
        </w:numPr>
      </w:pPr>
      <w:bookmarkStart w:id="8" w:name="_Toc207751195"/>
      <w:r>
        <w:t>Projec</w:t>
      </w:r>
      <w:r w:rsidR="00365C78">
        <w:t>t</w:t>
      </w:r>
      <w:r>
        <w:t xml:space="preserve"> and Project Management Success</w:t>
      </w:r>
      <w:bookmarkEnd w:id="8"/>
    </w:p>
    <w:p w14:paraId="79F7AE25" w14:textId="77777777" w:rsidR="0097428D" w:rsidRDefault="0097428D" w:rsidP="0097428D"/>
    <w:p w14:paraId="1F7B42A9" w14:textId="60FF70CE" w:rsidR="00702A09" w:rsidRDefault="00154847" w:rsidP="00154847">
      <w:pPr>
        <w:pStyle w:val="Heading1"/>
        <w:numPr>
          <w:ilvl w:val="0"/>
          <w:numId w:val="1"/>
        </w:numPr>
      </w:pPr>
      <w:bookmarkStart w:id="9" w:name="_Toc207751196"/>
      <w:r>
        <w:lastRenderedPageBreak/>
        <w:t>Project Scope and Measurable Organisational Values (MOV)</w:t>
      </w:r>
      <w:bookmarkEnd w:id="9"/>
    </w:p>
    <w:p w14:paraId="45F0A283" w14:textId="2DB7F283" w:rsidR="00154847" w:rsidRDefault="00154847" w:rsidP="00154847">
      <w:pPr>
        <w:pStyle w:val="Heading2"/>
        <w:numPr>
          <w:ilvl w:val="1"/>
          <w:numId w:val="1"/>
        </w:numPr>
      </w:pPr>
      <w:bookmarkStart w:id="10" w:name="_Toc207751197"/>
      <w:r>
        <w:t>Project scopes and out of scope</w:t>
      </w:r>
      <w:bookmarkEnd w:id="10"/>
    </w:p>
    <w:p w14:paraId="2510FA1F" w14:textId="2DCE8B04" w:rsidR="00851A0F" w:rsidRDefault="00851A0F" w:rsidP="00851A0F">
      <w:pPr>
        <w:ind w:left="360"/>
      </w:pPr>
      <w:r>
        <w:t xml:space="preserve">The project </w:t>
      </w:r>
      <w:r w:rsidR="00D6239E">
        <w:t>considers</w:t>
      </w:r>
      <w:r>
        <w:t xml:space="preserve"> the following in the scope:</w:t>
      </w:r>
    </w:p>
    <w:p w14:paraId="0DA6B0A1" w14:textId="01C284F9" w:rsidR="0070219C" w:rsidRDefault="0070219C" w:rsidP="0070219C">
      <w:pPr>
        <w:pStyle w:val="ListParagraph"/>
        <w:numPr>
          <w:ilvl w:val="0"/>
          <w:numId w:val="3"/>
        </w:numPr>
      </w:pPr>
      <w:r>
        <w:t>Pilot deployments on roads with major wildlife activities</w:t>
      </w:r>
    </w:p>
    <w:p w14:paraId="60FE68E1" w14:textId="2ECBF64D" w:rsidR="0070219C" w:rsidRDefault="0064722C" w:rsidP="0070219C">
      <w:pPr>
        <w:pStyle w:val="ListParagraph"/>
        <w:numPr>
          <w:ilvl w:val="0"/>
          <w:numId w:val="3"/>
        </w:numPr>
      </w:pPr>
      <w:r>
        <w:t xml:space="preserve">Interactive map for citizen feedback and reports </w:t>
      </w:r>
    </w:p>
    <w:p w14:paraId="6F42714F" w14:textId="5FF1B5F0" w:rsidR="0064722C" w:rsidRDefault="005969F4" w:rsidP="0070219C">
      <w:pPr>
        <w:pStyle w:val="ListParagraph"/>
        <w:numPr>
          <w:ilvl w:val="0"/>
          <w:numId w:val="3"/>
        </w:numPr>
      </w:pPr>
      <w:r>
        <w:t>Alert system for drivers and authorities</w:t>
      </w:r>
    </w:p>
    <w:p w14:paraId="6CF9C01E" w14:textId="1A9D317D" w:rsidR="003E3C56" w:rsidRDefault="003E3C56" w:rsidP="003E3C56">
      <w:pPr>
        <w:ind w:left="284"/>
      </w:pPr>
      <w:r>
        <w:t>The project considers the following out of scope:</w:t>
      </w:r>
    </w:p>
    <w:p w14:paraId="250CDC88" w14:textId="016E3E97" w:rsidR="003E3C56" w:rsidRDefault="00792486" w:rsidP="003E3C56">
      <w:pPr>
        <w:pStyle w:val="ListParagraph"/>
        <w:numPr>
          <w:ilvl w:val="0"/>
          <w:numId w:val="3"/>
        </w:numPr>
      </w:pPr>
      <w:r>
        <w:t xml:space="preserve">City-wide implementation beyond initial pilot testing deployment </w:t>
      </w:r>
    </w:p>
    <w:p w14:paraId="4DFC531F" w14:textId="4C8B9B92" w:rsidR="003C2958" w:rsidRDefault="003C2958" w:rsidP="003E3C56">
      <w:pPr>
        <w:pStyle w:val="ListParagraph"/>
        <w:numPr>
          <w:ilvl w:val="0"/>
          <w:numId w:val="3"/>
        </w:numPr>
      </w:pPr>
      <w:r>
        <w:t xml:space="preserve">Maintenance of </w:t>
      </w:r>
      <w:r w:rsidR="00E12173">
        <w:t xml:space="preserve">sensors and cameras </w:t>
      </w:r>
    </w:p>
    <w:p w14:paraId="718D2AB7" w14:textId="6BB65EE6" w:rsidR="00E12173" w:rsidRDefault="00E12173" w:rsidP="003E3C56">
      <w:pPr>
        <w:pStyle w:val="ListParagraph"/>
        <w:numPr>
          <w:ilvl w:val="0"/>
          <w:numId w:val="3"/>
        </w:numPr>
      </w:pPr>
      <w:r>
        <w:t>Regulation changes regarding roads</w:t>
      </w:r>
      <w:r w:rsidR="002A460B">
        <w:t xml:space="preserve"> infrastructure or upgrades</w:t>
      </w:r>
    </w:p>
    <w:p w14:paraId="429825B3" w14:textId="77777777" w:rsidR="000C267B" w:rsidRDefault="000C267B" w:rsidP="000C267B"/>
    <w:p w14:paraId="046EE0DF" w14:textId="7286C779" w:rsidR="000C267B" w:rsidRDefault="000C267B" w:rsidP="000C267B">
      <w:pPr>
        <w:pStyle w:val="Heading2"/>
        <w:numPr>
          <w:ilvl w:val="1"/>
          <w:numId w:val="1"/>
        </w:numPr>
      </w:pPr>
      <w:bookmarkStart w:id="11" w:name="_Toc207751198"/>
      <w:r>
        <w:t>Six steps of MOV</w:t>
      </w:r>
      <w:bookmarkEnd w:id="11"/>
    </w:p>
    <w:p w14:paraId="0F97ABA9" w14:textId="0B90D6D3" w:rsidR="00751C3B" w:rsidRDefault="009A1BA8" w:rsidP="009A1BA8">
      <w:pPr>
        <w:pStyle w:val="Heading3"/>
        <w:numPr>
          <w:ilvl w:val="0"/>
          <w:numId w:val="5"/>
        </w:numPr>
      </w:pPr>
      <w:bookmarkStart w:id="12" w:name="_Toc207751199"/>
      <w:r>
        <w:t>Area of Impact</w:t>
      </w:r>
      <w:bookmarkEnd w:id="12"/>
    </w:p>
    <w:p w14:paraId="6B1DB005" w14:textId="097E0DC5" w:rsidR="007764B8" w:rsidRPr="007764B8" w:rsidRDefault="004D246B" w:rsidP="007764B8">
      <w:pPr>
        <w:ind w:left="360"/>
      </w:pPr>
      <w:r>
        <w:t xml:space="preserve">The main focus of the proposed project is to improve the society aspect, particularly in reducing the number of WVC incidents on Canberra roads, </w:t>
      </w:r>
      <w:r w:rsidR="00836BAA">
        <w:t xml:space="preserve">improve the safety of drivers when participating in traffic and conserve the wildlife population and </w:t>
      </w:r>
      <w:r w:rsidR="00447DA9">
        <w:t>activity.</w:t>
      </w:r>
    </w:p>
    <w:p w14:paraId="3CB437A5" w14:textId="35C4ED60" w:rsidR="009A1BA8" w:rsidRDefault="009A1BA8" w:rsidP="009A1BA8">
      <w:pPr>
        <w:pStyle w:val="Heading3"/>
        <w:numPr>
          <w:ilvl w:val="0"/>
          <w:numId w:val="5"/>
        </w:numPr>
      </w:pPr>
      <w:bookmarkStart w:id="13" w:name="_Toc207751200"/>
      <w:r>
        <w:t>Desired Value</w:t>
      </w:r>
      <w:bookmarkEnd w:id="13"/>
    </w:p>
    <w:p w14:paraId="75E210DA" w14:textId="2460D561" w:rsidR="00447DA9" w:rsidRPr="00447DA9" w:rsidRDefault="00445AFE" w:rsidP="00447DA9">
      <w:pPr>
        <w:ind w:left="360"/>
      </w:pPr>
      <w:r>
        <w:t xml:space="preserve">The project aims to bring a safer road condition for Canberra drivers and reduce the risk of collision </w:t>
      </w:r>
      <w:r w:rsidR="00C03796">
        <w:t xml:space="preserve">for animals on the road, regardless of time of day. </w:t>
      </w:r>
      <w:r w:rsidR="005C51EF">
        <w:t>This can be achieved with the real-time monitoring app and alert system proposed by the project.</w:t>
      </w:r>
    </w:p>
    <w:p w14:paraId="68BACB1F" w14:textId="63D00433" w:rsidR="009A1BA8" w:rsidRDefault="0028417D" w:rsidP="009A1BA8">
      <w:pPr>
        <w:pStyle w:val="Heading3"/>
        <w:numPr>
          <w:ilvl w:val="0"/>
          <w:numId w:val="5"/>
        </w:numPr>
      </w:pPr>
      <w:bookmarkStart w:id="14" w:name="_Toc207751201"/>
      <w:r>
        <w:t>Project Metrics</w:t>
      </w:r>
      <w:bookmarkEnd w:id="14"/>
    </w:p>
    <w:p w14:paraId="36EF7263" w14:textId="5071E2BC" w:rsidR="00AB0B44" w:rsidRDefault="00DD6383" w:rsidP="00AB0B44">
      <w:pPr>
        <w:ind w:left="360"/>
      </w:pPr>
      <w:r>
        <w:t>The following metrics will be used to measure the project progress:</w:t>
      </w:r>
    </w:p>
    <w:p w14:paraId="6A0ADCEE" w14:textId="4DD24221" w:rsidR="00DD6383" w:rsidRDefault="00365C78" w:rsidP="00DD6383">
      <w:pPr>
        <w:pStyle w:val="ListParagraph"/>
        <w:numPr>
          <w:ilvl w:val="0"/>
          <w:numId w:val="3"/>
        </w:numPr>
      </w:pPr>
      <w:r>
        <w:t>Reducing the number of reported WVC incidents by at least 25% within the first 12 months of testing.</w:t>
      </w:r>
    </w:p>
    <w:p w14:paraId="2575E022" w14:textId="3103FBFF" w:rsidR="00365C78" w:rsidRDefault="007C7578" w:rsidP="00DD6383">
      <w:pPr>
        <w:pStyle w:val="ListParagraph"/>
        <w:numPr>
          <w:ilvl w:val="0"/>
          <w:numId w:val="3"/>
        </w:numPr>
      </w:pPr>
      <w:r>
        <w:t>Achieve a classification score of at least 80% during the day and 70% during the night when reporting animal activity.</w:t>
      </w:r>
    </w:p>
    <w:p w14:paraId="40759445" w14:textId="72236AC1" w:rsidR="007C7578" w:rsidRPr="00AB0B44" w:rsidRDefault="007C7578" w:rsidP="00DD6383">
      <w:pPr>
        <w:pStyle w:val="ListParagraph"/>
        <w:numPr>
          <w:ilvl w:val="0"/>
          <w:numId w:val="3"/>
        </w:numPr>
      </w:pPr>
      <w:r>
        <w:t xml:space="preserve">Reported at least </w:t>
      </w:r>
      <w:r w:rsidR="00DD7081">
        <w:t>20% of all drivers in Canberra using the platform within the first 12 months.</w:t>
      </w:r>
    </w:p>
    <w:p w14:paraId="6BE096CA" w14:textId="2E5C905B" w:rsidR="0028417D" w:rsidRDefault="008745E2" w:rsidP="008745E2">
      <w:pPr>
        <w:pStyle w:val="Heading3"/>
        <w:numPr>
          <w:ilvl w:val="0"/>
          <w:numId w:val="5"/>
        </w:numPr>
      </w:pPr>
      <w:bookmarkStart w:id="15" w:name="_Toc207751202"/>
      <w:r>
        <w:lastRenderedPageBreak/>
        <w:t>Timeframe</w:t>
      </w:r>
      <w:bookmarkEnd w:id="15"/>
    </w:p>
    <w:p w14:paraId="011711F3" w14:textId="3B0354F8" w:rsidR="006A59C5" w:rsidRPr="006A59C5" w:rsidRDefault="006A59C5" w:rsidP="006A59C5">
      <w:pPr>
        <w:ind w:left="360"/>
      </w:pPr>
      <w:r>
        <w:t>The project</w:t>
      </w:r>
      <w:r w:rsidR="00610444">
        <w:t xml:space="preserve"> begins with the process of deciding the type of camera, sensors, cloud platform, database solutions</w:t>
      </w:r>
      <w:r w:rsidR="005C0387">
        <w:t xml:space="preserve"> and ML algorithms. Then we proceed to implement the necessary programs</w:t>
      </w:r>
      <w:r w:rsidR="004062DC">
        <w:t>, database and classification algorithms begin the testing phase. This first phase of the project is expected to take 6 months out of the 2-year pilot testing period. The remaining 1.5 year will be used for pilot testing</w:t>
      </w:r>
      <w:r w:rsidR="00F8126B">
        <w:t xml:space="preserve">, which the equipment, i.e. camera and sensors, </w:t>
      </w:r>
      <w:r w:rsidR="00E93855">
        <w:t>the interactive map and features will be tested and assessed based on the feedback, quality of data</w:t>
      </w:r>
      <w:r w:rsidR="00EC44A6">
        <w:t xml:space="preserve"> and the speed of transfer. The remaining year will be used to refine the system and implement </w:t>
      </w:r>
      <w:r w:rsidR="009016E9">
        <w:t>said system into the hotspots on Canberra roads.</w:t>
      </w:r>
    </w:p>
    <w:p w14:paraId="0B48325D" w14:textId="6F737915" w:rsidR="008745E2" w:rsidRDefault="00595AA3" w:rsidP="00595AA3">
      <w:pPr>
        <w:pStyle w:val="Heading3"/>
        <w:numPr>
          <w:ilvl w:val="0"/>
          <w:numId w:val="5"/>
        </w:numPr>
      </w:pPr>
      <w:bookmarkStart w:id="16" w:name="_Toc207751203"/>
      <w:r>
        <w:t>MOV Verification</w:t>
      </w:r>
      <w:bookmarkEnd w:id="16"/>
    </w:p>
    <w:p w14:paraId="661A68DB" w14:textId="445A4241" w:rsidR="004129DA" w:rsidRPr="004129DA" w:rsidRDefault="004129DA" w:rsidP="004129DA">
      <w:pPr>
        <w:ind w:left="360"/>
      </w:pPr>
      <w:r>
        <w:t>The project, it’s metrics, values, scope, timeframes and budget has been verified and approved by stakeholders.</w:t>
      </w:r>
    </w:p>
    <w:p w14:paraId="5E001521" w14:textId="1A84C8A5" w:rsidR="00595AA3" w:rsidRDefault="00595AA3" w:rsidP="00595AA3">
      <w:pPr>
        <w:pStyle w:val="Heading3"/>
        <w:numPr>
          <w:ilvl w:val="0"/>
          <w:numId w:val="5"/>
        </w:numPr>
      </w:pPr>
      <w:bookmarkStart w:id="17" w:name="_Toc207751204"/>
      <w:r>
        <w:t>MOV Summary</w:t>
      </w:r>
      <w:bookmarkEnd w:id="17"/>
    </w:p>
    <w:p w14:paraId="56F91076" w14:textId="4CB77288" w:rsidR="004129DA" w:rsidRDefault="004973F0" w:rsidP="004129DA">
      <w:pPr>
        <w:ind w:left="360"/>
      </w:pPr>
      <w:r>
        <w:t xml:space="preserve">The project is considered successful if </w:t>
      </w:r>
      <w:r w:rsidR="00EA50DB">
        <w:t>the number of WVC incidents are reduced by 25% and the number of users reach 20% of all drivers</w:t>
      </w:r>
      <w:r w:rsidR="00C22100">
        <w:t xml:space="preserve"> within 2 months, and the system is to reach an accuracy in animal classification of 80% during the day and 70% during the night.</w:t>
      </w:r>
    </w:p>
    <w:p w14:paraId="6236CFA6" w14:textId="77777777" w:rsidR="00903C53" w:rsidRDefault="00903C53" w:rsidP="004129DA">
      <w:pPr>
        <w:ind w:left="360"/>
      </w:pPr>
    </w:p>
    <w:p w14:paraId="171BCC28" w14:textId="2DABD3B1" w:rsidR="00903C53" w:rsidRPr="004129DA" w:rsidRDefault="00903C53" w:rsidP="00903C53">
      <w:pPr>
        <w:pStyle w:val="Heading2"/>
        <w:numPr>
          <w:ilvl w:val="1"/>
          <w:numId w:val="1"/>
        </w:numPr>
      </w:pPr>
      <w:bookmarkStart w:id="18" w:name="_Toc207751205"/>
      <w:r>
        <w:t>Contributions of the MOV to the domain</w:t>
      </w:r>
      <w:bookmarkEnd w:id="18"/>
    </w:p>
    <w:p w14:paraId="2C135CFC" w14:textId="77777777" w:rsidR="003E3C56" w:rsidRPr="00851A0F" w:rsidRDefault="003E3C56" w:rsidP="003E3C56">
      <w:pPr>
        <w:ind w:left="284"/>
      </w:pPr>
    </w:p>
    <w:p w14:paraId="11958C2B" w14:textId="77777777" w:rsidR="0097428D" w:rsidRPr="00713FA7" w:rsidRDefault="0097428D" w:rsidP="0097428D">
      <w:pPr>
        <w:ind w:left="720"/>
      </w:pPr>
    </w:p>
    <w:p w14:paraId="3E7932E7" w14:textId="25304CD9" w:rsidR="003D283F" w:rsidRDefault="003D283F" w:rsidP="003D283F">
      <w:r>
        <w:t xml:space="preserve"> </w:t>
      </w:r>
      <w:r>
        <w:tab/>
      </w:r>
    </w:p>
    <w:p w14:paraId="432DA638" w14:textId="66163D33" w:rsidR="003D283F" w:rsidRDefault="003D283F" w:rsidP="003D283F"/>
    <w:p w14:paraId="0AC27020" w14:textId="1943A2C0" w:rsidR="004F4E25" w:rsidRPr="004F4E25" w:rsidRDefault="004F4E25" w:rsidP="004F4E25">
      <w:pPr>
        <w:ind w:left="360"/>
      </w:pPr>
    </w:p>
    <w:p w14:paraId="2AC7F853" w14:textId="77777777" w:rsidR="001F0633" w:rsidRDefault="001F0633">
      <w:r>
        <w:br w:type="page"/>
      </w:r>
    </w:p>
    <w:p w14:paraId="5C9F32A7" w14:textId="18043BB0" w:rsidR="00F535D7" w:rsidRDefault="008C48E0" w:rsidP="008C48E0">
      <w:pPr>
        <w:pStyle w:val="Heading1"/>
      </w:pPr>
      <w:bookmarkStart w:id="19" w:name="_Toc207751206"/>
      <w:r>
        <w:lastRenderedPageBreak/>
        <w:t>REFERENCES:</w:t>
      </w:r>
      <w:bookmarkEnd w:id="19"/>
    </w:p>
    <w:p w14:paraId="77CEC4A9" w14:textId="70895CE7" w:rsidR="00F274D1" w:rsidRPr="00F274D1" w:rsidRDefault="00F274D1" w:rsidP="00F274D1">
      <w:pPr>
        <w:pStyle w:val="ListParagraph"/>
        <w:numPr>
          <w:ilvl w:val="0"/>
          <w:numId w:val="2"/>
        </w:numPr>
      </w:pPr>
      <w:r w:rsidRPr="00F274D1">
        <w:t xml:space="preserve">AAMI (2022). </w:t>
      </w:r>
      <w:r w:rsidRPr="00F274D1">
        <w:rPr>
          <w:i/>
          <w:iCs/>
        </w:rPr>
        <w:t>Animal collisions: What you need to know</w:t>
      </w:r>
      <w:r w:rsidRPr="00F274D1">
        <w:t xml:space="preserve">. [online] @AAMI. Available at: </w:t>
      </w:r>
      <w:hyperlink r:id="rId6" w:history="1">
        <w:r w:rsidRPr="00F274D1">
          <w:rPr>
            <w:rStyle w:val="Hyperlink"/>
          </w:rPr>
          <w:t>https://www.aami.com.au/aami-informed/on-the-road/safe-driving/aami-reveals-peak-periods-for-animal-collisions.html</w:t>
        </w:r>
      </w:hyperlink>
      <w:r>
        <w:t xml:space="preserve"> </w:t>
      </w:r>
    </w:p>
    <w:p w14:paraId="525B7384" w14:textId="319C07B8" w:rsidR="00F274D1" w:rsidRPr="00F274D1" w:rsidRDefault="00F274D1" w:rsidP="00F274D1">
      <w:pPr>
        <w:pStyle w:val="ListParagraph"/>
        <w:numPr>
          <w:ilvl w:val="0"/>
          <w:numId w:val="2"/>
        </w:numPr>
      </w:pPr>
      <w:r w:rsidRPr="00F274D1">
        <w:t xml:space="preserve">Bissonette, J.A., Kassar, C.A. and Cook, L.J. (2008). Human death and injury, vehicle damage, and deer loss. </w:t>
      </w:r>
      <w:proofErr w:type="spellStart"/>
      <w:r w:rsidRPr="00F274D1">
        <w:rPr>
          <w:i/>
          <w:iCs/>
        </w:rPr>
        <w:t>HumanWildlife</w:t>
      </w:r>
      <w:proofErr w:type="spellEnd"/>
      <w:r w:rsidRPr="00F274D1">
        <w:rPr>
          <w:i/>
          <w:iCs/>
        </w:rPr>
        <w:t xml:space="preserve"> Conflicts</w:t>
      </w:r>
      <w:r w:rsidRPr="00F274D1">
        <w:t xml:space="preserve">, [online] 2(1), pp.17–27. </w:t>
      </w:r>
      <w:proofErr w:type="spellStart"/>
      <w:r w:rsidRPr="00F274D1">
        <w:t>doi</w:t>
      </w:r>
      <w:proofErr w:type="spellEnd"/>
      <w:r w:rsidRPr="00F274D1">
        <w:t>:</w:t>
      </w:r>
      <w:r>
        <w:t xml:space="preserve"> </w:t>
      </w:r>
      <w:hyperlink r:id="rId7" w:history="1">
        <w:r w:rsidRPr="00F274D1">
          <w:rPr>
            <w:rStyle w:val="Hyperlink"/>
          </w:rPr>
          <w:t>https://doi.org/10.2307/24875102</w:t>
        </w:r>
      </w:hyperlink>
      <w:r>
        <w:t xml:space="preserve"> </w:t>
      </w:r>
    </w:p>
    <w:p w14:paraId="196B6CFE" w14:textId="4E8BAB45" w:rsidR="00F274D1" w:rsidRPr="00F274D1" w:rsidRDefault="00F274D1" w:rsidP="00F274D1">
      <w:pPr>
        <w:pStyle w:val="ListParagraph"/>
        <w:numPr>
          <w:ilvl w:val="0"/>
          <w:numId w:val="2"/>
        </w:numPr>
      </w:pPr>
      <w:proofErr w:type="spellStart"/>
      <w:r w:rsidRPr="00F274D1">
        <w:t>dataACT</w:t>
      </w:r>
      <w:proofErr w:type="spellEnd"/>
      <w:r w:rsidRPr="00F274D1">
        <w:t xml:space="preserve"> (2020). </w:t>
      </w:r>
      <w:r w:rsidRPr="00F274D1">
        <w:rPr>
          <w:i/>
          <w:iCs/>
        </w:rPr>
        <w:t>Traffic Route Stats | Open Data Portal</w:t>
      </w:r>
      <w:r w:rsidRPr="00F274D1">
        <w:t xml:space="preserve">. [online] www.data.act.gov.au. Available at: </w:t>
      </w:r>
      <w:hyperlink r:id="rId8" w:history="1">
        <w:r w:rsidRPr="00F274D1">
          <w:rPr>
            <w:rStyle w:val="Hyperlink"/>
          </w:rPr>
          <w:t>https://www.data.act.gov.au/Transport/Traffic-Route-Stats/mgzi-6f8j/about_data</w:t>
        </w:r>
      </w:hyperlink>
      <w:r>
        <w:t xml:space="preserve"> </w:t>
      </w:r>
    </w:p>
    <w:p w14:paraId="49601BDF" w14:textId="3A1FB619" w:rsidR="008C48E0" w:rsidRDefault="00B83CC1" w:rsidP="00F274D1">
      <w:pPr>
        <w:pStyle w:val="ListParagraph"/>
        <w:numPr>
          <w:ilvl w:val="0"/>
          <w:numId w:val="2"/>
        </w:numPr>
      </w:pPr>
      <w:r w:rsidRPr="00B83CC1">
        <w:t>ACT Government (2022</w:t>
      </w:r>
      <w:r w:rsidR="004511D4">
        <w:t xml:space="preserve"> Version</w:t>
      </w:r>
      <w:r w:rsidRPr="00B83CC1">
        <w:t xml:space="preserve">). ACT CRASH REPORT Transport Canberra and City Services Directorate. [online] Available at: </w:t>
      </w:r>
      <w:hyperlink r:id="rId9" w:history="1">
        <w:r w:rsidRPr="002D6CC8">
          <w:rPr>
            <w:rStyle w:val="Hyperlink"/>
          </w:rPr>
          <w:t>https://www.cityservices.act.gov.au/__data/assets/pdf_file/0005/2550965/2022-ACT-Crash-Report-access.pdf</w:t>
        </w:r>
      </w:hyperlink>
      <w:r>
        <w:t xml:space="preserve"> </w:t>
      </w:r>
    </w:p>
    <w:p w14:paraId="7016BDD3" w14:textId="47ABFC45" w:rsidR="001D6B23" w:rsidRDefault="001D6B23" w:rsidP="00F274D1">
      <w:pPr>
        <w:pStyle w:val="ListParagraph"/>
        <w:numPr>
          <w:ilvl w:val="0"/>
          <w:numId w:val="2"/>
        </w:numPr>
      </w:pPr>
      <w:r w:rsidRPr="001D6B23">
        <w:t>ACT Government (2021</w:t>
      </w:r>
      <w:r w:rsidR="004511D4">
        <w:t xml:space="preserve"> Version</w:t>
      </w:r>
      <w:r w:rsidRPr="001D6B23">
        <w:t xml:space="preserve">). ACT CRASH REPORT Transport Canberra and City Services Directorate. [online] Available at: </w:t>
      </w:r>
      <w:hyperlink r:id="rId10" w:history="1">
        <w:r w:rsidRPr="002D6CC8">
          <w:rPr>
            <w:rStyle w:val="Hyperlink"/>
          </w:rPr>
          <w:t>https://www.cityservices.act.gov.au/__data/assets/pdf_file/0011/2550962/2021-ACT-Crash-Report-access.pdf</w:t>
        </w:r>
      </w:hyperlink>
      <w:r>
        <w:t xml:space="preserve"> </w:t>
      </w:r>
    </w:p>
    <w:p w14:paraId="26DF9AB5" w14:textId="6FFA219C" w:rsidR="00AF190D" w:rsidRDefault="00AF190D" w:rsidP="00F274D1">
      <w:pPr>
        <w:pStyle w:val="ListParagraph"/>
        <w:numPr>
          <w:ilvl w:val="0"/>
          <w:numId w:val="2"/>
        </w:numPr>
      </w:pPr>
      <w:r w:rsidRPr="00AF190D">
        <w:t xml:space="preserve">Townsend, T., Scicluna, D., Low, G., George, C., Baunmann, J., </w:t>
      </w:r>
      <w:proofErr w:type="spellStart"/>
      <w:r w:rsidRPr="00AF190D">
        <w:t>Galbrach</w:t>
      </w:r>
      <w:proofErr w:type="spellEnd"/>
      <w:r w:rsidRPr="00AF190D">
        <w:t xml:space="preserve">, T. and Ree, R. van der (2024). Transport for New South Wales Using technology to reduce wildlife- vehicle collisions. [online] Available at: </w:t>
      </w:r>
      <w:hyperlink r:id="rId11" w:history="1">
        <w:r w:rsidRPr="002D6CC8">
          <w:rPr>
            <w:rStyle w:val="Hyperlink"/>
          </w:rPr>
          <w:t>https://www.transport.nsw.gov.au/system/files/media/documents/2025/Using-technology-to-reduce-wildlife-vehicle-collisions-Directions-Report.pdf</w:t>
        </w:r>
      </w:hyperlink>
      <w:r>
        <w:t xml:space="preserve"> </w:t>
      </w:r>
    </w:p>
    <w:p w14:paraId="578489BC" w14:textId="549EC214" w:rsidR="000B1A1F" w:rsidRPr="008C48E0" w:rsidRDefault="000B1A1F" w:rsidP="00F274D1">
      <w:pPr>
        <w:pStyle w:val="ListParagraph"/>
        <w:numPr>
          <w:ilvl w:val="0"/>
          <w:numId w:val="2"/>
        </w:numPr>
      </w:pPr>
      <w:r w:rsidRPr="000B1A1F">
        <w:t xml:space="preserve">Kwak, Y.H., Walewski, J., Sleeper, D. and </w:t>
      </w:r>
      <w:proofErr w:type="spellStart"/>
      <w:r w:rsidRPr="000B1A1F">
        <w:t>Sadatsafavi</w:t>
      </w:r>
      <w:proofErr w:type="spellEnd"/>
      <w:r w:rsidRPr="000B1A1F">
        <w:t xml:space="preserve">, H. (2014). What Can We Learn from the Hoover Dam Project That Influenced Modern Project management? International Journal of Project Management, 32(2), pp.256–264. </w:t>
      </w:r>
      <w:proofErr w:type="spellStart"/>
      <w:r w:rsidR="00DF7990">
        <w:t>d</w:t>
      </w:r>
      <w:r w:rsidRPr="000B1A1F">
        <w:t>oi</w:t>
      </w:r>
      <w:proofErr w:type="spellEnd"/>
      <w:r w:rsidR="00DF7990">
        <w:t xml:space="preserve">: </w:t>
      </w:r>
      <w:hyperlink r:id="rId12" w:history="1">
        <w:r w:rsidR="00DF7990" w:rsidRPr="002D6CC8">
          <w:rPr>
            <w:rStyle w:val="Hyperlink"/>
          </w:rPr>
          <w:t>https://doi.org/10.1016/j.ijproman.2013.04.002</w:t>
        </w:r>
      </w:hyperlink>
      <w:r w:rsidR="00DF7990">
        <w:t xml:space="preserve"> </w:t>
      </w:r>
    </w:p>
    <w:sectPr w:rsidR="000B1A1F" w:rsidRPr="008C4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F5097"/>
    <w:multiLevelType w:val="hybridMultilevel"/>
    <w:tmpl w:val="4D562B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E2984"/>
    <w:multiLevelType w:val="multilevel"/>
    <w:tmpl w:val="9200A4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1F454777"/>
    <w:multiLevelType w:val="hybridMultilevel"/>
    <w:tmpl w:val="735050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C4DCE"/>
    <w:multiLevelType w:val="hybridMultilevel"/>
    <w:tmpl w:val="A002EA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0651F"/>
    <w:multiLevelType w:val="hybridMultilevel"/>
    <w:tmpl w:val="C1F2DA32"/>
    <w:lvl w:ilvl="0" w:tplc="D3D4F3CC">
      <w:start w:val="2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94935291">
    <w:abstractNumId w:val="1"/>
  </w:num>
  <w:num w:numId="2" w16cid:durableId="549079262">
    <w:abstractNumId w:val="0"/>
  </w:num>
  <w:num w:numId="3" w16cid:durableId="1261987192">
    <w:abstractNumId w:val="4"/>
  </w:num>
  <w:num w:numId="4" w16cid:durableId="388188199">
    <w:abstractNumId w:val="2"/>
  </w:num>
  <w:num w:numId="5" w16cid:durableId="10087967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A1"/>
    <w:rsid w:val="00022E5F"/>
    <w:rsid w:val="00060C86"/>
    <w:rsid w:val="00085C97"/>
    <w:rsid w:val="000916E3"/>
    <w:rsid w:val="000A539D"/>
    <w:rsid w:val="000B1A1F"/>
    <w:rsid w:val="000C267B"/>
    <w:rsid w:val="00121AE7"/>
    <w:rsid w:val="00141DBA"/>
    <w:rsid w:val="00154847"/>
    <w:rsid w:val="00154C7A"/>
    <w:rsid w:val="00185060"/>
    <w:rsid w:val="001A40F4"/>
    <w:rsid w:val="001D6B23"/>
    <w:rsid w:val="001F0633"/>
    <w:rsid w:val="001F7BA8"/>
    <w:rsid w:val="00201D67"/>
    <w:rsid w:val="00201EF4"/>
    <w:rsid w:val="002343D8"/>
    <w:rsid w:val="0028417D"/>
    <w:rsid w:val="002A460B"/>
    <w:rsid w:val="002D2F87"/>
    <w:rsid w:val="002D4D16"/>
    <w:rsid w:val="003645AC"/>
    <w:rsid w:val="00365C78"/>
    <w:rsid w:val="003A5345"/>
    <w:rsid w:val="003C2958"/>
    <w:rsid w:val="003D283F"/>
    <w:rsid w:val="003E3C56"/>
    <w:rsid w:val="004062DC"/>
    <w:rsid w:val="004129DA"/>
    <w:rsid w:val="004206FD"/>
    <w:rsid w:val="00445710"/>
    <w:rsid w:val="00445AFE"/>
    <w:rsid w:val="00447DA9"/>
    <w:rsid w:val="004511D4"/>
    <w:rsid w:val="004733B7"/>
    <w:rsid w:val="0047515A"/>
    <w:rsid w:val="00480A4A"/>
    <w:rsid w:val="004821FC"/>
    <w:rsid w:val="004973F0"/>
    <w:rsid w:val="004D246B"/>
    <w:rsid w:val="004F4E25"/>
    <w:rsid w:val="00511A03"/>
    <w:rsid w:val="00515C66"/>
    <w:rsid w:val="0052554B"/>
    <w:rsid w:val="005458CA"/>
    <w:rsid w:val="00575E99"/>
    <w:rsid w:val="00581320"/>
    <w:rsid w:val="00587C54"/>
    <w:rsid w:val="00591C80"/>
    <w:rsid w:val="00595AA3"/>
    <w:rsid w:val="005969F4"/>
    <w:rsid w:val="005B2A16"/>
    <w:rsid w:val="005C0387"/>
    <w:rsid w:val="005C51EF"/>
    <w:rsid w:val="005C662F"/>
    <w:rsid w:val="005D38E2"/>
    <w:rsid w:val="006012C8"/>
    <w:rsid w:val="00610444"/>
    <w:rsid w:val="006303AB"/>
    <w:rsid w:val="00633F24"/>
    <w:rsid w:val="0064722C"/>
    <w:rsid w:val="00693F61"/>
    <w:rsid w:val="006962A9"/>
    <w:rsid w:val="006A59C5"/>
    <w:rsid w:val="006C76AE"/>
    <w:rsid w:val="006D5B4B"/>
    <w:rsid w:val="006E08B6"/>
    <w:rsid w:val="006F07A4"/>
    <w:rsid w:val="0070219C"/>
    <w:rsid w:val="00702A09"/>
    <w:rsid w:val="0070381B"/>
    <w:rsid w:val="00713FA7"/>
    <w:rsid w:val="00714FF5"/>
    <w:rsid w:val="00717D25"/>
    <w:rsid w:val="007423EB"/>
    <w:rsid w:val="00743FA1"/>
    <w:rsid w:val="00751C3B"/>
    <w:rsid w:val="007764B8"/>
    <w:rsid w:val="00777351"/>
    <w:rsid w:val="00792486"/>
    <w:rsid w:val="007B61B0"/>
    <w:rsid w:val="007C7578"/>
    <w:rsid w:val="007E3061"/>
    <w:rsid w:val="00800B1E"/>
    <w:rsid w:val="008042F5"/>
    <w:rsid w:val="00836BAA"/>
    <w:rsid w:val="00844445"/>
    <w:rsid w:val="00851A0F"/>
    <w:rsid w:val="008745E2"/>
    <w:rsid w:val="008A1A63"/>
    <w:rsid w:val="008B0EB6"/>
    <w:rsid w:val="008C48E0"/>
    <w:rsid w:val="008F5A38"/>
    <w:rsid w:val="009016E9"/>
    <w:rsid w:val="00903C53"/>
    <w:rsid w:val="009130C5"/>
    <w:rsid w:val="0097428D"/>
    <w:rsid w:val="009743F2"/>
    <w:rsid w:val="00983E47"/>
    <w:rsid w:val="00986E7C"/>
    <w:rsid w:val="00990540"/>
    <w:rsid w:val="009A1BA8"/>
    <w:rsid w:val="009B5850"/>
    <w:rsid w:val="00A11EBC"/>
    <w:rsid w:val="00A17CE6"/>
    <w:rsid w:val="00A87861"/>
    <w:rsid w:val="00A91DE8"/>
    <w:rsid w:val="00AB0B44"/>
    <w:rsid w:val="00AB2C69"/>
    <w:rsid w:val="00AC654A"/>
    <w:rsid w:val="00AF190D"/>
    <w:rsid w:val="00AF6955"/>
    <w:rsid w:val="00B00FE7"/>
    <w:rsid w:val="00B311BE"/>
    <w:rsid w:val="00B32B62"/>
    <w:rsid w:val="00B412BB"/>
    <w:rsid w:val="00B80CFC"/>
    <w:rsid w:val="00B83CC1"/>
    <w:rsid w:val="00BB1C10"/>
    <w:rsid w:val="00BC61B3"/>
    <w:rsid w:val="00BF6458"/>
    <w:rsid w:val="00C03796"/>
    <w:rsid w:val="00C12AF8"/>
    <w:rsid w:val="00C22100"/>
    <w:rsid w:val="00C43F2B"/>
    <w:rsid w:val="00C50885"/>
    <w:rsid w:val="00C6363A"/>
    <w:rsid w:val="00C7349A"/>
    <w:rsid w:val="00C87F9B"/>
    <w:rsid w:val="00CA76DA"/>
    <w:rsid w:val="00CD72F6"/>
    <w:rsid w:val="00CE0BCD"/>
    <w:rsid w:val="00CF4490"/>
    <w:rsid w:val="00D16DEB"/>
    <w:rsid w:val="00D3592F"/>
    <w:rsid w:val="00D377E2"/>
    <w:rsid w:val="00D6239E"/>
    <w:rsid w:val="00D65E4C"/>
    <w:rsid w:val="00D66E03"/>
    <w:rsid w:val="00D70EDC"/>
    <w:rsid w:val="00DA3128"/>
    <w:rsid w:val="00DB25EE"/>
    <w:rsid w:val="00DB7102"/>
    <w:rsid w:val="00DD6383"/>
    <w:rsid w:val="00DD6537"/>
    <w:rsid w:val="00DD7081"/>
    <w:rsid w:val="00DF3015"/>
    <w:rsid w:val="00DF7990"/>
    <w:rsid w:val="00E00503"/>
    <w:rsid w:val="00E12173"/>
    <w:rsid w:val="00E358FA"/>
    <w:rsid w:val="00E63553"/>
    <w:rsid w:val="00E74BFB"/>
    <w:rsid w:val="00E93855"/>
    <w:rsid w:val="00EA50DB"/>
    <w:rsid w:val="00EC0DFB"/>
    <w:rsid w:val="00EC1799"/>
    <w:rsid w:val="00EC44A6"/>
    <w:rsid w:val="00EC7C7B"/>
    <w:rsid w:val="00ED4E4B"/>
    <w:rsid w:val="00F12E26"/>
    <w:rsid w:val="00F13642"/>
    <w:rsid w:val="00F2458D"/>
    <w:rsid w:val="00F274D1"/>
    <w:rsid w:val="00F535D7"/>
    <w:rsid w:val="00F8126B"/>
    <w:rsid w:val="00F96E6D"/>
    <w:rsid w:val="00FA3F9C"/>
    <w:rsid w:val="00FC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521B"/>
  <w15:chartTrackingRefBased/>
  <w15:docId w15:val="{2A8E0B6B-7E79-4C45-9DF8-2E460A18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2BB"/>
  </w:style>
  <w:style w:type="paragraph" w:styleId="Heading1">
    <w:name w:val="heading 1"/>
    <w:basedOn w:val="Normal"/>
    <w:next w:val="Normal"/>
    <w:link w:val="Heading1Char"/>
    <w:uiPriority w:val="9"/>
    <w:qFormat/>
    <w:rsid w:val="00743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3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3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3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43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F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1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48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8E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75E99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75E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5E9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65C7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act.gov.au/Transport/Traffic-Route-Stats/mgzi-6f8j/about_dat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i.org/10.2307/24875102" TargetMode="External"/><Relationship Id="rId12" Type="http://schemas.openxmlformats.org/officeDocument/2006/relationships/hyperlink" Target="https://doi.org/10.1016/j.ijproman.2013.04.00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ami.com.au/aami-informed/on-the-road/safe-driving/aami-reveals-peak-periods-for-animal-collisions.html" TargetMode="External"/><Relationship Id="rId11" Type="http://schemas.openxmlformats.org/officeDocument/2006/relationships/hyperlink" Target="https://www.transport.nsw.gov.au/system/files/media/documents/2025/Using-technology-to-reduce-wildlife-vehicle-collisions-Directions-Report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ityservices.act.gov.au/__data/assets/pdf_file/0011/2550962/2021-ACT-Crash-Report-acces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ityservices.act.gov.au/__data/assets/pdf_file/0005/2550965/2022-ACT-Crash-Report-access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CA9B2-0622-42D8-8E7A-75843A088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1705</Words>
  <Characters>9725</Characters>
  <Application>Microsoft Office Word</Application>
  <DocSecurity>0</DocSecurity>
  <Lines>81</Lines>
  <Paragraphs>22</Paragraphs>
  <ScaleCrop>false</ScaleCrop>
  <Company/>
  <LinksUpToDate>false</LinksUpToDate>
  <CharactersWithSpaces>11408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</dc:creator>
  <cp:keywords/>
  <dc:description/>
  <cp:lastModifiedBy>Nguyen Minh</cp:lastModifiedBy>
  <cp:revision>2</cp:revision>
  <dcterms:created xsi:type="dcterms:W3CDTF">2025-09-06T04:55:00Z</dcterms:created>
  <dcterms:modified xsi:type="dcterms:W3CDTF">2025-09-06T04:55:00Z</dcterms:modified>
</cp:coreProperties>
</file>