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7DA8" w:rsidRPr="00FD6A86" w:rsidRDefault="00367DA8" w:rsidP="00335FA6">
      <w:pPr>
        <w:jc w:val="center"/>
        <w:rPr>
          <w:b/>
          <w:sz w:val="28"/>
        </w:rPr>
      </w:pPr>
      <w:proofErr w:type="spellStart"/>
      <w:r w:rsidRPr="00FD6A86">
        <w:rPr>
          <w:b/>
          <w:sz w:val="28"/>
        </w:rPr>
        <w:t>Walking</w:t>
      </w:r>
      <w:proofErr w:type="spellEnd"/>
      <w:r w:rsidRPr="00FD6A86">
        <w:rPr>
          <w:b/>
          <w:sz w:val="28"/>
        </w:rPr>
        <w:t xml:space="preserve"> Machine 2016 Team Description</w:t>
      </w:r>
    </w:p>
    <w:p w:rsidR="00F878E7" w:rsidRPr="00FD6A86" w:rsidRDefault="00F878E7" w:rsidP="00367DA8">
      <w:pPr>
        <w:spacing w:after="0" w:line="240" w:lineRule="auto"/>
        <w:jc w:val="center"/>
        <w:rPr>
          <w:b/>
          <w:sz w:val="28"/>
        </w:rPr>
      </w:pPr>
    </w:p>
    <w:p w:rsidR="00367DA8" w:rsidRPr="00FD6A86" w:rsidRDefault="00367DA8" w:rsidP="00367DA8">
      <w:pPr>
        <w:spacing w:after="0" w:line="240" w:lineRule="auto"/>
        <w:jc w:val="center"/>
      </w:pPr>
      <w:r w:rsidRPr="00FD6A86">
        <w:t xml:space="preserve">Louis-Martin Caron, Samuel Otis, Jonathan Fortin, Alexandre Doyle, Jeffrey Cousineau, </w:t>
      </w:r>
    </w:p>
    <w:p w:rsidR="00F878E7" w:rsidRPr="00FD6A86" w:rsidRDefault="00367DA8" w:rsidP="005B7451">
      <w:pPr>
        <w:spacing w:after="0" w:line="240" w:lineRule="auto"/>
        <w:jc w:val="center"/>
      </w:pPr>
      <w:r w:rsidRPr="00FD6A86">
        <w:t xml:space="preserve">Xavier Haché, Cassandra Lépine, Alexandre Chartrand, Thierry </w:t>
      </w:r>
      <w:proofErr w:type="spellStart"/>
      <w:r w:rsidRPr="00FD6A86">
        <w:t>Pouplier</w:t>
      </w:r>
      <w:proofErr w:type="spellEnd"/>
      <w:r w:rsidRPr="00FD6A86">
        <w:t xml:space="preserve">, Jérôme </w:t>
      </w:r>
      <w:proofErr w:type="spellStart"/>
      <w:r w:rsidRPr="00FD6A86">
        <w:t>Combet</w:t>
      </w:r>
      <w:proofErr w:type="spellEnd"/>
      <w:r w:rsidRPr="00FD6A86">
        <w:t>-Blanc</w:t>
      </w:r>
      <w:r w:rsidR="005B7451">
        <w:t xml:space="preserve">, </w:t>
      </w:r>
      <w:r w:rsidRPr="00FD6A86">
        <w:t xml:space="preserve">Raphael </w:t>
      </w:r>
      <w:r w:rsidR="005B7451">
        <w:t>Lemay</w:t>
      </w:r>
      <w:r w:rsidRPr="00FD6A86">
        <w:t xml:space="preserve"> </w:t>
      </w:r>
      <w:r w:rsidR="005B7451">
        <w:t>and Jimmy Poirier</w:t>
      </w:r>
    </w:p>
    <w:p w:rsidR="00F878E7" w:rsidRPr="00FD6A86" w:rsidRDefault="00F878E7" w:rsidP="00367DA8">
      <w:pPr>
        <w:jc w:val="center"/>
      </w:pPr>
    </w:p>
    <w:p w:rsidR="00367DA8" w:rsidRPr="00FD6A86" w:rsidRDefault="00367DA8" w:rsidP="00367DA8">
      <w:pPr>
        <w:spacing w:after="0" w:line="240" w:lineRule="auto"/>
        <w:jc w:val="center"/>
      </w:pPr>
      <w:r w:rsidRPr="00FD6A86">
        <w:t>École de Technologie Supérieure</w:t>
      </w:r>
    </w:p>
    <w:p w:rsidR="00367DA8" w:rsidRPr="00FD6A86" w:rsidRDefault="00367DA8" w:rsidP="00367DA8">
      <w:pPr>
        <w:spacing w:after="0" w:line="240" w:lineRule="auto"/>
        <w:jc w:val="center"/>
        <w:rPr>
          <w:rFonts w:cs="Arial"/>
          <w:color w:val="222222"/>
          <w:szCs w:val="48"/>
          <w:shd w:val="clear" w:color="auto" w:fill="FFFFFF"/>
        </w:rPr>
      </w:pPr>
      <w:r w:rsidRPr="00FD6A86">
        <w:rPr>
          <w:rFonts w:cs="Arial"/>
          <w:color w:val="222222"/>
          <w:szCs w:val="48"/>
          <w:shd w:val="clear" w:color="auto" w:fill="FFFFFF"/>
        </w:rPr>
        <w:t>1100 Rue Notre-Dame O, Montréal, QC H3C 1K3</w:t>
      </w:r>
    </w:p>
    <w:p w:rsidR="00367DA8" w:rsidRPr="00FD6A86" w:rsidRDefault="00B44E54" w:rsidP="00367DA8">
      <w:pPr>
        <w:spacing w:after="0" w:line="240" w:lineRule="auto"/>
        <w:jc w:val="center"/>
        <w:rPr>
          <w:rFonts w:cs="Arial"/>
          <w:color w:val="222222"/>
          <w:szCs w:val="48"/>
          <w:shd w:val="clear" w:color="auto" w:fill="FFFFFF"/>
        </w:rPr>
      </w:pPr>
      <w:hyperlink r:id="rId9" w:history="1">
        <w:r w:rsidR="00367DA8" w:rsidRPr="00FD6A86">
          <w:rPr>
            <w:rStyle w:val="Lienhypertexte"/>
            <w:rFonts w:cs="Arial"/>
            <w:szCs w:val="48"/>
            <w:shd w:val="clear" w:color="auto" w:fill="FFFFFF"/>
          </w:rPr>
          <w:t>walkingmachine@gmail.com</w:t>
        </w:r>
      </w:hyperlink>
    </w:p>
    <w:p w:rsidR="00367DA8" w:rsidRPr="00FD6A86" w:rsidRDefault="00B44E54" w:rsidP="00367DA8">
      <w:pPr>
        <w:spacing w:after="0" w:line="240" w:lineRule="auto"/>
        <w:jc w:val="center"/>
        <w:rPr>
          <w:rFonts w:cs="Arial"/>
          <w:color w:val="222222"/>
          <w:szCs w:val="48"/>
          <w:shd w:val="clear" w:color="auto" w:fill="FFFFFF"/>
        </w:rPr>
      </w:pPr>
      <w:hyperlink r:id="rId10" w:history="1">
        <w:r w:rsidR="00367DA8" w:rsidRPr="00FD6A86">
          <w:rPr>
            <w:rStyle w:val="Lienhypertexte"/>
            <w:rFonts w:cs="Arial"/>
            <w:szCs w:val="48"/>
            <w:shd w:val="clear" w:color="auto" w:fill="FFFFFF"/>
          </w:rPr>
          <w:t>http://wm.etsmtl.ca/?lang=en</w:t>
        </w:r>
      </w:hyperlink>
    </w:p>
    <w:p w:rsidR="00F878E7" w:rsidRPr="00FD6A86" w:rsidRDefault="00F878E7" w:rsidP="00335FA6">
      <w:pPr>
        <w:spacing w:after="0" w:line="240" w:lineRule="auto"/>
        <w:rPr>
          <w:rFonts w:cs="Arial"/>
          <w:color w:val="222222"/>
          <w:szCs w:val="48"/>
          <w:shd w:val="clear" w:color="auto" w:fill="FFFFFF"/>
        </w:rPr>
      </w:pPr>
    </w:p>
    <w:p w:rsidR="00367DA8" w:rsidRPr="00FD6A86" w:rsidRDefault="00367DA8" w:rsidP="00335FA6">
      <w:pPr>
        <w:spacing w:after="0" w:line="240" w:lineRule="auto"/>
        <w:ind w:right="1134"/>
        <w:jc w:val="both"/>
        <w:rPr>
          <w:rFonts w:cs="Arial"/>
          <w:b/>
          <w:color w:val="222222"/>
          <w:szCs w:val="48"/>
          <w:shd w:val="clear" w:color="auto" w:fill="FFFFFF"/>
        </w:rPr>
      </w:pPr>
    </w:p>
    <w:p w:rsidR="00F427DC" w:rsidRDefault="00367DA8" w:rsidP="00335FA6">
      <w:pPr>
        <w:spacing w:after="0" w:line="240" w:lineRule="auto"/>
        <w:ind w:left="1134" w:right="1134"/>
        <w:jc w:val="both"/>
        <w:rPr>
          <w:rFonts w:cs="Arial"/>
          <w:color w:val="222222"/>
          <w:szCs w:val="48"/>
          <w:shd w:val="clear" w:color="auto" w:fill="FFFFFF"/>
          <w:lang w:val="en-CA"/>
        </w:rPr>
      </w:pPr>
      <w:r w:rsidRPr="00FD6A86">
        <w:rPr>
          <w:rFonts w:cs="Arial"/>
          <w:b/>
          <w:color w:val="222222"/>
          <w:szCs w:val="48"/>
          <w:shd w:val="clear" w:color="auto" w:fill="FFFFFF"/>
          <w:lang w:val="en-CA"/>
        </w:rPr>
        <w:t xml:space="preserve">Abstract. </w:t>
      </w:r>
      <w:r w:rsidRPr="00FD6A86">
        <w:rPr>
          <w:rFonts w:cs="Arial"/>
          <w:color w:val="222222"/>
          <w:szCs w:val="48"/>
          <w:shd w:val="clear" w:color="auto" w:fill="FFFFFF"/>
          <w:lang w:val="en-CA"/>
        </w:rPr>
        <w:t xml:space="preserve">This paper gives details about the </w:t>
      </w:r>
      <w:proofErr w:type="spellStart"/>
      <w:r w:rsidRPr="00FD6A86">
        <w:rPr>
          <w:rFonts w:cs="Arial"/>
          <w:color w:val="222222"/>
          <w:szCs w:val="48"/>
          <w:shd w:val="clear" w:color="auto" w:fill="FFFFFF"/>
          <w:lang w:val="en-CA"/>
        </w:rPr>
        <w:t>RoboCup@Home</w:t>
      </w:r>
      <w:proofErr w:type="spellEnd"/>
      <w:r w:rsidRPr="00FD6A86">
        <w:rPr>
          <w:rFonts w:cs="Arial"/>
          <w:color w:val="222222"/>
          <w:szCs w:val="48"/>
          <w:shd w:val="clear" w:color="auto" w:fill="FFFFFF"/>
          <w:lang w:val="en-CA"/>
        </w:rPr>
        <w:t xml:space="preserve"> league team Walking Machine</w:t>
      </w:r>
      <w:r w:rsidR="00F878E7" w:rsidRPr="00FD6A86">
        <w:rPr>
          <w:rFonts w:cs="Arial"/>
          <w:color w:val="222222"/>
          <w:szCs w:val="48"/>
          <w:shd w:val="clear" w:color="auto" w:fill="FFFFFF"/>
          <w:lang w:val="en-CA"/>
        </w:rPr>
        <w:t xml:space="preserve">, from ETS University in Montreal, Canada for the next competition in Leipzig, Germany, in July 2016. The robot from Walking Machine, named SARA for </w:t>
      </w:r>
      <w:proofErr w:type="spellStart"/>
      <w:r w:rsidR="00F878E7" w:rsidRPr="00FD6A86">
        <w:rPr>
          <w:rFonts w:cs="Arial"/>
          <w:color w:val="222222"/>
          <w:szCs w:val="48"/>
          <w:shd w:val="clear" w:color="auto" w:fill="FFFFFF"/>
          <w:lang w:val="en-CA"/>
        </w:rPr>
        <w:t>Système</w:t>
      </w:r>
      <w:proofErr w:type="spellEnd"/>
      <w:r w:rsidR="00F878E7" w:rsidRPr="00FD6A86">
        <w:rPr>
          <w:rFonts w:cs="Arial"/>
          <w:color w:val="222222"/>
          <w:szCs w:val="48"/>
          <w:shd w:val="clear" w:color="auto" w:fill="FFFFFF"/>
          <w:lang w:val="en-CA"/>
        </w:rPr>
        <w:t xml:space="preserve"> </w:t>
      </w:r>
      <w:proofErr w:type="spellStart"/>
      <w:r w:rsidR="00F878E7" w:rsidRPr="00FD6A86">
        <w:rPr>
          <w:rFonts w:cs="Arial"/>
          <w:color w:val="222222"/>
          <w:szCs w:val="48"/>
          <w:shd w:val="clear" w:color="auto" w:fill="FFFFFF"/>
          <w:lang w:val="en-CA"/>
        </w:rPr>
        <w:t>d’Assistance</w:t>
      </w:r>
      <w:proofErr w:type="spellEnd"/>
      <w:r w:rsidR="00F878E7" w:rsidRPr="00FD6A86">
        <w:rPr>
          <w:rFonts w:cs="Arial"/>
          <w:color w:val="222222"/>
          <w:szCs w:val="48"/>
          <w:shd w:val="clear" w:color="auto" w:fill="FFFFFF"/>
          <w:lang w:val="en-CA"/>
        </w:rPr>
        <w:t xml:space="preserve"> </w:t>
      </w:r>
      <w:proofErr w:type="spellStart"/>
      <w:r w:rsidR="00F878E7" w:rsidRPr="00FD6A86">
        <w:rPr>
          <w:rFonts w:cs="Arial"/>
          <w:color w:val="222222"/>
          <w:szCs w:val="48"/>
          <w:shd w:val="clear" w:color="auto" w:fill="FFFFFF"/>
          <w:lang w:val="en-CA"/>
        </w:rPr>
        <w:t>Ro</w:t>
      </w:r>
      <w:r w:rsidR="00CD59AB" w:rsidRPr="00FD6A86">
        <w:rPr>
          <w:rFonts w:cs="Arial"/>
          <w:color w:val="222222"/>
          <w:szCs w:val="48"/>
          <w:shd w:val="clear" w:color="auto" w:fill="FFFFFF"/>
          <w:lang w:val="en-CA"/>
        </w:rPr>
        <w:t>botique</w:t>
      </w:r>
      <w:proofErr w:type="spellEnd"/>
      <w:r w:rsidR="00CD59AB" w:rsidRPr="00FD6A86">
        <w:rPr>
          <w:rFonts w:cs="Arial"/>
          <w:color w:val="222222"/>
          <w:szCs w:val="48"/>
          <w:shd w:val="clear" w:color="auto" w:fill="FFFFFF"/>
          <w:lang w:val="en-CA"/>
        </w:rPr>
        <w:t xml:space="preserve"> </w:t>
      </w:r>
      <w:proofErr w:type="spellStart"/>
      <w:r w:rsidR="00CD59AB" w:rsidRPr="00FD6A86">
        <w:rPr>
          <w:rFonts w:cs="Arial"/>
          <w:color w:val="222222"/>
          <w:szCs w:val="48"/>
          <w:shd w:val="clear" w:color="auto" w:fill="FFFFFF"/>
          <w:lang w:val="en-CA"/>
        </w:rPr>
        <w:t>Autonome</w:t>
      </w:r>
      <w:proofErr w:type="spellEnd"/>
      <w:r w:rsidR="007148E2" w:rsidRPr="00FD6A86">
        <w:rPr>
          <w:rFonts w:cs="Arial"/>
          <w:color w:val="222222"/>
          <w:szCs w:val="48"/>
          <w:shd w:val="clear" w:color="auto" w:fill="FFFFFF"/>
          <w:lang w:val="en-CA"/>
        </w:rPr>
        <w:t xml:space="preserve"> (in English, </w:t>
      </w:r>
      <w:r w:rsidR="00F878E7" w:rsidRPr="00FD6A86">
        <w:rPr>
          <w:rFonts w:cs="Arial"/>
          <w:color w:val="222222"/>
          <w:szCs w:val="48"/>
          <w:shd w:val="clear" w:color="auto" w:fill="FFFFFF"/>
          <w:lang w:val="en-CA"/>
        </w:rPr>
        <w:t xml:space="preserve">Automated </w:t>
      </w:r>
      <w:r w:rsidR="007148E2" w:rsidRPr="00FD6A86">
        <w:rPr>
          <w:rFonts w:cs="Arial"/>
          <w:color w:val="222222"/>
          <w:szCs w:val="48"/>
          <w:shd w:val="clear" w:color="auto" w:fill="FFFFFF"/>
          <w:lang w:val="en-CA"/>
        </w:rPr>
        <w:t xml:space="preserve">Robotic </w:t>
      </w:r>
      <w:r w:rsidR="00F878E7" w:rsidRPr="00FD6A86">
        <w:rPr>
          <w:rFonts w:cs="Arial"/>
          <w:color w:val="222222"/>
          <w:szCs w:val="48"/>
          <w:shd w:val="clear" w:color="auto" w:fill="FFFFFF"/>
          <w:lang w:val="en-CA"/>
        </w:rPr>
        <w:t xml:space="preserve">Assistance System), is a robot entirely built by the student scientific club from ETS. The robot is used for flexible interaction with humans, navigation and mobile </w:t>
      </w:r>
      <w:r w:rsidR="00EA1440" w:rsidRPr="00FD6A86">
        <w:rPr>
          <w:rFonts w:cs="Arial"/>
          <w:color w:val="222222"/>
          <w:szCs w:val="48"/>
          <w:shd w:val="clear" w:color="auto" w:fill="FFFFFF"/>
          <w:lang w:val="en-CA"/>
        </w:rPr>
        <w:t xml:space="preserve">object </w:t>
      </w:r>
      <w:r w:rsidR="00F878E7" w:rsidRPr="00FD6A86">
        <w:rPr>
          <w:rFonts w:cs="Arial"/>
          <w:color w:val="222222"/>
          <w:szCs w:val="48"/>
          <w:shd w:val="clear" w:color="auto" w:fill="FFFFFF"/>
          <w:lang w:val="en-CA"/>
        </w:rPr>
        <w:t>manipulation. This document shows the electrical and mechanical properties and functionalities of SARA. It specifically emphasises on human following, object and people recognition as well as navigation, manipulat</w:t>
      </w:r>
      <w:r w:rsidR="00335FA6" w:rsidRPr="00FD6A86">
        <w:rPr>
          <w:rFonts w:cs="Arial"/>
          <w:color w:val="222222"/>
          <w:szCs w:val="48"/>
          <w:shd w:val="clear" w:color="auto" w:fill="FFFFFF"/>
          <w:lang w:val="en-CA"/>
        </w:rPr>
        <w:t>ion and human-robot interaction.</w:t>
      </w:r>
    </w:p>
    <w:p w:rsidR="00F878E7" w:rsidRPr="00FD6A86" w:rsidRDefault="00F878E7" w:rsidP="00335FA6">
      <w:pPr>
        <w:spacing w:after="0" w:line="240" w:lineRule="auto"/>
        <w:ind w:left="1134" w:right="1134"/>
        <w:jc w:val="both"/>
        <w:rPr>
          <w:rFonts w:cs="Arial"/>
          <w:color w:val="222222"/>
          <w:szCs w:val="48"/>
          <w:shd w:val="clear" w:color="auto" w:fill="FFFFFF"/>
          <w:lang w:val="en-CA"/>
        </w:rPr>
      </w:pPr>
    </w:p>
    <w:p w:rsidR="00CD20D8" w:rsidRPr="00FD6A86" w:rsidRDefault="00CD20D8" w:rsidP="00F427DC">
      <w:pPr>
        <w:pStyle w:val="Titre1"/>
        <w:numPr>
          <w:ilvl w:val="0"/>
          <w:numId w:val="2"/>
        </w:numPr>
        <w:ind w:left="284" w:hanging="284"/>
        <w:rPr>
          <w:rFonts w:asciiTheme="minorHAnsi" w:hAnsiTheme="minorHAnsi"/>
          <w:shd w:val="clear" w:color="auto" w:fill="FFFFFF"/>
          <w:lang w:val="en-CA"/>
        </w:rPr>
      </w:pPr>
      <w:bookmarkStart w:id="0" w:name="_Toc443246201"/>
      <w:r w:rsidRPr="00FD6A86">
        <w:rPr>
          <w:rFonts w:asciiTheme="minorHAnsi" w:hAnsiTheme="minorHAnsi"/>
          <w:shd w:val="clear" w:color="auto" w:fill="FFFFFF"/>
          <w:lang w:val="en-CA"/>
        </w:rPr>
        <w:t>Introduction</w:t>
      </w:r>
      <w:bookmarkEnd w:id="0"/>
    </w:p>
    <w:p w:rsidR="00CD20D8" w:rsidRPr="00FD6A86" w:rsidRDefault="00CD20D8" w:rsidP="00CD20D8">
      <w:pPr>
        <w:jc w:val="both"/>
        <w:rPr>
          <w:lang w:val="en-CA"/>
        </w:rPr>
      </w:pPr>
      <w:r w:rsidRPr="00FD6A86">
        <w:rPr>
          <w:lang w:val="en-CA"/>
        </w:rPr>
        <w:t>Walking Machine’s team is a young team from Montreal, Quebec, in Ca</w:t>
      </w:r>
      <w:r w:rsidR="0065336D" w:rsidRPr="00FD6A86">
        <w:rPr>
          <w:lang w:val="en-CA"/>
        </w:rPr>
        <w:t>nada. We have been preparing our</w:t>
      </w:r>
      <w:r w:rsidRPr="00FD6A86">
        <w:rPr>
          <w:lang w:val="en-CA"/>
        </w:rPr>
        <w:t xml:space="preserve"> robot for the last year in prevision of the </w:t>
      </w:r>
      <w:proofErr w:type="spellStart"/>
      <w:r w:rsidRPr="00FD6A86">
        <w:rPr>
          <w:lang w:val="en-CA"/>
        </w:rPr>
        <w:t>Robocup@home</w:t>
      </w:r>
      <w:proofErr w:type="spellEnd"/>
      <w:r w:rsidRPr="00FD6A86">
        <w:rPr>
          <w:lang w:val="en-CA"/>
        </w:rPr>
        <w:t>. Our team qualified with our robot, SARA, in the innovative design competition of Quebec Engineering Competition (CQI 2016, Polytechnic University,</w:t>
      </w:r>
      <w:r w:rsidR="0065336D" w:rsidRPr="00FD6A86">
        <w:rPr>
          <w:lang w:val="en-CA"/>
        </w:rPr>
        <w:t xml:space="preserve"> </w:t>
      </w:r>
      <w:proofErr w:type="gramStart"/>
      <w:r w:rsidR="0065336D" w:rsidRPr="00FD6A86">
        <w:rPr>
          <w:lang w:val="en-CA"/>
        </w:rPr>
        <w:t>Montreal</w:t>
      </w:r>
      <w:proofErr w:type="gramEnd"/>
      <w:r w:rsidR="0065336D" w:rsidRPr="00FD6A86">
        <w:rPr>
          <w:lang w:val="en-CA"/>
        </w:rPr>
        <w:t>, Canada). The team went</w:t>
      </w:r>
      <w:r w:rsidRPr="00FD6A86">
        <w:rPr>
          <w:lang w:val="en-CA"/>
        </w:rPr>
        <w:t xml:space="preserve"> in many competitions in the past like the </w:t>
      </w:r>
      <w:proofErr w:type="spellStart"/>
      <w:r w:rsidRPr="00FD6A86">
        <w:rPr>
          <w:lang w:val="en-CA"/>
        </w:rPr>
        <w:t>Eurobot</w:t>
      </w:r>
      <w:proofErr w:type="spellEnd"/>
      <w:r w:rsidRPr="00FD6A86">
        <w:rPr>
          <w:lang w:val="en-CA"/>
        </w:rPr>
        <w:t xml:space="preserve">, but made the leap for the </w:t>
      </w:r>
      <w:proofErr w:type="spellStart"/>
      <w:r w:rsidRPr="00FD6A86">
        <w:rPr>
          <w:lang w:val="en-CA"/>
        </w:rPr>
        <w:t>RoboCup</w:t>
      </w:r>
      <w:proofErr w:type="spellEnd"/>
      <w:r w:rsidRPr="00FD6A86">
        <w:rPr>
          <w:lang w:val="en-CA"/>
        </w:rPr>
        <w:t xml:space="preserve"> in the last years.</w:t>
      </w:r>
    </w:p>
    <w:p w:rsidR="00CD20D8" w:rsidRPr="00FD6A86" w:rsidRDefault="00CD20D8" w:rsidP="00CD20D8">
      <w:pPr>
        <w:jc w:val="both"/>
        <w:rPr>
          <w:lang w:val="en-CA"/>
        </w:rPr>
      </w:pPr>
      <w:r w:rsidRPr="00FD6A86">
        <w:rPr>
          <w:lang w:val="en-CA"/>
        </w:rPr>
        <w:t xml:space="preserve">SARA, our creation, was designed for polyvalent human-robot interaction as well as efficient navigation and object manipulation. SARA is mounted on four </w:t>
      </w:r>
      <w:proofErr w:type="spellStart"/>
      <w:r w:rsidRPr="00FD6A86">
        <w:rPr>
          <w:lang w:val="en-CA"/>
        </w:rPr>
        <w:t>mecanum</w:t>
      </w:r>
      <w:proofErr w:type="spellEnd"/>
      <w:r w:rsidRPr="00FD6A86">
        <w:rPr>
          <w:lang w:val="en-CA"/>
        </w:rPr>
        <w:t xml:space="preserve"> wheels powered by </w:t>
      </w:r>
      <w:proofErr w:type="spellStart"/>
      <w:r w:rsidRPr="00FD6A86">
        <w:rPr>
          <w:lang w:val="en-CA"/>
        </w:rPr>
        <w:t>Roboteq</w:t>
      </w:r>
      <w:proofErr w:type="spellEnd"/>
      <w:r w:rsidRPr="00FD6A86">
        <w:rPr>
          <w:lang w:val="en-CA"/>
        </w:rPr>
        <w:t xml:space="preserve"> drives, has one arm mimicking a normal human arm, and sensors for communication and navigation. Our team </w:t>
      </w:r>
      <w:r w:rsidR="00455C52" w:rsidRPr="00FD6A86">
        <w:rPr>
          <w:lang w:val="en-CA"/>
        </w:rPr>
        <w:t>has</w:t>
      </w:r>
      <w:r w:rsidR="00525C96" w:rsidRPr="00FD6A86">
        <w:rPr>
          <w:lang w:val="en-CA"/>
        </w:rPr>
        <w:t xml:space="preserve"> developed knowledge</w:t>
      </w:r>
      <w:r w:rsidRPr="00FD6A86">
        <w:rPr>
          <w:lang w:val="en-CA"/>
        </w:rPr>
        <w:t xml:space="preserve"> in object and people detection/recognition</w:t>
      </w:r>
      <w:r w:rsidR="00455C52" w:rsidRPr="00FD6A86">
        <w:rPr>
          <w:lang w:val="en-CA"/>
        </w:rPr>
        <w:t>,</w:t>
      </w:r>
      <w:r w:rsidRPr="00FD6A86">
        <w:rPr>
          <w:lang w:val="en-CA"/>
        </w:rPr>
        <w:t xml:space="preserve"> as well as navigation using a laser scanner, </w:t>
      </w:r>
      <w:proofErr w:type="spellStart"/>
      <w:r w:rsidRPr="00FD6A86">
        <w:rPr>
          <w:lang w:val="en-CA"/>
        </w:rPr>
        <w:t>odometry</w:t>
      </w:r>
      <w:proofErr w:type="spellEnd"/>
      <w:r w:rsidRPr="00FD6A86">
        <w:rPr>
          <w:lang w:val="en-CA"/>
        </w:rPr>
        <w:t xml:space="preserve"> on the wheels</w:t>
      </w:r>
      <w:r w:rsidR="00525C96" w:rsidRPr="00FD6A86">
        <w:rPr>
          <w:lang w:val="en-CA"/>
        </w:rPr>
        <w:t xml:space="preserve"> and a XTION camera. All of these parts are interfaced through the Robot Operating System (ROS).</w:t>
      </w:r>
    </w:p>
    <w:p w:rsidR="00525C96" w:rsidRPr="00FD6A86" w:rsidRDefault="00525C96" w:rsidP="00CD20D8">
      <w:pPr>
        <w:jc w:val="both"/>
        <w:rPr>
          <w:lang w:val="en-CA"/>
        </w:rPr>
      </w:pPr>
      <w:r w:rsidRPr="00FD6A86">
        <w:rPr>
          <w:lang w:val="en-CA"/>
        </w:rPr>
        <w:t xml:space="preserve">The next section will discuss the </w:t>
      </w:r>
      <w:r w:rsidR="00335FA6" w:rsidRPr="00FD6A86">
        <w:rPr>
          <w:lang w:val="en-CA"/>
        </w:rPr>
        <w:t>hardware</w:t>
      </w:r>
      <w:r w:rsidRPr="00FD6A86">
        <w:rPr>
          <w:lang w:val="en-CA"/>
        </w:rPr>
        <w:t xml:space="preserve"> design of SARA. Perceptions and </w:t>
      </w:r>
      <w:r w:rsidR="00335FA6" w:rsidRPr="00FD6A86">
        <w:rPr>
          <w:lang w:val="en-CA"/>
        </w:rPr>
        <w:t>decision making</w:t>
      </w:r>
      <w:r w:rsidRPr="00FD6A86">
        <w:rPr>
          <w:lang w:val="en-CA"/>
        </w:rPr>
        <w:t xml:space="preserve"> will be </w:t>
      </w:r>
      <w:r w:rsidR="00335FA6" w:rsidRPr="00FD6A86">
        <w:rPr>
          <w:lang w:val="en-CA"/>
        </w:rPr>
        <w:t xml:space="preserve">respectively </w:t>
      </w:r>
      <w:r w:rsidRPr="00FD6A86">
        <w:rPr>
          <w:lang w:val="en-CA"/>
        </w:rPr>
        <w:t>shown in sections 3 and 4.</w:t>
      </w:r>
    </w:p>
    <w:p w:rsidR="00626174" w:rsidRPr="00FD6A86" w:rsidRDefault="00626174" w:rsidP="00626174">
      <w:pPr>
        <w:rPr>
          <w:lang w:val="en-CA"/>
        </w:rPr>
      </w:pPr>
      <w:r w:rsidRPr="00FD6A86">
        <w:rPr>
          <w:lang w:val="en-CA"/>
        </w:rPr>
        <w:br w:type="page"/>
      </w:r>
    </w:p>
    <w:p w:rsidR="00335FA6" w:rsidRPr="00FD6A86" w:rsidRDefault="00335FA6" w:rsidP="00F427DC">
      <w:pPr>
        <w:pStyle w:val="Titre1"/>
        <w:numPr>
          <w:ilvl w:val="0"/>
          <w:numId w:val="2"/>
        </w:numPr>
        <w:ind w:left="284" w:hanging="284"/>
        <w:rPr>
          <w:rFonts w:asciiTheme="minorHAnsi" w:hAnsiTheme="minorHAnsi"/>
          <w:shd w:val="clear" w:color="auto" w:fill="FFFFFF"/>
          <w:lang w:val="en-CA"/>
        </w:rPr>
      </w:pPr>
      <w:bookmarkStart w:id="1" w:name="_Toc443246202"/>
      <w:r w:rsidRPr="00FD6A86">
        <w:rPr>
          <w:rFonts w:asciiTheme="minorHAnsi" w:hAnsiTheme="minorHAnsi"/>
          <w:shd w:val="clear" w:color="auto" w:fill="FFFFFF"/>
          <w:lang w:val="en-CA"/>
        </w:rPr>
        <w:lastRenderedPageBreak/>
        <w:t>Electrical and mechanical design of SARA</w:t>
      </w:r>
      <w:bookmarkEnd w:id="1"/>
    </w:p>
    <w:p w:rsidR="00CB16A7" w:rsidRPr="00FD6A86" w:rsidRDefault="00CB16A7" w:rsidP="00CB16A7">
      <w:pPr>
        <w:pStyle w:val="Titre2"/>
        <w:rPr>
          <w:rFonts w:asciiTheme="minorHAnsi" w:hAnsiTheme="minorHAnsi"/>
          <w:lang w:val="en-CA"/>
        </w:rPr>
      </w:pPr>
      <w:bookmarkStart w:id="2" w:name="_Toc443246203"/>
      <w:r w:rsidRPr="00FD6A86">
        <w:rPr>
          <w:rFonts w:asciiTheme="minorHAnsi" w:hAnsiTheme="minorHAnsi"/>
          <w:lang w:val="en-CA"/>
        </w:rPr>
        <w:t xml:space="preserve">2.1 </w:t>
      </w:r>
      <w:r w:rsidR="00407E32">
        <w:rPr>
          <w:rFonts w:asciiTheme="minorHAnsi" w:hAnsiTheme="minorHAnsi"/>
          <w:lang w:val="en-CA"/>
        </w:rPr>
        <w:tab/>
      </w:r>
      <w:r w:rsidRPr="00FD6A86">
        <w:rPr>
          <w:rFonts w:asciiTheme="minorHAnsi" w:hAnsiTheme="minorHAnsi"/>
          <w:lang w:val="en-CA"/>
        </w:rPr>
        <w:t>Electrical</w:t>
      </w:r>
      <w:bookmarkEnd w:id="2"/>
    </w:p>
    <w:p w:rsidR="0065336D" w:rsidRPr="00FD6A86" w:rsidRDefault="00316162" w:rsidP="00732394">
      <w:pPr>
        <w:jc w:val="both"/>
        <w:rPr>
          <w:lang w:val="en-CA"/>
        </w:rPr>
      </w:pPr>
      <w:r w:rsidRPr="00FD6A86">
        <w:rPr>
          <w:lang w:val="en-CA"/>
        </w:rPr>
        <w:t xml:space="preserve">The electrical design was mostly done using pre-built electrical assets. For example, </w:t>
      </w:r>
      <w:r w:rsidR="0065336D" w:rsidRPr="00FD6A86">
        <w:rPr>
          <w:lang w:val="en-CA"/>
        </w:rPr>
        <w:t xml:space="preserve">we use </w:t>
      </w:r>
      <w:proofErr w:type="spellStart"/>
      <w:r w:rsidR="0065336D" w:rsidRPr="00FD6A86">
        <w:rPr>
          <w:lang w:val="en-CA"/>
        </w:rPr>
        <w:t>Roboteq</w:t>
      </w:r>
      <w:proofErr w:type="spellEnd"/>
      <w:r w:rsidR="0065336D" w:rsidRPr="00FD6A86">
        <w:rPr>
          <w:lang w:val="en-CA"/>
        </w:rPr>
        <w:t xml:space="preserve"> drives to power </w:t>
      </w:r>
      <w:proofErr w:type="spellStart"/>
      <w:r w:rsidR="0065336D" w:rsidRPr="00FD6A86">
        <w:rPr>
          <w:lang w:val="en-CA"/>
        </w:rPr>
        <w:t>Maxon</w:t>
      </w:r>
      <w:proofErr w:type="spellEnd"/>
      <w:r w:rsidR="0065336D" w:rsidRPr="00FD6A86">
        <w:rPr>
          <w:lang w:val="en-CA"/>
        </w:rPr>
        <w:t xml:space="preserve"> motors. The robot can run at more than</w:t>
      </w:r>
      <w:r w:rsidRPr="00FD6A86">
        <w:rPr>
          <w:lang w:val="en-CA"/>
        </w:rPr>
        <w:t xml:space="preserve"> 1 m/s in automatic navigation mode. The </w:t>
      </w:r>
      <w:r w:rsidR="005F5CAC" w:rsidRPr="00FD6A86">
        <w:rPr>
          <w:lang w:val="en-CA"/>
        </w:rPr>
        <w:t>feedback of the motor speed is done with</w:t>
      </w:r>
      <w:r w:rsidRPr="00FD6A86">
        <w:rPr>
          <w:lang w:val="en-CA"/>
        </w:rPr>
        <w:t xml:space="preserve"> preci</w:t>
      </w:r>
      <w:r w:rsidR="0065336D" w:rsidRPr="00FD6A86">
        <w:rPr>
          <w:lang w:val="en-CA"/>
        </w:rPr>
        <w:t>se o</w:t>
      </w:r>
      <w:r w:rsidR="005F5CAC" w:rsidRPr="00FD6A86">
        <w:rPr>
          <w:lang w:val="en-CA"/>
        </w:rPr>
        <w:t>ptical</w:t>
      </w:r>
      <w:r w:rsidR="0065336D" w:rsidRPr="00FD6A86">
        <w:rPr>
          <w:lang w:val="en-CA"/>
        </w:rPr>
        <w:t xml:space="preserve"> </w:t>
      </w:r>
      <w:r w:rsidR="005F5CAC" w:rsidRPr="00FD6A86">
        <w:rPr>
          <w:lang w:val="en-CA"/>
        </w:rPr>
        <w:t>encoders and the drive control the motor speed with a PID algorithm.</w:t>
      </w:r>
    </w:p>
    <w:p w:rsidR="00CB16A7" w:rsidRPr="00FD6A86" w:rsidRDefault="0065336D" w:rsidP="00732394">
      <w:pPr>
        <w:jc w:val="both"/>
        <w:rPr>
          <w:lang w:val="en-CA"/>
        </w:rPr>
      </w:pPr>
      <w:r w:rsidRPr="00FD6A86">
        <w:rPr>
          <w:lang w:val="en-CA"/>
        </w:rPr>
        <w:t>The arm of our robot has five DO</w:t>
      </w:r>
      <w:r w:rsidR="00316162" w:rsidRPr="00FD6A86">
        <w:rPr>
          <w:lang w:val="en-CA"/>
        </w:rPr>
        <w:t>F</w:t>
      </w:r>
      <w:r w:rsidRPr="00FD6A86">
        <w:rPr>
          <w:lang w:val="en-CA"/>
        </w:rPr>
        <w:t xml:space="preserve"> (Degree Of Freedom)</w:t>
      </w:r>
      <w:r w:rsidR="00316162" w:rsidRPr="00FD6A86">
        <w:rPr>
          <w:lang w:val="en-CA"/>
        </w:rPr>
        <w:t>.</w:t>
      </w:r>
      <w:r w:rsidR="00732394" w:rsidRPr="00FD6A86">
        <w:rPr>
          <w:lang w:val="en-CA"/>
        </w:rPr>
        <w:t xml:space="preserve"> The motors used are the </w:t>
      </w:r>
      <w:r w:rsidRPr="00FD6A86">
        <w:rPr>
          <w:lang w:val="en-CA"/>
        </w:rPr>
        <w:t xml:space="preserve">same as the JACO arm model from </w:t>
      </w:r>
      <w:proofErr w:type="spellStart"/>
      <w:r w:rsidRPr="00FD6A86">
        <w:rPr>
          <w:lang w:val="en-CA"/>
        </w:rPr>
        <w:t>K</w:t>
      </w:r>
      <w:r w:rsidR="00732394" w:rsidRPr="00FD6A86">
        <w:rPr>
          <w:lang w:val="en-CA"/>
        </w:rPr>
        <w:t>inova</w:t>
      </w:r>
      <w:proofErr w:type="spellEnd"/>
      <w:r w:rsidR="00732394" w:rsidRPr="00FD6A86">
        <w:rPr>
          <w:lang w:val="en-CA"/>
        </w:rPr>
        <w:t xml:space="preserve">. </w:t>
      </w:r>
      <w:r w:rsidR="00626174" w:rsidRPr="00FD6A86">
        <w:rPr>
          <w:lang w:val="en-CA"/>
        </w:rPr>
        <w:t>T</w:t>
      </w:r>
      <w:r w:rsidR="00316162" w:rsidRPr="00FD6A86">
        <w:rPr>
          <w:lang w:val="en-CA"/>
        </w:rPr>
        <w:t>he arm</w:t>
      </w:r>
      <w:r w:rsidR="00732394" w:rsidRPr="00FD6A86">
        <w:rPr>
          <w:lang w:val="en-CA"/>
        </w:rPr>
        <w:t>, once fixed to SARA’s frame,</w:t>
      </w:r>
      <w:r w:rsidR="00316162" w:rsidRPr="00FD6A86">
        <w:rPr>
          <w:lang w:val="en-CA"/>
        </w:rPr>
        <w:t xml:space="preserve"> can lift up to 2kgs at full extension.</w:t>
      </w:r>
      <w:r w:rsidR="00732394" w:rsidRPr="00FD6A86">
        <w:rPr>
          <w:lang w:val="en-CA"/>
        </w:rPr>
        <w:t xml:space="preserve"> </w:t>
      </w:r>
      <w:r w:rsidR="00626174" w:rsidRPr="00FD6A86">
        <w:rPr>
          <w:lang w:val="en-CA"/>
        </w:rPr>
        <w:t>Each motor is linked in series</w:t>
      </w:r>
      <w:r w:rsidR="00CF7C2D" w:rsidRPr="00FD6A86">
        <w:rPr>
          <w:lang w:val="en-CA"/>
        </w:rPr>
        <w:t xml:space="preserve"> and receives its power from the one before. The arm is controlled by a JACO arm bas</w:t>
      </w:r>
      <w:r w:rsidR="00626174" w:rsidRPr="00FD6A86">
        <w:rPr>
          <w:lang w:val="en-CA"/>
        </w:rPr>
        <w:t>e, which distributes commands to</w:t>
      </w:r>
      <w:r w:rsidR="00CF7C2D" w:rsidRPr="00FD6A86">
        <w:rPr>
          <w:lang w:val="en-CA"/>
        </w:rPr>
        <w:t xml:space="preserve"> the motors to move them.</w:t>
      </w:r>
    </w:p>
    <w:p w:rsidR="00732394" w:rsidRPr="00FD6A86" w:rsidRDefault="00626174" w:rsidP="00610511">
      <w:pPr>
        <w:rPr>
          <w:lang w:val="en-CA"/>
        </w:rPr>
      </w:pPr>
      <w:r w:rsidRPr="00FD6A86">
        <w:rPr>
          <w:noProof/>
          <w:lang w:eastAsia="fr-CA"/>
        </w:rPr>
        <w:drawing>
          <wp:anchor distT="0" distB="0" distL="114300" distR="114300" simplePos="0" relativeHeight="251662336" behindDoc="0" locked="0" layoutInCell="1" allowOverlap="1">
            <wp:simplePos x="0" y="0"/>
            <wp:positionH relativeFrom="column">
              <wp:posOffset>3130550</wp:posOffset>
            </wp:positionH>
            <wp:positionV relativeFrom="paragraph">
              <wp:posOffset>179070</wp:posOffset>
            </wp:positionV>
            <wp:extent cx="1117600" cy="1126490"/>
            <wp:effectExtent l="38100" t="57150" r="120650" b="92710"/>
            <wp:wrapSquare wrapText="bothSides"/>
            <wp:docPr id="6" name="Picture 6" descr="http://www.robotshop.com/media/catalog/product/cache/1/image/800x800/9df78eab33525d08d6e5fb8d27136e95/k/-/k-75-kinova-modular-actu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obotshop.com/media/catalog/product/cache/1/image/800x800/9df78eab33525d08d6e5fb8d27136e95/k/-/k-75-kinova-modular-actuator.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8646" t="26042" r="28472" b="30729"/>
                    <a:stretch/>
                  </pic:blipFill>
                  <pic:spPr bwMode="auto">
                    <a:xfrm>
                      <a:off x="0" y="0"/>
                      <a:ext cx="1117600" cy="11264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sidRPr="00FD6A86">
        <w:rPr>
          <w:noProof/>
          <w:lang w:eastAsia="fr-CA"/>
        </w:rPr>
        <w:drawing>
          <wp:anchor distT="0" distB="0" distL="114300" distR="114300" simplePos="0" relativeHeight="251661312" behindDoc="1" locked="0" layoutInCell="1" allowOverlap="1">
            <wp:simplePos x="0" y="0"/>
            <wp:positionH relativeFrom="column">
              <wp:posOffset>632460</wp:posOffset>
            </wp:positionH>
            <wp:positionV relativeFrom="paragraph">
              <wp:posOffset>8255</wp:posOffset>
            </wp:positionV>
            <wp:extent cx="1091565" cy="1399540"/>
            <wp:effectExtent l="38100" t="57150" r="108585" b="86360"/>
            <wp:wrapTight wrapText="bothSides">
              <wp:wrapPolygon edited="0">
                <wp:start x="-754" y="-882"/>
                <wp:lineTo x="-754" y="22933"/>
                <wp:lineTo x="22995" y="22933"/>
                <wp:lineTo x="23372" y="22933"/>
                <wp:lineTo x="23749" y="22639"/>
                <wp:lineTo x="23749" y="-294"/>
                <wp:lineTo x="22995" y="-882"/>
                <wp:lineTo x="-754" y="-882"/>
              </wp:wrapPolygon>
            </wp:wrapTight>
            <wp:docPr id="8" name="Picture 8" descr="http://www.quanser.com/products/quarc/documentation/kinova_6dof_mico_ax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quanser.com/products/quarc/documentation/kinova_6dof_mico_axes.gif"/>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9078" t="44985"/>
                    <a:stretch/>
                  </pic:blipFill>
                  <pic:spPr bwMode="auto">
                    <a:xfrm>
                      <a:off x="0" y="0"/>
                      <a:ext cx="1091565" cy="1399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sidR="00B44E54">
        <w:rPr>
          <w:noProof/>
          <w:lang w:eastAsia="fr-CA"/>
        </w:rPr>
        <w:pict>
          <v:shapetype id="_x0000_t202" coordsize="21600,21600" o:spt="202" path="m,l,21600r21600,l21600,xe">
            <v:stroke joinstyle="miter"/>
            <v:path gradientshapeok="t" o:connecttype="rect"/>
          </v:shapetype>
          <v:shape id="Text Box 2" o:spid="_x0000_s1026" type="#_x0000_t202" style="position:absolute;margin-left:49.5pt;margin-top:114.2pt;width:86.25pt;height:31.95pt;z-index:251664384;visibility:visible;mso-position-horizontal-relative:text;mso-position-vertical-relative:text" wrapcoords="-188 0 -188 21098 21600 21098 21600 0 -18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" stroked="f">
            <v:textbox style="mso-fit-shape-to-text:t" inset="0,0,0,0">
              <w:txbxContent>
                <w:p w:rsidR="0065336D" w:rsidRPr="00080A19" w:rsidRDefault="0065336D" w:rsidP="005F5CAC">
                  <w:pPr>
                    <w:pStyle w:val="Lgende"/>
                    <w:jc w:val="center"/>
                    <w:rPr>
                      <w:noProof/>
                    </w:rPr>
                  </w:pPr>
                  <w:r>
                    <w:t xml:space="preserve">Figure </w:t>
                  </w:r>
                  <w:r w:rsidR="00FC1D8F">
                    <w:fldChar w:fldCharType="begin"/>
                  </w:r>
                  <w:r w:rsidR="00DD3FB5">
                    <w:instrText xml:space="preserve"> SEQ Figure \* ARABIC </w:instrText>
                  </w:r>
                  <w:r w:rsidR="00FC1D8F">
                    <w:fldChar w:fldCharType="separate"/>
                  </w:r>
                  <w:r w:rsidR="00105020">
                    <w:rPr>
                      <w:noProof/>
                    </w:rPr>
                    <w:t>1</w:t>
                  </w:r>
                  <w:r w:rsidR="00FC1D8F">
                    <w:rPr>
                      <w:noProof/>
                    </w:rPr>
                    <w:fldChar w:fldCharType="end"/>
                  </w:r>
                  <w:r>
                    <w:t xml:space="preserve"> : </w:t>
                  </w:r>
                  <w:proofErr w:type="spellStart"/>
                  <w:r>
                    <w:t>Kinova</w:t>
                  </w:r>
                  <w:proofErr w:type="spellEnd"/>
                  <w:r>
                    <w:t xml:space="preserve"> arm </w:t>
                  </w:r>
                  <w:proofErr w:type="spellStart"/>
                  <w:r>
                    <w:t>controller</w:t>
                  </w:r>
                  <w:proofErr w:type="spellEnd"/>
                </w:p>
              </w:txbxContent>
            </v:textbox>
            <w10:wrap type="tight"/>
          </v:shape>
        </w:pict>
      </w:r>
    </w:p>
    <w:p w:rsidR="00610511" w:rsidRPr="00FD6A86" w:rsidRDefault="00610511" w:rsidP="00CF7C2D">
      <w:pPr>
        <w:jc w:val="both"/>
        <w:rPr>
          <w:lang w:val="en-CA"/>
        </w:rPr>
      </w:pPr>
    </w:p>
    <w:p w:rsidR="00610511" w:rsidRPr="00FD6A86" w:rsidRDefault="00610511" w:rsidP="00CF7C2D">
      <w:pPr>
        <w:jc w:val="both"/>
        <w:rPr>
          <w:lang w:val="en-CA"/>
        </w:rPr>
      </w:pPr>
    </w:p>
    <w:p w:rsidR="00610511" w:rsidRPr="00FD6A86" w:rsidRDefault="00610511" w:rsidP="00CF7C2D">
      <w:pPr>
        <w:jc w:val="both"/>
        <w:rPr>
          <w:lang w:val="en-CA"/>
        </w:rPr>
      </w:pPr>
    </w:p>
    <w:p w:rsidR="00610511" w:rsidRPr="00FD6A86" w:rsidRDefault="00B44E54" w:rsidP="00CF7C2D">
      <w:pPr>
        <w:jc w:val="both"/>
        <w:rPr>
          <w:lang w:val="en-CA"/>
        </w:rPr>
      </w:pPr>
      <w:r>
        <w:rPr>
          <w:noProof/>
          <w:lang w:eastAsia="fr-CA"/>
        </w:rPr>
        <w:pict>
          <v:shape id="Text Box 3" o:spid="_x0000_s1027" type="#_x0000_t202" style="position:absolute;left:0;text-align:left;margin-left:246.75pt;margin-top:12.45pt;width:87.75pt;height:21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" stroked="f">
            <v:textbox style="mso-fit-shape-to-text:t" inset="0,0,0,0">
              <w:txbxContent>
                <w:p w:rsidR="0065336D" w:rsidRPr="008247B1" w:rsidRDefault="0065336D" w:rsidP="005F5CAC">
                  <w:pPr>
                    <w:pStyle w:val="Lgende"/>
                    <w:jc w:val="center"/>
                    <w:rPr>
                      <w:noProof/>
                    </w:rPr>
                  </w:pPr>
                  <w:r>
                    <w:t xml:space="preserve">Figure </w:t>
                  </w:r>
                  <w:r w:rsidR="00FC1D8F">
                    <w:fldChar w:fldCharType="begin"/>
                  </w:r>
                  <w:r w:rsidR="00DD3FB5">
                    <w:instrText xml:space="preserve"> SEQ Figure \* ARABIC </w:instrText>
                  </w:r>
                  <w:r w:rsidR="00FC1D8F">
                    <w:fldChar w:fldCharType="separate"/>
                  </w:r>
                  <w:r w:rsidR="00105020">
                    <w:rPr>
                      <w:noProof/>
                    </w:rPr>
                    <w:t>2</w:t>
                  </w:r>
                  <w:r w:rsidR="00FC1D8F">
                    <w:rPr>
                      <w:noProof/>
                    </w:rPr>
                    <w:fldChar w:fldCharType="end"/>
                  </w:r>
                  <w:r>
                    <w:t xml:space="preserve"> : </w:t>
                  </w:r>
                  <w:proofErr w:type="spellStart"/>
                  <w:r>
                    <w:t>Kinova</w:t>
                  </w:r>
                  <w:proofErr w:type="spellEnd"/>
                  <w:r>
                    <w:t xml:space="preserve"> </w:t>
                  </w:r>
                  <w:proofErr w:type="spellStart"/>
                  <w:r>
                    <w:t>motor</w:t>
                  </w:r>
                  <w:proofErr w:type="spellEnd"/>
                </w:p>
              </w:txbxContent>
            </v:textbox>
            <w10:wrap type="square"/>
          </v:shape>
        </w:pict>
      </w:r>
    </w:p>
    <w:p w:rsidR="005F5CAC" w:rsidRPr="00FD6A86" w:rsidRDefault="005F5CAC" w:rsidP="00CF7C2D">
      <w:pPr>
        <w:jc w:val="both"/>
        <w:rPr>
          <w:lang w:val="en-CA"/>
        </w:rPr>
      </w:pPr>
    </w:p>
    <w:p w:rsidR="00732394" w:rsidRPr="00FD6A86" w:rsidRDefault="00732394" w:rsidP="00CF7C2D">
      <w:pPr>
        <w:jc w:val="both"/>
        <w:rPr>
          <w:lang w:val="en-CA"/>
        </w:rPr>
      </w:pPr>
      <w:r w:rsidRPr="00FD6A86">
        <w:rPr>
          <w:lang w:val="en-CA"/>
        </w:rPr>
        <w:t xml:space="preserve">SARA uses </w:t>
      </w:r>
      <w:r w:rsidR="005F5CAC" w:rsidRPr="00FD6A86">
        <w:rPr>
          <w:lang w:val="en-CA"/>
        </w:rPr>
        <w:t xml:space="preserve">lithium-ion </w:t>
      </w:r>
      <w:r w:rsidRPr="00FD6A86">
        <w:rPr>
          <w:lang w:val="en-CA"/>
        </w:rPr>
        <w:t xml:space="preserve">power cells with built-in voltage balancing. Each </w:t>
      </w:r>
      <w:r w:rsidR="00F64AC1" w:rsidRPr="00FD6A86">
        <w:rPr>
          <w:lang w:val="en-CA"/>
        </w:rPr>
        <w:t>cell</w:t>
      </w:r>
      <w:r w:rsidRPr="00FD6A86">
        <w:rPr>
          <w:lang w:val="en-CA"/>
        </w:rPr>
        <w:t xml:space="preserve"> has a nominal voltage of 4.2 volts and, once linked together, </w:t>
      </w:r>
      <w:r w:rsidR="00F64AC1" w:rsidRPr="00FD6A86">
        <w:rPr>
          <w:lang w:val="en-CA"/>
        </w:rPr>
        <w:t>offers</w:t>
      </w:r>
      <w:r w:rsidRPr="00FD6A86">
        <w:rPr>
          <w:lang w:val="en-CA"/>
        </w:rPr>
        <w:t xml:space="preserve"> a supply of 25.2 volts to the robot systems. </w:t>
      </w:r>
      <w:r w:rsidR="00F64AC1" w:rsidRPr="00FD6A86">
        <w:rPr>
          <w:lang w:val="en-CA"/>
        </w:rPr>
        <w:t xml:space="preserve">The health of the battery system is monitored with a BMS (Battery Monitoring System) developed by our team. </w:t>
      </w:r>
      <w:r w:rsidRPr="00FD6A86">
        <w:rPr>
          <w:lang w:val="en-CA"/>
        </w:rPr>
        <w:t>An emergency stop is linke</w:t>
      </w:r>
      <w:r w:rsidR="00CF7C2D" w:rsidRPr="00FD6A86">
        <w:rPr>
          <w:lang w:val="en-CA"/>
        </w:rPr>
        <w:t>d directly to the battery to cut</w:t>
      </w:r>
      <w:r w:rsidRPr="00FD6A86">
        <w:rPr>
          <w:lang w:val="en-CA"/>
        </w:rPr>
        <w:t xml:space="preserve"> any power if something should go bad. Moreover, a motion stop is being developed to stop the robot</w:t>
      </w:r>
      <w:r w:rsidR="00CF7C2D" w:rsidRPr="00FD6A86">
        <w:rPr>
          <w:lang w:val="en-CA"/>
        </w:rPr>
        <w:t xml:space="preserve"> during any dangerous action. For the moment, the robot also uses </w:t>
      </w:r>
      <w:proofErr w:type="gramStart"/>
      <w:r w:rsidR="00CF7C2D" w:rsidRPr="00FD6A86">
        <w:rPr>
          <w:lang w:val="en-CA"/>
        </w:rPr>
        <w:t>an</w:t>
      </w:r>
      <w:proofErr w:type="gramEnd"/>
      <w:r w:rsidR="00CF7C2D" w:rsidRPr="00FD6A86">
        <w:rPr>
          <w:lang w:val="en-CA"/>
        </w:rPr>
        <w:t xml:space="preserve"> 120V inverter to supply conventional systems used on the robot, such as the laser sensor or the computer used. </w:t>
      </w:r>
    </w:p>
    <w:p w:rsidR="00626174" w:rsidRPr="00FD6A86" w:rsidRDefault="00626174" w:rsidP="00F64AC1">
      <w:pPr>
        <w:keepNext/>
        <w:jc w:val="center"/>
      </w:pPr>
      <w:r w:rsidRPr="00FD6A86">
        <w:rPr>
          <w:noProof/>
          <w:lang w:eastAsia="fr-CA"/>
        </w:rPr>
        <w:drawing>
          <wp:inline distT="0" distB="0" distL="0" distR="0">
            <wp:extent cx="3856008" cy="1541957"/>
            <wp:effectExtent l="0" t="0" r="0" b="0"/>
            <wp:docPr id="9" name="Image 8" descr="B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MS.PNG"/>
                    <pic:cNvPicPr/>
                  </pic:nvPicPr>
                  <pic:blipFill>
                    <a:blip r:embed="rId13" cstate="print"/>
                    <a:stretch>
                      <a:fillRect/>
                    </a:stretch>
                  </pic:blipFill>
                  <pic:spPr>
                    <a:xfrm>
                      <a:off x="0" y="0"/>
                      <a:ext cx="3857913" cy="1542719"/>
                    </a:xfrm>
                    <a:prstGeom prst="rect">
                      <a:avLst/>
                    </a:prstGeom>
                  </pic:spPr>
                </pic:pic>
              </a:graphicData>
            </a:graphic>
          </wp:inline>
        </w:drawing>
      </w:r>
    </w:p>
    <w:p w:rsidR="00626174" w:rsidRPr="00FD6A86" w:rsidRDefault="00626174" w:rsidP="00626174">
      <w:pPr>
        <w:pStyle w:val="Lgende"/>
        <w:jc w:val="center"/>
        <w:rPr>
          <w:lang w:val="en-CA"/>
        </w:rPr>
      </w:pPr>
      <w:r w:rsidRPr="00FD6A86">
        <w:rPr>
          <w:lang w:val="en-CA"/>
        </w:rPr>
        <w:t xml:space="preserve">Figure </w:t>
      </w:r>
      <w:r w:rsidR="00FC1D8F" w:rsidRPr="00FD6A86">
        <w:fldChar w:fldCharType="begin"/>
      </w:r>
      <w:r w:rsidR="00121089" w:rsidRPr="00FD6A86">
        <w:rPr>
          <w:lang w:val="en-CA"/>
        </w:rPr>
        <w:instrText xml:space="preserve"> SEQ Figure \* ARABIC </w:instrText>
      </w:r>
      <w:r w:rsidR="00FC1D8F" w:rsidRPr="00FD6A86">
        <w:fldChar w:fldCharType="separate"/>
      </w:r>
      <w:r w:rsidR="00105020">
        <w:rPr>
          <w:noProof/>
          <w:lang w:val="en-CA"/>
        </w:rPr>
        <w:t>3</w:t>
      </w:r>
      <w:r w:rsidR="00FC1D8F" w:rsidRPr="00FD6A86">
        <w:rPr>
          <w:noProof/>
        </w:rPr>
        <w:fldChar w:fldCharType="end"/>
      </w:r>
      <w:r w:rsidR="00407E32">
        <w:rPr>
          <w:lang w:val="en-CA"/>
        </w:rPr>
        <w:t xml:space="preserve"> : Battery</w:t>
      </w:r>
      <w:r w:rsidRPr="00FD6A86">
        <w:rPr>
          <w:lang w:val="en-CA"/>
        </w:rPr>
        <w:t xml:space="preserve"> Management System</w:t>
      </w:r>
    </w:p>
    <w:p w:rsidR="00CF7C2D" w:rsidRPr="00FD6A86" w:rsidRDefault="00CF7C2D" w:rsidP="00CF7C2D">
      <w:pPr>
        <w:jc w:val="both"/>
        <w:rPr>
          <w:lang w:val="en-CA"/>
        </w:rPr>
      </w:pPr>
      <w:r w:rsidRPr="00FD6A86">
        <w:rPr>
          <w:lang w:val="en-CA"/>
        </w:rPr>
        <w:lastRenderedPageBreak/>
        <w:t xml:space="preserve">The robot uses sensors like a laser sensor for 2D mapping and leg tracking as well as </w:t>
      </w:r>
      <w:proofErr w:type="spellStart"/>
      <w:r w:rsidRPr="00FD6A86">
        <w:rPr>
          <w:lang w:val="en-CA"/>
        </w:rPr>
        <w:t>Xtion</w:t>
      </w:r>
      <w:proofErr w:type="spellEnd"/>
      <w:r w:rsidRPr="00FD6A86">
        <w:rPr>
          <w:lang w:val="en-CA"/>
        </w:rPr>
        <w:t xml:space="preserve"> camera for body tracking. The camera also provides depth perception to recognize objects and faces.</w:t>
      </w:r>
    </w:p>
    <w:p w:rsidR="00CF7C2D" w:rsidRPr="00FD6A86" w:rsidRDefault="00CF7C2D" w:rsidP="00CF7C2D">
      <w:pPr>
        <w:jc w:val="both"/>
        <w:rPr>
          <w:lang w:val="en-CA"/>
        </w:rPr>
      </w:pPr>
      <w:r w:rsidRPr="00FD6A86">
        <w:rPr>
          <w:lang w:val="en-CA"/>
        </w:rPr>
        <w:t>The face of the robot was develo</w:t>
      </w:r>
      <w:r w:rsidR="00626174" w:rsidRPr="00FD6A86">
        <w:rPr>
          <w:lang w:val="en-CA"/>
        </w:rPr>
        <w:t xml:space="preserve">ped by the team and uses </w:t>
      </w:r>
      <w:proofErr w:type="spellStart"/>
      <w:r w:rsidR="00626174" w:rsidRPr="00FD6A86">
        <w:rPr>
          <w:lang w:val="en-CA"/>
        </w:rPr>
        <w:t>N</w:t>
      </w:r>
      <w:r w:rsidRPr="00FD6A86">
        <w:rPr>
          <w:lang w:val="en-CA"/>
        </w:rPr>
        <w:t>eopixel</w:t>
      </w:r>
      <w:proofErr w:type="spellEnd"/>
      <w:r w:rsidRPr="00FD6A86">
        <w:rPr>
          <w:lang w:val="en-CA"/>
        </w:rPr>
        <w:t xml:space="preserve"> RGB LEDs to provide a range of possible emotions and is also linked to voice, so the LEDs will modulate the opening of the mouth with the voice of SARA when she is talking.</w:t>
      </w:r>
    </w:p>
    <w:p w:rsidR="00626174" w:rsidRPr="00FD6A86" w:rsidRDefault="00CF7C2D" w:rsidP="00626174">
      <w:pPr>
        <w:keepNext/>
        <w:jc w:val="center"/>
      </w:pPr>
      <w:r w:rsidRPr="00FD6A86">
        <w:rPr>
          <w:noProof/>
          <w:lang w:eastAsia="fr-CA"/>
        </w:rPr>
        <w:drawing>
          <wp:inline distT="0" distB="0" distL="0" distR="0">
            <wp:extent cx="2505075" cy="1466385"/>
            <wp:effectExtent l="76200" t="76200" r="123825" b="133985"/>
            <wp:docPr id="7" name="Picture 7" descr="https://scontent.xx.fbcdn.net/hphotos-xft1/v/t35.0-12/12699127_10153340896487483_1166021089_o.jpg?oh=edb4fceedb92f5c7c7068f9d573bb62b&amp;oe=56C3AD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xx.fbcdn.net/hphotos-xft1/v/t35.0-12/12699127_10153340896487483_1166021089_o.jpg?oh=edb4fceedb92f5c7c7068f9d573bb62b&amp;oe=56C3ADD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4516" cy="14719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F7C2D" w:rsidRDefault="00626174" w:rsidP="00626174">
      <w:pPr>
        <w:pStyle w:val="Lgende"/>
        <w:jc w:val="center"/>
        <w:rPr>
          <w:lang w:val="en-CA"/>
        </w:rPr>
      </w:pPr>
      <w:r w:rsidRPr="00FD6A86">
        <w:rPr>
          <w:lang w:val="en-CA"/>
        </w:rPr>
        <w:t xml:space="preserve">Figure </w:t>
      </w:r>
      <w:r w:rsidR="00FC1D8F" w:rsidRPr="00FD6A86">
        <w:fldChar w:fldCharType="begin"/>
      </w:r>
      <w:r w:rsidR="00121089" w:rsidRPr="00FD6A86">
        <w:rPr>
          <w:lang w:val="en-CA"/>
        </w:rPr>
        <w:instrText xml:space="preserve"> SEQ Figure \* ARABIC </w:instrText>
      </w:r>
      <w:r w:rsidR="00FC1D8F" w:rsidRPr="00FD6A86">
        <w:fldChar w:fldCharType="separate"/>
      </w:r>
      <w:r w:rsidR="00105020">
        <w:rPr>
          <w:noProof/>
          <w:lang w:val="en-CA"/>
        </w:rPr>
        <w:t>4</w:t>
      </w:r>
      <w:r w:rsidR="00FC1D8F" w:rsidRPr="00FD6A86">
        <w:rPr>
          <w:noProof/>
        </w:rPr>
        <w:fldChar w:fldCharType="end"/>
      </w:r>
      <w:r w:rsidRPr="00FD6A86">
        <w:rPr>
          <w:lang w:val="en-CA"/>
        </w:rPr>
        <w:t xml:space="preserve"> : SARA's face</w:t>
      </w:r>
    </w:p>
    <w:p w:rsidR="00913EBA" w:rsidRDefault="00913EBA" w:rsidP="00913EBA">
      <w:pPr>
        <w:rPr>
          <w:lang w:val="en-CA"/>
        </w:rPr>
      </w:pPr>
    </w:p>
    <w:p w:rsidR="00913EBA" w:rsidRPr="00913EBA" w:rsidRDefault="00913EBA" w:rsidP="00913EBA">
      <w:pPr>
        <w:rPr>
          <w:lang w:val="en-CA"/>
        </w:rPr>
      </w:pPr>
    </w:p>
    <w:p w:rsidR="00CB16A7" w:rsidRPr="00FD6A86" w:rsidRDefault="00CB16A7" w:rsidP="00CB16A7">
      <w:pPr>
        <w:pStyle w:val="Titre2"/>
        <w:rPr>
          <w:rFonts w:asciiTheme="minorHAnsi" w:hAnsiTheme="minorHAnsi"/>
          <w:lang w:val="en-CA"/>
        </w:rPr>
      </w:pPr>
      <w:bookmarkStart w:id="3" w:name="_Toc443246204"/>
      <w:r w:rsidRPr="00FD6A86">
        <w:rPr>
          <w:rFonts w:asciiTheme="minorHAnsi" w:hAnsiTheme="minorHAnsi"/>
          <w:lang w:val="en-CA"/>
        </w:rPr>
        <w:t>2.2</w:t>
      </w:r>
      <w:r w:rsidR="00407E32">
        <w:rPr>
          <w:rFonts w:asciiTheme="minorHAnsi" w:hAnsiTheme="minorHAnsi"/>
          <w:lang w:val="en-CA"/>
        </w:rPr>
        <w:tab/>
      </w:r>
      <w:r w:rsidRPr="00FD6A86">
        <w:rPr>
          <w:rFonts w:asciiTheme="minorHAnsi" w:hAnsiTheme="minorHAnsi"/>
          <w:lang w:val="en-CA"/>
        </w:rPr>
        <w:t xml:space="preserve"> Mechanical</w:t>
      </w:r>
      <w:bookmarkEnd w:id="3"/>
    </w:p>
    <w:p w:rsidR="004152A8" w:rsidRPr="00FD6A86" w:rsidRDefault="00CB16A7" w:rsidP="00A12B0D">
      <w:pPr>
        <w:jc w:val="both"/>
        <w:rPr>
          <w:lang w:val="en-CA"/>
        </w:rPr>
      </w:pPr>
      <w:r w:rsidRPr="00FD6A86">
        <w:rPr>
          <w:lang w:val="en-CA"/>
        </w:rPr>
        <w:t xml:space="preserve">The general design of the robot is made of a ground base, a trunk, a robotic arm and the head which include a motion sensor, a microphone and a DEL face matrix. </w:t>
      </w:r>
      <w:r w:rsidR="000979C0" w:rsidRPr="00FD6A86">
        <w:rPr>
          <w:lang w:val="en-CA"/>
        </w:rPr>
        <w:t xml:space="preserve">The basic frame is assembled </w:t>
      </w:r>
      <w:r w:rsidR="00CE105D" w:rsidRPr="00FD6A86">
        <w:rPr>
          <w:lang w:val="en-CA"/>
        </w:rPr>
        <w:t>with aluminum sheet metal.</w:t>
      </w:r>
      <w:r w:rsidR="004152A8" w:rsidRPr="00FD6A86">
        <w:rPr>
          <w:lang w:val="en-CA"/>
        </w:rPr>
        <w:t xml:space="preserve"> The shells are made from prototyping </w:t>
      </w:r>
      <w:r w:rsidR="00366991" w:rsidRPr="00FD6A86">
        <w:rPr>
          <w:lang w:val="en-CA"/>
        </w:rPr>
        <w:t>plastics</w:t>
      </w:r>
      <w:r w:rsidR="004152A8" w:rsidRPr="00FD6A86">
        <w:rPr>
          <w:lang w:val="en-CA"/>
        </w:rPr>
        <w:t>, and also with acrylic sheets.</w:t>
      </w:r>
      <w:r w:rsidR="00CE105D" w:rsidRPr="00FD6A86">
        <w:rPr>
          <w:lang w:val="en-CA"/>
        </w:rPr>
        <w:t xml:space="preserve"> </w:t>
      </w:r>
      <w:r w:rsidR="00DC4343" w:rsidRPr="00FD6A86">
        <w:rPr>
          <w:lang w:val="en-CA"/>
        </w:rPr>
        <w:t>Although</w:t>
      </w:r>
      <w:r w:rsidR="006B0A88" w:rsidRPr="00FD6A86">
        <w:rPr>
          <w:lang w:val="en-CA"/>
        </w:rPr>
        <w:t xml:space="preserve"> the aluminum is a light weight metal, the robot is relatively weighty because of the PC case and the Li</w:t>
      </w:r>
      <w:r w:rsidR="00366991" w:rsidRPr="00FD6A86">
        <w:rPr>
          <w:lang w:val="en-CA"/>
        </w:rPr>
        <w:t>-Ion</w:t>
      </w:r>
      <w:r w:rsidR="006B0A88" w:rsidRPr="00FD6A86">
        <w:rPr>
          <w:lang w:val="en-CA"/>
        </w:rPr>
        <w:t xml:space="preserve"> battery.</w:t>
      </w:r>
      <w:r w:rsidR="004152A8" w:rsidRPr="00FD6A86">
        <w:rPr>
          <w:lang w:val="en-CA"/>
        </w:rPr>
        <w:t xml:space="preserve"> Weight reduction will be one of the next </w:t>
      </w:r>
      <w:r w:rsidR="00F427DC" w:rsidRPr="00FD6A86">
        <w:rPr>
          <w:lang w:val="en-CA"/>
        </w:rPr>
        <w:t>improvements</w:t>
      </w:r>
      <w:r w:rsidR="004152A8" w:rsidRPr="00FD6A86">
        <w:rPr>
          <w:lang w:val="en-CA"/>
        </w:rPr>
        <w:t xml:space="preserve"> after the 2016</w:t>
      </w:r>
      <w:r w:rsidR="004152A8" w:rsidRPr="00FD6A86">
        <w:rPr>
          <w:vertAlign w:val="superscript"/>
          <w:lang w:val="en-CA"/>
        </w:rPr>
        <w:t>th</w:t>
      </w:r>
      <w:r w:rsidR="004152A8" w:rsidRPr="00FD6A86">
        <w:rPr>
          <w:lang w:val="en-CA"/>
        </w:rPr>
        <w:t xml:space="preserve"> edition of the competition</w:t>
      </w:r>
      <w:r w:rsidR="00627702" w:rsidRPr="00FD6A86">
        <w:rPr>
          <w:lang w:val="en-CA"/>
        </w:rPr>
        <w:t xml:space="preserve"> </w:t>
      </w:r>
      <w:proofErr w:type="spellStart"/>
      <w:r w:rsidR="00627702" w:rsidRPr="00FD6A86">
        <w:rPr>
          <w:lang w:val="en-CA"/>
        </w:rPr>
        <w:t>Robocup@Home</w:t>
      </w:r>
      <w:proofErr w:type="spellEnd"/>
      <w:r w:rsidR="00627702" w:rsidRPr="00FD6A86">
        <w:rPr>
          <w:lang w:val="en-CA"/>
        </w:rPr>
        <w:t>.</w:t>
      </w:r>
    </w:p>
    <w:p w:rsidR="00CB16A7" w:rsidRPr="00FD6A86" w:rsidRDefault="00C73777" w:rsidP="00A12B0D">
      <w:pPr>
        <w:jc w:val="both"/>
        <w:rPr>
          <w:lang w:val="en-CA"/>
        </w:rPr>
      </w:pPr>
      <w:r>
        <w:rPr>
          <w:noProof/>
          <w:lang w:eastAsia="fr-CA"/>
        </w:rPr>
        <w:drawing>
          <wp:anchor distT="0" distB="0" distL="114300" distR="114300" simplePos="0" relativeHeight="251684864" behindDoc="1" locked="0" layoutInCell="1" allowOverlap="1">
            <wp:simplePos x="0" y="0"/>
            <wp:positionH relativeFrom="column">
              <wp:posOffset>2096135</wp:posOffset>
            </wp:positionH>
            <wp:positionV relativeFrom="paragraph">
              <wp:posOffset>737870</wp:posOffset>
            </wp:positionV>
            <wp:extent cx="1010285" cy="1010285"/>
            <wp:effectExtent l="38100" t="57150" r="113665" b="94615"/>
            <wp:wrapNone/>
            <wp:docPr id="11" name="Picture 1" descr="http://cdn3.volusion.com/vyfsn.knvgw/v/vspfiles/photos/am-0136R-2.jpg?1442240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3.volusion.com/vyfsn.knvgw/v/vspfiles/photos/am-0136R-2.jpg?144224039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10285" cy="10102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4152A8" w:rsidRPr="00FD6A86">
        <w:rPr>
          <w:lang w:val="en-CA"/>
        </w:rPr>
        <w:t xml:space="preserve">One of the </w:t>
      </w:r>
      <w:r w:rsidR="00A12B0D" w:rsidRPr="00FD6A86">
        <w:rPr>
          <w:lang w:val="en-CA"/>
        </w:rPr>
        <w:t xml:space="preserve">principal </w:t>
      </w:r>
      <w:r w:rsidR="00F427DC" w:rsidRPr="00FD6A86">
        <w:rPr>
          <w:lang w:val="en-CA"/>
        </w:rPr>
        <w:t>interests</w:t>
      </w:r>
      <w:r w:rsidR="00A12B0D" w:rsidRPr="00FD6A86">
        <w:rPr>
          <w:lang w:val="en-CA"/>
        </w:rPr>
        <w:t xml:space="preserve"> of the robot is its </w:t>
      </w:r>
      <w:proofErr w:type="spellStart"/>
      <w:r w:rsidR="00A12B0D" w:rsidRPr="00FD6A86">
        <w:rPr>
          <w:lang w:val="en-CA"/>
        </w:rPr>
        <w:t>omni</w:t>
      </w:r>
      <w:proofErr w:type="spellEnd"/>
      <w:r w:rsidR="00A12B0D" w:rsidRPr="00FD6A86">
        <w:rPr>
          <w:lang w:val="en-CA"/>
        </w:rPr>
        <w:t>-directional wheels. The</w:t>
      </w:r>
      <w:r w:rsidR="0085446B" w:rsidRPr="00FD6A86">
        <w:rPr>
          <w:lang w:val="en-CA"/>
        </w:rPr>
        <w:t xml:space="preserve"> 45°</w:t>
      </w:r>
      <w:r w:rsidR="00A12B0D" w:rsidRPr="00FD6A86">
        <w:rPr>
          <w:lang w:val="en-CA"/>
        </w:rPr>
        <w:t xml:space="preserve"> angle of each roller </w:t>
      </w:r>
      <w:r w:rsidR="00306A34" w:rsidRPr="00FD6A86">
        <w:rPr>
          <w:lang w:val="en-CA"/>
        </w:rPr>
        <w:t xml:space="preserve">on the wheel </w:t>
      </w:r>
      <w:r w:rsidR="00A12B0D" w:rsidRPr="00FD6A86">
        <w:rPr>
          <w:lang w:val="en-CA"/>
        </w:rPr>
        <w:t>allows</w:t>
      </w:r>
      <w:r w:rsidR="00306A34" w:rsidRPr="00FD6A86">
        <w:rPr>
          <w:lang w:val="en-CA"/>
        </w:rPr>
        <w:t xml:space="preserve"> frontal</w:t>
      </w:r>
      <w:r w:rsidR="00A12B0D" w:rsidRPr="00FD6A86">
        <w:rPr>
          <w:lang w:val="en-CA"/>
        </w:rPr>
        <w:t xml:space="preserve"> </w:t>
      </w:r>
      <w:r w:rsidR="00306A34" w:rsidRPr="00FD6A86">
        <w:rPr>
          <w:lang w:val="en-CA"/>
        </w:rPr>
        <w:t>displacements as well as lateral</w:t>
      </w:r>
      <w:r w:rsidR="00CE0A27" w:rsidRPr="00FD6A86">
        <w:rPr>
          <w:lang w:val="en-CA"/>
        </w:rPr>
        <w:t xml:space="preserve"> movements. </w:t>
      </w:r>
      <w:r w:rsidR="0085446B" w:rsidRPr="00FD6A86">
        <w:rPr>
          <w:lang w:val="en-CA"/>
        </w:rPr>
        <w:t xml:space="preserve">The only </w:t>
      </w:r>
      <w:proofErr w:type="gramStart"/>
      <w:r w:rsidR="0085446B" w:rsidRPr="00FD6A86">
        <w:rPr>
          <w:lang w:val="en-CA"/>
        </w:rPr>
        <w:t>thi</w:t>
      </w:r>
      <w:r w:rsidR="003347E6" w:rsidRPr="00FD6A86">
        <w:rPr>
          <w:lang w:val="en-CA"/>
        </w:rPr>
        <w:t>ng</w:t>
      </w:r>
      <w:proofErr w:type="gramEnd"/>
      <w:r w:rsidR="003347E6" w:rsidRPr="00FD6A86">
        <w:rPr>
          <w:lang w:val="en-CA"/>
        </w:rPr>
        <w:t xml:space="preserve"> we control are</w:t>
      </w:r>
      <w:r w:rsidR="0085446B" w:rsidRPr="00FD6A86">
        <w:rPr>
          <w:lang w:val="en-CA"/>
        </w:rPr>
        <w:t xml:space="preserve"> the</w:t>
      </w:r>
      <w:r w:rsidR="003347E6" w:rsidRPr="00FD6A86">
        <w:rPr>
          <w:lang w:val="en-CA"/>
        </w:rPr>
        <w:t xml:space="preserve"> angular speed and the rotational direction</w:t>
      </w:r>
      <w:r w:rsidR="0085446B" w:rsidRPr="00FD6A86">
        <w:rPr>
          <w:lang w:val="en-CA"/>
        </w:rPr>
        <w:t xml:space="preserve"> of all the DC motors connected to each wheel. </w:t>
      </w:r>
    </w:p>
    <w:p w:rsidR="00366991" w:rsidRDefault="00366991" w:rsidP="00366991">
      <w:pPr>
        <w:keepNext/>
        <w:jc w:val="center"/>
      </w:pPr>
    </w:p>
    <w:p w:rsidR="00C73777" w:rsidRDefault="00C73777" w:rsidP="00366991">
      <w:pPr>
        <w:keepNext/>
        <w:jc w:val="center"/>
      </w:pPr>
    </w:p>
    <w:p w:rsidR="00C73777" w:rsidRPr="00FD6A86" w:rsidRDefault="00C73777" w:rsidP="00366991">
      <w:pPr>
        <w:keepNext/>
        <w:jc w:val="center"/>
      </w:pPr>
    </w:p>
    <w:p w:rsidR="00366991" w:rsidRPr="00FD6A86" w:rsidRDefault="00366991" w:rsidP="00366991">
      <w:pPr>
        <w:pStyle w:val="Lgende"/>
        <w:jc w:val="center"/>
        <w:rPr>
          <w:lang w:val="en-CA"/>
        </w:rPr>
      </w:pPr>
      <w:proofErr w:type="gramStart"/>
      <w:r w:rsidRPr="00FD6A86">
        <w:rPr>
          <w:lang w:val="en-CA"/>
        </w:rPr>
        <w:t xml:space="preserve">Figure </w:t>
      </w:r>
      <w:r w:rsidR="00FC1D8F" w:rsidRPr="00FD6A86">
        <w:fldChar w:fldCharType="begin"/>
      </w:r>
      <w:r w:rsidR="00015C7F" w:rsidRPr="00FD6A86">
        <w:rPr>
          <w:lang w:val="en-CA"/>
        </w:rPr>
        <w:instrText xml:space="preserve"> SEQ Figure \* ARABIC </w:instrText>
      </w:r>
      <w:r w:rsidR="00FC1D8F" w:rsidRPr="00FD6A86">
        <w:fldChar w:fldCharType="separate"/>
      </w:r>
      <w:r w:rsidR="00105020">
        <w:rPr>
          <w:noProof/>
          <w:lang w:val="en-CA"/>
        </w:rPr>
        <w:t>5</w:t>
      </w:r>
      <w:r w:rsidR="00FC1D8F" w:rsidRPr="00FD6A86">
        <w:rPr>
          <w:noProof/>
        </w:rPr>
        <w:fldChar w:fldCharType="end"/>
      </w:r>
      <w:r w:rsidRPr="00FD6A86">
        <w:rPr>
          <w:lang w:val="en-CA"/>
        </w:rPr>
        <w:t>.</w:t>
      </w:r>
      <w:proofErr w:type="gramEnd"/>
      <w:r w:rsidRPr="00FD6A86">
        <w:rPr>
          <w:lang w:val="en-CA"/>
        </w:rPr>
        <w:t xml:space="preserve"> </w:t>
      </w:r>
      <w:proofErr w:type="spellStart"/>
      <w:r w:rsidRPr="00FD6A86">
        <w:rPr>
          <w:lang w:val="en-CA"/>
        </w:rPr>
        <w:t>Mecanum</w:t>
      </w:r>
      <w:proofErr w:type="spellEnd"/>
      <w:r w:rsidRPr="00FD6A86">
        <w:rPr>
          <w:lang w:val="en-CA"/>
        </w:rPr>
        <w:t xml:space="preserve"> wheel </w:t>
      </w:r>
    </w:p>
    <w:p w:rsidR="00D9578C" w:rsidRPr="00FD6A86" w:rsidRDefault="00D9578C" w:rsidP="00D9578C">
      <w:pPr>
        <w:rPr>
          <w:lang w:val="en-CA"/>
        </w:rPr>
      </w:pPr>
    </w:p>
    <w:p w:rsidR="00BF0CD4" w:rsidRPr="00FD6A86" w:rsidRDefault="00F10EB5" w:rsidP="00A12B0D">
      <w:pPr>
        <w:jc w:val="both"/>
        <w:rPr>
          <w:lang w:val="en-CA"/>
        </w:rPr>
      </w:pPr>
      <w:r w:rsidRPr="00FD6A86">
        <w:rPr>
          <w:lang w:val="en-CA"/>
        </w:rPr>
        <w:lastRenderedPageBreak/>
        <w:t>An innovation is also made on this robot with</w:t>
      </w:r>
      <w:r w:rsidR="004407F0" w:rsidRPr="00FD6A86">
        <w:rPr>
          <w:lang w:val="en-CA"/>
        </w:rPr>
        <w:t xml:space="preserve"> the titan</w:t>
      </w:r>
      <w:r w:rsidR="00316162" w:rsidRPr="00FD6A86">
        <w:rPr>
          <w:lang w:val="en-CA"/>
        </w:rPr>
        <w:t>ium</w:t>
      </w:r>
      <w:r w:rsidR="004407F0" w:rsidRPr="00FD6A86">
        <w:rPr>
          <w:lang w:val="en-CA"/>
        </w:rPr>
        <w:t xml:space="preserve"> printed arm. Considering the </w:t>
      </w:r>
      <w:r w:rsidR="008C2B9B" w:rsidRPr="00FD6A86">
        <w:rPr>
          <w:lang w:val="en-CA"/>
        </w:rPr>
        <w:t>high power of the arm actuators, a decision has been taken to use a</w:t>
      </w:r>
      <w:r w:rsidR="00B64E5E" w:rsidRPr="00FD6A86">
        <w:rPr>
          <w:lang w:val="en-CA"/>
        </w:rPr>
        <w:t xml:space="preserve"> high performance factor metal to lift the biggest </w:t>
      </w:r>
      <w:r w:rsidR="00D1218C" w:rsidRPr="00FD6A86">
        <w:rPr>
          <w:lang w:val="en-CA"/>
        </w:rPr>
        <w:t>load</w:t>
      </w:r>
      <w:r w:rsidR="00B64E5E" w:rsidRPr="00FD6A86">
        <w:rPr>
          <w:lang w:val="en-CA"/>
        </w:rPr>
        <w:t xml:space="preserve"> as possible</w:t>
      </w:r>
      <w:r w:rsidR="004A3041" w:rsidRPr="00FD6A86">
        <w:rPr>
          <w:lang w:val="en-CA"/>
        </w:rPr>
        <w:t xml:space="preserve"> without any break</w:t>
      </w:r>
      <w:r w:rsidR="00B64E5E" w:rsidRPr="00FD6A86">
        <w:rPr>
          <w:lang w:val="en-CA"/>
        </w:rPr>
        <w:t xml:space="preserve">. </w:t>
      </w:r>
      <w:r w:rsidR="00EA2443" w:rsidRPr="00FD6A86">
        <w:rPr>
          <w:lang w:val="en-CA"/>
        </w:rPr>
        <w:t xml:space="preserve">Moreover, this metal should be printed to make the fabrication easier. </w:t>
      </w:r>
      <w:r w:rsidR="00B71DCB" w:rsidRPr="00FD6A86">
        <w:rPr>
          <w:lang w:val="en-CA"/>
        </w:rPr>
        <w:t>This arm was entirely design</w:t>
      </w:r>
      <w:r w:rsidR="000A649E" w:rsidRPr="00FD6A86">
        <w:rPr>
          <w:lang w:val="en-CA"/>
        </w:rPr>
        <w:t>ed</w:t>
      </w:r>
      <w:r w:rsidR="00B71DCB" w:rsidRPr="00FD6A86">
        <w:rPr>
          <w:lang w:val="en-CA"/>
        </w:rPr>
        <w:t xml:space="preserve"> with </w:t>
      </w:r>
      <w:r w:rsidR="00F0511B" w:rsidRPr="00FD6A86">
        <w:rPr>
          <w:lang w:val="en-CA"/>
        </w:rPr>
        <w:t>finite elements method to optimize the resistanc</w:t>
      </w:r>
      <w:r w:rsidR="00316162" w:rsidRPr="00FD6A86">
        <w:rPr>
          <w:lang w:val="en-CA"/>
        </w:rPr>
        <w:t>e and ensure required stiffness, as it is possible to see in figure 2.</w:t>
      </w:r>
    </w:p>
    <w:p w:rsidR="00C70AD8" w:rsidRPr="00FD6A86" w:rsidRDefault="00C70AD8" w:rsidP="00C70AD8">
      <w:pPr>
        <w:keepNext/>
        <w:jc w:val="center"/>
      </w:pPr>
      <w:r w:rsidRPr="00FD6A86">
        <w:rPr>
          <w:noProof/>
          <w:lang w:eastAsia="fr-CA"/>
        </w:rPr>
        <w:drawing>
          <wp:inline distT="0" distB="0" distL="0" distR="0">
            <wp:extent cx="2515095" cy="1490660"/>
            <wp:effectExtent l="38100" t="57150" r="113805" b="904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3779" cy="15017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B16A7" w:rsidRPr="00FD6A86" w:rsidRDefault="00C70AD8" w:rsidP="00610511">
      <w:pPr>
        <w:pStyle w:val="Lgende"/>
        <w:jc w:val="center"/>
        <w:rPr>
          <w:lang w:val="en-US"/>
        </w:rPr>
      </w:pPr>
      <w:proofErr w:type="gramStart"/>
      <w:r w:rsidRPr="00FD6A86">
        <w:rPr>
          <w:lang w:val="en-US"/>
        </w:rPr>
        <w:t xml:space="preserve">Figure </w:t>
      </w:r>
      <w:r w:rsidR="00FC1D8F" w:rsidRPr="00FD6A86">
        <w:fldChar w:fldCharType="begin"/>
      </w:r>
      <w:r w:rsidRPr="00FD6A86">
        <w:rPr>
          <w:lang w:val="en-US"/>
        </w:rPr>
        <w:instrText xml:space="preserve"> SEQ Figure \* ARABIC </w:instrText>
      </w:r>
      <w:r w:rsidR="00FC1D8F" w:rsidRPr="00FD6A86">
        <w:fldChar w:fldCharType="separate"/>
      </w:r>
      <w:r w:rsidR="00105020">
        <w:rPr>
          <w:noProof/>
          <w:lang w:val="en-US"/>
        </w:rPr>
        <w:t>6</w:t>
      </w:r>
      <w:r w:rsidR="00FC1D8F" w:rsidRPr="00FD6A86">
        <w:fldChar w:fldCharType="end"/>
      </w:r>
      <w:r w:rsidRPr="00FD6A86">
        <w:rPr>
          <w:lang w:val="en-US"/>
        </w:rPr>
        <w:t>.</w:t>
      </w:r>
      <w:proofErr w:type="gramEnd"/>
      <w:r w:rsidRPr="00FD6A86">
        <w:rPr>
          <w:lang w:val="en-US"/>
        </w:rPr>
        <w:t xml:space="preserve"> Finite elements analysis of the arm</w:t>
      </w:r>
    </w:p>
    <w:p w:rsidR="00335FA6" w:rsidRPr="00FD6A86" w:rsidRDefault="00335FA6" w:rsidP="00F427DC">
      <w:pPr>
        <w:pStyle w:val="Titre1"/>
        <w:numPr>
          <w:ilvl w:val="0"/>
          <w:numId w:val="2"/>
        </w:numPr>
        <w:ind w:left="284" w:hanging="284"/>
        <w:rPr>
          <w:rFonts w:asciiTheme="minorHAnsi" w:hAnsiTheme="minorHAnsi"/>
          <w:shd w:val="clear" w:color="auto" w:fill="FFFFFF"/>
          <w:lang w:val="en-CA"/>
        </w:rPr>
      </w:pPr>
      <w:bookmarkStart w:id="4" w:name="_Toc443246205"/>
      <w:r w:rsidRPr="00FD6A86">
        <w:rPr>
          <w:rFonts w:asciiTheme="minorHAnsi" w:hAnsiTheme="minorHAnsi"/>
          <w:shd w:val="clear" w:color="auto" w:fill="FFFFFF"/>
          <w:lang w:val="en-CA"/>
        </w:rPr>
        <w:t>Environment perception</w:t>
      </w:r>
      <w:bookmarkEnd w:id="4"/>
    </w:p>
    <w:p w:rsidR="00455C52" w:rsidRPr="00FD6A86" w:rsidRDefault="00455C52" w:rsidP="00455C52">
      <w:pPr>
        <w:pStyle w:val="Titre2"/>
        <w:rPr>
          <w:rFonts w:asciiTheme="minorHAnsi" w:hAnsiTheme="minorHAnsi"/>
          <w:lang w:val="en-CA"/>
        </w:rPr>
      </w:pPr>
      <w:bookmarkStart w:id="5" w:name="_Toc443246206"/>
      <w:r w:rsidRPr="00FD6A86">
        <w:rPr>
          <w:rFonts w:asciiTheme="minorHAnsi" w:hAnsiTheme="minorHAnsi"/>
          <w:lang w:val="en-CA"/>
        </w:rPr>
        <w:t>3.1</w:t>
      </w:r>
      <w:r w:rsidRPr="00FD6A86">
        <w:rPr>
          <w:rFonts w:asciiTheme="minorHAnsi" w:hAnsiTheme="minorHAnsi"/>
          <w:lang w:val="en-CA"/>
        </w:rPr>
        <w:tab/>
        <w:t>Navigation</w:t>
      </w:r>
      <w:bookmarkEnd w:id="5"/>
    </w:p>
    <w:p w:rsidR="00455C52" w:rsidRPr="00FD6A86" w:rsidRDefault="00455C52" w:rsidP="001F784D">
      <w:pPr>
        <w:jc w:val="both"/>
        <w:rPr>
          <w:lang w:val="en-CA"/>
        </w:rPr>
      </w:pPr>
      <w:r w:rsidRPr="00FD6A86">
        <w:rPr>
          <w:lang w:val="en-CA"/>
        </w:rPr>
        <w:t xml:space="preserve">Most of the software development is toward the movements of the robot in its environment. For this, SARA can build a 2D map using a laser scanner. </w:t>
      </w:r>
      <w:proofErr w:type="gramStart"/>
      <w:r w:rsidRPr="00FD6A86">
        <w:rPr>
          <w:lang w:val="en-CA"/>
        </w:rPr>
        <w:t xml:space="preserve">Using the </w:t>
      </w:r>
      <w:r w:rsidR="00E918DD" w:rsidRPr="00FD6A86">
        <w:rPr>
          <w:lang w:val="en-CA"/>
        </w:rPr>
        <w:t>simultaneous localization and mapping (SLAM)</w:t>
      </w:r>
      <w:r w:rsidRPr="00FD6A86">
        <w:rPr>
          <w:lang w:val="en-CA"/>
        </w:rPr>
        <w:t xml:space="preserve"> method she can build a 2D </w:t>
      </w:r>
      <w:r w:rsidR="00E918DD" w:rsidRPr="00FD6A86">
        <w:rPr>
          <w:lang w:val="en-CA"/>
        </w:rPr>
        <w:t xml:space="preserve">map while exploring it and simultaneously know where she is in using the </w:t>
      </w:r>
      <w:proofErr w:type="spellStart"/>
      <w:r w:rsidR="00E918DD" w:rsidRPr="00FD6A86">
        <w:rPr>
          <w:lang w:val="en-CA"/>
        </w:rPr>
        <w:t>odometry</w:t>
      </w:r>
      <w:proofErr w:type="spellEnd"/>
      <w:r w:rsidR="00E918DD" w:rsidRPr="00FD6A86">
        <w:rPr>
          <w:lang w:val="en-CA"/>
        </w:rPr>
        <w:t xml:space="preserve"> on her wheels, the inertial measurement unit (IMU).</w:t>
      </w:r>
      <w:proofErr w:type="gramEnd"/>
      <w:r w:rsidR="00E918DD" w:rsidRPr="00FD6A86">
        <w:rPr>
          <w:lang w:val="en-CA"/>
        </w:rPr>
        <w:t xml:space="preserve"> </w:t>
      </w:r>
    </w:p>
    <w:p w:rsidR="00E918DD" w:rsidRPr="00FD6A86" w:rsidRDefault="00492433" w:rsidP="001F784D">
      <w:pPr>
        <w:jc w:val="both"/>
        <w:rPr>
          <w:lang w:val="en-CA"/>
        </w:rPr>
      </w:pPr>
      <w:r w:rsidRPr="00FD6A86">
        <w:rPr>
          <w:lang w:val="en-CA"/>
        </w:rPr>
        <w:t>The SOKUIKI laser sensor from H</w:t>
      </w:r>
      <w:r w:rsidR="00E918DD" w:rsidRPr="00FD6A86">
        <w:rPr>
          <w:lang w:val="en-CA"/>
        </w:rPr>
        <w:t xml:space="preserve">okuyo can build </w:t>
      </w:r>
      <w:proofErr w:type="gramStart"/>
      <w:r w:rsidR="00E918DD" w:rsidRPr="00FD6A86">
        <w:rPr>
          <w:lang w:val="en-CA"/>
        </w:rPr>
        <w:t>a 270</w:t>
      </w:r>
      <w:proofErr w:type="gramEnd"/>
      <w:r w:rsidR="00E918DD" w:rsidRPr="00FD6A86">
        <w:rPr>
          <w:lang w:val="en-CA"/>
        </w:rPr>
        <w:t xml:space="preserve"> degrees, 30 meters map.</w:t>
      </w:r>
      <w:r w:rsidR="00B00CE9" w:rsidRPr="00FD6A86">
        <w:rPr>
          <w:lang w:val="en-CA"/>
        </w:rPr>
        <w:t xml:space="preserve"> </w:t>
      </w:r>
    </w:p>
    <w:p w:rsidR="00E918DD" w:rsidRPr="00FD6A86" w:rsidRDefault="00C73777" w:rsidP="001F784D">
      <w:pPr>
        <w:jc w:val="both"/>
        <w:rPr>
          <w:lang w:val="en-CA"/>
        </w:rPr>
      </w:pPr>
      <w:r>
        <w:rPr>
          <w:noProof/>
          <w:lang w:eastAsia="fr-CA"/>
        </w:rPr>
        <w:drawing>
          <wp:anchor distT="0" distB="0" distL="114300" distR="114300" simplePos="0" relativeHeight="251659264" behindDoc="0" locked="0" layoutInCell="1" allowOverlap="1">
            <wp:simplePos x="0" y="0"/>
            <wp:positionH relativeFrom="column">
              <wp:posOffset>2649855</wp:posOffset>
            </wp:positionH>
            <wp:positionV relativeFrom="paragraph">
              <wp:posOffset>277495</wp:posOffset>
            </wp:positionV>
            <wp:extent cx="2025650" cy="1296035"/>
            <wp:effectExtent l="38100" t="57150" r="107950" b="94615"/>
            <wp:wrapSquare wrapText="bothSides"/>
            <wp:docPr id="3" name="Picture 3" descr="C:\Users\Motherfuck\Downloads\12751822_10207449168100782_769814780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therfuck\Downloads\12751822_10207449168100782_769814780_o.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1180" t="11728" r="52778" b="58642"/>
                    <a:stretch/>
                  </pic:blipFill>
                  <pic:spPr bwMode="auto">
                    <a:xfrm>
                      <a:off x="0" y="0"/>
                      <a:ext cx="2025650" cy="12960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sidR="00B44E54">
        <w:rPr>
          <w:noProof/>
          <w:lang w:eastAsia="fr-CA"/>
        </w:rPr>
        <w:pict>
          <v:shape id="Text Box 5" o:spid="_x0000_s1028" type="#_x0000_t202" style="position:absolute;left:0;text-align:left;margin-left:208.5pt;margin-top:159.95pt;width:209.25pt;height:21pt;z-index:2516705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" stroked="f">
            <v:textbox style="mso-fit-shape-to-text:t" inset="0,0,0,0">
              <w:txbxContent>
                <w:p w:rsidR="005F5CAC" w:rsidRPr="009B684E" w:rsidRDefault="005F5CAC" w:rsidP="005F5CAC">
                  <w:pPr>
                    <w:pStyle w:val="Lgende"/>
                    <w:jc w:val="center"/>
                    <w:rPr>
                      <w:noProof/>
                    </w:rPr>
                  </w:pPr>
                  <w:r>
                    <w:t xml:space="preserve">Figure </w:t>
                  </w:r>
                  <w:r w:rsidR="00FC1D8F">
                    <w:fldChar w:fldCharType="begin"/>
                  </w:r>
                  <w:r w:rsidR="00DD3FB5">
                    <w:instrText xml:space="preserve"> SEQ Figure \* ARABIC </w:instrText>
                  </w:r>
                  <w:r w:rsidR="00FC1D8F">
                    <w:fldChar w:fldCharType="separate"/>
                  </w:r>
                  <w:r w:rsidR="00105020">
                    <w:rPr>
                      <w:noProof/>
                    </w:rPr>
                    <w:t>7</w:t>
                  </w:r>
                  <w:r w:rsidR="00FC1D8F">
                    <w:rPr>
                      <w:noProof/>
                    </w:rPr>
                    <w:fldChar w:fldCharType="end"/>
                  </w:r>
                  <w:r>
                    <w:t xml:space="preserve"> : 2D laser </w:t>
                  </w:r>
                  <w:proofErr w:type="spellStart"/>
                  <w:r>
                    <w:t>view</w:t>
                  </w:r>
                  <w:proofErr w:type="spellEnd"/>
                </w:p>
              </w:txbxContent>
            </v:textbox>
            <w10:wrap type="square"/>
          </v:shape>
        </w:pict>
      </w:r>
    </w:p>
    <w:p w:rsidR="00E918DD" w:rsidRPr="00FD6A86" w:rsidRDefault="00C73777" w:rsidP="00455C52">
      <w:pPr>
        <w:rPr>
          <w:lang w:val="en-CA"/>
        </w:rPr>
      </w:pPr>
      <w:r>
        <w:rPr>
          <w:noProof/>
          <w:lang w:eastAsia="fr-CA"/>
        </w:rPr>
        <w:drawing>
          <wp:anchor distT="0" distB="0" distL="114300" distR="114300" simplePos="0" relativeHeight="251658240" behindDoc="0" locked="0" layoutInCell="1" allowOverlap="1">
            <wp:simplePos x="0" y="0"/>
            <wp:positionH relativeFrom="column">
              <wp:posOffset>438785</wp:posOffset>
            </wp:positionH>
            <wp:positionV relativeFrom="paragraph">
              <wp:posOffset>6350</wp:posOffset>
            </wp:positionV>
            <wp:extent cx="1256030" cy="1192530"/>
            <wp:effectExtent l="38100" t="57150" r="115570" b="102870"/>
            <wp:wrapSquare wrapText="bothSides"/>
            <wp:docPr id="2" name="Picture 2" descr="UTM-30L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TM-30LX"/>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56030" cy="1192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B44E54">
        <w:rPr>
          <w:noProof/>
          <w:lang w:eastAsia="fr-CA"/>
        </w:rPr>
        <w:pict>
          <v:shape id="Text Box 4" o:spid="_x0000_s1029" type="#_x0000_t202" style="position:absolute;margin-left:34.5pt;margin-top:128.7pt;width:130.5pt;height:21pt;z-index:2516684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" stroked="f">
            <v:textbox style="mso-fit-shape-to-text:t" inset="0,0,0,0">
              <w:txbxContent>
                <w:p w:rsidR="005F5CAC" w:rsidRPr="005117F8" w:rsidRDefault="005F5CAC" w:rsidP="005F5CAC">
                  <w:pPr>
                    <w:pStyle w:val="Lgende"/>
                    <w:jc w:val="center"/>
                    <w:rPr>
                      <w:noProof/>
                    </w:rPr>
                  </w:pPr>
                  <w:r>
                    <w:t xml:space="preserve">Figure </w:t>
                  </w:r>
                  <w:r w:rsidR="00FC1D8F">
                    <w:fldChar w:fldCharType="begin"/>
                  </w:r>
                  <w:r w:rsidR="00DD3FB5">
                    <w:instrText xml:space="preserve"> SEQ Figure \* ARABIC </w:instrText>
                  </w:r>
                  <w:r w:rsidR="00FC1D8F">
                    <w:fldChar w:fldCharType="separate"/>
                  </w:r>
                  <w:r w:rsidR="00105020">
                    <w:rPr>
                      <w:noProof/>
                    </w:rPr>
                    <w:t>8</w:t>
                  </w:r>
                  <w:r w:rsidR="00FC1D8F">
                    <w:rPr>
                      <w:noProof/>
                    </w:rPr>
                    <w:fldChar w:fldCharType="end"/>
                  </w:r>
                  <w:r>
                    <w:t xml:space="preserve"> : Laser scanner</w:t>
                  </w:r>
                </w:p>
              </w:txbxContent>
            </v:textbox>
            <w10:wrap type="square"/>
          </v:shape>
        </w:pict>
      </w:r>
    </w:p>
    <w:p w:rsidR="00E918DD" w:rsidRPr="00FD6A86" w:rsidRDefault="00E918DD" w:rsidP="00455C52">
      <w:pPr>
        <w:rPr>
          <w:lang w:val="en-CA"/>
        </w:rPr>
      </w:pPr>
    </w:p>
    <w:p w:rsidR="00E918DD" w:rsidRPr="00FD6A86" w:rsidRDefault="00E918DD" w:rsidP="00455C52">
      <w:pPr>
        <w:rPr>
          <w:lang w:val="en-CA"/>
        </w:rPr>
      </w:pPr>
    </w:p>
    <w:p w:rsidR="00E918DD" w:rsidRPr="00FD6A86" w:rsidRDefault="00E918DD" w:rsidP="00455C52">
      <w:pPr>
        <w:rPr>
          <w:lang w:val="en-CA"/>
        </w:rPr>
      </w:pPr>
    </w:p>
    <w:p w:rsidR="00B00CE9" w:rsidRPr="00FD6A86" w:rsidRDefault="00B00CE9" w:rsidP="00455C52">
      <w:pPr>
        <w:rPr>
          <w:lang w:val="en-CA"/>
        </w:rPr>
      </w:pPr>
    </w:p>
    <w:p w:rsidR="00B00CE9" w:rsidRPr="00FD6A86" w:rsidRDefault="00B00CE9" w:rsidP="00455C52">
      <w:pPr>
        <w:rPr>
          <w:lang w:val="en-CA"/>
        </w:rPr>
      </w:pPr>
    </w:p>
    <w:p w:rsidR="00610511" w:rsidRPr="00FD6A86" w:rsidRDefault="00610511" w:rsidP="00455C52">
      <w:pPr>
        <w:rPr>
          <w:lang w:val="en-CA"/>
        </w:rPr>
      </w:pPr>
    </w:p>
    <w:p w:rsidR="00B00CE9" w:rsidRPr="00FD6A86" w:rsidRDefault="00B00CE9" w:rsidP="00455C52">
      <w:pPr>
        <w:rPr>
          <w:lang w:val="en-CA"/>
        </w:rPr>
      </w:pPr>
      <w:r w:rsidRPr="00FD6A86">
        <w:rPr>
          <w:lang w:val="en-CA"/>
        </w:rPr>
        <w:lastRenderedPageBreak/>
        <w:t xml:space="preserve">Using the sensor, the robot builds a </w:t>
      </w:r>
      <w:r w:rsidR="001F784D" w:rsidRPr="00FD6A86">
        <w:rPr>
          <w:lang w:val="en-CA"/>
        </w:rPr>
        <w:t>2D map</w:t>
      </w:r>
      <w:r w:rsidR="00F15827" w:rsidRPr="00FD6A86">
        <w:rPr>
          <w:lang w:val="en-CA"/>
        </w:rPr>
        <w:t>, which can be saved and then sent</w:t>
      </w:r>
      <w:r w:rsidR="001F784D" w:rsidRPr="00FD6A86">
        <w:rPr>
          <w:lang w:val="en-CA"/>
        </w:rPr>
        <w:t xml:space="preserve"> to the part of the software responsible of moving the base of the robot. </w:t>
      </w:r>
      <w:r w:rsidR="00F15827" w:rsidRPr="00FD6A86">
        <w:rPr>
          <w:lang w:val="en-CA"/>
        </w:rPr>
        <w:t xml:space="preserve">The 2D map updates itself </w:t>
      </w:r>
      <w:r w:rsidR="00913EBA">
        <w:rPr>
          <w:lang w:val="en-CA"/>
        </w:rPr>
        <w:t xml:space="preserve">often </w:t>
      </w:r>
      <w:r w:rsidR="00F15827" w:rsidRPr="00FD6A86">
        <w:rPr>
          <w:lang w:val="en-CA"/>
        </w:rPr>
        <w:t>to be able to react to fast-changing environment, such as an object thrown in front of the robot.</w:t>
      </w:r>
    </w:p>
    <w:p w:rsidR="005F5CAC" w:rsidRPr="00FD6A86" w:rsidRDefault="00316162" w:rsidP="005F5CAC">
      <w:pPr>
        <w:keepNext/>
        <w:jc w:val="center"/>
      </w:pPr>
      <w:r w:rsidRPr="00FD6A86">
        <w:rPr>
          <w:noProof/>
          <w:lang w:eastAsia="fr-CA"/>
        </w:rPr>
        <w:drawing>
          <wp:inline distT="0" distB="0" distL="0" distR="0">
            <wp:extent cx="3361929" cy="1819275"/>
            <wp:effectExtent l="76200" t="76200" r="124460" b="123825"/>
            <wp:docPr id="5" name="Picture 5" descr="E:\Screenshot from 2016-02-14 12_39_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creenshot from 2016-02-14 12_39_51.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4595" t="8173"/>
                    <a:stretch/>
                  </pic:blipFill>
                  <pic:spPr bwMode="auto">
                    <a:xfrm>
                      <a:off x="0" y="0"/>
                      <a:ext cx="3384140" cy="18312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407E32" w:rsidRPr="00407E32" w:rsidRDefault="005F5CAC" w:rsidP="00C73777">
      <w:pPr>
        <w:pStyle w:val="Lgende"/>
        <w:jc w:val="center"/>
        <w:rPr>
          <w:lang w:val="en-CA"/>
        </w:rPr>
      </w:pPr>
      <w:r w:rsidRPr="00FD6A86">
        <w:rPr>
          <w:lang w:val="en-CA"/>
        </w:rPr>
        <w:t xml:space="preserve">Figure </w:t>
      </w:r>
      <w:r w:rsidR="00FC1D8F" w:rsidRPr="00FD6A86">
        <w:fldChar w:fldCharType="begin"/>
      </w:r>
      <w:r w:rsidR="00121089" w:rsidRPr="00FD6A86">
        <w:rPr>
          <w:lang w:val="en-CA"/>
        </w:rPr>
        <w:instrText xml:space="preserve"> SEQ Figure \* ARABIC </w:instrText>
      </w:r>
      <w:r w:rsidR="00FC1D8F" w:rsidRPr="00FD6A86">
        <w:fldChar w:fldCharType="separate"/>
      </w:r>
      <w:r w:rsidR="00105020">
        <w:rPr>
          <w:noProof/>
          <w:lang w:val="en-CA"/>
        </w:rPr>
        <w:t>9</w:t>
      </w:r>
      <w:r w:rsidR="00FC1D8F" w:rsidRPr="00FD6A86">
        <w:rPr>
          <w:noProof/>
        </w:rPr>
        <w:fldChar w:fldCharType="end"/>
      </w:r>
      <w:r w:rsidRPr="00FD6A86">
        <w:rPr>
          <w:lang w:val="en-CA"/>
        </w:rPr>
        <w:t xml:space="preserve"> : Mapping</w:t>
      </w:r>
    </w:p>
    <w:p w:rsidR="00E4704F" w:rsidRPr="00FD6A86" w:rsidRDefault="00E4704F" w:rsidP="00316162">
      <w:pPr>
        <w:pStyle w:val="Titre2"/>
        <w:rPr>
          <w:rFonts w:asciiTheme="minorHAnsi" w:hAnsiTheme="minorHAnsi"/>
          <w:lang w:val="en-CA"/>
        </w:rPr>
      </w:pPr>
      <w:bookmarkStart w:id="6" w:name="_Toc443246207"/>
      <w:r w:rsidRPr="00FD6A86">
        <w:rPr>
          <w:rFonts w:asciiTheme="minorHAnsi" w:hAnsiTheme="minorHAnsi"/>
          <w:lang w:val="en-CA"/>
        </w:rPr>
        <w:t>3.2</w:t>
      </w:r>
      <w:r w:rsidRPr="00FD6A86">
        <w:rPr>
          <w:rFonts w:asciiTheme="minorHAnsi" w:hAnsiTheme="minorHAnsi"/>
          <w:lang w:val="en-CA"/>
        </w:rPr>
        <w:tab/>
        <w:t>People and objects perception</w:t>
      </w:r>
      <w:bookmarkEnd w:id="6"/>
    </w:p>
    <w:p w:rsidR="00E4704F" w:rsidRPr="00FD6A86" w:rsidRDefault="001F784D" w:rsidP="008B5FF6">
      <w:pPr>
        <w:jc w:val="both"/>
        <w:rPr>
          <w:lang w:val="en-CA"/>
        </w:rPr>
      </w:pPr>
      <w:r w:rsidRPr="00FD6A86">
        <w:rPr>
          <w:lang w:val="en-CA"/>
        </w:rPr>
        <w:t xml:space="preserve">An RGB/IR Asus </w:t>
      </w:r>
      <w:proofErr w:type="spellStart"/>
      <w:r w:rsidRPr="00FD6A86">
        <w:rPr>
          <w:lang w:val="en-CA"/>
        </w:rPr>
        <w:t>Xtion</w:t>
      </w:r>
      <w:proofErr w:type="spellEnd"/>
      <w:r w:rsidRPr="00FD6A86">
        <w:rPr>
          <w:lang w:val="en-CA"/>
        </w:rPr>
        <w:t xml:space="preserve"> camera is used in parallel with the Hokuyo to build a 3D map of the environment, but at this point we integrated only the 2D mapping and are using the </w:t>
      </w:r>
      <w:proofErr w:type="spellStart"/>
      <w:r w:rsidRPr="00FD6A86">
        <w:rPr>
          <w:lang w:val="en-CA"/>
        </w:rPr>
        <w:t>Xtion</w:t>
      </w:r>
      <w:proofErr w:type="spellEnd"/>
      <w:r w:rsidRPr="00FD6A86">
        <w:rPr>
          <w:lang w:val="en-CA"/>
        </w:rPr>
        <w:t xml:space="preserve"> camera for object and people recognition. Knowing the distances from the base of the robot to the camera, it is possible to use body tracking, which means the robot detects a human body and can analyze it to know where its head, shoulders, hands, legs and feet are. The robot will be able to interpret specific movements using this. </w:t>
      </w:r>
    </w:p>
    <w:p w:rsidR="008B5FF6" w:rsidRPr="00FD6A86" w:rsidRDefault="00784884" w:rsidP="00455C52">
      <w:pPr>
        <w:rPr>
          <w:lang w:val="en-CA"/>
        </w:rPr>
      </w:pPr>
      <w:r>
        <w:rPr>
          <w:noProof/>
          <w:lang w:eastAsia="fr-CA"/>
        </w:rPr>
        <w:drawing>
          <wp:anchor distT="0" distB="0" distL="114300" distR="114300" simplePos="0" relativeHeight="251683840" behindDoc="0" locked="0" layoutInCell="1" allowOverlap="1">
            <wp:simplePos x="0" y="0"/>
            <wp:positionH relativeFrom="column">
              <wp:posOffset>3105150</wp:posOffset>
            </wp:positionH>
            <wp:positionV relativeFrom="paragraph">
              <wp:posOffset>10160</wp:posOffset>
            </wp:positionV>
            <wp:extent cx="1971675" cy="1530985"/>
            <wp:effectExtent l="0" t="0" r="9525" b="0"/>
            <wp:wrapSquare wrapText="bothSides"/>
            <wp:docPr id="16" name="Picture 16" descr="https://scontent.xx.fbcdn.net/hphotos-xfp1/v/t34.0-12/12745572_10153527543374405_6199519294484550772_n.jpg?oh=06c88b2298ac377385062538927c2489&amp;oe=56C459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xx.fbcdn.net/hphotos-xfp1/v/t34.0-12/12745572_10153527543374405_6199519294484550772_n.jpg?oh=06c88b2298ac377385062538927c2489&amp;oe=56C4595C"/>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62199" t="14689" r="5498" b="40631"/>
                    <a:stretch/>
                  </pic:blipFill>
                  <pic:spPr bwMode="auto">
                    <a:xfrm>
                      <a:off x="0" y="0"/>
                      <a:ext cx="1971675" cy="1530985"/>
                    </a:xfrm>
                    <a:prstGeom prst="rect">
                      <a:avLst/>
                    </a:prstGeom>
                    <a:noFill/>
                    <a:ln>
                      <a:noFill/>
                    </a:ln>
                    <a:extLst>
                      <a:ext uri="{53640926-AAD7-44D8-BBD7-CCE9431645EC}">
                        <a14:shadowObscured xmlns:a14="http://schemas.microsoft.com/office/drawing/2010/main"/>
                      </a:ext>
                    </a:extLst>
                  </pic:spPr>
                </pic:pic>
              </a:graphicData>
            </a:graphic>
          </wp:anchor>
        </w:drawing>
      </w:r>
      <w:r w:rsidRPr="00FD6A86">
        <w:rPr>
          <w:noProof/>
          <w:lang w:eastAsia="fr-CA"/>
        </w:rPr>
        <w:drawing>
          <wp:anchor distT="0" distB="0" distL="114300" distR="114300" simplePos="0" relativeHeight="251637760" behindDoc="0" locked="0" layoutInCell="1" allowOverlap="1">
            <wp:simplePos x="0" y="0"/>
            <wp:positionH relativeFrom="column">
              <wp:posOffset>-47625</wp:posOffset>
            </wp:positionH>
            <wp:positionV relativeFrom="paragraph">
              <wp:posOffset>93345</wp:posOffset>
            </wp:positionV>
            <wp:extent cx="2473325" cy="1447800"/>
            <wp:effectExtent l="76200" t="76200" r="136525" b="133350"/>
            <wp:wrapSquare wrapText="bothSides"/>
            <wp:docPr id="4" name="Picture 4" descr="https://scontent.xx.fbcdn.net/hphotos-xft1/v/t35.0-12/12736736_10153340783487483_373871687_o.jpg?oh=4803cf6eb553b04e5efd38328101c7fa&amp;oe=56C28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xx.fbcdn.net/hphotos-xft1/v/t35.0-12/12736736_10153340783487483_373871687_o.jpg?oh=4803cf6eb553b04e5efd38328101c7fa&amp;oe=56C289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73325" cy="1447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8B5FF6" w:rsidRPr="00FD6A86" w:rsidRDefault="008B5FF6" w:rsidP="00455C52">
      <w:pPr>
        <w:rPr>
          <w:lang w:val="en-CA"/>
        </w:rPr>
      </w:pPr>
    </w:p>
    <w:p w:rsidR="008B5FF6" w:rsidRPr="00FD6A86" w:rsidRDefault="008B5FF6" w:rsidP="00455C52">
      <w:pPr>
        <w:rPr>
          <w:lang w:val="en-CA"/>
        </w:rPr>
      </w:pPr>
    </w:p>
    <w:p w:rsidR="00784884" w:rsidRDefault="00B44E54" w:rsidP="00FD6A86">
      <w:pPr>
        <w:jc w:val="both"/>
        <w:rPr>
          <w:lang w:val="en-CA"/>
        </w:rPr>
      </w:pPr>
      <w:r>
        <w:rPr>
          <w:noProof/>
          <w:lang w:eastAsia="fr-CA"/>
        </w:rPr>
        <w:pict>
          <v:shape id="Text Box 6" o:spid="_x0000_s1030" type="#_x0000_t202" style="position:absolute;left:0;text-align:left;margin-left:16.25pt;margin-top:51.75pt;width:180.75pt;height:21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" stroked="f">
            <v:textbox style="mso-fit-shape-to-text:t" inset="0,0,0,0">
              <w:txbxContent>
                <w:p w:rsidR="00784884" w:rsidRPr="00473779" w:rsidRDefault="00784884" w:rsidP="00784884">
                  <w:pPr>
                    <w:pStyle w:val="Lgende"/>
                    <w:jc w:val="center"/>
                    <w:rPr>
                      <w:noProof/>
                    </w:rPr>
                  </w:pPr>
                  <w:r>
                    <w:t>Figure 11 : Face recognition</w:t>
                  </w:r>
                </w:p>
              </w:txbxContent>
            </v:textbox>
            <w10:wrap type="square"/>
          </v:shape>
        </w:pict>
      </w:r>
    </w:p>
    <w:p w:rsidR="00784884" w:rsidRDefault="00B44E54" w:rsidP="00FD6A86">
      <w:pPr>
        <w:jc w:val="both"/>
        <w:rPr>
          <w:lang w:val="en-CA"/>
        </w:rPr>
      </w:pPr>
      <w:r>
        <w:rPr>
          <w:noProof/>
          <w:lang w:eastAsia="fr-CA"/>
        </w:rPr>
        <w:pict>
          <v:shape id="_x0000_s1031" type="#_x0000_t202" style="position:absolute;left:0;text-align:left;margin-left:-206.25pt;margin-top:26.4pt;width:180.75pt;height:21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" stroked="f">
            <v:textbox style="mso-fit-shape-to-text:t" inset="0,0,0,0">
              <w:txbxContent>
                <w:p w:rsidR="005F5CAC" w:rsidRPr="00473779" w:rsidRDefault="005F5CAC" w:rsidP="005F5CAC">
                  <w:pPr>
                    <w:pStyle w:val="Lgende"/>
                    <w:jc w:val="center"/>
                    <w:rPr>
                      <w:noProof/>
                    </w:rPr>
                  </w:pPr>
                  <w:r>
                    <w:t xml:space="preserve">Figure </w:t>
                  </w:r>
                  <w:r w:rsidR="00FC1D8F">
                    <w:fldChar w:fldCharType="begin"/>
                  </w:r>
                  <w:r w:rsidR="00DD3FB5">
                    <w:instrText xml:space="preserve"> SEQ Figure \* ARABIC </w:instrText>
                  </w:r>
                  <w:r w:rsidR="00FC1D8F">
                    <w:fldChar w:fldCharType="separate"/>
                  </w:r>
                  <w:r w:rsidR="00105020">
                    <w:rPr>
                      <w:noProof/>
                    </w:rPr>
                    <w:t>10</w:t>
                  </w:r>
                  <w:r w:rsidR="00FC1D8F">
                    <w:rPr>
                      <w:noProof/>
                    </w:rPr>
                    <w:fldChar w:fldCharType="end"/>
                  </w:r>
                  <w:r>
                    <w:t xml:space="preserve"> : </w:t>
                  </w:r>
                  <w:proofErr w:type="spellStart"/>
                  <w:r>
                    <w:t>Human</w:t>
                  </w:r>
                  <w:proofErr w:type="spellEnd"/>
                  <w:r>
                    <w:t xml:space="preserve"> posture recognition</w:t>
                  </w:r>
                </w:p>
              </w:txbxContent>
            </v:textbox>
            <w10:wrap type="square"/>
          </v:shape>
        </w:pict>
      </w:r>
    </w:p>
    <w:p w:rsidR="00784884" w:rsidRDefault="00784884" w:rsidP="00FD6A86">
      <w:pPr>
        <w:jc w:val="both"/>
        <w:rPr>
          <w:lang w:val="en-CA"/>
        </w:rPr>
      </w:pPr>
    </w:p>
    <w:p w:rsidR="00784884" w:rsidRDefault="00784884" w:rsidP="00FD6A86">
      <w:pPr>
        <w:jc w:val="both"/>
        <w:rPr>
          <w:lang w:val="en-CA"/>
        </w:rPr>
      </w:pPr>
    </w:p>
    <w:p w:rsidR="001F784D" w:rsidRPr="00FD6A86" w:rsidRDefault="001F784D" w:rsidP="00FD6A86">
      <w:pPr>
        <w:jc w:val="both"/>
        <w:rPr>
          <w:lang w:val="en-CA"/>
        </w:rPr>
      </w:pPr>
      <w:r w:rsidRPr="00FD6A86">
        <w:rPr>
          <w:lang w:val="en-CA"/>
        </w:rPr>
        <w:t xml:space="preserve">Face recognition is done through the </w:t>
      </w:r>
      <w:proofErr w:type="spellStart"/>
      <w:r w:rsidRPr="00FD6A86">
        <w:rPr>
          <w:lang w:val="en-CA"/>
        </w:rPr>
        <w:t>Xtion</w:t>
      </w:r>
      <w:proofErr w:type="spellEnd"/>
      <w:r w:rsidR="0063280C" w:rsidRPr="00FD6A86">
        <w:rPr>
          <w:lang w:val="en-CA"/>
        </w:rPr>
        <w:t xml:space="preserve">. It is possible to add new people via specific services of the software. The face recognition </w:t>
      </w:r>
      <w:proofErr w:type="gramStart"/>
      <w:r w:rsidR="0063280C" w:rsidRPr="00FD6A86">
        <w:rPr>
          <w:lang w:val="en-CA"/>
        </w:rPr>
        <w:t>differentiate</w:t>
      </w:r>
      <w:proofErr w:type="gramEnd"/>
      <w:r w:rsidR="0063280C" w:rsidRPr="00FD6A86">
        <w:rPr>
          <w:lang w:val="en-CA"/>
        </w:rPr>
        <w:t xml:space="preserve"> people through banks of images of the faces and depths of the multiple points. Using statistical analysis, it goes through the bank of images when somebody is presented to the robot and assigns the most reliable face if a match is possible, else the new person is unknown.</w:t>
      </w:r>
    </w:p>
    <w:p w:rsidR="00335FA6" w:rsidRPr="00FD6A86" w:rsidRDefault="00335FA6" w:rsidP="00F427DC">
      <w:pPr>
        <w:pStyle w:val="Titre1"/>
        <w:numPr>
          <w:ilvl w:val="0"/>
          <w:numId w:val="2"/>
        </w:numPr>
        <w:ind w:left="284" w:hanging="284"/>
        <w:rPr>
          <w:rFonts w:asciiTheme="minorHAnsi" w:hAnsiTheme="minorHAnsi"/>
          <w:lang w:val="en-CA"/>
        </w:rPr>
      </w:pPr>
      <w:bookmarkStart w:id="7" w:name="_Toc443246208"/>
      <w:r w:rsidRPr="00FD6A86">
        <w:rPr>
          <w:rFonts w:asciiTheme="minorHAnsi" w:hAnsiTheme="minorHAnsi"/>
          <w:lang w:val="en-CA"/>
        </w:rPr>
        <w:lastRenderedPageBreak/>
        <w:t>Decision Making</w:t>
      </w:r>
      <w:bookmarkEnd w:id="7"/>
    </w:p>
    <w:p w:rsidR="002C6B3E" w:rsidRPr="00FD6A86" w:rsidRDefault="002C6B3E" w:rsidP="00FD6A86">
      <w:pPr>
        <w:pStyle w:val="Paragraphedeliste"/>
        <w:ind w:left="0"/>
        <w:jc w:val="both"/>
        <w:rPr>
          <w:lang w:val="en-CA"/>
        </w:rPr>
      </w:pPr>
      <w:r w:rsidRPr="00FD6A86">
        <w:rPr>
          <w:lang w:val="en-CA"/>
        </w:rPr>
        <w:t>Our high level decision making is made by a hierarchical finite state machine (HFSM).  At the highest level, the HFSM wait for an order. Once an order is received, it switches to the corresponding state. It th</w:t>
      </w:r>
      <w:r w:rsidR="00407E32">
        <w:rPr>
          <w:lang w:val="en-CA"/>
        </w:rPr>
        <w:t>e</w:t>
      </w:r>
      <w:r w:rsidRPr="00FD6A86">
        <w:rPr>
          <w:lang w:val="en-CA"/>
        </w:rPr>
        <w:t>n enter</w:t>
      </w:r>
      <w:r w:rsidR="00407E32">
        <w:rPr>
          <w:lang w:val="en-CA"/>
        </w:rPr>
        <w:t>s</w:t>
      </w:r>
      <w:r w:rsidRPr="00FD6A86">
        <w:rPr>
          <w:lang w:val="en-CA"/>
        </w:rPr>
        <w:t xml:space="preserve"> a lower FSM that describe in details all the steps to execute the task. </w:t>
      </w:r>
    </w:p>
    <w:p w:rsidR="002C6B3E" w:rsidRPr="00FD6A86" w:rsidRDefault="002C6B3E" w:rsidP="002C6B3E">
      <w:pPr>
        <w:pStyle w:val="Paragraphedeliste"/>
        <w:rPr>
          <w:color w:val="365F91" w:themeColor="accent1" w:themeShade="BF"/>
          <w:lang w:val="en-CA"/>
        </w:rPr>
      </w:pPr>
    </w:p>
    <w:p w:rsidR="002C6B3E" w:rsidRPr="00FD6A86" w:rsidRDefault="002C6B3E" w:rsidP="001C7C66">
      <w:pPr>
        <w:pStyle w:val="Titre2"/>
        <w:rPr>
          <w:lang w:val="en-CA"/>
        </w:rPr>
      </w:pPr>
      <w:bookmarkStart w:id="8" w:name="_Toc443246209"/>
      <w:r w:rsidRPr="00FD6A86">
        <w:rPr>
          <w:lang w:val="en-CA"/>
        </w:rPr>
        <w:t xml:space="preserve">4.1 </w:t>
      </w:r>
      <w:r w:rsidR="00407E32">
        <w:rPr>
          <w:lang w:val="en-CA"/>
        </w:rPr>
        <w:tab/>
      </w:r>
      <w:r w:rsidRPr="00FD6A86">
        <w:rPr>
          <w:lang w:val="en-CA"/>
        </w:rPr>
        <w:t>Navigation</w:t>
      </w:r>
      <w:bookmarkEnd w:id="8"/>
    </w:p>
    <w:p w:rsidR="002C6B3E" w:rsidRDefault="00F82FC9" w:rsidP="00FD6A86">
      <w:pPr>
        <w:pStyle w:val="Paragraphedeliste"/>
        <w:ind w:left="0"/>
        <w:jc w:val="both"/>
        <w:rPr>
          <w:lang w:val="en-CA"/>
        </w:rPr>
      </w:pPr>
      <w:r w:rsidRPr="00FD6A86">
        <w:rPr>
          <w:lang w:val="en-CA"/>
        </w:rPr>
        <w:t>Autonomous navigation uses the Navigation package from ROS</w:t>
      </w:r>
      <w:r w:rsidR="005358C2" w:rsidRPr="00FD6A86">
        <w:rPr>
          <w:lang w:val="en-CA"/>
        </w:rPr>
        <w:t xml:space="preserve"> </w:t>
      </w:r>
      <w:r w:rsidR="006B4C84" w:rsidRPr="00FD6A86">
        <w:rPr>
          <w:lang w:val="en-CA"/>
        </w:rPr>
        <w:t>[</w:t>
      </w:r>
      <w:r w:rsidR="00913EBA">
        <w:rPr>
          <w:lang w:val="en-CA"/>
        </w:rPr>
        <w:t>1</w:t>
      </w:r>
      <w:r w:rsidR="006B4C84" w:rsidRPr="00FD6A86">
        <w:rPr>
          <w:lang w:val="en-CA"/>
        </w:rPr>
        <w:t>]</w:t>
      </w:r>
      <w:r w:rsidRPr="00FD6A86">
        <w:rPr>
          <w:lang w:val="en-CA"/>
        </w:rPr>
        <w:t xml:space="preserve">. </w:t>
      </w:r>
      <w:r w:rsidR="005358C2" w:rsidRPr="00FD6A86">
        <w:rPr>
          <w:lang w:val="en-CA"/>
        </w:rPr>
        <w:t>This package is composed of many algorithms that allow a robot to localize itself</w:t>
      </w:r>
      <w:r w:rsidR="00840585" w:rsidRPr="00FD6A86">
        <w:rPr>
          <w:lang w:val="en-CA"/>
        </w:rPr>
        <w:t xml:space="preserve"> in a map</w:t>
      </w:r>
      <w:r w:rsidR="001F2014" w:rsidRPr="00FD6A86">
        <w:rPr>
          <w:lang w:val="en-CA"/>
        </w:rPr>
        <w:t>, p</w:t>
      </w:r>
      <w:r w:rsidR="005358C2" w:rsidRPr="00FD6A86">
        <w:rPr>
          <w:lang w:val="en-CA"/>
        </w:rPr>
        <w:t xml:space="preserve">lan a </w:t>
      </w:r>
      <w:r w:rsidR="00840585" w:rsidRPr="00FD6A86">
        <w:rPr>
          <w:lang w:val="en-CA"/>
        </w:rPr>
        <w:t>trajectory to reach a given target position</w:t>
      </w:r>
      <w:r w:rsidR="001F2014" w:rsidRPr="00FD6A86">
        <w:rPr>
          <w:lang w:val="en-CA"/>
        </w:rPr>
        <w:t xml:space="preserve"> and compute velocity command</w:t>
      </w:r>
      <w:r w:rsidR="005358C2" w:rsidRPr="00FD6A86">
        <w:rPr>
          <w:lang w:val="en-CA"/>
        </w:rPr>
        <w:t>.</w:t>
      </w:r>
      <w:r w:rsidR="001F2014" w:rsidRPr="00FD6A86">
        <w:rPr>
          <w:lang w:val="en-CA"/>
        </w:rPr>
        <w:t xml:space="preserve"> A planar laser scanner and velocity readings are used to build </w:t>
      </w:r>
      <w:r w:rsidR="005148C3" w:rsidRPr="00FD6A86">
        <w:rPr>
          <w:lang w:val="en-CA"/>
        </w:rPr>
        <w:t xml:space="preserve">the map. A particle filter </w:t>
      </w:r>
      <w:r w:rsidR="00875174" w:rsidRPr="00FD6A86">
        <w:rPr>
          <w:lang w:val="en-CA"/>
        </w:rPr>
        <w:t>tracks the position of the robot as it moves. Velocity command</w:t>
      </w:r>
      <w:r w:rsidR="00A80A43" w:rsidRPr="00FD6A86">
        <w:rPr>
          <w:lang w:val="en-CA"/>
        </w:rPr>
        <w:t>s</w:t>
      </w:r>
      <w:r w:rsidR="00875174" w:rsidRPr="00FD6A86">
        <w:rPr>
          <w:lang w:val="en-CA"/>
        </w:rPr>
        <w:t xml:space="preserve"> </w:t>
      </w:r>
      <w:r w:rsidR="00A80A43" w:rsidRPr="00FD6A86">
        <w:rPr>
          <w:lang w:val="en-CA"/>
        </w:rPr>
        <w:t>are</w:t>
      </w:r>
      <w:r w:rsidR="00875174" w:rsidRPr="00FD6A86">
        <w:rPr>
          <w:lang w:val="en-CA"/>
        </w:rPr>
        <w:t xml:space="preserve"> computed by the </w:t>
      </w:r>
      <w:r w:rsidR="008450E0" w:rsidRPr="00FD6A86">
        <w:rPr>
          <w:lang w:val="en-CA"/>
        </w:rPr>
        <w:t xml:space="preserve">main </w:t>
      </w:r>
      <w:r w:rsidR="00875174" w:rsidRPr="00FD6A86">
        <w:rPr>
          <w:lang w:val="en-CA"/>
        </w:rPr>
        <w:t xml:space="preserve">algorithm and </w:t>
      </w:r>
      <w:r w:rsidR="00A80A43" w:rsidRPr="00FD6A86">
        <w:rPr>
          <w:lang w:val="en-CA"/>
        </w:rPr>
        <w:t>are</w:t>
      </w:r>
      <w:r w:rsidR="00875174" w:rsidRPr="00FD6A86">
        <w:rPr>
          <w:lang w:val="en-CA"/>
        </w:rPr>
        <w:t xml:space="preserve"> then sent to the wheels.</w:t>
      </w:r>
    </w:p>
    <w:p w:rsidR="00913EBA" w:rsidRPr="00FD6A86" w:rsidRDefault="00913EBA" w:rsidP="00FD6A86">
      <w:pPr>
        <w:pStyle w:val="Paragraphedeliste"/>
        <w:ind w:left="0"/>
        <w:jc w:val="both"/>
        <w:rPr>
          <w:lang w:val="en-CA"/>
        </w:rPr>
      </w:pPr>
    </w:p>
    <w:p w:rsidR="008618C2" w:rsidRPr="00FD6A86" w:rsidRDefault="002C6B3E" w:rsidP="001C7C66">
      <w:pPr>
        <w:pStyle w:val="Titre2"/>
        <w:rPr>
          <w:lang w:val="en-CA"/>
        </w:rPr>
      </w:pPr>
      <w:bookmarkStart w:id="9" w:name="_Toc443246210"/>
      <w:r w:rsidRPr="00FD6A86">
        <w:rPr>
          <w:lang w:val="en-CA"/>
        </w:rPr>
        <w:t xml:space="preserve">4.2 </w:t>
      </w:r>
      <w:r w:rsidR="00407E32">
        <w:rPr>
          <w:lang w:val="en-CA"/>
        </w:rPr>
        <w:tab/>
      </w:r>
      <w:r w:rsidRPr="00FD6A86">
        <w:rPr>
          <w:lang w:val="en-CA"/>
        </w:rPr>
        <w:t>Object Manipulation</w:t>
      </w:r>
      <w:bookmarkEnd w:id="9"/>
    </w:p>
    <w:p w:rsidR="00672177" w:rsidRPr="00FD6A86" w:rsidRDefault="00672177" w:rsidP="00FD6A86">
      <w:pPr>
        <w:pStyle w:val="Paragraphedeliste"/>
        <w:ind w:left="0"/>
        <w:jc w:val="both"/>
        <w:rPr>
          <w:lang w:val="en-CA"/>
        </w:rPr>
      </w:pPr>
      <w:r w:rsidRPr="00FD6A86">
        <w:rPr>
          <w:lang w:val="en-CA"/>
        </w:rPr>
        <w:t xml:space="preserve">First of all, a model of the manipulator was created by using the </w:t>
      </w:r>
      <w:proofErr w:type="spellStart"/>
      <w:r w:rsidRPr="00FD6A86">
        <w:rPr>
          <w:lang w:val="en-CA"/>
        </w:rPr>
        <w:t>Denavit-Hartenberg</w:t>
      </w:r>
      <w:proofErr w:type="spellEnd"/>
      <w:r w:rsidR="00407E32">
        <w:rPr>
          <w:lang w:val="en-CA"/>
        </w:rPr>
        <w:t xml:space="preserve"> [2]</w:t>
      </w:r>
      <w:r w:rsidRPr="00FD6A86">
        <w:rPr>
          <w:lang w:val="en-CA"/>
        </w:rPr>
        <w:t xml:space="preserve"> parame</w:t>
      </w:r>
      <w:r w:rsidR="00772074">
        <w:rPr>
          <w:lang w:val="en-CA"/>
        </w:rPr>
        <w:t xml:space="preserve">ters. These parameters allow </w:t>
      </w:r>
      <w:proofErr w:type="gramStart"/>
      <w:r w:rsidR="00772074">
        <w:rPr>
          <w:lang w:val="en-CA"/>
        </w:rPr>
        <w:t xml:space="preserve">to </w:t>
      </w:r>
      <w:r w:rsidRPr="00FD6A86">
        <w:rPr>
          <w:lang w:val="en-CA"/>
        </w:rPr>
        <w:t>compute</w:t>
      </w:r>
      <w:proofErr w:type="gramEnd"/>
      <w:r w:rsidRPr="00FD6A86">
        <w:rPr>
          <w:lang w:val="en-CA"/>
        </w:rPr>
        <w:t xml:space="preserve"> the transform matrix between different reference frames.</w:t>
      </w:r>
    </w:p>
    <w:p w:rsidR="00672177" w:rsidRPr="00FD6A86" w:rsidRDefault="00875174" w:rsidP="00FD6A86">
      <w:pPr>
        <w:pStyle w:val="Paragraphedeliste"/>
        <w:ind w:left="0"/>
        <w:jc w:val="both"/>
        <w:rPr>
          <w:lang w:val="en-CA"/>
        </w:rPr>
      </w:pPr>
      <w:r w:rsidRPr="00FD6A86">
        <w:rPr>
          <w:lang w:val="en-CA"/>
        </w:rPr>
        <w:t>Using sensor stream from the stereoscopic camera, the robot is able to locate objects and register their po</w:t>
      </w:r>
      <w:r w:rsidR="008618C2" w:rsidRPr="00FD6A86">
        <w:rPr>
          <w:lang w:val="en-CA"/>
        </w:rPr>
        <w:t xml:space="preserve">sition in its coordinate frame. The object pose becomes the manipulator’s end effector’s target pose. </w:t>
      </w:r>
    </w:p>
    <w:p w:rsidR="008929C7" w:rsidRPr="00FD6A86" w:rsidRDefault="00982562" w:rsidP="00FD6A86">
      <w:pPr>
        <w:pStyle w:val="Paragraphedeliste"/>
        <w:ind w:left="0"/>
        <w:jc w:val="both"/>
        <w:rPr>
          <w:lang w:val="en-CA"/>
        </w:rPr>
      </w:pPr>
      <w:r w:rsidRPr="00FD6A86">
        <w:rPr>
          <w:lang w:val="en-CA"/>
        </w:rPr>
        <w:t>Inverse kinematic</w:t>
      </w:r>
      <w:r w:rsidR="00CC652B" w:rsidRPr="00FD6A86">
        <w:rPr>
          <w:lang w:val="en-CA"/>
        </w:rPr>
        <w:t>s</w:t>
      </w:r>
      <w:r w:rsidRPr="00FD6A86">
        <w:rPr>
          <w:lang w:val="en-CA"/>
        </w:rPr>
        <w:t xml:space="preserve"> is computed using the Cyclic Coordinate Descent (CCD) method [</w:t>
      </w:r>
      <w:r w:rsidR="00407E32">
        <w:rPr>
          <w:lang w:val="en-CA"/>
        </w:rPr>
        <w:t>3</w:t>
      </w:r>
      <w:r w:rsidRPr="00FD6A86">
        <w:rPr>
          <w:lang w:val="en-CA"/>
        </w:rPr>
        <w:t xml:space="preserve">]. </w:t>
      </w:r>
      <w:r w:rsidR="002F7423" w:rsidRPr="00FD6A86">
        <w:rPr>
          <w:lang w:val="en-CA"/>
        </w:rPr>
        <w:t>Starting at the most distal joint and for each joint, this iterative method computes the movement required to minimize the alignment error between the joint</w:t>
      </w:r>
      <w:r w:rsidR="00C72E69" w:rsidRPr="00FD6A86">
        <w:rPr>
          <w:lang w:val="en-CA"/>
        </w:rPr>
        <w:t xml:space="preserve"> pose</w:t>
      </w:r>
      <w:r w:rsidR="002F7423" w:rsidRPr="00FD6A86">
        <w:rPr>
          <w:lang w:val="en-CA"/>
        </w:rPr>
        <w:t xml:space="preserve"> to effector</w:t>
      </w:r>
      <w:r w:rsidR="00C72E69" w:rsidRPr="00FD6A86">
        <w:rPr>
          <w:lang w:val="en-CA"/>
        </w:rPr>
        <w:t xml:space="preserve"> pose</w:t>
      </w:r>
      <w:r w:rsidR="002F7423" w:rsidRPr="00FD6A86">
        <w:rPr>
          <w:lang w:val="en-CA"/>
        </w:rPr>
        <w:t xml:space="preserve"> vector and the joint</w:t>
      </w:r>
      <w:r w:rsidR="00C72E69" w:rsidRPr="00FD6A86">
        <w:rPr>
          <w:lang w:val="en-CA"/>
        </w:rPr>
        <w:t xml:space="preserve"> pose</w:t>
      </w:r>
      <w:r w:rsidR="002F7423" w:rsidRPr="00FD6A86">
        <w:rPr>
          <w:lang w:val="en-CA"/>
        </w:rPr>
        <w:t xml:space="preserve"> to target pose vector. </w:t>
      </w:r>
      <w:r w:rsidR="008929C7" w:rsidRPr="00FD6A86">
        <w:rPr>
          <w:lang w:val="en-CA"/>
        </w:rPr>
        <w:t xml:space="preserve">Joint position adjustments are made until the end effector is within tolerance or the maximum number of iterations is reached. </w:t>
      </w:r>
    </w:p>
    <w:p w:rsidR="00982562" w:rsidRDefault="008F370D" w:rsidP="00FD6A86">
      <w:pPr>
        <w:pStyle w:val="Paragraphedeliste"/>
        <w:ind w:left="0"/>
        <w:jc w:val="both"/>
        <w:rPr>
          <w:lang w:val="en-CA"/>
        </w:rPr>
      </w:pPr>
      <w:r w:rsidRPr="00FD6A86">
        <w:rPr>
          <w:lang w:val="en-CA"/>
        </w:rPr>
        <w:t>Considering only one joint at time reduces the complexity of the problem while making the algorithm robust against singularities</w:t>
      </w:r>
      <w:r w:rsidR="005472AE" w:rsidRPr="00FD6A86">
        <w:rPr>
          <w:lang w:val="en-CA"/>
        </w:rPr>
        <w:t xml:space="preserve"> </w:t>
      </w:r>
      <w:r w:rsidR="00407E32">
        <w:rPr>
          <w:lang w:val="en-CA"/>
        </w:rPr>
        <w:t>[4</w:t>
      </w:r>
      <w:r w:rsidR="005472AE" w:rsidRPr="00FD6A86">
        <w:rPr>
          <w:lang w:val="en-CA"/>
        </w:rPr>
        <w:t>]</w:t>
      </w:r>
      <w:r w:rsidRPr="00FD6A86">
        <w:rPr>
          <w:lang w:val="en-CA"/>
        </w:rPr>
        <w:t>.</w:t>
      </w:r>
    </w:p>
    <w:p w:rsidR="00FD6A86" w:rsidRPr="00FD6A86" w:rsidRDefault="00FD6A86" w:rsidP="00FD6A86">
      <w:pPr>
        <w:pStyle w:val="Paragraphedeliste"/>
        <w:ind w:left="0"/>
        <w:jc w:val="both"/>
        <w:rPr>
          <w:lang w:val="en-CA"/>
        </w:rPr>
      </w:pPr>
    </w:p>
    <w:p w:rsidR="002C6B3E" w:rsidRPr="00FD6A86" w:rsidRDefault="002C6B3E" w:rsidP="001C7C66">
      <w:pPr>
        <w:pStyle w:val="Titre2"/>
        <w:rPr>
          <w:lang w:val="en-CA"/>
        </w:rPr>
      </w:pPr>
      <w:bookmarkStart w:id="10" w:name="_Toc443246211"/>
      <w:r w:rsidRPr="00FD6A86">
        <w:rPr>
          <w:lang w:val="en-CA"/>
        </w:rPr>
        <w:t xml:space="preserve">4.3 </w:t>
      </w:r>
      <w:r w:rsidR="00407E32">
        <w:rPr>
          <w:lang w:val="en-CA"/>
        </w:rPr>
        <w:tab/>
      </w:r>
      <w:r w:rsidRPr="00FD6A86">
        <w:rPr>
          <w:lang w:val="en-CA"/>
        </w:rPr>
        <w:t>Human-robot communication</w:t>
      </w:r>
      <w:bookmarkEnd w:id="10"/>
    </w:p>
    <w:p w:rsidR="002C6B3E" w:rsidRPr="00FD6A86" w:rsidRDefault="00FD6A86" w:rsidP="00FD6A86">
      <w:pPr>
        <w:jc w:val="both"/>
        <w:rPr>
          <w:lang w:val="en-CA"/>
        </w:rPr>
      </w:pPr>
      <w:r>
        <w:rPr>
          <w:lang w:val="en-CA"/>
        </w:rPr>
        <w:t xml:space="preserve">SARA has voice recognition package which branches directly in the decision making part. She has multiple pre-made voice command that she can understand and each of this command will ne to be enabled beforehand by saying her name. Each time SARA hears her name, she will switch in command waiting mode. If the said command is available in her vocal commands tree, she will demand confirmation of it and then proceed on. At any time during an action, she can give details on what she is doing and can be stopped by the safe word STOP. This command overrides every other and acts as a software stop. She uses a voice synthesis package </w:t>
      </w:r>
      <w:r w:rsidR="00913EBA">
        <w:rPr>
          <w:lang w:val="en-CA"/>
        </w:rPr>
        <w:t xml:space="preserve">known as </w:t>
      </w:r>
      <w:proofErr w:type="spellStart"/>
      <w:r w:rsidR="00913EBA">
        <w:rPr>
          <w:lang w:val="en-CA"/>
        </w:rPr>
        <w:t>pocketsphynx</w:t>
      </w:r>
      <w:proofErr w:type="spellEnd"/>
      <w:r w:rsidR="00407E32">
        <w:rPr>
          <w:lang w:val="en-CA"/>
        </w:rPr>
        <w:t xml:space="preserve"> </w:t>
      </w:r>
      <w:r w:rsidR="00913EBA">
        <w:rPr>
          <w:lang w:val="en-CA"/>
        </w:rPr>
        <w:t>[</w:t>
      </w:r>
      <w:r w:rsidR="00407E32">
        <w:rPr>
          <w:lang w:val="en-CA"/>
        </w:rPr>
        <w:t>5</w:t>
      </w:r>
      <w:r w:rsidR="00913EBA">
        <w:rPr>
          <w:lang w:val="en-CA"/>
        </w:rPr>
        <w:t>] to express herself according to her state.</w:t>
      </w:r>
    </w:p>
    <w:p w:rsidR="00552294" w:rsidRPr="00FD6A86" w:rsidRDefault="00552294" w:rsidP="00F427DC">
      <w:pPr>
        <w:pStyle w:val="Titre1"/>
        <w:numPr>
          <w:ilvl w:val="0"/>
          <w:numId w:val="2"/>
        </w:numPr>
        <w:ind w:left="284" w:hanging="284"/>
        <w:rPr>
          <w:rFonts w:asciiTheme="minorHAnsi" w:hAnsiTheme="minorHAnsi"/>
          <w:lang w:val="en-CA"/>
        </w:rPr>
      </w:pPr>
      <w:bookmarkStart w:id="11" w:name="_Toc443246212"/>
      <w:r w:rsidRPr="00FD6A86">
        <w:rPr>
          <w:rFonts w:asciiTheme="minorHAnsi" w:hAnsiTheme="minorHAnsi"/>
          <w:lang w:val="en-CA"/>
        </w:rPr>
        <w:lastRenderedPageBreak/>
        <w:t>Conclusion</w:t>
      </w:r>
      <w:bookmarkEnd w:id="11"/>
    </w:p>
    <w:p w:rsidR="00FD6A86" w:rsidRDefault="00FD6A86" w:rsidP="00FD6A86">
      <w:pPr>
        <w:pStyle w:val="Paragraphedeliste"/>
        <w:ind w:left="0"/>
        <w:jc w:val="both"/>
        <w:rPr>
          <w:lang w:val="en-CA"/>
        </w:rPr>
      </w:pPr>
      <w:r w:rsidRPr="00FD6A86">
        <w:rPr>
          <w:lang w:val="en-CA"/>
        </w:rPr>
        <w:t xml:space="preserve">As you can see, SARA is a complete autonomous system able of interaction with the human as well as navigation in her environment. She uses multiple sensors, like laser sensor, depth </w:t>
      </w:r>
      <w:proofErr w:type="gramStart"/>
      <w:r w:rsidRPr="00FD6A86">
        <w:rPr>
          <w:lang w:val="en-CA"/>
        </w:rPr>
        <w:t>camera,</w:t>
      </w:r>
      <w:proofErr w:type="gramEnd"/>
      <w:r w:rsidRPr="00FD6A86">
        <w:rPr>
          <w:lang w:val="en-CA"/>
        </w:rPr>
        <w:t xml:space="preserve"> IMU and </w:t>
      </w:r>
      <w:proofErr w:type="spellStart"/>
      <w:r w:rsidRPr="00FD6A86">
        <w:rPr>
          <w:lang w:val="en-CA"/>
        </w:rPr>
        <w:t>odometry</w:t>
      </w:r>
      <w:proofErr w:type="spellEnd"/>
      <w:r w:rsidRPr="00FD6A86">
        <w:rPr>
          <w:lang w:val="en-CA"/>
        </w:rPr>
        <w:t xml:space="preserve"> analyze her environment, recognize people and objects and navigate through obstacles. She can then interact with objects and people using her voice recognition and voice synthesis abilities to keep track of her state. All of the requirements for the </w:t>
      </w:r>
      <w:proofErr w:type="spellStart"/>
      <w:r w:rsidRPr="00FD6A86">
        <w:rPr>
          <w:lang w:val="en-CA"/>
        </w:rPr>
        <w:t>Robocup@home</w:t>
      </w:r>
      <w:proofErr w:type="spellEnd"/>
      <w:r w:rsidRPr="00FD6A86">
        <w:rPr>
          <w:lang w:val="en-CA"/>
        </w:rPr>
        <w:t xml:space="preserve"> are met by SARA and she is a fast-evolving robot considering the team is really young and all undergraduates in engineering programs. </w:t>
      </w:r>
    </w:p>
    <w:p w:rsidR="001B3B11" w:rsidRPr="00C73777" w:rsidRDefault="00146C1B" w:rsidP="00146C1B">
      <w:pPr>
        <w:pStyle w:val="Titre1"/>
        <w:rPr>
          <w:lang w:val="en-US"/>
        </w:rPr>
      </w:pPr>
      <w:r w:rsidRPr="00C73777">
        <w:rPr>
          <w:lang w:val="en-US"/>
        </w:rPr>
        <w:t>Robot Hardware Description</w:t>
      </w:r>
      <w:r w:rsidRPr="00C73777">
        <w:rPr>
          <w:lang w:val="en-US"/>
        </w:rPr>
        <w:br/>
      </w:r>
    </w:p>
    <w:p w:rsidR="00D05C1C" w:rsidRPr="00C73777" w:rsidRDefault="00D05C1C" w:rsidP="00D05C1C">
      <w:pPr>
        <w:keepNext/>
        <w:jc w:val="center"/>
        <w:rPr>
          <w:lang w:val="en-US"/>
        </w:rPr>
      </w:pPr>
    </w:p>
    <w:p w:rsidR="00F427DC" w:rsidRDefault="00D05C1C" w:rsidP="00C73777">
      <w:pPr>
        <w:pStyle w:val="Lgende"/>
        <w:jc w:val="right"/>
        <w:rPr>
          <w:lang w:val="en-CA"/>
        </w:rPr>
      </w:pPr>
      <w:r w:rsidRPr="00C73777">
        <w:rPr>
          <w:lang w:val="en-US"/>
        </w:rPr>
        <w:t xml:space="preserve">Figure </w:t>
      </w:r>
      <w:r w:rsidR="00FC1D8F">
        <w:fldChar w:fldCharType="begin"/>
      </w:r>
      <w:r w:rsidRPr="00C73777">
        <w:rPr>
          <w:lang w:val="en-US"/>
        </w:rPr>
        <w:instrText xml:space="preserve"> SEQ Figure \* ARABIC </w:instrText>
      </w:r>
      <w:r w:rsidR="00FC1D8F">
        <w:fldChar w:fldCharType="separate"/>
      </w:r>
      <w:r w:rsidR="00105020" w:rsidRPr="00C73777">
        <w:rPr>
          <w:noProof/>
          <w:lang w:val="en-US"/>
        </w:rPr>
        <w:t>11</w:t>
      </w:r>
      <w:r w:rsidR="00FC1D8F">
        <w:fldChar w:fldCharType="end"/>
      </w:r>
      <w:r w:rsidRPr="00C73777">
        <w:rPr>
          <w:lang w:val="en-US"/>
        </w:rPr>
        <w:t>: SARA robot</w:t>
      </w:r>
      <w:r w:rsidR="00146C1B" w:rsidRPr="00C73777">
        <w:rPr>
          <w:lang w:val="en-US"/>
        </w:rPr>
        <w:br/>
      </w:r>
    </w:p>
    <w:p w:rsidR="00146C1B" w:rsidRPr="00146C1B" w:rsidRDefault="00C73777" w:rsidP="00146C1B">
      <w:pPr>
        <w:jc w:val="center"/>
        <w:rPr>
          <w:lang w:val="en-CA"/>
        </w:rPr>
      </w:pPr>
      <w:r>
        <w:rPr>
          <w:noProof/>
          <w:lang w:eastAsia="fr-CA"/>
        </w:rPr>
        <w:drawing>
          <wp:anchor distT="0" distB="0" distL="114300" distR="114300" simplePos="0" relativeHeight="251685888" behindDoc="1" locked="0" layoutInCell="1" allowOverlap="1">
            <wp:simplePos x="0" y="0"/>
            <wp:positionH relativeFrom="column">
              <wp:posOffset>4350385</wp:posOffset>
            </wp:positionH>
            <wp:positionV relativeFrom="paragraph">
              <wp:posOffset>307975</wp:posOffset>
            </wp:positionV>
            <wp:extent cx="1452880" cy="3621405"/>
            <wp:effectExtent l="1905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60606_093730_1024 (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52880" cy="3621405"/>
                    </a:xfrm>
                    <a:prstGeom prst="rect">
                      <a:avLst/>
                    </a:prstGeom>
                  </pic:spPr>
                </pic:pic>
              </a:graphicData>
            </a:graphic>
          </wp:anchor>
        </w:drawing>
      </w:r>
      <w:r w:rsidR="00146C1B">
        <w:rPr>
          <w:lang w:val="en-CA"/>
        </w:rPr>
        <w:t xml:space="preserve">Table </w:t>
      </w:r>
      <w:proofErr w:type="gramStart"/>
      <w:r w:rsidR="00146C1B">
        <w:rPr>
          <w:lang w:val="en-CA"/>
        </w:rPr>
        <w:t>1 :</w:t>
      </w:r>
      <w:proofErr w:type="gramEnd"/>
      <w:r w:rsidR="00146C1B">
        <w:rPr>
          <w:lang w:val="en-CA"/>
        </w:rPr>
        <w:t xml:space="preserve"> Hardware specifications of SARA</w:t>
      </w:r>
    </w:p>
    <w:tbl>
      <w:tblPr>
        <w:tblStyle w:val="Trameclaire-Accent1"/>
        <w:tblW w:w="0" w:type="auto"/>
        <w:tblLook w:val="04A0" w:firstRow="1" w:lastRow="0" w:firstColumn="1" w:lastColumn="0" w:noHBand="0" w:noVBand="1"/>
      </w:tblPr>
      <w:tblGrid>
        <w:gridCol w:w="1361"/>
        <w:gridCol w:w="5229"/>
      </w:tblGrid>
      <w:tr w:rsidR="00F427DC" w:rsidTr="00C73777">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342" w:type="dxa"/>
          </w:tcPr>
          <w:p w:rsidR="00F427DC" w:rsidRDefault="00F427DC" w:rsidP="00552294">
            <w:pPr>
              <w:rPr>
                <w:lang w:val="en-CA"/>
              </w:rPr>
            </w:pPr>
          </w:p>
        </w:tc>
        <w:tc>
          <w:tcPr>
            <w:tcW w:w="5229" w:type="dxa"/>
          </w:tcPr>
          <w:p w:rsidR="00F427DC" w:rsidRDefault="00F427DC" w:rsidP="00552294">
            <w:pPr>
              <w:cnfStyle w:val="100000000000" w:firstRow="1" w:lastRow="0" w:firstColumn="0" w:lastColumn="0" w:oddVBand="0" w:evenVBand="0" w:oddHBand="0" w:evenHBand="0" w:firstRowFirstColumn="0" w:firstRowLastColumn="0" w:lastRowFirstColumn="0" w:lastRowLastColumn="0"/>
              <w:rPr>
                <w:lang w:val="en-CA"/>
              </w:rPr>
            </w:pPr>
            <w:r>
              <w:rPr>
                <w:lang w:val="en-CA"/>
              </w:rPr>
              <w:t>SARA</w:t>
            </w:r>
          </w:p>
        </w:tc>
      </w:tr>
      <w:tr w:rsidR="00F427DC" w:rsidTr="00C73777">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342" w:type="dxa"/>
          </w:tcPr>
          <w:p w:rsidR="00F427DC" w:rsidRDefault="00F427DC" w:rsidP="00552294">
            <w:pPr>
              <w:rPr>
                <w:lang w:val="en-CA"/>
              </w:rPr>
            </w:pPr>
            <w:r>
              <w:rPr>
                <w:lang w:val="en-CA"/>
              </w:rPr>
              <w:t>Name</w:t>
            </w:r>
          </w:p>
        </w:tc>
        <w:tc>
          <w:tcPr>
            <w:tcW w:w="5229" w:type="dxa"/>
          </w:tcPr>
          <w:p w:rsidR="00F427DC" w:rsidRPr="00C73777" w:rsidRDefault="00772074" w:rsidP="00552294">
            <w:pPr>
              <w:cnfStyle w:val="000000100000" w:firstRow="0" w:lastRow="0" w:firstColumn="0" w:lastColumn="0" w:oddVBand="0" w:evenVBand="0" w:oddHBand="1" w:evenHBand="0" w:firstRowFirstColumn="0" w:firstRowLastColumn="0" w:lastRowFirstColumn="0" w:lastRowLastColumn="0"/>
              <w:rPr>
                <w:lang w:val="fr-FR"/>
              </w:rPr>
            </w:pPr>
            <w:r>
              <w:rPr>
                <w:lang w:val="fr-FR"/>
              </w:rPr>
              <w:t>Système Assistance Robotique</w:t>
            </w:r>
            <w:r w:rsidR="00F427DC" w:rsidRPr="00C73777">
              <w:rPr>
                <w:lang w:val="fr-FR"/>
              </w:rPr>
              <w:t xml:space="preserve"> </w:t>
            </w:r>
            <w:proofErr w:type="gramStart"/>
            <w:r w:rsidR="00F427DC" w:rsidRPr="00C73777">
              <w:rPr>
                <w:lang w:val="fr-FR"/>
              </w:rPr>
              <w:t>Autonome</w:t>
            </w:r>
            <w:proofErr w:type="gramEnd"/>
            <w:r w:rsidR="00F427DC" w:rsidRPr="00C73777">
              <w:rPr>
                <w:lang w:val="fr-FR"/>
              </w:rPr>
              <w:br/>
              <w:t>(</w:t>
            </w:r>
            <w:proofErr w:type="spellStart"/>
            <w:r w:rsidR="0030751B" w:rsidRPr="00C73777">
              <w:rPr>
                <w:lang w:val="fr-FR"/>
              </w:rPr>
              <w:t>Autonomous</w:t>
            </w:r>
            <w:proofErr w:type="spellEnd"/>
            <w:r w:rsidR="0030751B" w:rsidRPr="00C73777">
              <w:rPr>
                <w:lang w:val="fr-FR"/>
              </w:rPr>
              <w:t xml:space="preserve"> </w:t>
            </w:r>
            <w:proofErr w:type="spellStart"/>
            <w:r w:rsidR="0030751B" w:rsidRPr="00C73777">
              <w:rPr>
                <w:lang w:val="fr-FR"/>
              </w:rPr>
              <w:t>Robotic</w:t>
            </w:r>
            <w:proofErr w:type="spellEnd"/>
            <w:r w:rsidR="0030751B" w:rsidRPr="00C73777">
              <w:rPr>
                <w:lang w:val="fr-FR"/>
              </w:rPr>
              <w:t xml:space="preserve"> Assistance System)</w:t>
            </w:r>
          </w:p>
        </w:tc>
      </w:tr>
      <w:tr w:rsidR="00F427DC" w:rsidRPr="00C73777" w:rsidTr="00C73777">
        <w:trPr>
          <w:trHeight w:val="254"/>
        </w:trPr>
        <w:tc>
          <w:tcPr>
            <w:cnfStyle w:val="001000000000" w:firstRow="0" w:lastRow="0" w:firstColumn="1" w:lastColumn="0" w:oddVBand="0" w:evenVBand="0" w:oddHBand="0" w:evenHBand="0" w:firstRowFirstColumn="0" w:firstRowLastColumn="0" w:lastRowFirstColumn="0" w:lastRowLastColumn="0"/>
            <w:tcW w:w="1342" w:type="dxa"/>
            <w:tcBorders>
              <w:right w:val="nil"/>
            </w:tcBorders>
          </w:tcPr>
          <w:p w:rsidR="00F427DC" w:rsidRDefault="0030751B" w:rsidP="00552294">
            <w:pPr>
              <w:rPr>
                <w:lang w:val="en-CA"/>
              </w:rPr>
            </w:pPr>
            <w:r>
              <w:rPr>
                <w:lang w:val="en-CA"/>
              </w:rPr>
              <w:t>Base</w:t>
            </w:r>
          </w:p>
        </w:tc>
        <w:tc>
          <w:tcPr>
            <w:tcW w:w="5229" w:type="dxa"/>
            <w:tcBorders>
              <w:left w:val="nil"/>
            </w:tcBorders>
          </w:tcPr>
          <w:p w:rsidR="00F427DC" w:rsidRDefault="00CD3AB2" w:rsidP="00CD3AB2">
            <w:pPr>
              <w:cnfStyle w:val="000000000000" w:firstRow="0" w:lastRow="0" w:firstColumn="0" w:lastColumn="0" w:oddVBand="0" w:evenVBand="0" w:oddHBand="0" w:evenHBand="0" w:firstRowFirstColumn="0" w:firstRowLastColumn="0" w:lastRowFirstColumn="0" w:lastRowLastColumn="0"/>
              <w:rPr>
                <w:lang w:val="en-CA"/>
              </w:rPr>
            </w:pPr>
            <w:r>
              <w:rPr>
                <w:lang w:val="en-CA"/>
              </w:rPr>
              <w:t>Custom base with f</w:t>
            </w:r>
            <w:r w:rsidR="0030751B">
              <w:rPr>
                <w:lang w:val="en-CA"/>
              </w:rPr>
              <w:t xml:space="preserve">ully holonomic </w:t>
            </w:r>
            <w:proofErr w:type="spellStart"/>
            <w:r w:rsidR="0030751B">
              <w:rPr>
                <w:lang w:val="en-CA"/>
              </w:rPr>
              <w:t>Mecanum</w:t>
            </w:r>
            <w:proofErr w:type="spellEnd"/>
            <w:r w:rsidR="0030751B">
              <w:rPr>
                <w:lang w:val="en-CA"/>
              </w:rPr>
              <w:t xml:space="preserve"> wheel platform</w:t>
            </w:r>
          </w:p>
        </w:tc>
      </w:tr>
      <w:tr w:rsidR="001B3B11" w:rsidTr="00C73777">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342" w:type="dxa"/>
          </w:tcPr>
          <w:p w:rsidR="001B3B11" w:rsidRDefault="001B3B11" w:rsidP="00552294">
            <w:pPr>
              <w:rPr>
                <w:lang w:val="en-CA"/>
              </w:rPr>
            </w:pPr>
            <w:r>
              <w:rPr>
                <w:lang w:val="en-CA"/>
              </w:rPr>
              <w:t>Motor drive</w:t>
            </w:r>
            <w:r w:rsidR="00CD3AB2">
              <w:rPr>
                <w:lang w:val="en-CA"/>
              </w:rPr>
              <w:t>r</w:t>
            </w:r>
          </w:p>
        </w:tc>
        <w:tc>
          <w:tcPr>
            <w:tcW w:w="5229" w:type="dxa"/>
          </w:tcPr>
          <w:p w:rsidR="001B3B11" w:rsidRDefault="001B3B11" w:rsidP="0030751B">
            <w:pPr>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Roboteq</w:t>
            </w:r>
            <w:proofErr w:type="spellEnd"/>
            <w:r>
              <w:rPr>
                <w:lang w:val="en-CA"/>
              </w:rPr>
              <w:t xml:space="preserve"> driver</w:t>
            </w:r>
          </w:p>
        </w:tc>
      </w:tr>
      <w:tr w:rsidR="00F427DC" w:rsidTr="00C73777">
        <w:trPr>
          <w:trHeight w:val="254"/>
        </w:trPr>
        <w:tc>
          <w:tcPr>
            <w:cnfStyle w:val="001000000000" w:firstRow="0" w:lastRow="0" w:firstColumn="1" w:lastColumn="0" w:oddVBand="0" w:evenVBand="0" w:oddHBand="0" w:evenHBand="0" w:firstRowFirstColumn="0" w:firstRowLastColumn="0" w:lastRowFirstColumn="0" w:lastRowLastColumn="0"/>
            <w:tcW w:w="1342" w:type="dxa"/>
            <w:tcBorders>
              <w:right w:val="nil"/>
            </w:tcBorders>
          </w:tcPr>
          <w:p w:rsidR="00F427DC" w:rsidRDefault="0030751B" w:rsidP="00552294">
            <w:pPr>
              <w:rPr>
                <w:lang w:val="en-CA"/>
              </w:rPr>
            </w:pPr>
            <w:r>
              <w:rPr>
                <w:lang w:val="en-CA"/>
              </w:rPr>
              <w:t>Torso</w:t>
            </w:r>
          </w:p>
        </w:tc>
        <w:tc>
          <w:tcPr>
            <w:tcW w:w="5229" w:type="dxa"/>
            <w:tcBorders>
              <w:left w:val="nil"/>
            </w:tcBorders>
          </w:tcPr>
          <w:p w:rsidR="00F427DC" w:rsidRDefault="0030751B" w:rsidP="0030751B">
            <w:pP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1 vertical </w:t>
            </w:r>
            <w:proofErr w:type="spellStart"/>
            <w:r>
              <w:rPr>
                <w:lang w:val="en-CA"/>
              </w:rPr>
              <w:t>DoF</w:t>
            </w:r>
            <w:proofErr w:type="spellEnd"/>
            <w:r>
              <w:rPr>
                <w:lang w:val="en-CA"/>
              </w:rPr>
              <w:t xml:space="preserve"> (future implementation)</w:t>
            </w:r>
          </w:p>
        </w:tc>
      </w:tr>
      <w:tr w:rsidR="00F427DC" w:rsidRPr="00C73777" w:rsidTr="00C73777">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342" w:type="dxa"/>
          </w:tcPr>
          <w:p w:rsidR="00F427DC" w:rsidRDefault="0030751B" w:rsidP="0030751B">
            <w:pPr>
              <w:rPr>
                <w:lang w:val="en-CA"/>
              </w:rPr>
            </w:pPr>
            <w:r>
              <w:rPr>
                <w:lang w:val="en-CA"/>
              </w:rPr>
              <w:t>Manipulator</w:t>
            </w:r>
          </w:p>
        </w:tc>
        <w:tc>
          <w:tcPr>
            <w:tcW w:w="5229" w:type="dxa"/>
          </w:tcPr>
          <w:p w:rsidR="00F427DC" w:rsidRDefault="0030751B" w:rsidP="0030751B">
            <w:pPr>
              <w:cnfStyle w:val="000000100000" w:firstRow="0" w:lastRow="0" w:firstColumn="0" w:lastColumn="0" w:oddVBand="0" w:evenVBand="0" w:oddHBand="1" w:evenHBand="0" w:firstRowFirstColumn="0" w:firstRowLastColumn="0" w:lastRowFirstColumn="0" w:lastRowLastColumn="0"/>
              <w:rPr>
                <w:lang w:val="en-CA"/>
              </w:rPr>
            </w:pPr>
            <w:r>
              <w:rPr>
                <w:lang w:val="en-CA"/>
              </w:rPr>
              <w:t xml:space="preserve">1 5-DoF custom arm made of </w:t>
            </w:r>
            <w:proofErr w:type="spellStart"/>
            <w:r>
              <w:rPr>
                <w:lang w:val="en-CA"/>
              </w:rPr>
              <w:t>Kinova</w:t>
            </w:r>
            <w:proofErr w:type="spellEnd"/>
            <w:r>
              <w:rPr>
                <w:lang w:val="en-CA"/>
              </w:rPr>
              <w:t xml:space="preserve"> motors</w:t>
            </w:r>
          </w:p>
        </w:tc>
      </w:tr>
      <w:tr w:rsidR="00F427DC" w:rsidRPr="00C73777" w:rsidTr="00C73777">
        <w:trPr>
          <w:trHeight w:val="272"/>
        </w:trPr>
        <w:tc>
          <w:tcPr>
            <w:cnfStyle w:val="001000000000" w:firstRow="0" w:lastRow="0" w:firstColumn="1" w:lastColumn="0" w:oddVBand="0" w:evenVBand="0" w:oddHBand="0" w:evenHBand="0" w:firstRowFirstColumn="0" w:firstRowLastColumn="0" w:lastRowFirstColumn="0" w:lastRowLastColumn="0"/>
            <w:tcW w:w="1342" w:type="dxa"/>
            <w:tcBorders>
              <w:right w:val="nil"/>
            </w:tcBorders>
          </w:tcPr>
          <w:p w:rsidR="00F427DC" w:rsidRDefault="0030751B" w:rsidP="00552294">
            <w:pPr>
              <w:rPr>
                <w:lang w:val="en-CA"/>
              </w:rPr>
            </w:pPr>
            <w:r>
              <w:rPr>
                <w:lang w:val="en-CA"/>
              </w:rPr>
              <w:t>Neck</w:t>
            </w:r>
          </w:p>
        </w:tc>
        <w:tc>
          <w:tcPr>
            <w:tcW w:w="5229" w:type="dxa"/>
            <w:tcBorders>
              <w:left w:val="nil"/>
            </w:tcBorders>
          </w:tcPr>
          <w:p w:rsidR="00F427DC" w:rsidRDefault="0030751B" w:rsidP="00552294">
            <w:pP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Tilt unit using one </w:t>
            </w:r>
            <w:proofErr w:type="spellStart"/>
            <w:r>
              <w:rPr>
                <w:lang w:val="en-CA"/>
              </w:rPr>
              <w:t>Dynamixel</w:t>
            </w:r>
            <w:proofErr w:type="spellEnd"/>
            <w:r>
              <w:rPr>
                <w:lang w:val="en-CA"/>
              </w:rPr>
              <w:t xml:space="preserve"> </w:t>
            </w:r>
            <w:r w:rsidR="001B3B11">
              <w:rPr>
                <w:lang w:val="en-CA"/>
              </w:rPr>
              <w:t xml:space="preserve">MX-64R </w:t>
            </w:r>
            <w:r>
              <w:rPr>
                <w:lang w:val="en-CA"/>
              </w:rPr>
              <w:t>servo actuator</w:t>
            </w:r>
          </w:p>
        </w:tc>
      </w:tr>
      <w:tr w:rsidR="00F427DC" w:rsidRPr="00C73777" w:rsidTr="00C73777">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342" w:type="dxa"/>
          </w:tcPr>
          <w:p w:rsidR="00F427DC" w:rsidRDefault="0030751B" w:rsidP="00552294">
            <w:pPr>
              <w:rPr>
                <w:lang w:val="en-CA"/>
              </w:rPr>
            </w:pPr>
            <w:r>
              <w:rPr>
                <w:lang w:val="en-CA"/>
              </w:rPr>
              <w:t>Head</w:t>
            </w:r>
          </w:p>
        </w:tc>
        <w:tc>
          <w:tcPr>
            <w:tcW w:w="5229" w:type="dxa"/>
          </w:tcPr>
          <w:p w:rsidR="00F427DC" w:rsidRDefault="0030751B" w:rsidP="00552294">
            <w:pPr>
              <w:cnfStyle w:val="000000100000" w:firstRow="0" w:lastRow="0" w:firstColumn="0" w:lastColumn="0" w:oddVBand="0" w:evenVBand="0" w:oddHBand="1" w:evenHBand="0" w:firstRowFirstColumn="0" w:firstRowLastColumn="0" w:lastRowFirstColumn="0" w:lastRowLastColumn="0"/>
              <w:rPr>
                <w:lang w:val="en-CA"/>
              </w:rPr>
            </w:pPr>
            <w:r>
              <w:rPr>
                <w:lang w:val="en-CA"/>
              </w:rPr>
              <w:t xml:space="preserve">Custom head made of RGB </w:t>
            </w:r>
            <w:proofErr w:type="spellStart"/>
            <w:r>
              <w:rPr>
                <w:lang w:val="en-CA"/>
              </w:rPr>
              <w:t>neopixels</w:t>
            </w:r>
            <w:proofErr w:type="spellEnd"/>
            <w:r>
              <w:rPr>
                <w:lang w:val="en-CA"/>
              </w:rPr>
              <w:t xml:space="preserve"> </w:t>
            </w:r>
            <w:proofErr w:type="spellStart"/>
            <w:r>
              <w:rPr>
                <w:lang w:val="en-CA"/>
              </w:rPr>
              <w:t>leds</w:t>
            </w:r>
            <w:proofErr w:type="spellEnd"/>
            <w:r>
              <w:rPr>
                <w:lang w:val="en-CA"/>
              </w:rPr>
              <w:t xml:space="preserve"> and Asus </w:t>
            </w:r>
            <w:proofErr w:type="spellStart"/>
            <w:r>
              <w:rPr>
                <w:lang w:val="en-CA"/>
              </w:rPr>
              <w:t>Xtion</w:t>
            </w:r>
            <w:proofErr w:type="spellEnd"/>
            <w:r>
              <w:rPr>
                <w:lang w:val="en-CA"/>
              </w:rPr>
              <w:t xml:space="preserve"> Pro</w:t>
            </w:r>
          </w:p>
        </w:tc>
      </w:tr>
      <w:tr w:rsidR="001B3B11" w:rsidTr="00C73777">
        <w:trPr>
          <w:trHeight w:val="272"/>
        </w:trPr>
        <w:tc>
          <w:tcPr>
            <w:cnfStyle w:val="001000000000" w:firstRow="0" w:lastRow="0" w:firstColumn="1" w:lastColumn="0" w:oddVBand="0" w:evenVBand="0" w:oddHBand="0" w:evenHBand="0" w:firstRowFirstColumn="0" w:firstRowLastColumn="0" w:lastRowFirstColumn="0" w:lastRowLastColumn="0"/>
            <w:tcW w:w="1342" w:type="dxa"/>
            <w:tcBorders>
              <w:right w:val="nil"/>
            </w:tcBorders>
          </w:tcPr>
          <w:p w:rsidR="001B3B11" w:rsidRDefault="001B3B11" w:rsidP="00552294">
            <w:pPr>
              <w:rPr>
                <w:lang w:val="en-CA"/>
              </w:rPr>
            </w:pPr>
            <w:r>
              <w:rPr>
                <w:lang w:val="en-CA"/>
              </w:rPr>
              <w:t>Gripper</w:t>
            </w:r>
          </w:p>
        </w:tc>
        <w:tc>
          <w:tcPr>
            <w:tcW w:w="5229" w:type="dxa"/>
            <w:tcBorders>
              <w:left w:val="nil"/>
            </w:tcBorders>
          </w:tcPr>
          <w:p w:rsidR="001B3B11" w:rsidRDefault="001B3B11" w:rsidP="001B3B11">
            <w:pPr>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Robotiq</w:t>
            </w:r>
            <w:proofErr w:type="spellEnd"/>
            <w:r>
              <w:rPr>
                <w:lang w:val="en-CA"/>
              </w:rPr>
              <w:t xml:space="preserve"> hand 2 fingers 85mm</w:t>
            </w:r>
          </w:p>
        </w:tc>
      </w:tr>
      <w:tr w:rsidR="00F427DC" w:rsidRPr="00C73777" w:rsidTr="00C73777">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342" w:type="dxa"/>
          </w:tcPr>
          <w:p w:rsidR="00F427DC" w:rsidRDefault="0030751B" w:rsidP="00552294">
            <w:pPr>
              <w:rPr>
                <w:lang w:val="en-CA"/>
              </w:rPr>
            </w:pPr>
            <w:r>
              <w:rPr>
                <w:lang w:val="en-CA"/>
              </w:rPr>
              <w:t>Dimensions</w:t>
            </w:r>
          </w:p>
        </w:tc>
        <w:tc>
          <w:tcPr>
            <w:tcW w:w="5229" w:type="dxa"/>
          </w:tcPr>
          <w:p w:rsidR="00F427DC" w:rsidRDefault="004A09B9" w:rsidP="004A09B9">
            <w:pPr>
              <w:cnfStyle w:val="000000100000" w:firstRow="0" w:lastRow="0" w:firstColumn="0" w:lastColumn="0" w:oddVBand="0" w:evenVBand="0" w:oddHBand="1" w:evenHBand="0" w:firstRowFirstColumn="0" w:firstRowLastColumn="0" w:lastRowFirstColumn="0" w:lastRowLastColumn="0"/>
              <w:rPr>
                <w:lang w:val="en-CA"/>
              </w:rPr>
            </w:pPr>
            <w:r>
              <w:rPr>
                <w:lang w:val="en-CA"/>
              </w:rPr>
              <w:t xml:space="preserve">Base : 0,61m X 0,77m </w:t>
            </w:r>
            <w:r w:rsidR="00772074">
              <w:rPr>
                <w:lang w:val="en-CA"/>
              </w:rPr>
              <w:t>Height</w:t>
            </w:r>
            <w:r>
              <w:rPr>
                <w:lang w:val="en-CA"/>
              </w:rPr>
              <w:t xml:space="preserve"> : 1,68m</w:t>
            </w:r>
          </w:p>
        </w:tc>
      </w:tr>
      <w:tr w:rsidR="0030751B" w:rsidTr="00C73777">
        <w:trPr>
          <w:trHeight w:val="272"/>
        </w:trPr>
        <w:tc>
          <w:tcPr>
            <w:cnfStyle w:val="001000000000" w:firstRow="0" w:lastRow="0" w:firstColumn="1" w:lastColumn="0" w:oddVBand="0" w:evenVBand="0" w:oddHBand="0" w:evenHBand="0" w:firstRowFirstColumn="0" w:firstRowLastColumn="0" w:lastRowFirstColumn="0" w:lastRowLastColumn="0"/>
            <w:tcW w:w="1342" w:type="dxa"/>
            <w:tcBorders>
              <w:right w:val="nil"/>
            </w:tcBorders>
          </w:tcPr>
          <w:p w:rsidR="0030751B" w:rsidRDefault="00772074" w:rsidP="00552294">
            <w:pPr>
              <w:rPr>
                <w:lang w:val="en-CA"/>
              </w:rPr>
            </w:pPr>
            <w:r>
              <w:rPr>
                <w:lang w:val="en-CA"/>
              </w:rPr>
              <w:t>Weight</w:t>
            </w:r>
          </w:p>
        </w:tc>
        <w:tc>
          <w:tcPr>
            <w:tcW w:w="5229" w:type="dxa"/>
            <w:tcBorders>
              <w:left w:val="nil"/>
            </w:tcBorders>
          </w:tcPr>
          <w:p w:rsidR="0030751B" w:rsidRDefault="001F5DC5" w:rsidP="00552294">
            <w:pPr>
              <w:cnfStyle w:val="000000000000" w:firstRow="0" w:lastRow="0" w:firstColumn="0" w:lastColumn="0" w:oddVBand="0" w:evenVBand="0" w:oddHBand="0" w:evenHBand="0" w:firstRowFirstColumn="0" w:firstRowLastColumn="0" w:lastRowFirstColumn="0" w:lastRowLastColumn="0"/>
              <w:rPr>
                <w:lang w:val="en-CA"/>
              </w:rPr>
            </w:pPr>
            <w:r>
              <w:rPr>
                <w:lang w:val="en-CA"/>
              </w:rPr>
              <w:t>100 kg</w:t>
            </w:r>
            <w:bookmarkStart w:id="12" w:name="_GoBack"/>
            <w:bookmarkEnd w:id="12"/>
          </w:p>
        </w:tc>
      </w:tr>
      <w:tr w:rsidR="0030751B" w:rsidRPr="00C73777" w:rsidTr="00C73777">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342" w:type="dxa"/>
          </w:tcPr>
          <w:p w:rsidR="0030751B" w:rsidRDefault="00772074" w:rsidP="00552294">
            <w:pPr>
              <w:rPr>
                <w:lang w:val="en-CA"/>
              </w:rPr>
            </w:pPr>
            <w:r>
              <w:rPr>
                <w:lang w:val="en-CA"/>
              </w:rPr>
              <w:t>Additional</w:t>
            </w:r>
            <w:r w:rsidR="0030751B">
              <w:rPr>
                <w:lang w:val="en-CA"/>
              </w:rPr>
              <w:t xml:space="preserve"> sensors</w:t>
            </w:r>
          </w:p>
        </w:tc>
        <w:tc>
          <w:tcPr>
            <w:tcW w:w="5229" w:type="dxa"/>
          </w:tcPr>
          <w:p w:rsidR="0030751B" w:rsidRDefault="0030751B" w:rsidP="00552294">
            <w:pPr>
              <w:cnfStyle w:val="000000100000" w:firstRow="0" w:lastRow="0" w:firstColumn="0" w:lastColumn="0" w:oddVBand="0" w:evenVBand="0" w:oddHBand="1" w:evenHBand="0" w:firstRowFirstColumn="0" w:firstRowLastColumn="0" w:lastRowFirstColumn="0" w:lastRowLastColumn="0"/>
              <w:rPr>
                <w:lang w:val="en-CA"/>
              </w:rPr>
            </w:pPr>
            <w:r>
              <w:rPr>
                <w:lang w:val="en-CA"/>
              </w:rPr>
              <w:t xml:space="preserve">Hokuyo </w:t>
            </w:r>
            <w:r w:rsidR="001B3B11">
              <w:rPr>
                <w:lang w:val="en-CA"/>
              </w:rPr>
              <w:t>UTM-30LX on base</w:t>
            </w:r>
          </w:p>
        </w:tc>
      </w:tr>
      <w:tr w:rsidR="0030751B" w:rsidTr="00C73777">
        <w:trPr>
          <w:trHeight w:val="254"/>
        </w:trPr>
        <w:tc>
          <w:tcPr>
            <w:cnfStyle w:val="001000000000" w:firstRow="0" w:lastRow="0" w:firstColumn="1" w:lastColumn="0" w:oddVBand="0" w:evenVBand="0" w:oddHBand="0" w:evenHBand="0" w:firstRowFirstColumn="0" w:firstRowLastColumn="0" w:lastRowFirstColumn="0" w:lastRowLastColumn="0"/>
            <w:tcW w:w="1342" w:type="dxa"/>
            <w:tcBorders>
              <w:right w:val="nil"/>
            </w:tcBorders>
          </w:tcPr>
          <w:p w:rsidR="0030751B" w:rsidRDefault="0030751B" w:rsidP="00552294">
            <w:pPr>
              <w:rPr>
                <w:lang w:val="en-CA"/>
              </w:rPr>
            </w:pPr>
            <w:r>
              <w:rPr>
                <w:lang w:val="en-CA"/>
              </w:rPr>
              <w:t>Microphone</w:t>
            </w:r>
          </w:p>
        </w:tc>
        <w:tc>
          <w:tcPr>
            <w:tcW w:w="5229" w:type="dxa"/>
            <w:tcBorders>
              <w:left w:val="nil"/>
            </w:tcBorders>
          </w:tcPr>
          <w:p w:rsidR="0030751B" w:rsidRDefault="0030751B" w:rsidP="001B3B11">
            <w:pP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Rode </w:t>
            </w:r>
            <w:r w:rsidR="001B3B11">
              <w:rPr>
                <w:lang w:val="en-CA"/>
              </w:rPr>
              <w:t>microphone</w:t>
            </w:r>
          </w:p>
        </w:tc>
      </w:tr>
      <w:tr w:rsidR="0030751B" w:rsidRPr="00C73777" w:rsidTr="00C73777">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342" w:type="dxa"/>
          </w:tcPr>
          <w:p w:rsidR="0030751B" w:rsidRDefault="0030751B" w:rsidP="00552294">
            <w:pPr>
              <w:rPr>
                <w:lang w:val="en-CA"/>
              </w:rPr>
            </w:pPr>
            <w:r>
              <w:rPr>
                <w:lang w:val="en-CA"/>
              </w:rPr>
              <w:t>Batteries</w:t>
            </w:r>
          </w:p>
        </w:tc>
        <w:tc>
          <w:tcPr>
            <w:tcW w:w="5229" w:type="dxa"/>
          </w:tcPr>
          <w:p w:rsidR="0030751B" w:rsidRDefault="001B3B11" w:rsidP="001B3B11">
            <w:pPr>
              <w:cnfStyle w:val="000000100000" w:firstRow="0" w:lastRow="0" w:firstColumn="0" w:lastColumn="0" w:oddVBand="0" w:evenVBand="0" w:oddHBand="1" w:evenHBand="0" w:firstRowFirstColumn="0" w:firstRowLastColumn="0" w:lastRowFirstColumn="0" w:lastRowLastColumn="0"/>
              <w:rPr>
                <w:lang w:val="en-CA"/>
              </w:rPr>
            </w:pPr>
            <w:r>
              <w:rPr>
                <w:lang w:val="en-CA"/>
              </w:rPr>
              <w:t>1x 24V 8 cells Lithium-ion battery</w:t>
            </w:r>
          </w:p>
        </w:tc>
      </w:tr>
      <w:tr w:rsidR="0030751B" w:rsidRPr="00C73777" w:rsidTr="00C73777">
        <w:trPr>
          <w:trHeight w:val="779"/>
        </w:trPr>
        <w:tc>
          <w:tcPr>
            <w:cnfStyle w:val="001000000000" w:firstRow="0" w:lastRow="0" w:firstColumn="1" w:lastColumn="0" w:oddVBand="0" w:evenVBand="0" w:oddHBand="0" w:evenHBand="0" w:firstRowFirstColumn="0" w:firstRowLastColumn="0" w:lastRowFirstColumn="0" w:lastRowLastColumn="0"/>
            <w:tcW w:w="1342" w:type="dxa"/>
            <w:tcBorders>
              <w:right w:val="nil"/>
            </w:tcBorders>
          </w:tcPr>
          <w:p w:rsidR="0030751B" w:rsidRDefault="0030751B" w:rsidP="00552294">
            <w:pPr>
              <w:rPr>
                <w:lang w:val="en-CA"/>
              </w:rPr>
            </w:pPr>
            <w:r>
              <w:rPr>
                <w:lang w:val="en-CA"/>
              </w:rPr>
              <w:t>Computer</w:t>
            </w:r>
          </w:p>
        </w:tc>
        <w:tc>
          <w:tcPr>
            <w:tcW w:w="5229" w:type="dxa"/>
            <w:tcBorders>
              <w:left w:val="nil"/>
              <w:bottom w:val="single" w:sz="8" w:space="0" w:color="4F81BD" w:themeColor="accent1"/>
            </w:tcBorders>
          </w:tcPr>
          <w:p w:rsidR="0030751B" w:rsidRDefault="00772074" w:rsidP="00552294">
            <w:pP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1x Asus </w:t>
            </w:r>
            <w:proofErr w:type="spellStart"/>
            <w:r>
              <w:rPr>
                <w:lang w:val="en-CA"/>
              </w:rPr>
              <w:t>Sabert</w:t>
            </w:r>
            <w:r w:rsidR="001B3B11">
              <w:rPr>
                <w:lang w:val="en-CA"/>
              </w:rPr>
              <w:t>oot</w:t>
            </w:r>
            <w:r>
              <w:rPr>
                <w:lang w:val="en-CA"/>
              </w:rPr>
              <w:t>h</w:t>
            </w:r>
            <w:proofErr w:type="spellEnd"/>
            <w:r w:rsidR="001B3B11">
              <w:rPr>
                <w:lang w:val="en-CA"/>
              </w:rPr>
              <w:t xml:space="preserve"> x79 with core i7 and 32 Gb RAM</w:t>
            </w:r>
          </w:p>
          <w:p w:rsidR="001B3B11" w:rsidRDefault="001B3B11" w:rsidP="004A09B9">
            <w:pP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1x </w:t>
            </w:r>
            <w:proofErr w:type="spellStart"/>
            <w:r>
              <w:rPr>
                <w:lang w:val="en-CA"/>
              </w:rPr>
              <w:t>BeagleBone</w:t>
            </w:r>
            <w:proofErr w:type="spellEnd"/>
            <w:r>
              <w:rPr>
                <w:lang w:val="en-CA"/>
              </w:rPr>
              <w:t xml:space="preserve"> Black with 7” touchscreen</w:t>
            </w:r>
            <w:r>
              <w:rPr>
                <w:lang w:val="en-CA"/>
              </w:rPr>
              <w:br/>
              <w:t xml:space="preserve">2x </w:t>
            </w:r>
            <w:r w:rsidR="004A09B9">
              <w:rPr>
                <w:lang w:val="en-CA"/>
              </w:rPr>
              <w:t>A</w:t>
            </w:r>
            <w:r>
              <w:rPr>
                <w:lang w:val="en-CA"/>
              </w:rPr>
              <w:t>rduino</w:t>
            </w:r>
            <w:r w:rsidR="004A09B9">
              <w:rPr>
                <w:lang w:val="en-CA"/>
              </w:rPr>
              <w:t xml:space="preserve"> Uno</w:t>
            </w:r>
          </w:p>
        </w:tc>
      </w:tr>
    </w:tbl>
    <w:p w:rsidR="00C73777" w:rsidRDefault="00C73777" w:rsidP="00C73777"/>
    <w:p w:rsidR="00552294" w:rsidRPr="00C73777" w:rsidRDefault="00146C1B" w:rsidP="00C73777">
      <w:pPr>
        <w:pStyle w:val="Titre1"/>
      </w:pPr>
      <w:r w:rsidRPr="00F427DC">
        <w:lastRenderedPageBreak/>
        <w:t xml:space="preserve">Robot </w:t>
      </w:r>
      <w:r>
        <w:t>Software Description</w:t>
      </w:r>
      <w:r>
        <w:br/>
      </w:r>
    </w:p>
    <w:tbl>
      <w:tblPr>
        <w:tblStyle w:val="Trameclaire-Accent1"/>
        <w:tblW w:w="0" w:type="auto"/>
        <w:tblLook w:val="04A0" w:firstRow="1" w:lastRow="0" w:firstColumn="1" w:lastColumn="0" w:noHBand="0" w:noVBand="1"/>
      </w:tblPr>
      <w:tblGrid>
        <w:gridCol w:w="2093"/>
        <w:gridCol w:w="6763"/>
      </w:tblGrid>
      <w:tr w:rsidR="000A3AD9" w:rsidRPr="00C73777" w:rsidTr="000218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Borders>
              <w:top w:val="nil"/>
            </w:tcBorders>
          </w:tcPr>
          <w:p w:rsidR="000A3AD9" w:rsidRPr="000A3AD9" w:rsidRDefault="000A3AD9" w:rsidP="000A3AD9">
            <w:pPr>
              <w:jc w:val="center"/>
              <w:rPr>
                <w:b w:val="0"/>
                <w:lang w:val="en-CA"/>
              </w:rPr>
            </w:pPr>
            <w:r w:rsidRPr="000A3AD9">
              <w:rPr>
                <w:b w:val="0"/>
                <w:color w:val="auto"/>
                <w:lang w:val="en-CA"/>
              </w:rPr>
              <w:t>Table 2 : Software overview of SARA</w:t>
            </w:r>
          </w:p>
        </w:tc>
      </w:tr>
      <w:tr w:rsidR="00146C1B" w:rsidTr="005C4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8" w:space="0" w:color="4F81BD" w:themeColor="accent1"/>
            </w:tcBorders>
            <w:vAlign w:val="center"/>
          </w:tcPr>
          <w:p w:rsidR="00146C1B" w:rsidRDefault="00146C1B" w:rsidP="005C4038">
            <w:pPr>
              <w:spacing w:line="276" w:lineRule="auto"/>
              <w:rPr>
                <w:lang w:val="en-CA"/>
              </w:rPr>
            </w:pPr>
            <w:r>
              <w:rPr>
                <w:lang w:val="en-CA"/>
              </w:rPr>
              <w:t>Operating system</w:t>
            </w:r>
          </w:p>
        </w:tc>
        <w:tc>
          <w:tcPr>
            <w:tcW w:w="6763" w:type="dxa"/>
            <w:tcBorders>
              <w:top w:val="single" w:sz="8" w:space="0" w:color="4F81BD" w:themeColor="accent1"/>
            </w:tcBorders>
            <w:vAlign w:val="center"/>
          </w:tcPr>
          <w:p w:rsidR="00146C1B" w:rsidRDefault="000A3AD9" w:rsidP="005C4038">
            <w:pPr>
              <w:spacing w:line="276" w:lineRule="auto"/>
              <w:cnfStyle w:val="000000100000" w:firstRow="0" w:lastRow="0" w:firstColumn="0" w:lastColumn="0" w:oddVBand="0" w:evenVBand="0" w:oddHBand="1" w:evenHBand="0" w:firstRowFirstColumn="0" w:firstRowLastColumn="0" w:lastRowFirstColumn="0" w:lastRowLastColumn="0"/>
              <w:rPr>
                <w:lang w:val="en-CA"/>
              </w:rPr>
            </w:pPr>
            <w:r>
              <w:rPr>
                <w:lang w:val="en-CA"/>
              </w:rPr>
              <w:t>Ubuntu 14.04</w:t>
            </w:r>
          </w:p>
        </w:tc>
      </w:tr>
      <w:tr w:rsidR="00146C1B" w:rsidTr="005C4038">
        <w:tc>
          <w:tcPr>
            <w:cnfStyle w:val="001000000000" w:firstRow="0" w:lastRow="0" w:firstColumn="1" w:lastColumn="0" w:oddVBand="0" w:evenVBand="0" w:oddHBand="0" w:evenHBand="0" w:firstRowFirstColumn="0" w:firstRowLastColumn="0" w:lastRowFirstColumn="0" w:lastRowLastColumn="0"/>
            <w:tcW w:w="2093" w:type="dxa"/>
            <w:tcBorders>
              <w:right w:val="nil"/>
            </w:tcBorders>
            <w:vAlign w:val="center"/>
          </w:tcPr>
          <w:p w:rsidR="00146C1B" w:rsidRDefault="00146C1B" w:rsidP="005C4038">
            <w:pPr>
              <w:spacing w:line="276" w:lineRule="auto"/>
              <w:rPr>
                <w:lang w:val="en-CA"/>
              </w:rPr>
            </w:pPr>
            <w:r>
              <w:rPr>
                <w:lang w:val="en-CA"/>
              </w:rPr>
              <w:t>Middleware</w:t>
            </w:r>
          </w:p>
        </w:tc>
        <w:tc>
          <w:tcPr>
            <w:tcW w:w="6763" w:type="dxa"/>
            <w:tcBorders>
              <w:left w:val="nil"/>
            </w:tcBorders>
            <w:vAlign w:val="center"/>
          </w:tcPr>
          <w:p w:rsidR="00146C1B" w:rsidRDefault="000A3AD9" w:rsidP="005C4038">
            <w:pPr>
              <w:spacing w:line="276" w:lineRule="auto"/>
              <w:cnfStyle w:val="000000000000" w:firstRow="0" w:lastRow="0" w:firstColumn="0" w:lastColumn="0" w:oddVBand="0" w:evenVBand="0" w:oddHBand="0" w:evenHBand="0" w:firstRowFirstColumn="0" w:firstRowLastColumn="0" w:lastRowFirstColumn="0" w:lastRowLastColumn="0"/>
              <w:rPr>
                <w:lang w:val="en-CA"/>
              </w:rPr>
            </w:pPr>
            <w:r>
              <w:rPr>
                <w:lang w:val="en-CA"/>
              </w:rPr>
              <w:t>ROS Indigo</w:t>
            </w:r>
          </w:p>
        </w:tc>
      </w:tr>
      <w:tr w:rsidR="00146C1B" w:rsidTr="005C4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Align w:val="center"/>
          </w:tcPr>
          <w:p w:rsidR="00146C1B" w:rsidRDefault="00146C1B" w:rsidP="005C4038">
            <w:pPr>
              <w:spacing w:line="276" w:lineRule="auto"/>
              <w:rPr>
                <w:lang w:val="en-CA"/>
              </w:rPr>
            </w:pPr>
            <w:r>
              <w:rPr>
                <w:lang w:val="en-CA"/>
              </w:rPr>
              <w:t>Localization</w:t>
            </w:r>
          </w:p>
        </w:tc>
        <w:tc>
          <w:tcPr>
            <w:tcW w:w="6763" w:type="dxa"/>
            <w:vAlign w:val="center"/>
          </w:tcPr>
          <w:p w:rsidR="00146C1B" w:rsidRDefault="000A3AD9" w:rsidP="005C4038">
            <w:pPr>
              <w:spacing w:line="276" w:lineRule="auto"/>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Gmapping</w:t>
            </w:r>
            <w:proofErr w:type="spellEnd"/>
            <w:r>
              <w:rPr>
                <w:lang w:val="en-CA"/>
              </w:rPr>
              <w:t xml:space="preserve"> and AMCL</w:t>
            </w:r>
          </w:p>
        </w:tc>
      </w:tr>
      <w:tr w:rsidR="00146C1B" w:rsidTr="005C4038">
        <w:tc>
          <w:tcPr>
            <w:cnfStyle w:val="001000000000" w:firstRow="0" w:lastRow="0" w:firstColumn="1" w:lastColumn="0" w:oddVBand="0" w:evenVBand="0" w:oddHBand="0" w:evenHBand="0" w:firstRowFirstColumn="0" w:firstRowLastColumn="0" w:lastRowFirstColumn="0" w:lastRowLastColumn="0"/>
            <w:tcW w:w="2093" w:type="dxa"/>
            <w:tcBorders>
              <w:right w:val="nil"/>
            </w:tcBorders>
            <w:vAlign w:val="center"/>
          </w:tcPr>
          <w:p w:rsidR="00146C1B" w:rsidRDefault="00146C1B" w:rsidP="005C4038">
            <w:pPr>
              <w:spacing w:line="276" w:lineRule="auto"/>
              <w:rPr>
                <w:lang w:val="en-CA"/>
              </w:rPr>
            </w:pPr>
            <w:r>
              <w:rPr>
                <w:lang w:val="en-CA"/>
              </w:rPr>
              <w:t>SLAM</w:t>
            </w:r>
          </w:p>
        </w:tc>
        <w:tc>
          <w:tcPr>
            <w:tcW w:w="6763" w:type="dxa"/>
            <w:tcBorders>
              <w:left w:val="nil"/>
            </w:tcBorders>
            <w:vAlign w:val="center"/>
          </w:tcPr>
          <w:p w:rsidR="00146C1B" w:rsidRDefault="000A3AD9" w:rsidP="005C4038">
            <w:pPr>
              <w:spacing w:line="276" w:lineRule="auto"/>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Gmapping</w:t>
            </w:r>
            <w:proofErr w:type="spellEnd"/>
          </w:p>
        </w:tc>
      </w:tr>
      <w:tr w:rsidR="00146C1B" w:rsidTr="005C4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Align w:val="center"/>
          </w:tcPr>
          <w:p w:rsidR="00146C1B" w:rsidRDefault="00146C1B" w:rsidP="005C4038">
            <w:pPr>
              <w:spacing w:line="276" w:lineRule="auto"/>
              <w:rPr>
                <w:lang w:val="en-CA"/>
              </w:rPr>
            </w:pPr>
            <w:r>
              <w:rPr>
                <w:lang w:val="en-CA"/>
              </w:rPr>
              <w:t>Navigation</w:t>
            </w:r>
          </w:p>
        </w:tc>
        <w:tc>
          <w:tcPr>
            <w:tcW w:w="6763" w:type="dxa"/>
            <w:vAlign w:val="center"/>
          </w:tcPr>
          <w:p w:rsidR="00146C1B" w:rsidRDefault="000A3AD9" w:rsidP="005C4038">
            <w:pPr>
              <w:spacing w:line="276" w:lineRule="auto"/>
              <w:cnfStyle w:val="000000100000" w:firstRow="0" w:lastRow="0" w:firstColumn="0" w:lastColumn="0" w:oddVBand="0" w:evenVBand="0" w:oddHBand="1" w:evenHBand="0" w:firstRowFirstColumn="0" w:firstRowLastColumn="0" w:lastRowFirstColumn="0" w:lastRowLastColumn="0"/>
              <w:rPr>
                <w:lang w:val="en-CA"/>
              </w:rPr>
            </w:pPr>
            <w:r>
              <w:rPr>
                <w:lang w:val="en-CA"/>
              </w:rPr>
              <w:t xml:space="preserve">DWA </w:t>
            </w:r>
            <w:proofErr w:type="spellStart"/>
            <w:r>
              <w:rPr>
                <w:lang w:val="en-CA"/>
              </w:rPr>
              <w:t>local_planner</w:t>
            </w:r>
            <w:proofErr w:type="spellEnd"/>
          </w:p>
        </w:tc>
      </w:tr>
      <w:tr w:rsidR="00146C1B" w:rsidTr="005C4038">
        <w:tc>
          <w:tcPr>
            <w:cnfStyle w:val="001000000000" w:firstRow="0" w:lastRow="0" w:firstColumn="1" w:lastColumn="0" w:oddVBand="0" w:evenVBand="0" w:oddHBand="0" w:evenHBand="0" w:firstRowFirstColumn="0" w:firstRowLastColumn="0" w:lastRowFirstColumn="0" w:lastRowLastColumn="0"/>
            <w:tcW w:w="2093" w:type="dxa"/>
            <w:tcBorders>
              <w:right w:val="nil"/>
            </w:tcBorders>
            <w:vAlign w:val="center"/>
          </w:tcPr>
          <w:p w:rsidR="00146C1B" w:rsidRDefault="00146C1B" w:rsidP="005C4038">
            <w:pPr>
              <w:spacing w:line="276" w:lineRule="auto"/>
              <w:rPr>
                <w:lang w:val="en-CA"/>
              </w:rPr>
            </w:pPr>
            <w:r>
              <w:rPr>
                <w:lang w:val="en-CA"/>
              </w:rPr>
              <w:t>Arm navigation</w:t>
            </w:r>
          </w:p>
        </w:tc>
        <w:tc>
          <w:tcPr>
            <w:tcW w:w="6763" w:type="dxa"/>
            <w:tcBorders>
              <w:left w:val="nil"/>
            </w:tcBorders>
            <w:vAlign w:val="center"/>
          </w:tcPr>
          <w:p w:rsidR="00146C1B" w:rsidRDefault="000A3AD9" w:rsidP="005C4038">
            <w:pPr>
              <w:spacing w:line="276" w:lineRule="auto"/>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Moveit</w:t>
            </w:r>
            <w:proofErr w:type="spellEnd"/>
            <w:r>
              <w:rPr>
                <w:lang w:val="en-CA"/>
              </w:rPr>
              <w:t xml:space="preserve"> and </w:t>
            </w:r>
            <w:proofErr w:type="spellStart"/>
            <w:r>
              <w:rPr>
                <w:lang w:val="en-CA"/>
              </w:rPr>
              <w:t>Kinova</w:t>
            </w:r>
            <w:proofErr w:type="spellEnd"/>
            <w:r>
              <w:rPr>
                <w:lang w:val="en-CA"/>
              </w:rPr>
              <w:t xml:space="preserve"> API</w:t>
            </w:r>
          </w:p>
        </w:tc>
      </w:tr>
      <w:tr w:rsidR="00146C1B" w:rsidTr="005C4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Align w:val="center"/>
          </w:tcPr>
          <w:p w:rsidR="00146C1B" w:rsidRDefault="00146C1B" w:rsidP="005C4038">
            <w:pPr>
              <w:spacing w:line="276" w:lineRule="auto"/>
              <w:rPr>
                <w:lang w:val="en-CA"/>
              </w:rPr>
            </w:pPr>
            <w:r>
              <w:rPr>
                <w:lang w:val="en-CA"/>
              </w:rPr>
              <w:t>Object recognition</w:t>
            </w:r>
          </w:p>
        </w:tc>
        <w:tc>
          <w:tcPr>
            <w:tcW w:w="6763" w:type="dxa"/>
            <w:vAlign w:val="center"/>
          </w:tcPr>
          <w:p w:rsidR="00146C1B" w:rsidRDefault="000A3AD9" w:rsidP="005C4038">
            <w:pPr>
              <w:spacing w:line="276" w:lineRule="auto"/>
              <w:cnfStyle w:val="000000100000" w:firstRow="0" w:lastRow="0" w:firstColumn="0" w:lastColumn="0" w:oddVBand="0" w:evenVBand="0" w:oddHBand="1" w:evenHBand="0" w:firstRowFirstColumn="0" w:firstRowLastColumn="0" w:lastRowFirstColumn="0" w:lastRowLastColumn="0"/>
              <w:rPr>
                <w:lang w:val="en-CA"/>
              </w:rPr>
            </w:pPr>
            <w:r>
              <w:rPr>
                <w:lang w:val="en-CA"/>
              </w:rPr>
              <w:t>Object recognition kitchen</w:t>
            </w:r>
          </w:p>
        </w:tc>
      </w:tr>
      <w:tr w:rsidR="00146C1B" w:rsidTr="005C4038">
        <w:tc>
          <w:tcPr>
            <w:cnfStyle w:val="001000000000" w:firstRow="0" w:lastRow="0" w:firstColumn="1" w:lastColumn="0" w:oddVBand="0" w:evenVBand="0" w:oddHBand="0" w:evenHBand="0" w:firstRowFirstColumn="0" w:firstRowLastColumn="0" w:lastRowFirstColumn="0" w:lastRowLastColumn="0"/>
            <w:tcW w:w="2093" w:type="dxa"/>
            <w:tcBorders>
              <w:right w:val="nil"/>
            </w:tcBorders>
            <w:vAlign w:val="center"/>
          </w:tcPr>
          <w:p w:rsidR="00146C1B" w:rsidRDefault="00146C1B" w:rsidP="005C4038">
            <w:pPr>
              <w:spacing w:line="276" w:lineRule="auto"/>
              <w:rPr>
                <w:lang w:val="en-CA"/>
              </w:rPr>
            </w:pPr>
            <w:r>
              <w:rPr>
                <w:lang w:val="en-CA"/>
              </w:rPr>
              <w:t>Face detection</w:t>
            </w:r>
          </w:p>
        </w:tc>
        <w:tc>
          <w:tcPr>
            <w:tcW w:w="6763" w:type="dxa"/>
            <w:tcBorders>
              <w:left w:val="nil"/>
            </w:tcBorders>
            <w:vAlign w:val="center"/>
          </w:tcPr>
          <w:p w:rsidR="00146C1B" w:rsidRDefault="000A3AD9" w:rsidP="005C4038">
            <w:pPr>
              <w:spacing w:line="276" w:lineRule="auto"/>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People </w:t>
            </w:r>
            <w:proofErr w:type="spellStart"/>
            <w:r>
              <w:rPr>
                <w:lang w:val="en-CA"/>
              </w:rPr>
              <w:t>face_detector</w:t>
            </w:r>
            <w:proofErr w:type="spellEnd"/>
          </w:p>
        </w:tc>
      </w:tr>
      <w:tr w:rsidR="00146C1B" w:rsidTr="005C4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Align w:val="center"/>
          </w:tcPr>
          <w:p w:rsidR="00146C1B" w:rsidRDefault="00146C1B" w:rsidP="005C4038">
            <w:pPr>
              <w:spacing w:line="276" w:lineRule="auto"/>
              <w:rPr>
                <w:lang w:val="en-CA"/>
              </w:rPr>
            </w:pPr>
            <w:r>
              <w:rPr>
                <w:lang w:val="en-CA"/>
              </w:rPr>
              <w:t>Face recognition</w:t>
            </w:r>
          </w:p>
        </w:tc>
        <w:tc>
          <w:tcPr>
            <w:tcW w:w="6763" w:type="dxa"/>
            <w:vAlign w:val="center"/>
          </w:tcPr>
          <w:p w:rsidR="00146C1B" w:rsidRDefault="000A3AD9" w:rsidP="005C4038">
            <w:pPr>
              <w:spacing w:line="276" w:lineRule="auto"/>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Cob_people_detection</w:t>
            </w:r>
            <w:proofErr w:type="spellEnd"/>
          </w:p>
        </w:tc>
      </w:tr>
      <w:tr w:rsidR="00146C1B" w:rsidTr="005C4038">
        <w:tc>
          <w:tcPr>
            <w:cnfStyle w:val="001000000000" w:firstRow="0" w:lastRow="0" w:firstColumn="1" w:lastColumn="0" w:oddVBand="0" w:evenVBand="0" w:oddHBand="0" w:evenHBand="0" w:firstRowFirstColumn="0" w:firstRowLastColumn="0" w:lastRowFirstColumn="0" w:lastRowLastColumn="0"/>
            <w:tcW w:w="2093" w:type="dxa"/>
            <w:tcBorders>
              <w:right w:val="nil"/>
            </w:tcBorders>
            <w:vAlign w:val="center"/>
          </w:tcPr>
          <w:p w:rsidR="00146C1B" w:rsidRDefault="00146C1B" w:rsidP="005C4038">
            <w:pPr>
              <w:spacing w:line="276" w:lineRule="auto"/>
              <w:rPr>
                <w:lang w:val="en-CA"/>
              </w:rPr>
            </w:pPr>
            <w:r>
              <w:rPr>
                <w:lang w:val="en-CA"/>
              </w:rPr>
              <w:t>Speech recognition</w:t>
            </w:r>
          </w:p>
        </w:tc>
        <w:tc>
          <w:tcPr>
            <w:tcW w:w="6763" w:type="dxa"/>
            <w:tcBorders>
              <w:left w:val="nil"/>
            </w:tcBorders>
            <w:vAlign w:val="center"/>
          </w:tcPr>
          <w:p w:rsidR="00146C1B" w:rsidRDefault="000A3AD9" w:rsidP="005C4038">
            <w:pPr>
              <w:spacing w:line="276" w:lineRule="auto"/>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Pocketsphinx</w:t>
            </w:r>
            <w:proofErr w:type="spellEnd"/>
          </w:p>
        </w:tc>
      </w:tr>
      <w:tr w:rsidR="00146C1B" w:rsidTr="005C4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Align w:val="center"/>
          </w:tcPr>
          <w:p w:rsidR="00146C1B" w:rsidRDefault="00146C1B" w:rsidP="005C4038">
            <w:pPr>
              <w:spacing w:line="276" w:lineRule="auto"/>
              <w:rPr>
                <w:lang w:val="en-CA"/>
              </w:rPr>
            </w:pPr>
            <w:r>
              <w:rPr>
                <w:lang w:val="en-CA"/>
              </w:rPr>
              <w:t>Speech synthesis</w:t>
            </w:r>
          </w:p>
        </w:tc>
        <w:tc>
          <w:tcPr>
            <w:tcW w:w="6763" w:type="dxa"/>
            <w:vAlign w:val="center"/>
          </w:tcPr>
          <w:p w:rsidR="00146C1B" w:rsidRDefault="000A3AD9" w:rsidP="005C4038">
            <w:pPr>
              <w:spacing w:line="276" w:lineRule="auto"/>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Espeak</w:t>
            </w:r>
            <w:proofErr w:type="spellEnd"/>
          </w:p>
        </w:tc>
      </w:tr>
      <w:tr w:rsidR="00146C1B" w:rsidTr="005C4038">
        <w:tc>
          <w:tcPr>
            <w:cnfStyle w:val="001000000000" w:firstRow="0" w:lastRow="0" w:firstColumn="1" w:lastColumn="0" w:oddVBand="0" w:evenVBand="0" w:oddHBand="0" w:evenHBand="0" w:firstRowFirstColumn="0" w:firstRowLastColumn="0" w:lastRowFirstColumn="0" w:lastRowLastColumn="0"/>
            <w:tcW w:w="2093" w:type="dxa"/>
            <w:tcBorders>
              <w:bottom w:val="single" w:sz="8" w:space="0" w:color="4F81BD" w:themeColor="accent1"/>
              <w:right w:val="nil"/>
            </w:tcBorders>
            <w:vAlign w:val="center"/>
          </w:tcPr>
          <w:p w:rsidR="00146C1B" w:rsidRDefault="000A3AD9" w:rsidP="005C4038">
            <w:pPr>
              <w:spacing w:line="276" w:lineRule="auto"/>
              <w:rPr>
                <w:lang w:val="en-CA"/>
              </w:rPr>
            </w:pPr>
            <w:r>
              <w:rPr>
                <w:lang w:val="en-CA"/>
              </w:rPr>
              <w:t>Task executors</w:t>
            </w:r>
          </w:p>
        </w:tc>
        <w:tc>
          <w:tcPr>
            <w:tcW w:w="6763" w:type="dxa"/>
            <w:tcBorders>
              <w:left w:val="nil"/>
              <w:bottom w:val="single" w:sz="8" w:space="0" w:color="4F81BD" w:themeColor="accent1"/>
            </w:tcBorders>
            <w:vAlign w:val="center"/>
          </w:tcPr>
          <w:p w:rsidR="00146C1B" w:rsidRDefault="000A3AD9" w:rsidP="005C4038">
            <w:pPr>
              <w:spacing w:line="276" w:lineRule="auto"/>
              <w:cnfStyle w:val="000000000000" w:firstRow="0" w:lastRow="0" w:firstColumn="0" w:lastColumn="0" w:oddVBand="0" w:evenVBand="0" w:oddHBand="0" w:evenHBand="0" w:firstRowFirstColumn="0" w:firstRowLastColumn="0" w:lastRowFirstColumn="0" w:lastRowLastColumn="0"/>
              <w:rPr>
                <w:lang w:val="en-CA"/>
              </w:rPr>
            </w:pPr>
            <w:r>
              <w:rPr>
                <w:lang w:val="en-CA"/>
              </w:rPr>
              <w:t>SMACH</w:t>
            </w:r>
          </w:p>
        </w:tc>
      </w:tr>
    </w:tbl>
    <w:p w:rsidR="00AD33CC" w:rsidRPr="00FD6A86" w:rsidRDefault="00AD33CC" w:rsidP="00552294">
      <w:pPr>
        <w:rPr>
          <w:lang w:val="en-CA"/>
        </w:rPr>
      </w:pPr>
    </w:p>
    <w:p w:rsidR="00CC5D36" w:rsidRPr="00784884" w:rsidRDefault="00CC5D36" w:rsidP="00CC5D36">
      <w:pPr>
        <w:pStyle w:val="Titre2"/>
        <w:rPr>
          <w:lang w:val="en-CA"/>
        </w:rPr>
      </w:pPr>
      <w:bookmarkStart w:id="13" w:name="_Toc443246213"/>
      <w:r w:rsidRPr="00784884">
        <w:rPr>
          <w:lang w:val="en-CA"/>
        </w:rPr>
        <w:t>Team Members</w:t>
      </w:r>
    </w:p>
    <w:p w:rsidR="00CC5D36" w:rsidRPr="00CC5D36" w:rsidRDefault="00CC5D36" w:rsidP="00CC5D36">
      <w:pPr>
        <w:rPr>
          <w:lang w:val="en-CA"/>
        </w:rPr>
      </w:pPr>
      <w:r w:rsidRPr="00CC5D36">
        <w:rPr>
          <w:lang w:val="en-CA"/>
        </w:rPr>
        <w:t xml:space="preserve">Walking Machine currently has </w:t>
      </w:r>
      <w:r w:rsidR="00D05C1C">
        <w:rPr>
          <w:lang w:val="en-CA"/>
        </w:rPr>
        <w:t>12</w:t>
      </w:r>
      <w:r w:rsidRPr="00CC5D36">
        <w:rPr>
          <w:lang w:val="en-CA"/>
        </w:rPr>
        <w:t xml:space="preserve"> members,</w:t>
      </w:r>
      <w:r>
        <w:rPr>
          <w:lang w:val="en-CA"/>
        </w:rPr>
        <w:t xml:space="preserve"> all in undergraduate studies.</w:t>
      </w:r>
    </w:p>
    <w:p w:rsidR="00CC5D36" w:rsidRPr="00CC5D36" w:rsidRDefault="00CC5D36" w:rsidP="000A3AD9">
      <w:pPr>
        <w:spacing w:after="0" w:line="240" w:lineRule="auto"/>
        <w:jc w:val="both"/>
      </w:pPr>
      <w:r w:rsidRPr="00FD6A86">
        <w:t xml:space="preserve">Louis-Martin Caron, Samuel Otis, Jonathan Fortin, Alexandre Doyle, Jeffrey Cousineau, Xavier Haché, Cassandra Lépine, Alexandre Chartrand, Thierry </w:t>
      </w:r>
      <w:proofErr w:type="spellStart"/>
      <w:r w:rsidRPr="00FD6A86">
        <w:t>Pouplier</w:t>
      </w:r>
      <w:proofErr w:type="spellEnd"/>
      <w:r w:rsidRPr="00FD6A86">
        <w:t xml:space="preserve">, Jérôme </w:t>
      </w:r>
      <w:proofErr w:type="spellStart"/>
      <w:r w:rsidRPr="00FD6A86">
        <w:t>Combet</w:t>
      </w:r>
      <w:proofErr w:type="spellEnd"/>
      <w:r w:rsidRPr="00FD6A86">
        <w:t>-Blanc</w:t>
      </w:r>
      <w:r w:rsidR="005B7451">
        <w:t>, Raphael Lemay and</w:t>
      </w:r>
      <w:r w:rsidRPr="00FD6A86">
        <w:t xml:space="preserve"> Jimmy Poirier</w:t>
      </w:r>
      <w:r w:rsidR="005B7451">
        <w:t>.</w:t>
      </w:r>
    </w:p>
    <w:p w:rsidR="00552294" w:rsidRPr="00C73777" w:rsidRDefault="00552294" w:rsidP="00552294">
      <w:pPr>
        <w:pStyle w:val="Titre1"/>
        <w:rPr>
          <w:rFonts w:asciiTheme="minorHAnsi" w:hAnsiTheme="minorHAnsi"/>
          <w:lang w:val="en-US"/>
        </w:rPr>
      </w:pPr>
      <w:r w:rsidRPr="00C73777">
        <w:rPr>
          <w:rFonts w:asciiTheme="minorHAnsi" w:hAnsiTheme="minorHAnsi"/>
          <w:lang w:val="en-US"/>
        </w:rPr>
        <w:t>References</w:t>
      </w:r>
      <w:bookmarkEnd w:id="13"/>
    </w:p>
    <w:p w:rsidR="00367DA8" w:rsidRPr="00C73777" w:rsidRDefault="00407E32" w:rsidP="00407E32">
      <w:pPr>
        <w:jc w:val="both"/>
        <w:rPr>
          <w:lang w:val="en-US"/>
        </w:rPr>
      </w:pPr>
      <w:r w:rsidRPr="00C73777">
        <w:rPr>
          <w:lang w:val="en-US"/>
        </w:rPr>
        <w:t>[1] https://github.com/ros-planning/navigation</w:t>
      </w:r>
    </w:p>
    <w:p w:rsidR="00407E32" w:rsidRPr="005B1090" w:rsidRDefault="00407E32" w:rsidP="00407E32">
      <w:pPr>
        <w:jc w:val="both"/>
        <w:rPr>
          <w:lang w:val="en-CA"/>
        </w:rPr>
      </w:pPr>
      <w:r w:rsidRPr="005B1090">
        <w:t>[2]</w:t>
      </w:r>
      <w:r w:rsidRPr="005B1090">
        <w:rPr>
          <w:rFonts w:cs="Arial"/>
          <w:color w:val="252525"/>
          <w:shd w:val="clear" w:color="auto" w:fill="FFFFFF"/>
        </w:rPr>
        <w:t xml:space="preserve"> </w:t>
      </w:r>
      <w:proofErr w:type="spellStart"/>
      <w:r w:rsidRPr="005B1090">
        <w:rPr>
          <w:rFonts w:cs="Arial"/>
          <w:color w:val="252525"/>
          <w:shd w:val="clear" w:color="auto" w:fill="FFFFFF"/>
        </w:rPr>
        <w:t>Denavit</w:t>
      </w:r>
      <w:proofErr w:type="spellEnd"/>
      <w:r w:rsidRPr="005B1090">
        <w:rPr>
          <w:rFonts w:cs="Arial"/>
          <w:color w:val="252525"/>
          <w:shd w:val="clear" w:color="auto" w:fill="FFFFFF"/>
        </w:rPr>
        <w:t xml:space="preserve">, Jacques; </w:t>
      </w:r>
      <w:proofErr w:type="spellStart"/>
      <w:r w:rsidRPr="005B1090">
        <w:rPr>
          <w:rFonts w:cs="Arial"/>
          <w:color w:val="252525"/>
          <w:shd w:val="clear" w:color="auto" w:fill="FFFFFF"/>
        </w:rPr>
        <w:t>Hartenberg</w:t>
      </w:r>
      <w:proofErr w:type="spellEnd"/>
      <w:r w:rsidRPr="005B1090">
        <w:rPr>
          <w:rFonts w:cs="Arial"/>
          <w:color w:val="252525"/>
          <w:shd w:val="clear" w:color="auto" w:fill="FFFFFF"/>
        </w:rPr>
        <w:t xml:space="preserve">, Richard </w:t>
      </w:r>
      <w:proofErr w:type="spellStart"/>
      <w:r w:rsidRPr="005B1090">
        <w:rPr>
          <w:rFonts w:cs="Arial"/>
          <w:color w:val="252525"/>
          <w:shd w:val="clear" w:color="auto" w:fill="FFFFFF"/>
        </w:rPr>
        <w:t>Scheunemann</w:t>
      </w:r>
      <w:proofErr w:type="spellEnd"/>
      <w:r w:rsidRPr="005B1090">
        <w:rPr>
          <w:rFonts w:cs="Arial"/>
          <w:color w:val="252525"/>
          <w:shd w:val="clear" w:color="auto" w:fill="FFFFFF"/>
        </w:rPr>
        <w:t xml:space="preserve"> (1955). </w:t>
      </w:r>
      <w:r w:rsidRPr="005B1090">
        <w:rPr>
          <w:rFonts w:cs="Arial"/>
          <w:color w:val="252525"/>
          <w:shd w:val="clear" w:color="auto" w:fill="FFFFFF"/>
          <w:lang w:val="en-CA"/>
        </w:rPr>
        <w:t>"A kinematic notation for lower-pair mechanisms based on matrices".</w:t>
      </w:r>
      <w:r w:rsidRPr="005B1090">
        <w:rPr>
          <w:rStyle w:val="apple-converted-space"/>
          <w:rFonts w:cs="Arial"/>
          <w:color w:val="252525"/>
          <w:shd w:val="clear" w:color="auto" w:fill="FFFFFF"/>
          <w:lang w:val="en-CA"/>
        </w:rPr>
        <w:t> </w:t>
      </w:r>
      <w:r w:rsidRPr="005B1090">
        <w:rPr>
          <w:rFonts w:cs="Arial"/>
          <w:i/>
          <w:iCs/>
          <w:color w:val="252525"/>
          <w:shd w:val="clear" w:color="auto" w:fill="FFFFFF"/>
          <w:lang w:val="en-CA"/>
        </w:rPr>
        <w:t xml:space="preserve">Trans ASME J. Appl. </w:t>
      </w:r>
      <w:proofErr w:type="spellStart"/>
      <w:r w:rsidRPr="005B1090">
        <w:rPr>
          <w:rFonts w:cs="Arial"/>
          <w:i/>
          <w:iCs/>
          <w:color w:val="252525"/>
          <w:shd w:val="clear" w:color="auto" w:fill="FFFFFF"/>
          <w:lang w:val="en-CA"/>
        </w:rPr>
        <w:t>Mech</w:t>
      </w:r>
      <w:proofErr w:type="spellEnd"/>
      <w:r w:rsidRPr="005B1090">
        <w:rPr>
          <w:rStyle w:val="apple-converted-space"/>
          <w:rFonts w:cs="Arial"/>
          <w:color w:val="252525"/>
          <w:shd w:val="clear" w:color="auto" w:fill="FFFFFF"/>
          <w:lang w:val="en-CA"/>
        </w:rPr>
        <w:t> </w:t>
      </w:r>
      <w:r w:rsidRPr="005B1090">
        <w:rPr>
          <w:rFonts w:cs="Arial"/>
          <w:bCs/>
          <w:color w:val="252525"/>
          <w:shd w:val="clear" w:color="auto" w:fill="FFFFFF"/>
          <w:lang w:val="en-CA"/>
        </w:rPr>
        <w:t>23</w:t>
      </w:r>
      <w:r w:rsidRPr="005B1090">
        <w:rPr>
          <w:rFonts w:cs="Arial"/>
          <w:color w:val="252525"/>
          <w:shd w:val="clear" w:color="auto" w:fill="FFFFFF"/>
          <w:lang w:val="en-CA"/>
        </w:rPr>
        <w:t>: 215–221.</w:t>
      </w:r>
    </w:p>
    <w:p w:rsidR="00407E32" w:rsidRPr="005B1090" w:rsidRDefault="00407E32" w:rsidP="00407E32">
      <w:pPr>
        <w:jc w:val="both"/>
        <w:rPr>
          <w:lang w:val="en-CA"/>
        </w:rPr>
      </w:pPr>
      <w:r w:rsidRPr="005B1090">
        <w:rPr>
          <w:lang w:val="en-CA"/>
        </w:rPr>
        <w:t>[3]</w:t>
      </w:r>
      <w:r w:rsidRPr="005B1090">
        <w:rPr>
          <w:rFonts w:cs="Arial"/>
          <w:color w:val="252525"/>
          <w:shd w:val="clear" w:color="auto" w:fill="FFFFFF"/>
          <w:lang w:val="en-CA"/>
        </w:rPr>
        <w:t xml:space="preserve"> Wright, Stephen J. (2015). "Coordinate descent algorithms".</w:t>
      </w:r>
      <w:r w:rsidRPr="005B1090">
        <w:rPr>
          <w:rStyle w:val="apple-converted-space"/>
          <w:rFonts w:cs="Arial"/>
          <w:color w:val="252525"/>
          <w:shd w:val="clear" w:color="auto" w:fill="FFFFFF"/>
          <w:lang w:val="en-CA"/>
        </w:rPr>
        <w:t> </w:t>
      </w:r>
      <w:r w:rsidRPr="005B1090">
        <w:rPr>
          <w:rFonts w:cs="Arial"/>
          <w:i/>
          <w:iCs/>
          <w:color w:val="252525"/>
          <w:shd w:val="clear" w:color="auto" w:fill="FFFFFF"/>
          <w:lang w:val="en-CA"/>
        </w:rPr>
        <w:t>Mathematical Programming</w:t>
      </w:r>
      <w:r w:rsidRPr="005B1090">
        <w:rPr>
          <w:rStyle w:val="apple-converted-space"/>
          <w:rFonts w:cs="Arial"/>
          <w:color w:val="252525"/>
          <w:shd w:val="clear" w:color="auto" w:fill="FFFFFF"/>
          <w:lang w:val="en-CA"/>
        </w:rPr>
        <w:t> </w:t>
      </w:r>
      <w:r w:rsidRPr="005B1090">
        <w:rPr>
          <w:rFonts w:cs="Arial"/>
          <w:bCs/>
          <w:color w:val="252525"/>
          <w:shd w:val="clear" w:color="auto" w:fill="FFFFFF"/>
          <w:lang w:val="en-CA"/>
        </w:rPr>
        <w:t>151</w:t>
      </w:r>
      <w:r w:rsidRPr="005B1090">
        <w:rPr>
          <w:rStyle w:val="apple-converted-space"/>
          <w:rFonts w:cs="Arial"/>
          <w:color w:val="252525"/>
          <w:shd w:val="clear" w:color="auto" w:fill="FFFFFF"/>
          <w:lang w:val="en-CA"/>
        </w:rPr>
        <w:t> </w:t>
      </w:r>
      <w:r w:rsidRPr="005B1090">
        <w:rPr>
          <w:rFonts w:cs="Arial"/>
          <w:color w:val="252525"/>
          <w:shd w:val="clear" w:color="auto" w:fill="FFFFFF"/>
          <w:lang w:val="en-CA"/>
        </w:rPr>
        <w:t>(1): 3–34.</w:t>
      </w:r>
    </w:p>
    <w:p w:rsidR="00407E32" w:rsidRPr="005B1090" w:rsidRDefault="00407E32" w:rsidP="005B1090">
      <w:pPr>
        <w:pStyle w:val="Titre1"/>
        <w:shd w:val="clear" w:color="auto" w:fill="FFFFFF"/>
        <w:spacing w:before="0" w:after="315" w:line="288" w:lineRule="atLeast"/>
        <w:rPr>
          <w:rFonts w:asciiTheme="minorHAnsi" w:hAnsiTheme="minorHAnsi" w:cs="Arial"/>
          <w:b w:val="0"/>
          <w:color w:val="auto"/>
          <w:sz w:val="22"/>
          <w:szCs w:val="22"/>
          <w:lang w:val="en-CA"/>
        </w:rPr>
      </w:pPr>
      <w:bookmarkStart w:id="14" w:name="_Toc443246156"/>
      <w:bookmarkStart w:id="15" w:name="_Toc443246214"/>
      <w:r w:rsidRPr="005B1090">
        <w:rPr>
          <w:rFonts w:asciiTheme="minorHAnsi" w:hAnsiTheme="minorHAnsi"/>
          <w:b w:val="0"/>
          <w:color w:val="auto"/>
          <w:sz w:val="22"/>
          <w:szCs w:val="22"/>
          <w:lang w:val="en-CA"/>
        </w:rPr>
        <w:t>[4]</w:t>
      </w:r>
      <w:r w:rsidRPr="005B1090">
        <w:rPr>
          <w:rFonts w:asciiTheme="minorHAnsi" w:hAnsiTheme="minorHAnsi" w:cs="Arial"/>
          <w:b w:val="0"/>
          <w:color w:val="777777"/>
          <w:sz w:val="22"/>
          <w:szCs w:val="22"/>
          <w:lang w:val="en-CA"/>
        </w:rPr>
        <w:t xml:space="preserve"> </w:t>
      </w:r>
      <w:r w:rsidRPr="005B1090">
        <w:rPr>
          <w:rFonts w:asciiTheme="minorHAnsi" w:eastAsia="Times New Roman" w:hAnsiTheme="minorHAnsi" w:cs="Arial"/>
          <w:b w:val="0"/>
          <w:color w:val="auto"/>
          <w:sz w:val="22"/>
          <w:szCs w:val="22"/>
          <w:lang w:val="en-CA" w:eastAsia="fr-CA"/>
        </w:rPr>
        <w:t xml:space="preserve">Bruno </w:t>
      </w:r>
      <w:proofErr w:type="spellStart"/>
      <w:r w:rsidRPr="005B1090">
        <w:rPr>
          <w:rFonts w:asciiTheme="minorHAnsi" w:eastAsia="Times New Roman" w:hAnsiTheme="minorHAnsi" w:cs="Arial"/>
          <w:b w:val="0"/>
          <w:color w:val="auto"/>
          <w:sz w:val="22"/>
          <w:szCs w:val="22"/>
          <w:lang w:val="en-CA" w:eastAsia="fr-CA"/>
        </w:rPr>
        <w:t>Siciliano</w:t>
      </w:r>
      <w:proofErr w:type="spellEnd"/>
      <w:r w:rsidRPr="005B1090">
        <w:rPr>
          <w:rFonts w:asciiTheme="minorHAnsi" w:eastAsia="Times New Roman" w:hAnsiTheme="minorHAnsi" w:cs="Arial"/>
          <w:b w:val="0"/>
          <w:color w:val="auto"/>
          <w:sz w:val="22"/>
          <w:szCs w:val="22"/>
          <w:lang w:val="en-CA" w:eastAsia="fr-CA"/>
        </w:rPr>
        <w:t>, </w:t>
      </w:r>
      <w:proofErr w:type="spellStart"/>
      <w:r w:rsidRPr="005B1090">
        <w:rPr>
          <w:rFonts w:asciiTheme="minorHAnsi" w:eastAsia="Times New Roman" w:hAnsiTheme="minorHAnsi" w:cs="Arial"/>
          <w:b w:val="0"/>
          <w:color w:val="auto"/>
          <w:sz w:val="22"/>
          <w:szCs w:val="22"/>
          <w:lang w:val="en-CA" w:eastAsia="fr-CA"/>
        </w:rPr>
        <w:t>Oussama</w:t>
      </w:r>
      <w:proofErr w:type="spellEnd"/>
      <w:r w:rsidRPr="005B1090">
        <w:rPr>
          <w:rFonts w:asciiTheme="minorHAnsi" w:eastAsia="Times New Roman" w:hAnsiTheme="minorHAnsi" w:cs="Arial"/>
          <w:b w:val="0"/>
          <w:color w:val="auto"/>
          <w:sz w:val="22"/>
          <w:szCs w:val="22"/>
          <w:lang w:val="en-CA" w:eastAsia="fr-CA"/>
        </w:rPr>
        <w:t xml:space="preserve"> </w:t>
      </w:r>
      <w:proofErr w:type="spellStart"/>
      <w:r w:rsidRPr="005B1090">
        <w:rPr>
          <w:rFonts w:asciiTheme="minorHAnsi" w:eastAsia="Times New Roman" w:hAnsiTheme="minorHAnsi" w:cs="Arial"/>
          <w:b w:val="0"/>
          <w:color w:val="auto"/>
          <w:sz w:val="22"/>
          <w:szCs w:val="22"/>
          <w:lang w:val="en-CA" w:eastAsia="fr-CA"/>
        </w:rPr>
        <w:t>Khatib</w:t>
      </w:r>
      <w:proofErr w:type="spellEnd"/>
      <w:r w:rsidR="005B1090" w:rsidRPr="005B1090">
        <w:rPr>
          <w:rFonts w:asciiTheme="minorHAnsi" w:eastAsia="Times New Roman" w:hAnsiTheme="minorHAnsi" w:cs="Arial"/>
          <w:b w:val="0"/>
          <w:sz w:val="22"/>
          <w:szCs w:val="22"/>
          <w:lang w:val="en-CA" w:eastAsia="fr-CA"/>
        </w:rPr>
        <w:t xml:space="preserve">, </w:t>
      </w:r>
      <w:r w:rsidR="005B1090" w:rsidRPr="005B1090">
        <w:rPr>
          <w:rStyle w:val="fn"/>
          <w:rFonts w:asciiTheme="minorHAnsi" w:hAnsiTheme="minorHAnsi" w:cs="Arial"/>
          <w:b w:val="0"/>
          <w:color w:val="auto"/>
          <w:sz w:val="22"/>
          <w:szCs w:val="22"/>
          <w:lang w:val="en-CA"/>
        </w:rPr>
        <w:t xml:space="preserve">Springer Handbook of </w:t>
      </w:r>
      <w:proofErr w:type="spellStart"/>
      <w:r w:rsidR="005B1090" w:rsidRPr="005B1090">
        <w:rPr>
          <w:rStyle w:val="fn"/>
          <w:rFonts w:asciiTheme="minorHAnsi" w:hAnsiTheme="minorHAnsi" w:cs="Arial"/>
          <w:b w:val="0"/>
          <w:color w:val="auto"/>
          <w:sz w:val="22"/>
          <w:szCs w:val="22"/>
          <w:lang w:val="en-CA"/>
        </w:rPr>
        <w:t>Robotics</w:t>
      </w:r>
      <w:r w:rsidR="005B1090" w:rsidRPr="00407E32">
        <w:rPr>
          <w:rFonts w:asciiTheme="minorHAnsi" w:eastAsia="Times New Roman" w:hAnsiTheme="minorHAnsi" w:cs="Arial"/>
          <w:b w:val="0"/>
          <w:color w:val="auto"/>
          <w:sz w:val="22"/>
          <w:szCs w:val="22"/>
          <w:lang w:val="en-CA" w:eastAsia="fr-CA"/>
        </w:rPr>
        <w:t>Springer</w:t>
      </w:r>
      <w:proofErr w:type="spellEnd"/>
      <w:r w:rsidR="005B1090">
        <w:rPr>
          <w:rFonts w:asciiTheme="minorHAnsi" w:eastAsia="Times New Roman" w:hAnsiTheme="minorHAnsi" w:cs="Arial"/>
          <w:b w:val="0"/>
          <w:color w:val="auto"/>
          <w:sz w:val="22"/>
          <w:szCs w:val="22"/>
          <w:lang w:val="en-CA" w:eastAsia="fr-CA"/>
        </w:rPr>
        <w:t>,</w:t>
      </w:r>
      <w:r w:rsidR="005B1090" w:rsidRPr="00407E32">
        <w:rPr>
          <w:rFonts w:asciiTheme="minorHAnsi" w:eastAsia="Times New Roman" w:hAnsiTheme="minorHAnsi" w:cs="Arial"/>
          <w:b w:val="0"/>
          <w:color w:val="auto"/>
          <w:sz w:val="22"/>
          <w:szCs w:val="22"/>
          <w:lang w:val="en-CA" w:eastAsia="fr-CA"/>
        </w:rPr>
        <w:t xml:space="preserve"> </w:t>
      </w:r>
      <w:r w:rsidRPr="00407E32">
        <w:rPr>
          <w:rFonts w:asciiTheme="minorHAnsi" w:eastAsia="Times New Roman" w:hAnsiTheme="minorHAnsi" w:cs="Arial"/>
          <w:b w:val="0"/>
          <w:color w:val="auto"/>
          <w:sz w:val="22"/>
          <w:szCs w:val="22"/>
          <w:lang w:val="en-CA" w:eastAsia="fr-CA"/>
        </w:rPr>
        <w:t>Science &amp; Business Media,</w:t>
      </w:r>
      <w:r w:rsidRPr="005B1090">
        <w:rPr>
          <w:rFonts w:asciiTheme="minorHAnsi" w:eastAsia="Times New Roman" w:hAnsiTheme="minorHAnsi" w:cs="Arial"/>
          <w:b w:val="0"/>
          <w:color w:val="auto"/>
          <w:sz w:val="22"/>
          <w:szCs w:val="22"/>
          <w:lang w:val="en-CA" w:eastAsia="fr-CA"/>
        </w:rPr>
        <w:t> </w:t>
      </w:r>
      <w:r w:rsidRPr="00407E32">
        <w:rPr>
          <w:rFonts w:asciiTheme="minorHAnsi" w:eastAsia="Times New Roman" w:hAnsiTheme="minorHAnsi" w:cs="Arial"/>
          <w:b w:val="0"/>
          <w:color w:val="auto"/>
          <w:sz w:val="22"/>
          <w:szCs w:val="22"/>
          <w:lang w:val="en-CA" w:eastAsia="fr-CA"/>
        </w:rPr>
        <w:t xml:space="preserve">20 </w:t>
      </w:r>
      <w:proofErr w:type="spellStart"/>
      <w:r w:rsidRPr="00407E32">
        <w:rPr>
          <w:rFonts w:asciiTheme="minorHAnsi" w:eastAsia="Times New Roman" w:hAnsiTheme="minorHAnsi" w:cs="Arial"/>
          <w:b w:val="0"/>
          <w:color w:val="auto"/>
          <w:sz w:val="22"/>
          <w:szCs w:val="22"/>
          <w:lang w:val="en-CA" w:eastAsia="fr-CA"/>
        </w:rPr>
        <w:t>mai</w:t>
      </w:r>
      <w:proofErr w:type="spellEnd"/>
      <w:r w:rsidRPr="00407E32">
        <w:rPr>
          <w:rFonts w:asciiTheme="minorHAnsi" w:eastAsia="Times New Roman" w:hAnsiTheme="minorHAnsi" w:cs="Arial"/>
          <w:b w:val="0"/>
          <w:color w:val="auto"/>
          <w:sz w:val="22"/>
          <w:szCs w:val="22"/>
          <w:lang w:val="en-CA" w:eastAsia="fr-CA"/>
        </w:rPr>
        <w:t xml:space="preserve"> 2008</w:t>
      </w:r>
      <w:r w:rsidRPr="005B1090">
        <w:rPr>
          <w:rFonts w:asciiTheme="minorHAnsi" w:eastAsia="Times New Roman" w:hAnsiTheme="minorHAnsi" w:cs="Arial"/>
          <w:b w:val="0"/>
          <w:color w:val="auto"/>
          <w:sz w:val="22"/>
          <w:szCs w:val="22"/>
          <w:lang w:val="en-CA" w:eastAsia="fr-CA"/>
        </w:rPr>
        <w:t> </w:t>
      </w:r>
      <w:r w:rsidRPr="00407E32">
        <w:rPr>
          <w:rFonts w:asciiTheme="minorHAnsi" w:eastAsia="Times New Roman" w:hAnsiTheme="minorHAnsi" w:cs="Arial"/>
          <w:b w:val="0"/>
          <w:color w:val="auto"/>
          <w:sz w:val="22"/>
          <w:szCs w:val="22"/>
          <w:lang w:val="en-CA" w:eastAsia="fr-CA"/>
        </w:rPr>
        <w:t>-</w:t>
      </w:r>
      <w:r w:rsidRPr="005B1090">
        <w:rPr>
          <w:rFonts w:asciiTheme="minorHAnsi" w:eastAsia="Times New Roman" w:hAnsiTheme="minorHAnsi" w:cs="Arial"/>
          <w:b w:val="0"/>
          <w:color w:val="auto"/>
          <w:sz w:val="22"/>
          <w:szCs w:val="22"/>
          <w:lang w:val="en-CA" w:eastAsia="fr-CA"/>
        </w:rPr>
        <w:t> </w:t>
      </w:r>
      <w:r w:rsidRPr="00407E32">
        <w:rPr>
          <w:rFonts w:asciiTheme="minorHAnsi" w:eastAsia="Times New Roman" w:hAnsiTheme="minorHAnsi" w:cs="Arial"/>
          <w:b w:val="0"/>
          <w:color w:val="auto"/>
          <w:sz w:val="22"/>
          <w:szCs w:val="22"/>
          <w:lang w:val="en-CA" w:eastAsia="fr-CA"/>
        </w:rPr>
        <w:t>1611 pages</w:t>
      </w:r>
      <w:r w:rsidR="005B1090" w:rsidRPr="005B1090">
        <w:rPr>
          <w:rFonts w:asciiTheme="minorHAnsi" w:eastAsia="Times New Roman" w:hAnsiTheme="minorHAnsi" w:cs="Arial"/>
          <w:b w:val="0"/>
          <w:sz w:val="22"/>
          <w:szCs w:val="22"/>
          <w:lang w:val="en-CA" w:eastAsia="fr-CA"/>
        </w:rPr>
        <w:t>.</w:t>
      </w:r>
      <w:bookmarkEnd w:id="14"/>
      <w:bookmarkEnd w:id="15"/>
    </w:p>
    <w:p w:rsidR="005B1090" w:rsidRPr="005B1090" w:rsidRDefault="005B1090" w:rsidP="005B1090">
      <w:pPr>
        <w:shd w:val="clear" w:color="auto" w:fill="FFFFFF"/>
        <w:spacing w:line="288" w:lineRule="atLeast"/>
        <w:rPr>
          <w:rFonts w:cs="Arial"/>
          <w:lang w:val="en-CA"/>
        </w:rPr>
      </w:pPr>
      <w:r w:rsidRPr="005B1090">
        <w:rPr>
          <w:lang w:val="en-CA"/>
        </w:rPr>
        <w:t>[5]</w:t>
      </w:r>
      <w:r w:rsidRPr="005B1090">
        <w:rPr>
          <w:rStyle w:val="fn"/>
          <w:rFonts w:cs="Arial"/>
          <w:lang w:val="en-CA"/>
        </w:rPr>
        <w:t xml:space="preserve"> </w:t>
      </w:r>
      <w:hyperlink r:id="rId23" w:history="1">
        <w:r w:rsidRPr="005B1090">
          <w:rPr>
            <w:rStyle w:val="Lienhypertexte"/>
            <w:rFonts w:cs="Arial"/>
            <w:color w:val="auto"/>
            <w:u w:val="none"/>
            <w:lang w:val="en-CA"/>
          </w:rPr>
          <w:t>Francisco Ferrer Sales</w:t>
        </w:r>
      </w:hyperlink>
      <w:r w:rsidRPr="005B1090">
        <w:rPr>
          <w:rFonts w:cs="Arial"/>
          <w:lang w:val="en-CA"/>
        </w:rPr>
        <w:t>,</w:t>
      </w:r>
      <w:r w:rsidRPr="005B1090">
        <w:rPr>
          <w:rStyle w:val="fn"/>
          <w:rFonts w:cs="Arial"/>
          <w:lang w:val="en-CA"/>
        </w:rPr>
        <w:t xml:space="preserve"> SLAM and Localization of People with a Mobile Robot using a RGB-D Sensor</w:t>
      </w:r>
      <w:r>
        <w:rPr>
          <w:rFonts w:cs="Arial"/>
          <w:lang w:val="en-CA"/>
        </w:rPr>
        <w:t xml:space="preserve">, </w:t>
      </w:r>
      <w:r w:rsidRPr="005B1090">
        <w:rPr>
          <w:rFonts w:cs="Arial"/>
          <w:lang w:val="en-CA"/>
        </w:rPr>
        <w:t>University of Coimbra,</w:t>
      </w:r>
      <w:r w:rsidRPr="005B1090">
        <w:rPr>
          <w:rStyle w:val="apple-converted-space"/>
          <w:rFonts w:cs="Arial"/>
          <w:lang w:val="en-CA"/>
        </w:rPr>
        <w:t> </w:t>
      </w:r>
      <w:r w:rsidRPr="005B1090">
        <w:rPr>
          <w:rFonts w:cs="Arial"/>
          <w:lang w:val="en-CA"/>
        </w:rPr>
        <w:t xml:space="preserve">1 </w:t>
      </w:r>
      <w:proofErr w:type="spellStart"/>
      <w:r w:rsidRPr="005B1090">
        <w:rPr>
          <w:rFonts w:cs="Arial"/>
          <w:lang w:val="en-CA"/>
        </w:rPr>
        <w:t>juil</w:t>
      </w:r>
      <w:proofErr w:type="spellEnd"/>
      <w:r w:rsidRPr="005B1090">
        <w:rPr>
          <w:rFonts w:cs="Arial"/>
          <w:lang w:val="en-CA"/>
        </w:rPr>
        <w:t>. 2014</w:t>
      </w:r>
      <w:r w:rsidRPr="005B1090">
        <w:rPr>
          <w:rStyle w:val="apple-converted-space"/>
          <w:rFonts w:cs="Arial"/>
          <w:lang w:val="en-CA"/>
        </w:rPr>
        <w:t> </w:t>
      </w:r>
      <w:r w:rsidRPr="005B1090">
        <w:rPr>
          <w:rFonts w:cs="Arial"/>
          <w:lang w:val="en-CA"/>
        </w:rPr>
        <w:t>-</w:t>
      </w:r>
      <w:r w:rsidRPr="005B1090">
        <w:rPr>
          <w:rStyle w:val="apple-converted-space"/>
          <w:rFonts w:cs="Arial"/>
          <w:lang w:val="en-CA"/>
        </w:rPr>
        <w:t> </w:t>
      </w:r>
      <w:r w:rsidRPr="005B1090">
        <w:rPr>
          <w:rFonts w:cs="Arial"/>
          <w:lang w:val="en-CA"/>
        </w:rPr>
        <w:t>100 pages</w:t>
      </w:r>
    </w:p>
    <w:p w:rsidR="005B1090" w:rsidRPr="005B1090" w:rsidRDefault="005B1090" w:rsidP="005B1090">
      <w:pPr>
        <w:pStyle w:val="Titre1"/>
        <w:shd w:val="clear" w:color="auto" w:fill="FFFFFF"/>
        <w:spacing w:before="0" w:after="315" w:line="288" w:lineRule="atLeast"/>
        <w:rPr>
          <w:rFonts w:ascii="Arial" w:hAnsi="Arial" w:cs="Arial"/>
          <w:color w:val="333333"/>
          <w:lang w:val="en-CA"/>
        </w:rPr>
      </w:pPr>
    </w:p>
    <w:p w:rsidR="005B1090" w:rsidRPr="00407E32" w:rsidRDefault="005B1090" w:rsidP="005B1090">
      <w:pPr>
        <w:shd w:val="clear" w:color="auto" w:fill="FFFFFF"/>
        <w:spacing w:line="288" w:lineRule="atLeast"/>
        <w:rPr>
          <w:rFonts w:ascii="Arial" w:eastAsia="Times New Roman" w:hAnsi="Arial" w:cs="Arial"/>
          <w:color w:val="777777"/>
          <w:sz w:val="20"/>
          <w:szCs w:val="20"/>
          <w:lang w:val="en-CA" w:eastAsia="fr-CA"/>
        </w:rPr>
      </w:pPr>
    </w:p>
    <w:p w:rsidR="00407E32" w:rsidRDefault="00407E32" w:rsidP="00407E32">
      <w:pPr>
        <w:jc w:val="both"/>
        <w:rPr>
          <w:lang w:val="en-CA"/>
        </w:rPr>
      </w:pPr>
    </w:p>
    <w:p w:rsidR="00407E32" w:rsidRDefault="00407E32" w:rsidP="00407E32">
      <w:pPr>
        <w:jc w:val="both"/>
        <w:rPr>
          <w:b/>
          <w:lang w:val="en-CA"/>
        </w:rPr>
      </w:pPr>
    </w:p>
    <w:p w:rsidR="00146C1B" w:rsidRDefault="00146C1B" w:rsidP="00407E32">
      <w:pPr>
        <w:jc w:val="both"/>
        <w:rPr>
          <w:b/>
          <w:lang w:val="en-CA"/>
        </w:rPr>
      </w:pPr>
    </w:p>
    <w:p w:rsidR="00146C1B" w:rsidRDefault="00146C1B" w:rsidP="00407E32">
      <w:pPr>
        <w:jc w:val="both"/>
        <w:rPr>
          <w:b/>
          <w:lang w:val="en-CA"/>
        </w:rPr>
      </w:pPr>
    </w:p>
    <w:p w:rsidR="00146C1B" w:rsidRDefault="00146C1B" w:rsidP="00407E32">
      <w:pPr>
        <w:jc w:val="both"/>
        <w:rPr>
          <w:b/>
          <w:lang w:val="en-CA"/>
        </w:rPr>
      </w:pPr>
    </w:p>
    <w:p w:rsidR="00146C1B" w:rsidRDefault="00146C1B" w:rsidP="00407E32">
      <w:pPr>
        <w:jc w:val="both"/>
        <w:rPr>
          <w:b/>
          <w:lang w:val="en-CA"/>
        </w:rPr>
      </w:pPr>
    </w:p>
    <w:p w:rsidR="00146C1B" w:rsidRDefault="00146C1B" w:rsidP="00407E32">
      <w:pPr>
        <w:jc w:val="both"/>
        <w:rPr>
          <w:b/>
          <w:lang w:val="en-CA"/>
        </w:rPr>
      </w:pPr>
    </w:p>
    <w:p w:rsidR="00146C1B" w:rsidRPr="00FD6A86" w:rsidRDefault="00146C1B" w:rsidP="00407E32">
      <w:pPr>
        <w:jc w:val="both"/>
        <w:rPr>
          <w:b/>
          <w:lang w:val="en-CA"/>
        </w:rPr>
      </w:pPr>
    </w:p>
    <w:sectPr w:rsidR="00146C1B" w:rsidRPr="00FD6A86" w:rsidSect="00F878E7">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4E54" w:rsidRDefault="00B44E54" w:rsidP="006B4C84">
      <w:pPr>
        <w:spacing w:after="0" w:line="240" w:lineRule="auto"/>
      </w:pPr>
      <w:r>
        <w:separator/>
      </w:r>
    </w:p>
  </w:endnote>
  <w:endnote w:type="continuationSeparator" w:id="0">
    <w:p w:rsidR="00B44E54" w:rsidRDefault="00B44E54" w:rsidP="006B4C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4E54" w:rsidRDefault="00B44E54" w:rsidP="006B4C84">
      <w:pPr>
        <w:spacing w:after="0" w:line="240" w:lineRule="auto"/>
      </w:pPr>
      <w:r>
        <w:separator/>
      </w:r>
    </w:p>
  </w:footnote>
  <w:footnote w:type="continuationSeparator" w:id="0">
    <w:p w:rsidR="00B44E54" w:rsidRDefault="00B44E54" w:rsidP="006B4C8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DB47C4"/>
    <w:multiLevelType w:val="hybridMultilevel"/>
    <w:tmpl w:val="7812F0C8"/>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nsid w:val="489E25B4"/>
    <w:multiLevelType w:val="hybridMultilevel"/>
    <w:tmpl w:val="5364AEC6"/>
    <w:lvl w:ilvl="0" w:tplc="0C0C000F">
      <w:start w:val="1"/>
      <w:numFmt w:val="decimal"/>
      <w:lvlText w:val="%1."/>
      <w:lvlJc w:val="left"/>
      <w:pPr>
        <w:ind w:left="1854" w:hanging="360"/>
      </w:pPr>
    </w:lvl>
    <w:lvl w:ilvl="1" w:tplc="0C0C0019" w:tentative="1">
      <w:start w:val="1"/>
      <w:numFmt w:val="lowerLetter"/>
      <w:lvlText w:val="%2."/>
      <w:lvlJc w:val="left"/>
      <w:pPr>
        <w:ind w:left="2574" w:hanging="360"/>
      </w:pPr>
    </w:lvl>
    <w:lvl w:ilvl="2" w:tplc="0C0C001B" w:tentative="1">
      <w:start w:val="1"/>
      <w:numFmt w:val="lowerRoman"/>
      <w:lvlText w:val="%3."/>
      <w:lvlJc w:val="right"/>
      <w:pPr>
        <w:ind w:left="3294" w:hanging="180"/>
      </w:pPr>
    </w:lvl>
    <w:lvl w:ilvl="3" w:tplc="0C0C000F" w:tentative="1">
      <w:start w:val="1"/>
      <w:numFmt w:val="decimal"/>
      <w:lvlText w:val="%4."/>
      <w:lvlJc w:val="left"/>
      <w:pPr>
        <w:ind w:left="4014" w:hanging="360"/>
      </w:pPr>
    </w:lvl>
    <w:lvl w:ilvl="4" w:tplc="0C0C0019" w:tentative="1">
      <w:start w:val="1"/>
      <w:numFmt w:val="lowerLetter"/>
      <w:lvlText w:val="%5."/>
      <w:lvlJc w:val="left"/>
      <w:pPr>
        <w:ind w:left="4734" w:hanging="360"/>
      </w:pPr>
    </w:lvl>
    <w:lvl w:ilvl="5" w:tplc="0C0C001B" w:tentative="1">
      <w:start w:val="1"/>
      <w:numFmt w:val="lowerRoman"/>
      <w:lvlText w:val="%6."/>
      <w:lvlJc w:val="right"/>
      <w:pPr>
        <w:ind w:left="5454" w:hanging="180"/>
      </w:pPr>
    </w:lvl>
    <w:lvl w:ilvl="6" w:tplc="0C0C000F" w:tentative="1">
      <w:start w:val="1"/>
      <w:numFmt w:val="decimal"/>
      <w:lvlText w:val="%7."/>
      <w:lvlJc w:val="left"/>
      <w:pPr>
        <w:ind w:left="6174" w:hanging="360"/>
      </w:pPr>
    </w:lvl>
    <w:lvl w:ilvl="7" w:tplc="0C0C0019" w:tentative="1">
      <w:start w:val="1"/>
      <w:numFmt w:val="lowerLetter"/>
      <w:lvlText w:val="%8."/>
      <w:lvlJc w:val="left"/>
      <w:pPr>
        <w:ind w:left="6894" w:hanging="360"/>
      </w:pPr>
    </w:lvl>
    <w:lvl w:ilvl="8" w:tplc="0C0C001B" w:tentative="1">
      <w:start w:val="1"/>
      <w:numFmt w:val="lowerRoman"/>
      <w:lvlText w:val="%9."/>
      <w:lvlJc w:val="right"/>
      <w:pPr>
        <w:ind w:left="7614" w:hanging="180"/>
      </w:pPr>
    </w:lvl>
  </w:abstractNum>
  <w:abstractNum w:abstractNumId="2">
    <w:nsid w:val="56651ACE"/>
    <w:multiLevelType w:val="hybridMultilevel"/>
    <w:tmpl w:val="7812F0C8"/>
    <w:lvl w:ilvl="0" w:tplc="0C0C000F">
      <w:start w:val="1"/>
      <w:numFmt w:val="decimal"/>
      <w:lvlText w:val="%1."/>
      <w:lvlJc w:val="left"/>
      <w:pPr>
        <w:ind w:left="720" w:hanging="360"/>
      </w:pPr>
      <w:rPr>
        <w:rFonts w:hint="default"/>
      </w:r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67DA8"/>
    <w:rsid w:val="00015C7F"/>
    <w:rsid w:val="000979C0"/>
    <w:rsid w:val="000A3AD9"/>
    <w:rsid w:val="000A649E"/>
    <w:rsid w:val="00105020"/>
    <w:rsid w:val="00121089"/>
    <w:rsid w:val="00146C1B"/>
    <w:rsid w:val="001B3B11"/>
    <w:rsid w:val="001C7C66"/>
    <w:rsid w:val="001F2014"/>
    <w:rsid w:val="001F5DC5"/>
    <w:rsid w:val="001F784D"/>
    <w:rsid w:val="002C6B3E"/>
    <w:rsid w:val="002F7423"/>
    <w:rsid w:val="00306A34"/>
    <w:rsid w:val="0030751B"/>
    <w:rsid w:val="00316162"/>
    <w:rsid w:val="0032657C"/>
    <w:rsid w:val="003347E6"/>
    <w:rsid w:val="00335FA6"/>
    <w:rsid w:val="00366991"/>
    <w:rsid w:val="00367DA8"/>
    <w:rsid w:val="00375963"/>
    <w:rsid w:val="003D62CD"/>
    <w:rsid w:val="00407E32"/>
    <w:rsid w:val="004152A8"/>
    <w:rsid w:val="00440564"/>
    <w:rsid w:val="004407F0"/>
    <w:rsid w:val="0044292A"/>
    <w:rsid w:val="00455C52"/>
    <w:rsid w:val="00492433"/>
    <w:rsid w:val="004A09B9"/>
    <w:rsid w:val="004A3041"/>
    <w:rsid w:val="004C4B9C"/>
    <w:rsid w:val="004E77AE"/>
    <w:rsid w:val="005148C3"/>
    <w:rsid w:val="00525C96"/>
    <w:rsid w:val="005358C2"/>
    <w:rsid w:val="005472AE"/>
    <w:rsid w:val="00552294"/>
    <w:rsid w:val="00570773"/>
    <w:rsid w:val="00581326"/>
    <w:rsid w:val="005826D4"/>
    <w:rsid w:val="005B1090"/>
    <w:rsid w:val="005B7451"/>
    <w:rsid w:val="005C4038"/>
    <w:rsid w:val="005F5CAC"/>
    <w:rsid w:val="00610511"/>
    <w:rsid w:val="00626174"/>
    <w:rsid w:val="00627702"/>
    <w:rsid w:val="0063280C"/>
    <w:rsid w:val="00643A68"/>
    <w:rsid w:val="0065336D"/>
    <w:rsid w:val="00672177"/>
    <w:rsid w:val="00691081"/>
    <w:rsid w:val="006B0A88"/>
    <w:rsid w:val="006B4C84"/>
    <w:rsid w:val="006D47D7"/>
    <w:rsid w:val="006F799C"/>
    <w:rsid w:val="007148E2"/>
    <w:rsid w:val="00732394"/>
    <w:rsid w:val="00772074"/>
    <w:rsid w:val="00784884"/>
    <w:rsid w:val="0083783A"/>
    <w:rsid w:val="00840585"/>
    <w:rsid w:val="008450E0"/>
    <w:rsid w:val="0085446B"/>
    <w:rsid w:val="008618C2"/>
    <w:rsid w:val="00875174"/>
    <w:rsid w:val="008929C7"/>
    <w:rsid w:val="008B5FF6"/>
    <w:rsid w:val="008B6C12"/>
    <w:rsid w:val="008C2B9B"/>
    <w:rsid w:val="008F370D"/>
    <w:rsid w:val="00913EBA"/>
    <w:rsid w:val="00982562"/>
    <w:rsid w:val="00A12B0D"/>
    <w:rsid w:val="00A56871"/>
    <w:rsid w:val="00A80A43"/>
    <w:rsid w:val="00AD33CC"/>
    <w:rsid w:val="00AE1BDE"/>
    <w:rsid w:val="00B00CE9"/>
    <w:rsid w:val="00B44E54"/>
    <w:rsid w:val="00B64E5E"/>
    <w:rsid w:val="00B71DCB"/>
    <w:rsid w:val="00B76A73"/>
    <w:rsid w:val="00BF0CD4"/>
    <w:rsid w:val="00C70AD8"/>
    <w:rsid w:val="00C72E69"/>
    <w:rsid w:val="00C73777"/>
    <w:rsid w:val="00C82A24"/>
    <w:rsid w:val="00CB16A7"/>
    <w:rsid w:val="00CC5D36"/>
    <w:rsid w:val="00CC652B"/>
    <w:rsid w:val="00CD20D8"/>
    <w:rsid w:val="00CD3AB2"/>
    <w:rsid w:val="00CD59AB"/>
    <w:rsid w:val="00CE0A27"/>
    <w:rsid w:val="00CE105D"/>
    <w:rsid w:val="00CF7C2D"/>
    <w:rsid w:val="00D05C1C"/>
    <w:rsid w:val="00D1218C"/>
    <w:rsid w:val="00D4569E"/>
    <w:rsid w:val="00D9578C"/>
    <w:rsid w:val="00DC4343"/>
    <w:rsid w:val="00DD3FB5"/>
    <w:rsid w:val="00E4704F"/>
    <w:rsid w:val="00E54492"/>
    <w:rsid w:val="00E918DD"/>
    <w:rsid w:val="00EA1440"/>
    <w:rsid w:val="00EA2443"/>
    <w:rsid w:val="00EB65C2"/>
    <w:rsid w:val="00F0511B"/>
    <w:rsid w:val="00F10EB5"/>
    <w:rsid w:val="00F150B1"/>
    <w:rsid w:val="00F15827"/>
    <w:rsid w:val="00F427DC"/>
    <w:rsid w:val="00F64AC1"/>
    <w:rsid w:val="00F82FC9"/>
    <w:rsid w:val="00F878E7"/>
    <w:rsid w:val="00FC1D8F"/>
    <w:rsid w:val="00FD6A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1D8F"/>
  </w:style>
  <w:style w:type="paragraph" w:styleId="Titre1">
    <w:name w:val="heading 1"/>
    <w:basedOn w:val="Normal"/>
    <w:next w:val="Normal"/>
    <w:link w:val="Titre1Car"/>
    <w:uiPriority w:val="9"/>
    <w:qFormat/>
    <w:rsid w:val="00CD20D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CB16A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367DA8"/>
    <w:rPr>
      <w:color w:val="0000FF" w:themeColor="hyperlink"/>
      <w:u w:val="single"/>
    </w:rPr>
  </w:style>
  <w:style w:type="paragraph" w:styleId="Paragraphedeliste">
    <w:name w:val="List Paragraph"/>
    <w:basedOn w:val="Normal"/>
    <w:uiPriority w:val="34"/>
    <w:qFormat/>
    <w:rsid w:val="00CD20D8"/>
    <w:pPr>
      <w:ind w:left="720"/>
      <w:contextualSpacing/>
    </w:pPr>
  </w:style>
  <w:style w:type="character" w:customStyle="1" w:styleId="Titre1Car">
    <w:name w:val="Titre 1 Car"/>
    <w:basedOn w:val="Policepardfaut"/>
    <w:link w:val="Titre1"/>
    <w:uiPriority w:val="9"/>
    <w:rsid w:val="00CD20D8"/>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CB16A7"/>
    <w:rPr>
      <w:rFonts w:asciiTheme="majorHAnsi" w:eastAsiaTheme="majorEastAsia" w:hAnsiTheme="majorHAnsi" w:cstheme="majorBidi"/>
      <w:color w:val="365F91" w:themeColor="accent1" w:themeShade="BF"/>
      <w:sz w:val="26"/>
      <w:szCs w:val="26"/>
    </w:rPr>
  </w:style>
  <w:style w:type="paragraph" w:styleId="Lgende">
    <w:name w:val="caption"/>
    <w:basedOn w:val="Normal"/>
    <w:next w:val="Normal"/>
    <w:uiPriority w:val="35"/>
    <w:unhideWhenUsed/>
    <w:qFormat/>
    <w:rsid w:val="00C70AD8"/>
    <w:pPr>
      <w:spacing w:line="240" w:lineRule="auto"/>
    </w:pPr>
    <w:rPr>
      <w:i/>
      <w:iCs/>
      <w:color w:val="1F497D" w:themeColor="text2"/>
      <w:sz w:val="18"/>
      <w:szCs w:val="18"/>
    </w:rPr>
  </w:style>
  <w:style w:type="paragraph" w:styleId="Textedebulles">
    <w:name w:val="Balloon Text"/>
    <w:basedOn w:val="Normal"/>
    <w:link w:val="TextedebullesCar"/>
    <w:uiPriority w:val="99"/>
    <w:semiHidden/>
    <w:unhideWhenUsed/>
    <w:rsid w:val="002C6B3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C6B3E"/>
    <w:rPr>
      <w:rFonts w:ascii="Tahoma" w:hAnsi="Tahoma" w:cs="Tahoma"/>
      <w:sz w:val="16"/>
      <w:szCs w:val="16"/>
    </w:rPr>
  </w:style>
  <w:style w:type="paragraph" w:styleId="Notedefin">
    <w:name w:val="endnote text"/>
    <w:basedOn w:val="Normal"/>
    <w:link w:val="NotedefinCar"/>
    <w:uiPriority w:val="99"/>
    <w:semiHidden/>
    <w:unhideWhenUsed/>
    <w:rsid w:val="006B4C84"/>
    <w:pPr>
      <w:spacing w:after="0" w:line="240" w:lineRule="auto"/>
    </w:pPr>
    <w:rPr>
      <w:sz w:val="20"/>
      <w:szCs w:val="20"/>
    </w:rPr>
  </w:style>
  <w:style w:type="character" w:customStyle="1" w:styleId="NotedefinCar">
    <w:name w:val="Note de fin Car"/>
    <w:basedOn w:val="Policepardfaut"/>
    <w:link w:val="Notedefin"/>
    <w:uiPriority w:val="99"/>
    <w:semiHidden/>
    <w:rsid w:val="006B4C84"/>
    <w:rPr>
      <w:sz w:val="20"/>
      <w:szCs w:val="20"/>
    </w:rPr>
  </w:style>
  <w:style w:type="character" w:styleId="Appeldenotedefin">
    <w:name w:val="endnote reference"/>
    <w:basedOn w:val="Policepardfaut"/>
    <w:uiPriority w:val="99"/>
    <w:semiHidden/>
    <w:unhideWhenUsed/>
    <w:rsid w:val="006B4C84"/>
    <w:rPr>
      <w:vertAlign w:val="superscript"/>
    </w:rPr>
  </w:style>
  <w:style w:type="paragraph" w:styleId="En-ttedetabledesmatires">
    <w:name w:val="TOC Heading"/>
    <w:basedOn w:val="Titre1"/>
    <w:next w:val="Normal"/>
    <w:uiPriority w:val="39"/>
    <w:unhideWhenUsed/>
    <w:qFormat/>
    <w:rsid w:val="0065336D"/>
    <w:pPr>
      <w:outlineLvl w:val="9"/>
    </w:pPr>
    <w:rPr>
      <w:lang w:val="fr-FR"/>
    </w:rPr>
  </w:style>
  <w:style w:type="paragraph" w:styleId="TM1">
    <w:name w:val="toc 1"/>
    <w:basedOn w:val="Normal"/>
    <w:next w:val="Normal"/>
    <w:autoRedefine/>
    <w:uiPriority w:val="39"/>
    <w:unhideWhenUsed/>
    <w:rsid w:val="0065336D"/>
    <w:pPr>
      <w:spacing w:after="100"/>
    </w:pPr>
  </w:style>
  <w:style w:type="paragraph" w:styleId="TM2">
    <w:name w:val="toc 2"/>
    <w:basedOn w:val="Normal"/>
    <w:next w:val="Normal"/>
    <w:autoRedefine/>
    <w:uiPriority w:val="39"/>
    <w:unhideWhenUsed/>
    <w:rsid w:val="0065336D"/>
    <w:pPr>
      <w:spacing w:after="100"/>
      <w:ind w:left="220"/>
    </w:pPr>
  </w:style>
  <w:style w:type="character" w:customStyle="1" w:styleId="apple-converted-space">
    <w:name w:val="apple-converted-space"/>
    <w:basedOn w:val="Policepardfaut"/>
    <w:rsid w:val="00407E32"/>
  </w:style>
  <w:style w:type="character" w:customStyle="1" w:styleId="fn">
    <w:name w:val="fn"/>
    <w:basedOn w:val="Policepardfaut"/>
    <w:rsid w:val="005B1090"/>
  </w:style>
  <w:style w:type="table" w:styleId="Grilledutableau">
    <w:name w:val="Table Grid"/>
    <w:basedOn w:val="TableauNormal"/>
    <w:uiPriority w:val="59"/>
    <w:rsid w:val="00F427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rameclaire-Accent1">
    <w:name w:val="Light Shading Accent 1"/>
    <w:basedOn w:val="TableauNormal"/>
    <w:uiPriority w:val="60"/>
    <w:rsid w:val="0030751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CD20D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CB16A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367DA8"/>
    <w:rPr>
      <w:color w:val="0000FF" w:themeColor="hyperlink"/>
      <w:u w:val="single"/>
    </w:rPr>
  </w:style>
  <w:style w:type="paragraph" w:styleId="Paragraphedeliste">
    <w:name w:val="List Paragraph"/>
    <w:basedOn w:val="Normal"/>
    <w:uiPriority w:val="34"/>
    <w:qFormat/>
    <w:rsid w:val="00CD20D8"/>
    <w:pPr>
      <w:ind w:left="720"/>
      <w:contextualSpacing/>
    </w:pPr>
  </w:style>
  <w:style w:type="character" w:customStyle="1" w:styleId="Titre1Car">
    <w:name w:val="Titre 1 Car"/>
    <w:basedOn w:val="Policepardfaut"/>
    <w:link w:val="Titre1"/>
    <w:uiPriority w:val="9"/>
    <w:rsid w:val="00CD20D8"/>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CB16A7"/>
    <w:rPr>
      <w:rFonts w:asciiTheme="majorHAnsi" w:eastAsiaTheme="majorEastAsia" w:hAnsiTheme="majorHAnsi" w:cstheme="majorBidi"/>
      <w:color w:val="365F91" w:themeColor="accent1" w:themeShade="BF"/>
      <w:sz w:val="26"/>
      <w:szCs w:val="26"/>
    </w:rPr>
  </w:style>
  <w:style w:type="paragraph" w:styleId="Lgende">
    <w:name w:val="caption"/>
    <w:basedOn w:val="Normal"/>
    <w:next w:val="Normal"/>
    <w:uiPriority w:val="35"/>
    <w:unhideWhenUsed/>
    <w:qFormat/>
    <w:rsid w:val="00C70AD8"/>
    <w:pPr>
      <w:spacing w:line="240" w:lineRule="auto"/>
    </w:pPr>
    <w:rPr>
      <w:i/>
      <w:iCs/>
      <w:color w:val="1F497D" w:themeColor="text2"/>
      <w:sz w:val="18"/>
      <w:szCs w:val="18"/>
    </w:rPr>
  </w:style>
  <w:style w:type="paragraph" w:styleId="Textedebulles">
    <w:name w:val="Balloon Text"/>
    <w:basedOn w:val="Normal"/>
    <w:link w:val="TextedebullesCar"/>
    <w:uiPriority w:val="99"/>
    <w:semiHidden/>
    <w:unhideWhenUsed/>
    <w:rsid w:val="002C6B3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C6B3E"/>
    <w:rPr>
      <w:rFonts w:ascii="Tahoma" w:hAnsi="Tahoma" w:cs="Tahoma"/>
      <w:sz w:val="16"/>
      <w:szCs w:val="16"/>
    </w:rPr>
  </w:style>
  <w:style w:type="paragraph" w:styleId="Notedefin">
    <w:name w:val="endnote text"/>
    <w:basedOn w:val="Normal"/>
    <w:link w:val="NotedefinCar"/>
    <w:uiPriority w:val="99"/>
    <w:semiHidden/>
    <w:unhideWhenUsed/>
    <w:rsid w:val="006B4C84"/>
    <w:pPr>
      <w:spacing w:after="0" w:line="240" w:lineRule="auto"/>
    </w:pPr>
    <w:rPr>
      <w:sz w:val="20"/>
      <w:szCs w:val="20"/>
    </w:rPr>
  </w:style>
  <w:style w:type="character" w:customStyle="1" w:styleId="NotedefinCar">
    <w:name w:val="Note de fin Car"/>
    <w:basedOn w:val="Policepardfaut"/>
    <w:link w:val="Notedefin"/>
    <w:uiPriority w:val="99"/>
    <w:semiHidden/>
    <w:rsid w:val="006B4C84"/>
    <w:rPr>
      <w:sz w:val="20"/>
      <w:szCs w:val="20"/>
    </w:rPr>
  </w:style>
  <w:style w:type="character" w:styleId="Appeldenotedefin">
    <w:name w:val="endnote reference"/>
    <w:basedOn w:val="Policepardfaut"/>
    <w:uiPriority w:val="99"/>
    <w:semiHidden/>
    <w:unhideWhenUsed/>
    <w:rsid w:val="006B4C84"/>
    <w:rPr>
      <w:vertAlign w:val="superscript"/>
    </w:rPr>
  </w:style>
  <w:style w:type="paragraph" w:styleId="En-ttedetabledesmatires">
    <w:name w:val="TOC Heading"/>
    <w:basedOn w:val="Titre1"/>
    <w:next w:val="Normal"/>
    <w:uiPriority w:val="39"/>
    <w:unhideWhenUsed/>
    <w:qFormat/>
    <w:rsid w:val="0065336D"/>
    <w:pPr>
      <w:outlineLvl w:val="9"/>
    </w:pPr>
    <w:rPr>
      <w:lang w:val="fr-FR"/>
    </w:rPr>
  </w:style>
  <w:style w:type="paragraph" w:styleId="TM1">
    <w:name w:val="toc 1"/>
    <w:basedOn w:val="Normal"/>
    <w:next w:val="Normal"/>
    <w:autoRedefine/>
    <w:uiPriority w:val="39"/>
    <w:unhideWhenUsed/>
    <w:rsid w:val="0065336D"/>
    <w:pPr>
      <w:spacing w:after="100"/>
    </w:pPr>
  </w:style>
  <w:style w:type="paragraph" w:styleId="TM2">
    <w:name w:val="toc 2"/>
    <w:basedOn w:val="Normal"/>
    <w:next w:val="Normal"/>
    <w:autoRedefine/>
    <w:uiPriority w:val="39"/>
    <w:unhideWhenUsed/>
    <w:rsid w:val="0065336D"/>
    <w:pPr>
      <w:spacing w:after="100"/>
      <w:ind w:left="220"/>
    </w:pPr>
  </w:style>
  <w:style w:type="character" w:customStyle="1" w:styleId="apple-converted-space">
    <w:name w:val="apple-converted-space"/>
    <w:basedOn w:val="Policepardfaut"/>
    <w:rsid w:val="00407E32"/>
  </w:style>
  <w:style w:type="character" w:customStyle="1" w:styleId="fn">
    <w:name w:val="fn"/>
    <w:basedOn w:val="Policepardfaut"/>
    <w:rsid w:val="005B1090"/>
  </w:style>
  <w:style w:type="table" w:styleId="Grilledutableau">
    <w:name w:val="Table Grid"/>
    <w:basedOn w:val="TableauNormal"/>
    <w:uiPriority w:val="59"/>
    <w:rsid w:val="00F427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rameclaire-Accent1">
    <w:name w:val="Light Shading Accent 1"/>
    <w:basedOn w:val="TableauNormal"/>
    <w:uiPriority w:val="60"/>
    <w:rsid w:val="0030751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8468862">
      <w:bodyDiv w:val="1"/>
      <w:marLeft w:val="0"/>
      <w:marRight w:val="0"/>
      <w:marTop w:val="0"/>
      <w:marBottom w:val="0"/>
      <w:divBdr>
        <w:top w:val="none" w:sz="0" w:space="0" w:color="auto"/>
        <w:left w:val="none" w:sz="0" w:space="0" w:color="auto"/>
        <w:bottom w:val="none" w:sz="0" w:space="0" w:color="auto"/>
        <w:right w:val="none" w:sz="0" w:space="0" w:color="auto"/>
      </w:divBdr>
      <w:divsChild>
        <w:div w:id="1028528227">
          <w:marLeft w:val="0"/>
          <w:marRight w:val="0"/>
          <w:marTop w:val="48"/>
          <w:marBottom w:val="48"/>
          <w:divBdr>
            <w:top w:val="none" w:sz="0" w:space="0" w:color="auto"/>
            <w:left w:val="none" w:sz="0" w:space="0" w:color="auto"/>
            <w:bottom w:val="none" w:sz="0" w:space="0" w:color="auto"/>
            <w:right w:val="none" w:sz="0" w:space="0" w:color="auto"/>
          </w:divBdr>
        </w:div>
        <w:div w:id="728381604">
          <w:marLeft w:val="0"/>
          <w:marRight w:val="0"/>
          <w:marTop w:val="48"/>
          <w:marBottom w:val="48"/>
          <w:divBdr>
            <w:top w:val="none" w:sz="0" w:space="0" w:color="auto"/>
            <w:left w:val="none" w:sz="0" w:space="0" w:color="auto"/>
            <w:bottom w:val="none" w:sz="0" w:space="0" w:color="auto"/>
            <w:right w:val="none" w:sz="0" w:space="0" w:color="auto"/>
          </w:divBdr>
        </w:div>
      </w:divsChild>
    </w:div>
    <w:div w:id="629165221">
      <w:bodyDiv w:val="1"/>
      <w:marLeft w:val="0"/>
      <w:marRight w:val="0"/>
      <w:marTop w:val="0"/>
      <w:marBottom w:val="0"/>
      <w:divBdr>
        <w:top w:val="none" w:sz="0" w:space="0" w:color="auto"/>
        <w:left w:val="none" w:sz="0" w:space="0" w:color="auto"/>
        <w:bottom w:val="none" w:sz="0" w:space="0" w:color="auto"/>
        <w:right w:val="none" w:sz="0" w:space="0" w:color="auto"/>
      </w:divBdr>
    </w:div>
    <w:div w:id="1685204664">
      <w:bodyDiv w:val="1"/>
      <w:marLeft w:val="0"/>
      <w:marRight w:val="0"/>
      <w:marTop w:val="0"/>
      <w:marBottom w:val="0"/>
      <w:divBdr>
        <w:top w:val="none" w:sz="0" w:space="0" w:color="auto"/>
        <w:left w:val="none" w:sz="0" w:space="0" w:color="auto"/>
        <w:bottom w:val="none" w:sz="0" w:space="0" w:color="auto"/>
        <w:right w:val="none" w:sz="0" w:space="0" w:color="auto"/>
      </w:divBdr>
      <w:divsChild>
        <w:div w:id="2101486388">
          <w:marLeft w:val="0"/>
          <w:marRight w:val="0"/>
          <w:marTop w:val="48"/>
          <w:marBottom w:val="48"/>
          <w:divBdr>
            <w:top w:val="none" w:sz="0" w:space="0" w:color="auto"/>
            <w:left w:val="none" w:sz="0" w:space="0" w:color="auto"/>
            <w:bottom w:val="none" w:sz="0" w:space="0" w:color="auto"/>
            <w:right w:val="none" w:sz="0" w:space="0" w:color="auto"/>
          </w:divBdr>
        </w:div>
        <w:div w:id="67120150">
          <w:marLeft w:val="0"/>
          <w:marRight w:val="0"/>
          <w:marTop w:val="48"/>
          <w:marBottom w:val="48"/>
          <w:divBdr>
            <w:top w:val="none" w:sz="0" w:space="0" w:color="auto"/>
            <w:left w:val="none" w:sz="0" w:space="0" w:color="auto"/>
            <w:bottom w:val="none" w:sz="0" w:space="0" w:color="auto"/>
            <w:right w:val="none" w:sz="0" w:space="0" w:color="auto"/>
          </w:divBdr>
        </w:div>
      </w:divsChild>
    </w:div>
    <w:div w:id="1710494087">
      <w:bodyDiv w:val="1"/>
      <w:marLeft w:val="0"/>
      <w:marRight w:val="0"/>
      <w:marTop w:val="0"/>
      <w:marBottom w:val="0"/>
      <w:divBdr>
        <w:top w:val="none" w:sz="0" w:space="0" w:color="auto"/>
        <w:left w:val="none" w:sz="0" w:space="0" w:color="auto"/>
        <w:bottom w:val="none" w:sz="0" w:space="0" w:color="auto"/>
        <w:right w:val="none" w:sz="0" w:space="0" w:color="auto"/>
      </w:divBdr>
    </w:div>
    <w:div w:id="1965310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gif"/><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hyperlink" Target="https://www.google.ca/search?hl=fr&amp;tbo=p&amp;tbm=bks&amp;q=inauthor:%22Francisco+Ferrer+Sales%22" TargetMode="External"/><Relationship Id="rId10" Type="http://schemas.openxmlformats.org/officeDocument/2006/relationships/hyperlink" Target="http://wm.etsmtl.ca/?lang=en" TargetMode="Externa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yperlink" Target="mailto:walkingmachine@gmail.com" TargetMode="External"/><Relationship Id="rId14" Type="http://schemas.openxmlformats.org/officeDocument/2006/relationships/image" Target="media/image4.jpeg"/><Relationship Id="rId22" Type="http://schemas.openxmlformats.org/officeDocument/2006/relationships/image" Target="media/image1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Espace_réservé1</b:Tag>
    <b:SourceType>InternetSite</b:SourceType>
    <b:Guid>{5B044076-9299-4827-9689-FC60F6F3E45C}</b:Guid>
    <b:RefOrder>1</b:RefOrder>
  </b:Source>
</b:Sources>
</file>

<file path=customXml/itemProps1.xml><?xml version="1.0" encoding="utf-8"?>
<ds:datastoreItem xmlns:ds="http://schemas.openxmlformats.org/officeDocument/2006/customXml" ds:itemID="{E05AB2C0-96E5-4B33-A2B7-C3975688E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1993</Words>
  <Characters>10967</Characters>
  <Application>Microsoft Office Word</Application>
  <DocSecurity>0</DocSecurity>
  <Lines>91</Lines>
  <Paragraphs>25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12935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ets</dc:creator>
  <cp:lastModifiedBy>Jeffrey Cousineau</cp:lastModifiedBy>
  <cp:revision>2</cp:revision>
  <dcterms:created xsi:type="dcterms:W3CDTF">2016-06-06T14:39:00Z</dcterms:created>
  <dcterms:modified xsi:type="dcterms:W3CDTF">2016-06-06T14:39:00Z</dcterms:modified>
</cp:coreProperties>
</file>