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B71C" w14:textId="76E3B1C1" w:rsidR="001C773D" w:rsidRDefault="001C773D" w:rsidP="00931FC4">
      <w:pPr>
        <w:spacing w:after="182"/>
        <w:ind w:left="14"/>
      </w:pPr>
    </w:p>
    <w:p w14:paraId="20436D03" w14:textId="77777777" w:rsidR="001C773D" w:rsidRDefault="000E480E">
      <w:pPr>
        <w:tabs>
          <w:tab w:val="center" w:pos="4477"/>
          <w:tab w:val="right" w:pos="9866"/>
        </w:tabs>
        <w:spacing w:after="458"/>
      </w:pPr>
      <w:r>
        <w:rPr>
          <w:noProof/>
        </w:rPr>
        <w:drawing>
          <wp:inline distT="0" distB="0" distL="0" distR="0" wp14:anchorId="5778326D" wp14:editId="39337383">
            <wp:extent cx="1946275" cy="120840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05E3425C" wp14:editId="7A7567C2">
            <wp:extent cx="2002155" cy="119126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5B9DCA3" w14:textId="77777777" w:rsidR="001C773D" w:rsidRDefault="000E480E">
      <w:pPr>
        <w:spacing w:after="185"/>
        <w:ind w:left="58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56523D2B" w14:textId="77777777" w:rsidR="001C773D" w:rsidRDefault="000E480E">
      <w:pPr>
        <w:spacing w:after="240"/>
        <w:ind w:left="269"/>
      </w:pPr>
      <w:r>
        <w:rPr>
          <w:rFonts w:ascii="Times New Roman" w:eastAsia="Times New Roman" w:hAnsi="Times New Roman" w:cs="Times New Roman"/>
          <w:sz w:val="56"/>
        </w:rPr>
        <w:t xml:space="preserve">Universidad Tecnológica de Durango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  </w:t>
      </w:r>
    </w:p>
    <w:p w14:paraId="2C01804D" w14:textId="77777777" w:rsidR="001C773D" w:rsidRDefault="000E480E">
      <w:pPr>
        <w:spacing w:after="7"/>
        <w:ind w:left="1301"/>
      </w:pPr>
      <w:r>
        <w:rPr>
          <w:rFonts w:ascii="Times New Roman" w:eastAsia="Times New Roman" w:hAnsi="Times New Roman" w:cs="Times New Roman"/>
          <w:sz w:val="52"/>
        </w:rPr>
        <w:t xml:space="preserve">Tecnologías de la Información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  </w:t>
      </w:r>
    </w:p>
    <w:p w14:paraId="50A3D01B" w14:textId="77777777" w:rsidR="001C773D" w:rsidRDefault="000E480E">
      <w:pPr>
        <w:spacing w:after="0"/>
        <w:ind w:left="1517"/>
      </w:pPr>
      <w:r>
        <w:rPr>
          <w:rFonts w:ascii="Times New Roman" w:eastAsia="Times New Roman" w:hAnsi="Times New Roman" w:cs="Times New Roman"/>
          <w:sz w:val="44"/>
        </w:rPr>
        <w:t xml:space="preserve">             Aplicaciones web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73763F" w14:textId="77777777" w:rsidR="001C773D" w:rsidRDefault="000E480E">
      <w:pPr>
        <w:spacing w:after="249"/>
        <w:ind w:left="19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638C31F1" w14:textId="1B8390EE" w:rsidR="001C773D" w:rsidRDefault="0097705C">
      <w:pPr>
        <w:spacing w:after="213"/>
        <w:ind w:right="917"/>
        <w:jc w:val="center"/>
      </w:pPr>
      <w:r>
        <w:rPr>
          <w:rFonts w:ascii="Times New Roman" w:eastAsia="Times New Roman" w:hAnsi="Times New Roman" w:cs="Times New Roman"/>
          <w:sz w:val="40"/>
        </w:rPr>
        <w:t>Actividades</w:t>
      </w:r>
      <w:r w:rsidR="000E480E">
        <w:rPr>
          <w:rFonts w:ascii="Times New Roman" w:eastAsia="Times New Roman" w:hAnsi="Times New Roman" w:cs="Times New Roman"/>
          <w:sz w:val="40"/>
        </w:rPr>
        <w:t xml:space="preserve">  </w:t>
      </w:r>
      <w:r w:rsidR="000E480E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1464C957" w14:textId="4525B972" w:rsidR="001C773D" w:rsidRDefault="000E480E">
      <w:pPr>
        <w:spacing w:after="149"/>
        <w:ind w:right="913"/>
        <w:jc w:val="center"/>
      </w:pPr>
      <w:r>
        <w:rPr>
          <w:rFonts w:ascii="Times New Roman" w:eastAsia="Times New Roman" w:hAnsi="Times New Roman" w:cs="Times New Roman"/>
          <w:i/>
          <w:sz w:val="36"/>
          <w:u w:val="single" w:color="000000"/>
        </w:rPr>
        <w:t xml:space="preserve">“Evidencia de </w:t>
      </w:r>
      <w:r w:rsidR="0097705C">
        <w:rPr>
          <w:rFonts w:ascii="Times New Roman" w:eastAsia="Times New Roman" w:hAnsi="Times New Roman" w:cs="Times New Roman"/>
          <w:i/>
          <w:sz w:val="36"/>
          <w:u w:val="single" w:color="000000"/>
        </w:rPr>
        <w:t>Actividades y tareas</w:t>
      </w:r>
      <w:r>
        <w:rPr>
          <w:rFonts w:ascii="Times New Roman" w:eastAsia="Times New Roman" w:hAnsi="Times New Roman" w:cs="Times New Roman"/>
          <w:i/>
          <w:sz w:val="36"/>
          <w:u w:val="single" w:color="000000"/>
        </w:rPr>
        <w:t>”</w:t>
      </w:r>
      <w:r>
        <w:rPr>
          <w:rFonts w:ascii="Times New Roman" w:eastAsia="Times New Roman" w:hAnsi="Times New Roman" w:cs="Times New Roman"/>
          <w:i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798CB976" w14:textId="77777777" w:rsidR="001C773D" w:rsidRDefault="000E480E">
      <w:pPr>
        <w:spacing w:after="33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Alumno: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6B3E02D" w14:textId="77777777" w:rsidR="001C773D" w:rsidRDefault="000E480E">
      <w:pPr>
        <w:numPr>
          <w:ilvl w:val="0"/>
          <w:numId w:val="1"/>
        </w:numPr>
        <w:spacing w:after="330"/>
        <w:ind w:hanging="360"/>
      </w:pPr>
      <w:r>
        <w:rPr>
          <w:rFonts w:ascii="Times New Roman" w:eastAsia="Times New Roman" w:hAnsi="Times New Roman" w:cs="Times New Roman"/>
          <w:sz w:val="32"/>
        </w:rPr>
        <w:t>Walkup Nevárez Cristopher Fano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DABDF02" w14:textId="180AE9E3" w:rsidR="001C773D" w:rsidRDefault="000E480E">
      <w:pPr>
        <w:spacing w:after="343"/>
        <w:ind w:right="56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3°B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5974691" w14:textId="427E3175" w:rsidR="001C773D" w:rsidRDefault="000E480E">
      <w:pPr>
        <w:spacing w:after="33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Docente: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77ADF4D" w14:textId="77777777" w:rsidR="001C773D" w:rsidRDefault="000E480E">
      <w:pPr>
        <w:numPr>
          <w:ilvl w:val="0"/>
          <w:numId w:val="1"/>
        </w:numPr>
        <w:spacing w:after="261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Ing. Dagoberto Fiscal Gurrola, M.T.I.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7FD55068" w14:textId="77777777" w:rsidR="001C773D" w:rsidRDefault="000E480E">
      <w:pPr>
        <w:spacing w:after="1037"/>
        <w:ind w:right="966"/>
        <w:jc w:val="right"/>
      </w:pPr>
      <w:r>
        <w:rPr>
          <w:rFonts w:ascii="Times New Roman" w:eastAsia="Times New Roman" w:hAnsi="Times New Roman" w:cs="Times New Roman"/>
          <w:sz w:val="32"/>
        </w:rPr>
        <w:t>Septiembre 2024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57A91E7" w14:textId="77777777" w:rsidR="001C773D" w:rsidRDefault="000E480E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3C28F4" w14:textId="77777777" w:rsidR="001C773D" w:rsidRDefault="000E480E">
      <w:pPr>
        <w:spacing w:after="0"/>
        <w:ind w:left="2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D2D26F" w14:textId="77777777" w:rsidR="001C773D" w:rsidRDefault="000E480E">
      <w:pPr>
        <w:spacing w:after="141"/>
        <w:ind w:left="766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7E89D030" w14:textId="41C7B2AF" w:rsidR="00931FC4" w:rsidRDefault="000E480E" w:rsidP="00931FC4">
      <w:pPr>
        <w:pStyle w:val="Ttulo2"/>
      </w:pPr>
      <w:r>
        <w:lastRenderedPageBreak/>
        <w:t xml:space="preserve">    </w:t>
      </w:r>
      <w:r>
        <w:tab/>
        <w:t xml:space="preserve">    </w:t>
      </w:r>
    </w:p>
    <w:p w14:paraId="38B0CBE5" w14:textId="3D8BE92C" w:rsidR="00931FC4" w:rsidRDefault="00C04D34" w:rsidP="00C04D34">
      <w:pPr>
        <w:pStyle w:val="Ttulo2"/>
      </w:pPr>
      <w:r>
        <w:t>Tabla de ilustraciones</w:t>
      </w:r>
    </w:p>
    <w:p w14:paraId="3AFDF8CD" w14:textId="03F69C5D" w:rsidR="00C04D34" w:rsidRDefault="00C04D34">
      <w:pPr>
        <w:pStyle w:val="Tabladeilustraciones"/>
        <w:tabs>
          <w:tab w:val="right" w:leader="dot" w:pos="9856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77838501" w:history="1">
        <w:r w:rsidRPr="000B0793">
          <w:rPr>
            <w:rStyle w:val="Hipervnculo"/>
            <w:noProof/>
          </w:rPr>
          <w:t>Ilustración 1 conceptos sobre la web parte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3E93D5" w14:textId="4DDB4A79" w:rsidR="00C04D34" w:rsidRDefault="00C04D34">
      <w:pPr>
        <w:pStyle w:val="Tabladeilustraciones"/>
        <w:tabs>
          <w:tab w:val="right" w:leader="dot" w:pos="9856"/>
        </w:tabs>
        <w:rPr>
          <w:noProof/>
        </w:rPr>
      </w:pPr>
      <w:hyperlink w:anchor="_Toc177838502" w:history="1">
        <w:r w:rsidRPr="000B0793">
          <w:rPr>
            <w:rStyle w:val="Hipervnculo"/>
            <w:noProof/>
          </w:rPr>
          <w:t xml:space="preserve">Ilustración 2 conceptos sobre la web parte </w:t>
        </w:r>
        <w:r>
          <w:rPr>
            <w:rStyle w:val="Hipervnculo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520BCF" w14:textId="47BA3788" w:rsidR="00C04D34" w:rsidRPr="00C04D34" w:rsidRDefault="00C04D34" w:rsidP="00C04D34">
      <w:r>
        <w:fldChar w:fldCharType="end"/>
      </w:r>
    </w:p>
    <w:p w14:paraId="1C3F81D0" w14:textId="77777777" w:rsidR="00C04D34" w:rsidRDefault="00C04D34" w:rsidP="00C04D34">
      <w:pPr>
        <w:pStyle w:val="Ttulo2"/>
        <w:ind w:left="0"/>
      </w:pPr>
    </w:p>
    <w:p w14:paraId="1D598E01" w14:textId="77777777" w:rsidR="00C04D34" w:rsidRDefault="00C04D34" w:rsidP="00C04D34">
      <w:pPr>
        <w:pStyle w:val="Ttulo2"/>
        <w:ind w:left="0"/>
      </w:pPr>
    </w:p>
    <w:p w14:paraId="7384ADA5" w14:textId="77777777" w:rsidR="00C04D34" w:rsidRDefault="00C04D34" w:rsidP="00C04D34"/>
    <w:p w14:paraId="47F20AAC" w14:textId="77777777" w:rsidR="00C04D34" w:rsidRDefault="00C04D34" w:rsidP="00C04D34"/>
    <w:p w14:paraId="59C5CAE2" w14:textId="77777777" w:rsidR="00C04D34" w:rsidRDefault="00C04D34" w:rsidP="00C04D34"/>
    <w:p w14:paraId="224569C9" w14:textId="77777777" w:rsidR="00C04D34" w:rsidRDefault="00C04D34" w:rsidP="00C04D34"/>
    <w:p w14:paraId="565C8C96" w14:textId="77777777" w:rsidR="00C04D34" w:rsidRDefault="00C04D34" w:rsidP="00C04D34"/>
    <w:p w14:paraId="4EC2B824" w14:textId="77777777" w:rsidR="00C04D34" w:rsidRDefault="00C04D34" w:rsidP="00C04D34"/>
    <w:p w14:paraId="073AA17C" w14:textId="77777777" w:rsidR="00C04D34" w:rsidRDefault="00C04D34" w:rsidP="00C04D34"/>
    <w:p w14:paraId="3132BEE9" w14:textId="77777777" w:rsidR="00C04D34" w:rsidRDefault="00C04D34" w:rsidP="00C04D34"/>
    <w:p w14:paraId="69E2DD69" w14:textId="77777777" w:rsidR="00C04D34" w:rsidRDefault="00C04D34" w:rsidP="00C04D34"/>
    <w:p w14:paraId="36FE0695" w14:textId="77777777" w:rsidR="00C04D34" w:rsidRDefault="00C04D34" w:rsidP="00C04D34"/>
    <w:p w14:paraId="6203A534" w14:textId="77777777" w:rsidR="00C04D34" w:rsidRDefault="00C04D34" w:rsidP="00C04D34"/>
    <w:p w14:paraId="44CD402A" w14:textId="77777777" w:rsidR="00C04D34" w:rsidRDefault="00C04D34" w:rsidP="00C04D34"/>
    <w:p w14:paraId="141B7694" w14:textId="77777777" w:rsidR="00C04D34" w:rsidRDefault="00C04D34" w:rsidP="00C04D34"/>
    <w:p w14:paraId="3F764C72" w14:textId="77777777" w:rsidR="00C04D34" w:rsidRDefault="00C04D34" w:rsidP="00C04D34"/>
    <w:p w14:paraId="410FB515" w14:textId="77777777" w:rsidR="00C04D34" w:rsidRDefault="00C04D34" w:rsidP="00C04D34"/>
    <w:p w14:paraId="09FABF0B" w14:textId="77777777" w:rsidR="00C04D34" w:rsidRDefault="00C04D34" w:rsidP="00C04D34"/>
    <w:p w14:paraId="076B3441" w14:textId="77777777" w:rsidR="00C04D34" w:rsidRDefault="00C04D34" w:rsidP="00C04D34"/>
    <w:p w14:paraId="08E6C38D" w14:textId="77777777" w:rsidR="00C04D34" w:rsidRPr="00C04D34" w:rsidRDefault="00C04D34" w:rsidP="00C04D34"/>
    <w:p w14:paraId="5603ED32" w14:textId="5A6ED4FC" w:rsidR="00C04D34" w:rsidRDefault="00C04D34" w:rsidP="00C04D34">
      <w:pPr>
        <w:pStyle w:val="Ttulo2"/>
        <w:ind w:left="0"/>
      </w:pPr>
    </w:p>
    <w:p w14:paraId="7246A587" w14:textId="709BE74D" w:rsidR="00931FC4" w:rsidRDefault="00931FC4" w:rsidP="00C04D34">
      <w:pPr>
        <w:pStyle w:val="Ttulo2"/>
        <w:ind w:left="0"/>
      </w:pPr>
      <w:r>
        <w:t>Actividad</w:t>
      </w:r>
      <w:r w:rsidR="000E480E">
        <w:tab/>
        <w:t xml:space="preserve">   </w:t>
      </w:r>
    </w:p>
    <w:p w14:paraId="5F8F9183" w14:textId="28056C1C" w:rsidR="00931FC4" w:rsidRDefault="00C04D34" w:rsidP="00931FC4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0C794" wp14:editId="731140D1">
            <wp:simplePos x="0" y="0"/>
            <wp:positionH relativeFrom="page">
              <wp:align>center</wp:align>
            </wp:positionH>
            <wp:positionV relativeFrom="page">
              <wp:posOffset>1485900</wp:posOffset>
            </wp:positionV>
            <wp:extent cx="4049395" cy="5076825"/>
            <wp:effectExtent l="0" t="0" r="8255" b="9525"/>
            <wp:wrapNone/>
            <wp:docPr id="608916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16323" name="Imagen 6089163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F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F79E9" wp14:editId="5502C6EA">
                <wp:simplePos x="0" y="0"/>
                <wp:positionH relativeFrom="column">
                  <wp:posOffset>813435</wp:posOffset>
                </wp:positionH>
                <wp:positionV relativeFrom="paragraph">
                  <wp:posOffset>5144770</wp:posOffset>
                </wp:positionV>
                <wp:extent cx="4049395" cy="635"/>
                <wp:effectExtent l="0" t="0" r="0" b="0"/>
                <wp:wrapNone/>
                <wp:docPr id="17135759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4CF94" w14:textId="537F8A80" w:rsidR="00931FC4" w:rsidRPr="0069236B" w:rsidRDefault="00931FC4" w:rsidP="00931FC4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F4761"/>
                                <w:sz w:val="28"/>
                                <w:szCs w:val="22"/>
                              </w:rPr>
                            </w:pPr>
                            <w:bookmarkStart w:id="0" w:name="_Toc177838501"/>
                            <w:r>
                              <w:t xml:space="preserve">Ilustración </w:t>
                            </w:r>
                            <w:fldSimple w:instr=" SEQ Ilustración \* ARABIC ">
                              <w:r w:rsidR="00C04D3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conceptos sobre la web parte 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F79E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4.05pt;margin-top:405.1pt;width:318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" stroked="f">
                <v:textbox style="mso-fit-shape-to-text:t" inset="0,0,0,0">
                  <w:txbxContent>
                    <w:p w14:paraId="1564CF94" w14:textId="537F8A80" w:rsidR="00931FC4" w:rsidRPr="0069236B" w:rsidRDefault="00931FC4" w:rsidP="00931FC4">
                      <w:pPr>
                        <w:pStyle w:val="Descripcin"/>
                        <w:jc w:val="center"/>
                        <w:rPr>
                          <w:noProof/>
                          <w:color w:val="0F4761"/>
                          <w:sz w:val="28"/>
                          <w:szCs w:val="22"/>
                        </w:rPr>
                      </w:pPr>
                      <w:bookmarkStart w:id="1" w:name="_Toc177838501"/>
                      <w:r>
                        <w:t xml:space="preserve">Ilustración </w:t>
                      </w:r>
                      <w:fldSimple w:instr=" SEQ Ilustración \* ARABIC ">
                        <w:r w:rsidR="00C04D3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conceptos sobre la web parte 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1D9FD1F" w14:textId="66125D4F" w:rsidR="00931FC4" w:rsidRDefault="00931FC4" w:rsidP="00931FC4">
      <w:pPr>
        <w:pStyle w:val="Ttulo2"/>
      </w:pPr>
    </w:p>
    <w:p w14:paraId="126BA90F" w14:textId="77777777" w:rsidR="00931FC4" w:rsidRDefault="00931FC4" w:rsidP="00931FC4"/>
    <w:p w14:paraId="32B13B6F" w14:textId="77777777" w:rsidR="00931FC4" w:rsidRDefault="00931FC4" w:rsidP="00931FC4"/>
    <w:p w14:paraId="7BABCCAF" w14:textId="54BB11E9" w:rsidR="00931FC4" w:rsidRDefault="00931FC4" w:rsidP="00931FC4"/>
    <w:p w14:paraId="6B6B86FA" w14:textId="478BF9C0" w:rsidR="00931FC4" w:rsidRDefault="00931FC4" w:rsidP="00931FC4"/>
    <w:p w14:paraId="2908FB50" w14:textId="08920741" w:rsidR="00931FC4" w:rsidRDefault="00931FC4" w:rsidP="00931FC4"/>
    <w:p w14:paraId="3C6199A0" w14:textId="77777777" w:rsidR="00931FC4" w:rsidRDefault="00931FC4" w:rsidP="00931FC4"/>
    <w:p w14:paraId="08CEA7B2" w14:textId="640A2464" w:rsidR="00931FC4" w:rsidRDefault="00931FC4" w:rsidP="00931FC4"/>
    <w:p w14:paraId="65D5CE1E" w14:textId="77777777" w:rsidR="00931FC4" w:rsidRDefault="00931FC4" w:rsidP="00931FC4"/>
    <w:p w14:paraId="073AEF24" w14:textId="77777777" w:rsidR="00931FC4" w:rsidRDefault="00931FC4" w:rsidP="00931FC4"/>
    <w:p w14:paraId="219E7105" w14:textId="77777777" w:rsidR="00931FC4" w:rsidRDefault="00931FC4" w:rsidP="00931FC4"/>
    <w:p w14:paraId="1BBE1079" w14:textId="77777777" w:rsidR="00931FC4" w:rsidRDefault="00931FC4" w:rsidP="00931FC4"/>
    <w:p w14:paraId="149192A2" w14:textId="77777777" w:rsidR="00931FC4" w:rsidRDefault="00931FC4" w:rsidP="00931FC4"/>
    <w:p w14:paraId="05F2AB91" w14:textId="77777777" w:rsidR="00931FC4" w:rsidRDefault="00931FC4" w:rsidP="00931FC4"/>
    <w:p w14:paraId="795FBD7A" w14:textId="77777777" w:rsidR="00931FC4" w:rsidRDefault="00931FC4" w:rsidP="00931FC4"/>
    <w:p w14:paraId="188EEBAB" w14:textId="77777777" w:rsidR="00931FC4" w:rsidRDefault="00931FC4" w:rsidP="00931FC4"/>
    <w:p w14:paraId="4D41D946" w14:textId="77777777" w:rsidR="00931FC4" w:rsidRDefault="00931FC4" w:rsidP="00931FC4"/>
    <w:p w14:paraId="172A7BD1" w14:textId="77777777" w:rsidR="00931FC4" w:rsidRDefault="00931FC4" w:rsidP="00931FC4"/>
    <w:p w14:paraId="58547ECF" w14:textId="77777777" w:rsidR="00931FC4" w:rsidRDefault="00931FC4" w:rsidP="00931FC4"/>
    <w:p w14:paraId="164FFD16" w14:textId="7472AB0B" w:rsidR="00931FC4" w:rsidRPr="00931FC4" w:rsidRDefault="00931FC4" w:rsidP="00931FC4">
      <w:r>
        <w:t xml:space="preserve">                En la siguiente imagen se puede ver los conceptos de web, pagina web, sitio web, portal web, aplicación web, intranet, extranet, internet y </w:t>
      </w:r>
      <w:proofErr w:type="spellStart"/>
      <w:r>
        <w:t>frontend</w:t>
      </w:r>
      <w:proofErr w:type="spellEnd"/>
      <w:r>
        <w:t>, así como una definición de lo que es cada una de esas, como en general son definiciones sobre la web y lo que lo conforma</w:t>
      </w:r>
      <w:r w:rsidR="000E480E">
        <w:br w:type="page"/>
      </w:r>
      <w:r>
        <w:rPr>
          <w:color w:val="0F4761"/>
          <w:sz w:val="28"/>
        </w:rPr>
        <w:lastRenderedPageBreak/>
        <w:t>Actividad</w:t>
      </w:r>
      <w:r w:rsidR="000E480E">
        <w:rPr>
          <w:color w:val="0F4761"/>
          <w:sz w:val="28"/>
        </w:rPr>
        <w:t xml:space="preserve">      </w:t>
      </w:r>
    </w:p>
    <w:p w14:paraId="10F1E958" w14:textId="6980F626" w:rsidR="001C773D" w:rsidRDefault="00C04D34" w:rsidP="0097705C">
      <w:pPr>
        <w:spacing w:after="0"/>
        <w:ind w:left="29"/>
        <w:rPr>
          <w:color w:val="0F4761"/>
          <w:sz w:val="28"/>
        </w:rPr>
      </w:pPr>
      <w:r>
        <w:rPr>
          <w:noProof/>
          <w:color w:val="0F4761"/>
          <w:sz w:val="28"/>
        </w:rPr>
        <w:drawing>
          <wp:anchor distT="0" distB="0" distL="114300" distR="114300" simplePos="0" relativeHeight="251659264" behindDoc="0" locked="0" layoutInCell="1" allowOverlap="1" wp14:anchorId="3D7685CA" wp14:editId="136FF2B7">
            <wp:simplePos x="0" y="0"/>
            <wp:positionH relativeFrom="page">
              <wp:align>center</wp:align>
            </wp:positionH>
            <wp:positionV relativeFrom="page">
              <wp:posOffset>1533525</wp:posOffset>
            </wp:positionV>
            <wp:extent cx="3905250" cy="5194070"/>
            <wp:effectExtent l="0" t="0" r="0" b="6985"/>
            <wp:wrapNone/>
            <wp:docPr id="13142483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48327" name="Imagen 13142483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F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51B2" wp14:editId="64F3F388">
                <wp:simplePos x="0" y="0"/>
                <wp:positionH relativeFrom="column">
                  <wp:posOffset>889635</wp:posOffset>
                </wp:positionH>
                <wp:positionV relativeFrom="paragraph">
                  <wp:posOffset>5362575</wp:posOffset>
                </wp:positionV>
                <wp:extent cx="3905250" cy="635"/>
                <wp:effectExtent l="0" t="0" r="0" b="0"/>
                <wp:wrapNone/>
                <wp:docPr id="10862396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DFA28A" w14:textId="20B20F73" w:rsidR="00931FC4" w:rsidRPr="0093584E" w:rsidRDefault="00931FC4" w:rsidP="00931FC4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F4761"/>
                                <w:sz w:val="28"/>
                                <w:szCs w:val="22"/>
                              </w:rPr>
                            </w:pPr>
                            <w:bookmarkStart w:id="2" w:name="_Toc177838502"/>
                            <w:r>
                              <w:t xml:space="preserve">Ilustración </w:t>
                            </w:r>
                            <w:fldSimple w:instr=" SEQ Ilustración \* ARABIC ">
                              <w:r w:rsidR="00C04D3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3B2F4B">
                              <w:t xml:space="preserve">conceptos sobre la web parte </w:t>
                            </w:r>
                            <w:bookmarkEnd w:id="2"/>
                            <w:r w:rsidR="00C04D3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E51B2" id="_x0000_s1027" type="#_x0000_t202" style="position:absolute;left:0;text-align:left;margin-left:70.05pt;margin-top:422.25pt;width:30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" stroked="f">
                <v:textbox style="mso-fit-shape-to-text:t" inset="0,0,0,0">
                  <w:txbxContent>
                    <w:p w14:paraId="01DFA28A" w14:textId="20B20F73" w:rsidR="00931FC4" w:rsidRPr="0093584E" w:rsidRDefault="00931FC4" w:rsidP="00931FC4">
                      <w:pPr>
                        <w:pStyle w:val="Descripcin"/>
                        <w:jc w:val="center"/>
                        <w:rPr>
                          <w:noProof/>
                          <w:color w:val="0F4761"/>
                          <w:sz w:val="28"/>
                          <w:szCs w:val="22"/>
                        </w:rPr>
                      </w:pPr>
                      <w:bookmarkStart w:id="3" w:name="_Toc177838502"/>
                      <w:r>
                        <w:t xml:space="preserve">Ilustración </w:t>
                      </w:r>
                      <w:fldSimple w:instr=" SEQ Ilustración \* ARABIC ">
                        <w:r w:rsidR="00C04D3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3B2F4B">
                        <w:t xml:space="preserve">conceptos sobre la web parte </w:t>
                      </w:r>
                      <w:bookmarkEnd w:id="3"/>
                      <w:r w:rsidR="00C04D34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480E">
        <w:rPr>
          <w:color w:val="0F4761"/>
          <w:sz w:val="28"/>
        </w:rPr>
        <w:t xml:space="preserve"> </w:t>
      </w:r>
    </w:p>
    <w:p w14:paraId="6DDCAB22" w14:textId="4AF97AC9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62756C5E" w14:textId="4DCB3CB2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08E45DBF" w14:textId="4F8F02DC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12839CC3" w14:textId="0305368C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4ACBC25D" w14:textId="10473A5F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54557E03" w14:textId="103234A2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3F87253A" w14:textId="2F321EE9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684A9B89" w14:textId="07B023B3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0BC067E4" w14:textId="6F5E59EF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11AD2A4D" w14:textId="3B3C84D8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1BC12724" w14:textId="5C074D4B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1F2D1F73" w14:textId="211C3328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51E337BC" w14:textId="14DDF59A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2223C14E" w14:textId="50BB9531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47575A0F" w14:textId="7D26C271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52FE76D0" w14:textId="0720FCE2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17920C1F" w14:textId="58E7C692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4EB9A98D" w14:textId="43AA703F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7CA0FB8C" w14:textId="46DF21D2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792147C8" w14:textId="0CCBC356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00118181" w14:textId="3AA1DB60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6E69BD7A" w14:textId="6996E35C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5C9D2BF1" w14:textId="14ABAF7E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197840AE" w14:textId="0E56439F" w:rsidR="0097705C" w:rsidRDefault="00931FC4" w:rsidP="00931FC4">
      <w:r>
        <w:t xml:space="preserve">                En la siguiente imagen se puede ver los conceptos de </w:t>
      </w:r>
      <w:proofErr w:type="spellStart"/>
      <w:r>
        <w:t>backend</w:t>
      </w:r>
      <w:proofErr w:type="spellEnd"/>
      <w:r>
        <w:t>, hosting con su almacenamiento en la nube, dominio sin hospedaje, hospedaje sin dominio, cliente, modelo cliente-servidor con su esquema y protocoló, da una pequeña definición de cada una de ellas.</w:t>
      </w:r>
    </w:p>
    <w:p w14:paraId="404E3F7B" w14:textId="14E626F4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5C712D3D" w14:textId="7CE16BC0" w:rsidR="0097705C" w:rsidRDefault="0097705C" w:rsidP="0097705C">
      <w:pPr>
        <w:spacing w:after="0"/>
        <w:ind w:left="29"/>
        <w:rPr>
          <w:color w:val="0F4761"/>
          <w:sz w:val="28"/>
        </w:rPr>
      </w:pPr>
    </w:p>
    <w:p w14:paraId="6EEFA8D9" w14:textId="77777777" w:rsidR="0097705C" w:rsidRDefault="0097705C" w:rsidP="0097705C">
      <w:pPr>
        <w:spacing w:after="0"/>
        <w:ind w:left="29"/>
      </w:pPr>
    </w:p>
    <w:p w14:paraId="7DEFF1F9" w14:textId="5C753FB2" w:rsidR="001C773D" w:rsidRDefault="000E480E" w:rsidP="00931FC4">
      <w:pPr>
        <w:spacing w:after="124"/>
      </w:pPr>
      <w:r>
        <w:rPr>
          <w:rFonts w:ascii="Arial" w:eastAsia="Arial" w:hAnsi="Arial" w:cs="Arial"/>
          <w:color w:val="1F3864"/>
          <w:sz w:val="32"/>
        </w:rPr>
        <w:t xml:space="preserve">Retroalimentación      </w:t>
      </w:r>
    </w:p>
    <w:p w14:paraId="4D2C037E" w14:textId="77777777" w:rsidR="0097705C" w:rsidRDefault="000E480E">
      <w:pPr>
        <w:spacing w:after="230"/>
        <w:ind w:left="2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76AAA" w14:textId="77777777" w:rsidR="0097705C" w:rsidRPr="0097705C" w:rsidRDefault="0097705C" w:rsidP="0097705C">
      <w:pPr>
        <w:pStyle w:val="NormalWeb"/>
        <w:spacing w:line="360" w:lineRule="auto"/>
      </w:pPr>
      <w:r w:rsidRPr="0097705C">
        <w:t xml:space="preserve">El </w:t>
      </w:r>
      <w:r w:rsidRPr="0097705C">
        <w:rPr>
          <w:rStyle w:val="Textoennegrita"/>
          <w:rFonts w:eastAsia="Calibri"/>
          <w:b w:val="0"/>
          <w:bCs w:val="0"/>
        </w:rPr>
        <w:t>web</w:t>
      </w:r>
      <w:r w:rsidRPr="0097705C">
        <w:t xml:space="preserve"> se refiere a todo lo que existe en línea y se puede acceder a través de navegadores. Una </w:t>
      </w:r>
      <w:r w:rsidRPr="0097705C">
        <w:rPr>
          <w:rStyle w:val="Textoennegrita"/>
          <w:rFonts w:eastAsia="Calibri"/>
          <w:b w:val="0"/>
          <w:bCs w:val="0"/>
        </w:rPr>
        <w:t>página web</w:t>
      </w:r>
      <w:r w:rsidRPr="0097705C">
        <w:t xml:space="preserve"> es un documento individual accesible desde un navegador, mientras que un </w:t>
      </w:r>
      <w:r w:rsidRPr="0097705C">
        <w:rPr>
          <w:rStyle w:val="Textoennegrita"/>
          <w:rFonts w:eastAsia="Calibri"/>
          <w:b w:val="0"/>
          <w:bCs w:val="0"/>
        </w:rPr>
        <w:t>sitio web</w:t>
      </w:r>
      <w:r w:rsidRPr="0097705C">
        <w:t xml:space="preserve"> es un conjunto de estas páginas relacionadas bajo un mismo dominio. Un </w:t>
      </w:r>
      <w:r w:rsidRPr="0097705C">
        <w:rPr>
          <w:rStyle w:val="Textoennegrita"/>
          <w:rFonts w:eastAsia="Calibri"/>
          <w:b w:val="0"/>
          <w:bCs w:val="0"/>
        </w:rPr>
        <w:t>portal web</w:t>
      </w:r>
      <w:r w:rsidRPr="0097705C">
        <w:t xml:space="preserve"> actúa como una entrada principal que ofrece múltiples servicios o secciones, mientras que una </w:t>
      </w:r>
      <w:r w:rsidRPr="0097705C">
        <w:rPr>
          <w:rStyle w:val="Textoennegrita"/>
          <w:rFonts w:eastAsia="Calibri"/>
          <w:b w:val="0"/>
          <w:bCs w:val="0"/>
        </w:rPr>
        <w:t>aplicación web</w:t>
      </w:r>
      <w:r w:rsidRPr="0097705C">
        <w:t xml:space="preserve"> es más interactiva y compleja, permitiendo realizar tareas como compras o gestión de cuentas. Una </w:t>
      </w:r>
      <w:r w:rsidRPr="0097705C">
        <w:rPr>
          <w:rStyle w:val="Textoennegrita"/>
          <w:rFonts w:eastAsia="Calibri"/>
          <w:b w:val="0"/>
          <w:bCs w:val="0"/>
        </w:rPr>
        <w:t>intranet</w:t>
      </w:r>
      <w:r w:rsidRPr="0097705C">
        <w:t xml:space="preserve"> es una red privada para el uso interno de una organización, y una </w:t>
      </w:r>
      <w:r w:rsidRPr="0097705C">
        <w:rPr>
          <w:rStyle w:val="Textoennegrita"/>
          <w:rFonts w:eastAsia="Calibri"/>
          <w:b w:val="0"/>
          <w:bCs w:val="0"/>
        </w:rPr>
        <w:t>extranet</w:t>
      </w:r>
      <w:r w:rsidRPr="0097705C">
        <w:t xml:space="preserve"> permite acceso limitado a personas externas, manteniendo ciertos niveles de seguridad. El </w:t>
      </w:r>
      <w:r w:rsidRPr="0097705C">
        <w:rPr>
          <w:rStyle w:val="Textoennegrita"/>
          <w:rFonts w:eastAsia="Calibri"/>
          <w:b w:val="0"/>
          <w:bCs w:val="0"/>
        </w:rPr>
        <w:t>internet</w:t>
      </w:r>
      <w:r w:rsidRPr="0097705C">
        <w:t xml:space="preserve"> es la red global que conecta dispositivos en todo el mundo, facilitando la comunicación y el intercambio de información.</w:t>
      </w:r>
    </w:p>
    <w:p w14:paraId="2453E795" w14:textId="77777777" w:rsidR="0097705C" w:rsidRPr="0097705C" w:rsidRDefault="0097705C" w:rsidP="0097705C">
      <w:pPr>
        <w:pStyle w:val="NormalWeb"/>
        <w:spacing w:line="360" w:lineRule="auto"/>
      </w:pPr>
      <w:r w:rsidRPr="0097705C">
        <w:t xml:space="preserve">El </w:t>
      </w:r>
      <w:proofErr w:type="spellStart"/>
      <w:r w:rsidRPr="0097705C">
        <w:rPr>
          <w:rStyle w:val="Textoennegrita"/>
          <w:rFonts w:eastAsia="Calibri"/>
          <w:b w:val="0"/>
          <w:bCs w:val="0"/>
        </w:rPr>
        <w:t>FrontEnd</w:t>
      </w:r>
      <w:proofErr w:type="spellEnd"/>
      <w:r w:rsidRPr="0097705C">
        <w:t xml:space="preserve"> es la parte visual y con la que el usuario interactúa en una aplicación o sitio web, mientras que el </w:t>
      </w:r>
      <w:proofErr w:type="spellStart"/>
      <w:r w:rsidRPr="0097705C">
        <w:rPr>
          <w:rStyle w:val="Textoennegrita"/>
          <w:rFonts w:eastAsia="Calibri"/>
          <w:b w:val="0"/>
          <w:bCs w:val="0"/>
        </w:rPr>
        <w:t>BackEnd</w:t>
      </w:r>
      <w:proofErr w:type="spellEnd"/>
      <w:r w:rsidRPr="0097705C">
        <w:t xml:space="preserve"> gestiona todo lo que ocurre detrás, como bases de datos y lógica del servidor. El </w:t>
      </w:r>
      <w:r w:rsidRPr="0097705C">
        <w:rPr>
          <w:rStyle w:val="Textoennegrita"/>
          <w:rFonts w:eastAsia="Calibri"/>
          <w:b w:val="0"/>
          <w:bCs w:val="0"/>
        </w:rPr>
        <w:t>hosting</w:t>
      </w:r>
      <w:r w:rsidRPr="0097705C">
        <w:t xml:space="preserve"> o </w:t>
      </w:r>
      <w:r w:rsidRPr="0097705C">
        <w:rPr>
          <w:rStyle w:val="Textoennegrita"/>
          <w:rFonts w:eastAsia="Calibri"/>
          <w:b w:val="0"/>
          <w:bCs w:val="0"/>
        </w:rPr>
        <w:t>hospedaje</w:t>
      </w:r>
      <w:r w:rsidRPr="0097705C">
        <w:t xml:space="preserve"> es donde se almacenan los archivos de un sitio web, y el </w:t>
      </w:r>
      <w:r w:rsidRPr="0097705C">
        <w:rPr>
          <w:rStyle w:val="Textoennegrita"/>
          <w:rFonts w:eastAsia="Calibri"/>
          <w:b w:val="0"/>
          <w:bCs w:val="0"/>
        </w:rPr>
        <w:t>dominio</w:t>
      </w:r>
      <w:r w:rsidRPr="0097705C">
        <w:t xml:space="preserve"> es la dirección que los usuarios ingresan para acceder al sitio; ambos son necesarios para que un sitio funcione correctamente. Un </w:t>
      </w:r>
      <w:r w:rsidRPr="0097705C">
        <w:rPr>
          <w:rStyle w:val="Textoennegrita"/>
          <w:rFonts w:eastAsia="Calibri"/>
          <w:b w:val="0"/>
          <w:bCs w:val="0"/>
        </w:rPr>
        <w:t>cliente</w:t>
      </w:r>
      <w:r w:rsidRPr="0097705C">
        <w:t xml:space="preserve"> es el dispositivo que solicita información de un </w:t>
      </w:r>
      <w:r w:rsidRPr="0097705C">
        <w:rPr>
          <w:rStyle w:val="Textoennegrita"/>
          <w:rFonts w:eastAsia="Calibri"/>
          <w:b w:val="0"/>
          <w:bCs w:val="0"/>
        </w:rPr>
        <w:t>servidor</w:t>
      </w:r>
      <w:r w:rsidRPr="0097705C">
        <w:t xml:space="preserve">, que la procesa y la envía de vuelta, formando el </w:t>
      </w:r>
      <w:r w:rsidRPr="0097705C">
        <w:rPr>
          <w:rStyle w:val="Textoennegrita"/>
          <w:rFonts w:eastAsia="Calibri"/>
          <w:b w:val="0"/>
          <w:bCs w:val="0"/>
        </w:rPr>
        <w:t>modelo cliente-servidor</w:t>
      </w:r>
      <w:r w:rsidRPr="0097705C">
        <w:t xml:space="preserve">. Los </w:t>
      </w:r>
      <w:r w:rsidRPr="0097705C">
        <w:rPr>
          <w:rStyle w:val="Textoennegrita"/>
          <w:rFonts w:eastAsia="Calibri"/>
          <w:b w:val="0"/>
          <w:bCs w:val="0"/>
        </w:rPr>
        <w:t>protocolos</w:t>
      </w:r>
      <w:r w:rsidRPr="0097705C">
        <w:t xml:space="preserve"> son reglas que permiten la comunicación eficiente y segura entre dispositivos en la red.</w:t>
      </w:r>
    </w:p>
    <w:p w14:paraId="7922DA49" w14:textId="60197F0D" w:rsidR="001C773D" w:rsidRDefault="000E480E">
      <w:pPr>
        <w:spacing w:after="23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1D1409" w14:textId="389FA8BF" w:rsidR="0097705C" w:rsidRDefault="000E480E" w:rsidP="0097705C">
      <w:pPr>
        <w:spacing w:after="113" w:line="361" w:lineRule="auto"/>
        <w:ind w:left="24" w:right="297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</w:p>
    <w:p w14:paraId="7B967E4C" w14:textId="7B2D6FA9" w:rsidR="001C773D" w:rsidRDefault="001C773D">
      <w:pPr>
        <w:spacing w:after="113" w:line="361" w:lineRule="auto"/>
        <w:ind w:left="24" w:right="297" w:hanging="10"/>
      </w:pPr>
    </w:p>
    <w:sectPr w:rsidR="001C77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9" w:right="730" w:bottom="901" w:left="164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A8D8B" w14:textId="77777777" w:rsidR="00080526" w:rsidRDefault="00080526">
      <w:pPr>
        <w:spacing w:after="0" w:line="240" w:lineRule="auto"/>
      </w:pPr>
      <w:r>
        <w:separator/>
      </w:r>
    </w:p>
  </w:endnote>
  <w:endnote w:type="continuationSeparator" w:id="0">
    <w:p w14:paraId="5B9361B9" w14:textId="77777777" w:rsidR="00080526" w:rsidRDefault="0008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49F1A" w14:textId="77777777" w:rsidR="001C773D" w:rsidRDefault="000E480E">
    <w:pPr>
      <w:tabs>
        <w:tab w:val="center" w:pos="4477"/>
        <w:tab w:val="center" w:pos="8465"/>
      </w:tabs>
      <w:spacing w:after="394"/>
    </w:pPr>
    <w:r>
      <w:rPr>
        <w:rFonts w:ascii="Times New Roman" w:eastAsia="Times New Roman" w:hAnsi="Times New Roman" w:cs="Times New Roman"/>
        <w:sz w:val="24"/>
      </w:rPr>
      <w:t xml:space="preserve">Aplicaciones web     </w:t>
    </w:r>
    <w:r>
      <w:rPr>
        <w:rFonts w:ascii="Times New Roman" w:eastAsia="Times New Roman" w:hAnsi="Times New Roman" w:cs="Times New Roman"/>
        <w:sz w:val="24"/>
      </w:rPr>
      <w:tab/>
      <w:t xml:space="preserve">     </w:t>
    </w:r>
    <w:r>
      <w:rPr>
        <w:rFonts w:ascii="Times New Roman" w:eastAsia="Times New Roman" w:hAnsi="Times New Roman" w:cs="Times New Roman"/>
        <w:sz w:val="24"/>
      </w:rPr>
      <w:tab/>
      <w:t xml:space="preserve">P á g i n 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   </w:t>
    </w:r>
  </w:p>
  <w:p w14:paraId="5B2876F8" w14:textId="77777777" w:rsidR="001C773D" w:rsidRDefault="000E480E">
    <w:pPr>
      <w:spacing w:after="135"/>
      <w:ind w:left="766"/>
    </w:pPr>
    <w:r>
      <w:rPr>
        <w:rFonts w:ascii="Times New Roman" w:eastAsia="Times New Roman" w:hAnsi="Times New Roman" w:cs="Times New Roman"/>
        <w:sz w:val="24"/>
      </w:rPr>
      <w:t xml:space="preserve">     </w:t>
    </w:r>
  </w:p>
  <w:p w14:paraId="3A68EFB8" w14:textId="77777777" w:rsidR="001C773D" w:rsidRDefault="000E480E">
    <w:pPr>
      <w:tabs>
        <w:tab w:val="center" w:pos="4786"/>
      </w:tabs>
      <w:spacing w:after="280"/>
    </w:pPr>
    <w:r>
      <w:t xml:space="preserve">    </w:t>
    </w:r>
    <w:r>
      <w:tab/>
    </w:r>
    <w:r>
      <w:rPr>
        <w:rFonts w:ascii="Times New Roman" w:eastAsia="Times New Roman" w:hAnsi="Times New Roman" w:cs="Times New Roman"/>
        <w:sz w:val="24"/>
      </w:rPr>
      <w:t xml:space="preserve">Walkup Nevárez Cristopher Fano     </w:t>
    </w:r>
  </w:p>
  <w:p w14:paraId="66C147B3" w14:textId="77777777" w:rsidR="001C773D" w:rsidRDefault="000E480E">
    <w:pPr>
      <w:spacing w:after="0"/>
      <w:ind w:left="3171"/>
    </w:pPr>
    <w:r>
      <w:rPr>
        <w:rFonts w:ascii="Times New Roman" w:eastAsia="Times New Roman" w:hAnsi="Times New Roman" w:cs="Times New Roman"/>
        <w:sz w:val="24"/>
      </w:rP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30294" w14:textId="77777777" w:rsidR="001C773D" w:rsidRDefault="000E480E">
    <w:pPr>
      <w:tabs>
        <w:tab w:val="center" w:pos="4477"/>
        <w:tab w:val="center" w:pos="8465"/>
      </w:tabs>
      <w:spacing w:after="394"/>
    </w:pPr>
    <w:r>
      <w:rPr>
        <w:rFonts w:ascii="Times New Roman" w:eastAsia="Times New Roman" w:hAnsi="Times New Roman" w:cs="Times New Roman"/>
        <w:sz w:val="24"/>
      </w:rPr>
      <w:t xml:space="preserve">Aplicaciones web     </w:t>
    </w:r>
    <w:r>
      <w:rPr>
        <w:rFonts w:ascii="Times New Roman" w:eastAsia="Times New Roman" w:hAnsi="Times New Roman" w:cs="Times New Roman"/>
        <w:sz w:val="24"/>
      </w:rPr>
      <w:tab/>
      <w:t xml:space="preserve">     </w:t>
    </w:r>
    <w:r>
      <w:rPr>
        <w:rFonts w:ascii="Times New Roman" w:eastAsia="Times New Roman" w:hAnsi="Times New Roman" w:cs="Times New Roman"/>
        <w:sz w:val="24"/>
      </w:rPr>
      <w:tab/>
      <w:t xml:space="preserve">P á g i n 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   </w:t>
    </w:r>
  </w:p>
  <w:p w14:paraId="63D6B7B6" w14:textId="77777777" w:rsidR="001C773D" w:rsidRDefault="000E480E">
    <w:pPr>
      <w:spacing w:after="135"/>
      <w:ind w:left="766"/>
    </w:pPr>
    <w:r>
      <w:rPr>
        <w:rFonts w:ascii="Times New Roman" w:eastAsia="Times New Roman" w:hAnsi="Times New Roman" w:cs="Times New Roman"/>
        <w:sz w:val="24"/>
      </w:rPr>
      <w:t xml:space="preserve">     </w:t>
    </w:r>
  </w:p>
  <w:p w14:paraId="3F52BA0D" w14:textId="77777777" w:rsidR="001C773D" w:rsidRDefault="000E480E">
    <w:pPr>
      <w:tabs>
        <w:tab w:val="center" w:pos="4786"/>
      </w:tabs>
      <w:spacing w:after="280"/>
    </w:pPr>
    <w:r>
      <w:t xml:space="preserve">    </w:t>
    </w:r>
    <w:r>
      <w:tab/>
    </w:r>
    <w:r>
      <w:rPr>
        <w:rFonts w:ascii="Times New Roman" w:eastAsia="Times New Roman" w:hAnsi="Times New Roman" w:cs="Times New Roman"/>
        <w:sz w:val="24"/>
      </w:rPr>
      <w:t xml:space="preserve">Walkup Nevárez Cristopher Fano     </w:t>
    </w:r>
  </w:p>
  <w:p w14:paraId="63B86501" w14:textId="77777777" w:rsidR="001C773D" w:rsidRDefault="000E480E">
    <w:pPr>
      <w:spacing w:after="0"/>
      <w:ind w:left="3171"/>
    </w:pPr>
    <w:r>
      <w:rPr>
        <w:rFonts w:ascii="Times New Roman" w:eastAsia="Times New Roman" w:hAnsi="Times New Roman" w:cs="Times New Roman"/>
        <w:sz w:val="24"/>
      </w:rP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DCBFF" w14:textId="77777777" w:rsidR="001C773D" w:rsidRDefault="001C77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2FAF6" w14:textId="77777777" w:rsidR="00080526" w:rsidRDefault="00080526">
      <w:pPr>
        <w:spacing w:after="0" w:line="240" w:lineRule="auto"/>
      </w:pPr>
      <w:r>
        <w:separator/>
      </w:r>
    </w:p>
  </w:footnote>
  <w:footnote w:type="continuationSeparator" w:id="0">
    <w:p w14:paraId="4286DEF2" w14:textId="77777777" w:rsidR="00080526" w:rsidRDefault="0008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6CF23" w14:textId="77777777" w:rsidR="001C773D" w:rsidRDefault="000E480E">
    <w:pPr>
      <w:spacing w:after="278"/>
      <w:ind w:left="5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82769A" wp14:editId="340CEFC0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196975" cy="718185"/>
          <wp:effectExtent l="0" t="0" r="0" b="0"/>
          <wp:wrapSquare wrapText="bothSides"/>
          <wp:docPr id="101" name="Picture 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975" cy="718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                                                    Ambientes de desarrollo web    </w:t>
    </w:r>
  </w:p>
  <w:p w14:paraId="39A5372D" w14:textId="77777777" w:rsidR="001C773D" w:rsidRDefault="000E480E">
    <w:pPr>
      <w:spacing w:after="0"/>
      <w:ind w:left="57"/>
    </w:pPr>
    <w:r>
      <w:rPr>
        <w:rFonts w:ascii="Times New Roman" w:eastAsia="Times New Roman" w:hAnsi="Times New Roman" w:cs="Times New Roman"/>
        <w:sz w:val="24"/>
      </w:rPr>
      <w:t xml:space="preserve">     </w:t>
    </w:r>
  </w:p>
  <w:p w14:paraId="12427B70" w14:textId="77777777" w:rsidR="001C773D" w:rsidRDefault="000E480E">
    <w:pPr>
      <w:spacing w:after="0"/>
      <w:ind w:left="5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36E3A" w14:textId="77777777" w:rsidR="001C773D" w:rsidRDefault="000E480E">
    <w:pPr>
      <w:spacing w:after="278"/>
      <w:ind w:left="5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5671B0" wp14:editId="62545E14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196975" cy="718185"/>
          <wp:effectExtent l="0" t="0" r="0" b="0"/>
          <wp:wrapSquare wrapText="bothSides"/>
          <wp:docPr id="195" name="Picture 1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" name="Picture 1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975" cy="718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                                                    Ambientes de desarrollo web    </w:t>
    </w:r>
  </w:p>
  <w:p w14:paraId="2F884B43" w14:textId="77777777" w:rsidR="001C773D" w:rsidRDefault="000E480E">
    <w:pPr>
      <w:spacing w:after="0"/>
      <w:ind w:left="57"/>
    </w:pPr>
    <w:r>
      <w:rPr>
        <w:rFonts w:ascii="Times New Roman" w:eastAsia="Times New Roman" w:hAnsi="Times New Roman" w:cs="Times New Roman"/>
        <w:sz w:val="24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EAE89" w14:textId="77777777" w:rsidR="001C773D" w:rsidRDefault="001C77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013B7"/>
    <w:multiLevelType w:val="hybridMultilevel"/>
    <w:tmpl w:val="2284AA30"/>
    <w:lvl w:ilvl="0" w:tplc="5CB28454">
      <w:start w:val="1"/>
      <w:numFmt w:val="bullet"/>
      <w:lvlText w:val="•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6232E">
      <w:start w:val="1"/>
      <w:numFmt w:val="bullet"/>
      <w:lvlText w:val="o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ACCBC">
      <w:start w:val="1"/>
      <w:numFmt w:val="bullet"/>
      <w:lvlText w:val="▪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0C5EC">
      <w:start w:val="1"/>
      <w:numFmt w:val="bullet"/>
      <w:lvlText w:val="•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4CFF6">
      <w:start w:val="1"/>
      <w:numFmt w:val="bullet"/>
      <w:lvlText w:val="o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2CEC4">
      <w:start w:val="1"/>
      <w:numFmt w:val="bullet"/>
      <w:lvlText w:val="▪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2C084">
      <w:start w:val="1"/>
      <w:numFmt w:val="bullet"/>
      <w:lvlText w:val="•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448E6">
      <w:start w:val="1"/>
      <w:numFmt w:val="bullet"/>
      <w:lvlText w:val="o"/>
      <w:lvlJc w:val="left"/>
      <w:pPr>
        <w:ind w:left="6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67F68">
      <w:start w:val="1"/>
      <w:numFmt w:val="bullet"/>
      <w:lvlText w:val="▪"/>
      <w:lvlJc w:val="left"/>
      <w:pPr>
        <w:ind w:left="6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15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3D"/>
    <w:rsid w:val="00080526"/>
    <w:rsid w:val="000E480E"/>
    <w:rsid w:val="001C773D"/>
    <w:rsid w:val="003D3A2E"/>
    <w:rsid w:val="00931FC4"/>
    <w:rsid w:val="0097705C"/>
    <w:rsid w:val="00C04D34"/>
    <w:rsid w:val="00C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866F"/>
  <w15:docId w15:val="{E8ECA558-F340-49A3-8DEE-36FBE628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898" w:hanging="10"/>
      <w:jc w:val="center"/>
      <w:outlineLvl w:val="0"/>
    </w:pPr>
    <w:rPr>
      <w:rFonts w:ascii="Times New Roman" w:eastAsia="Times New Roman" w:hAnsi="Times New Roman" w:cs="Times New Roman"/>
      <w:i/>
      <w:color w:val="0E2841"/>
      <w:sz w:val="1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9"/>
      <w:outlineLvl w:val="1"/>
    </w:pPr>
    <w:rPr>
      <w:rFonts w:ascii="Calibri" w:eastAsia="Calibri" w:hAnsi="Calibri" w:cs="Calibri"/>
      <w:color w:val="0F4761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39" w:hanging="10"/>
      <w:outlineLvl w:val="2"/>
    </w:pPr>
    <w:rPr>
      <w:rFonts w:ascii="Calibri" w:eastAsia="Calibri" w:hAnsi="Calibri" w:cs="Calibri"/>
      <w:color w:val="0F476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i/>
      <w:color w:val="0E2841"/>
      <w:sz w:val="18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F4761"/>
      <w:sz w:val="26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28"/>
    </w:rPr>
  </w:style>
  <w:style w:type="paragraph" w:styleId="TDC1">
    <w:name w:val="toc 1"/>
    <w:hidden/>
    <w:pPr>
      <w:spacing w:after="3" w:line="380" w:lineRule="auto"/>
      <w:ind w:left="42" w:right="3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pPr>
      <w:spacing w:after="147"/>
      <w:ind w:left="42" w:right="3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97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7705C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931F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04D34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C04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0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AE4C-4BEC-41E5-8CC4-EB2FB030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Barbosa</dc:creator>
  <cp:keywords/>
  <cp:lastModifiedBy>chrisg002walkup@gmail.com</cp:lastModifiedBy>
  <cp:revision>4</cp:revision>
  <cp:lastPrinted>2024-09-22T01:20:00Z</cp:lastPrinted>
  <dcterms:created xsi:type="dcterms:W3CDTF">2024-09-22T00:49:00Z</dcterms:created>
  <dcterms:modified xsi:type="dcterms:W3CDTF">2024-09-22T01:21:00Z</dcterms:modified>
</cp:coreProperties>
</file>