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1BB" w:rsidRDefault="00DD31BB">
      <w:pPr>
        <w:pStyle w:val="11"/>
        <w:spacing w:after="160"/>
        <w:rPr>
          <w:rFonts w:hAnsi="宋体"/>
          <w:sz w:val="21"/>
          <w:szCs w:val="21"/>
        </w:rPr>
      </w:pPr>
    </w:p>
    <w:p w:rsidR="00DD31BB" w:rsidRDefault="00FC68D3">
      <w:pPr>
        <w:pStyle w:val="11"/>
        <w:spacing w:after="160"/>
        <w:rPr>
          <w:rFonts w:hAnsi="宋体"/>
        </w:rPr>
      </w:pPr>
      <w:r>
        <w:rPr>
          <w:rFonts w:hAnsi="宋体"/>
          <w:noProof/>
        </w:rPr>
        <w:pict>
          <v:shapetype id="_x0000_m1058" coordsize="21600,21600" o:spt="15" o:preferrelative="t"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w:pict>
      </w:r>
      <w:r>
        <w:rPr>
          <w:sz w:val="20"/>
        </w:rPr>
        <w:pict>
          <v:group id="_x0000_s1030" style="position:absolute;margin-left:24pt;margin-top:21pt;width:172.8pt;height:718.5pt;z-index:-251657216;mso-position-horizontal-relative:page;mso-position-vertical-relative:page" coordorigin="479,419" coordsize="3456,14370">
            <v:rect id="_x0000_s1059" style="position:absolute;left:479;top:419;width:306;height:14370;v-text-anchor:middle" fillcolor="#1f497d" stroked="f"/>
            <v:shape id="_x0000_s1057" type="#_x0000_m1058" style="position:absolute;left:479;top:2727;width:3456;height:868;v-text-anchor:middle" o:spt="15" o:preferrelative="t" adj="18556" path="m@0,l,,,21600@0,21600,21600,10800xe" filled="t" fillcolor="#4f81bd" stroked="f">
              <v:stroke joinstyle="miter"/>
              <v:formulas>
                <v:f eqn="val #0"/>
                <v:f eqn="prod #0 1 2"/>
              </v:formulas>
              <v:path gradientshapeok="t" o:connecttype="custom" o:connectlocs="@1,0;0,10800;@1,21600;21600,10800" o:connectangles="270,180,90,0" textboxrect="0,0,10800,21600;0,0,16200,21600;0,0,21600,21600"/>
              <v:handles>
                <v:h position="#0,topLeft" xrange="0,21600"/>
              </v:handles>
              <v:textbox inset="7pt,0,14pt,0">
                <w:txbxContent>
                  <w:p w:rsidR="00DD31BB" w:rsidRDefault="00FC68D3">
                    <w:pPr>
                      <w:pStyle w:val="11"/>
                      <w:spacing w:after="160"/>
                      <w:jc w:val="right"/>
                      <w:rPr>
                        <w:rFonts w:hAnsi="宋体"/>
                        <w:color w:val="FFFFFF" w:themeColor="background1"/>
                        <w:sz w:val="28"/>
                        <w:szCs w:val="28"/>
                      </w:rPr>
                    </w:pPr>
                    <w:r>
                      <w:rPr>
                        <w:rFonts w:hAnsi="宋体"/>
                        <w:color w:val="FFFFFF" w:themeColor="background1"/>
                        <w:sz w:val="28"/>
                        <w:szCs w:val="28"/>
                      </w:rPr>
                      <w:t>2018-05-31</w:t>
                    </w:r>
                  </w:p>
                </w:txbxContent>
              </v:textbox>
            </v:shape>
            <v:group id="_x0000_s1031" style="position:absolute;left:599;top:7047;width:3240;height:7731" coordorigin="599,7047" coordsize="3240,7731">
              <v:group id="_x0000_s1044" style="position:absolute;left:748;top:7047;width:2599;height:7731" coordorigin="748,7047" coordsize="2599,7731">
                <v:shape id="_x0000_s1056" style="position:absolute;left:1315;top:12013;width:480;height:1729" coordsize="122,440" o:allowoverlap="f" path="m,l39,152,84,304r38,113l122,440,76,306,39,180,6,53,,xe" fillcolor="#1f497d" strokecolor="#1f497d" strokeweight="0"/>
                <v:shape id="_x0000_s1055" style="position:absolute;left:1819;top:13720;width:456;height:1056" coordsize="116,269" o:allowoverlap="f" path="m,l8,19,37,93r30,74l116,269r-8,l60,169,30,98,1,25,,xe" fillcolor="#1f497d" strokecolor="#1f497d" strokeweight="0"/>
                <v:shape id="_x0000_s1054" style="position:absolute;left:748;top:7047;width:551;height:5001" coordsize="140,1272" o:allowoverlap="f" path="m,l,,1,79r2,80l12,317,23,476,39,634,58,792,83,948r24,138l135,1223r5,49l138,1262,105,1106,77,949,53,792,35,634,20,476,9,317,2,159,,79,,xe" fillcolor="#1f497d" strokecolor="#1f497d" strokeweight="0"/>
                <v:shape id="_x0000_s1053" style="position:absolute;left:1244;top:8654;width:177;height:3357" coordsize="45,854" o:allowoverlap="f" path="m45,r,l35,66r-9,67l14,267,6,401,3,534,6,669r8,134l18,854r,-3l9,814,8,803,1,669,,534,3,401,12,267,25,132,34,66,45,xe" fillcolor="#1f497d" strokecolor="#1f497d" strokeweight="0"/>
                <v:shape id="_x0000_s1052" style="position:absolute;left:1299;top:12048;width:606;height:2472" coordsize="154,629" o:allowoverlap="f" path="m,l10,44r11,82l34,207r19,86l75,380r25,86l120,521r21,55l152,618r2,11l140,595,115,532,93,468,67,383,47,295,28,207,12,104,,xe" fillcolor="#1f497d" strokecolor="#1f497d" strokeweight="0"/>
                <v:shape id="_x0000_s1051" style="position:absolute;left:1937;top:14506;width:129;height:270" coordsize="33,69" o:allowoverlap="f" path="m,l33,69r-9,l12,35,,xe" fillcolor="#1f497d" strokecolor="#1f497d" strokeweight="0"/>
                <v:shape id="_x0000_s1050" style="position:absolute;left:1279;top:11855;width:59;height:364" coordsize="15,93" o:allowoverlap="f" path="m,l9,37r,3l15,93,5,49,,xe" fillcolor="#1f497d" strokecolor="#1f497d" strokeweight="0"/>
                <v:shape id="_x0000_s1049" style="position:absolute;left:1795;top:10707;width:1551;height:3011" coordsize="394,766" o:allowoverlap="f" path="m394,r,l356,38,319,77r-35,40l249,160r-42,58l168,276r-37,63l98,402,69,467,45,535,26,604,14,673,7,746,6,766,,749r1,-5l7,673,21,603,40,533,65,466,94,400r33,-64l164,275r40,-60l248,158r34,-42l318,76,354,37,394,xe" fillcolor="#1f497d" strokecolor="#1f497d" strokeweight="0"/>
                <v:shape id="_x0000_s1048" style="position:absolute;left:1795;top:13743;width:141;height:762" coordsize="36,194" o:allowoverlap="f" path="m,l6,16r1,3l11,80r9,52l33,185r3,9l21,161,15,145,5,81,1,41,,xe" fillcolor="#1f497d" strokecolor="#1f497d" strokeweight="0"/>
                <v:shape id="_x0000_s1047" style="position:absolute;left:1905;top:14522;width:122;height:254" coordsize="31,65" o:allowoverlap="f" path="m,l31,65r-8,l,xe" fillcolor="#1f497d" strokecolor="#1f497d" strokeweight="0"/>
                <v:shape id="_x0000_s1046" style="position:absolute;left:1795;top:13653;width:27;height:163" coordsize="7,42" o:allowoverlap="f" path="m,l6,17,7,42,6,39,,23,,xe" fillcolor="#1f497d" strokecolor="#1f497d" strokeweight="0"/>
                <v:shape id="_x0000_s1045" style="position:absolute;left:1854;top:14313;width:177;height:463" coordsize="45,118" o:allowoverlap="f" path="m,l6,16,21,49,33,84r12,34l44,118,13,53,11,42,,xe" fillcolor="#1f497d" strokecolor="#1f497d" strokeweight="0"/>
              </v:group>
              <v:group id="_x0000_s1032" style="position:absolute;left:599;top:8569;width:3240;height:6207" coordorigin="599,8569" coordsize="3240,6207">
                <v:shape id="_x0000_s1043" style="position:absolute;left:740;top:10565;width:734;height:2641" coordsize="125,450" o:allowoverlap="f" path="m,l41,155,86,309r39,116l125,450,79,311,41,183,7,54,,xe" fillcolor="#1f497d" strokecolor="#1f497d" strokeweight="0">
                  <v:fill opacity="13107f"/>
                  <v:stroke opacity="13107f"/>
                </v:shape>
                <v:shape id="_x0000_s1042" style="position:absolute;left:1516;top:13161;width:694;height:1614" coordsize="118,275" o:allowoverlap="f" path="m,l8,20,37,96r32,74l118,275r-9,l61,174,30,100,,26,,xe" fillcolor="#1f497d" strokecolor="#1f497d" strokeweight="0">
                  <v:fill opacity="13107f"/>
                  <v:stroke opacity="13107f"/>
                </v:shape>
                <v:shape id="_x0000_s1041" style="position:absolute;left:599;top:9901;width:117;height:709" coordsize="20,121" o:allowoverlap="f" path="m,l16,72r4,49l18,112,,31,,xe" fillcolor="#1f497d" strokecolor="#1f497d" strokeweight="0">
                  <v:fill opacity="13107f"/>
                  <v:stroke opacity="13107f"/>
                </v:shape>
                <v:shape id="_x0000_s1040" style="position:absolute;left:716;top:10612;width:929;height:3775" coordsize="158,643" o:allowoverlap="f" path="m,l11,46r11,83l36,211r19,90l76,389r27,87l123,533r21,55l155,632r3,11l142,608,118,544,95,478,69,391,47,302,29,212,13,107,,xe" fillcolor="#1f497d" strokecolor="#1f497d" strokeweight="0">
                  <v:fill opacity="13107f"/>
                  <v:stroke opacity="13107f"/>
                </v:shape>
                <v:shape id="_x0000_s1039" style="position:absolute;left:1692;top:14359;width:194;height:415" coordsize="33,71" o:allowoverlap="f" path="m,l33,71r-9,l11,36,,xe" fillcolor="#1f497d" strokecolor="#1f497d" strokeweight="0">
                  <v:fill opacity="13107f"/>
                  <v:stroke opacity="13107f"/>
                </v:shape>
                <v:shape id="_x0000_s1038" style="position:absolute;left:693;top:10324;width:88;height:556" coordsize="15,95" o:allowoverlap="f" path="m,l8,37r,4l15,95,4,49,,xe" fillcolor="#1f497d" strokecolor="#1f497d" strokeweight="0">
                  <v:fill opacity="13107f"/>
                  <v:stroke opacity="13107f"/>
                </v:shape>
                <v:shape id="_x0000_s1037" style="position:absolute;left:1475;top:8569;width:2363;height:4592" coordsize="402,782" o:allowoverlap="f" path="m402,r,1l363,39,325,79r-35,42l255,164r-44,58l171,284r-38,62l100,411,71,478,45,546,27,617,13,689,7,761r,21l,765r1,-4l7,688,21,616,40,545,66,475,95,409r35,-66l167,281r42,-61l253,163r34,-43l324,78,362,38,402,xe" fillcolor="#1f497d" strokecolor="#1f497d" strokeweight="0">
                  <v:fill opacity="13107f"/>
                  <v:stroke opacity="13107f"/>
                </v:shape>
                <v:shape id="_x0000_s1036" style="position:absolute;left:1475;top:13207;width:217;height:1150" coordsize="37,196" o:allowoverlap="f" path="m,l6,15r1,3l12,80r9,54l33,188r4,8l22,162,15,146,5,81,1,40,,xe" fillcolor="#1f497d" strokecolor="#1f497d" strokeweight="0">
                  <v:fill opacity="13107f"/>
                  <v:stroke opacity="13107f"/>
                </v:shape>
                <v:shape id="_x0000_s1035" style="position:absolute;left:1645;top:14388;width:182;height:386" coordsize="31,66" o:allowoverlap="f" path="m,l31,66r-7,l,xe" fillcolor="#1f497d" strokecolor="#1f497d" strokeweight="0">
                  <v:fill opacity="13107f"/>
                  <v:stroke opacity="13107f"/>
                </v:shape>
                <v:shape id="_x0000_s1034" style="position:absolute;left:1475;top:13061;width:41;height:251" coordsize="7,43" o:allowoverlap="f" path="m,l7,17r,26l6,40,,25,,xe" fillcolor="#1f497d" strokecolor="#1f497d" strokeweight="0">
                  <v:fill opacity="13107f"/>
                  <v:stroke opacity="13107f"/>
                </v:shape>
                <v:shape id="_x0000_s1033" style="position:absolute;left:1563;top:14065;width:270;height:709" coordsize="46,121" o:allowoverlap="f" path="m,l7,16,22,50,33,86r13,35l45,121,14,55,11,44,,xe" fillcolor="#1f497d" strokecolor="#1f497d" strokeweight="0">
                  <v:fill opacity="13107f"/>
                  <v:stroke opacity="13107f"/>
                </v:shape>
              </v:group>
            </v:group>
            <w10:wrap anchorx="page" anchory="page"/>
          </v:group>
        </w:pict>
      </w:r>
    </w:p>
    <w:p w:rsidR="00DD31BB" w:rsidRDefault="00FC68D3">
      <w:pPr>
        <w:spacing w:after="160"/>
        <w:jc w:val="left"/>
        <w:rPr>
          <w:rFonts w:hAnsi="宋体"/>
          <w:b/>
          <w:sz w:val="28"/>
          <w:szCs w:val="28"/>
        </w:rPr>
      </w:pPr>
      <w:r>
        <w:rPr>
          <w:sz w:val="20"/>
        </w:rPr>
        <w:pict>
          <v:shapetype id="_x0000_m1029" coordsize="21600,21600" o:spt="202" o:preferrelative="t" path="m,l,21600r21600,l21600,xe">
            <v:stroke joinstyle="miter"/>
            <v:path gradientshapeok="f" o:connecttype="segments"/>
          </v:shapetype>
        </w:pict>
      </w:r>
      <w:r>
        <w:rPr>
          <w:sz w:val="20"/>
        </w:rPr>
        <w:pict>
          <v:shape id="_x0000_s1028" type="#_x0000_m1029" style="position:absolute;margin-left:235pt;margin-top:741pt;width:168pt;height:39.2pt;z-index:251658240;mso-wrap-style:none;mso-position-horizontal:absolute;mso-position-horizontal-relative:page;mso-position-vertical:absolute;mso-position-vertical-relative:page;v-text-anchor:bottom" o:spt="202" o:preferrelative="t" path="m,l,21600r21600,l21600,xe" filled="f" stroked="f">
            <v:stroke joinstyle="miter"/>
            <v:path gradientshapeok="f" o:connecttype="segments"/>
            <v:textbox style="mso-fit-shape-to-text:t" inset="0,0,0,0">
              <w:txbxContent>
                <w:p w:rsidR="00DD31BB" w:rsidRDefault="00FC68D3">
                  <w:pPr>
                    <w:pStyle w:val="11"/>
                    <w:spacing w:after="160"/>
                    <w:jc w:val="center"/>
                    <w:rPr>
                      <w:rFonts w:hAnsi="宋体"/>
                      <w:color w:val="5A5A5A" w:themeColor="text1" w:themeTint="A5"/>
                      <w:sz w:val="20"/>
                      <w:szCs w:val="20"/>
                    </w:rPr>
                  </w:pPr>
                  <w:r>
                    <w:rPr>
                      <w:rFonts w:hAnsi="宋体"/>
                      <w:b/>
                      <w:sz w:val="28"/>
                      <w:szCs w:val="28"/>
                    </w:rPr>
                    <w:t>深圳市杉川机器人有限公司</w:t>
                  </w:r>
                </w:p>
              </w:txbxContent>
            </v:textbox>
            <w10:wrap anchorx="page" anchory="page"/>
          </v:shape>
        </w:pict>
      </w:r>
      <w:r>
        <w:rPr>
          <w:sz w:val="20"/>
        </w:rPr>
        <w:pict>
          <v:shapetype id="_x0000_m1027" coordsize="21600,21600" o:spt="202" o:preferrelative="t" path="m,l,21600r21600,l21600,xe">
            <v:stroke joinstyle="miter"/>
            <v:path gradientshapeok="f" o:connecttype="segments"/>
          </v:shapetype>
        </w:pict>
      </w:r>
      <w:r>
        <w:rPr>
          <w:sz w:val="20"/>
        </w:rPr>
        <w:pict>
          <v:shape id="_x0000_s1026" type="#_x0000_m1027" style="position:absolute;margin-left:250pt;margin-top:147pt;width:295pt;height:94pt;z-index:251657216;mso-wrap-style:none;mso-position-horizontal:absolute;mso-position-horizontal-relative:page;mso-position-vertical:absolute;mso-position-vertical-relative:page" o:spt="202" o:preferrelative="t" path="m,l,21600r21600,l21600,xe" filled="f" stroked="f">
            <v:stroke joinstyle="miter"/>
            <v:path gradientshapeok="f" o:connecttype="segments"/>
            <v:textbox style="mso-fit-shape-to-text:t" inset="0,0,0,0">
              <w:txbxContent>
                <w:p w:rsidR="00DD31BB" w:rsidRDefault="00FC68D3">
                  <w:pPr>
                    <w:pStyle w:val="11"/>
                    <w:spacing w:after="160"/>
                    <w:rPr>
                      <w:rFonts w:ascii="Cambria" w:hAnsi="宋体"/>
                      <w:color w:val="272727" w:themeColor="text1" w:themeTint="D8"/>
                      <w:sz w:val="52"/>
                      <w:szCs w:val="52"/>
                    </w:rPr>
                  </w:pPr>
                  <w:r>
                    <w:rPr>
                      <w:rFonts w:hAnsi="宋体"/>
                      <w:b/>
                      <w:sz w:val="52"/>
                      <w:szCs w:val="52"/>
                    </w:rPr>
                    <w:t xml:space="preserve">   Delta-2B</w:t>
                  </w:r>
                  <w:r>
                    <w:rPr>
                      <w:rFonts w:hAnsi="宋体"/>
                      <w:b/>
                      <w:sz w:val="52"/>
                      <w:szCs w:val="52"/>
                    </w:rPr>
                    <w:t>通讯接口协议</w:t>
                  </w:r>
                </w:p>
                <w:p w:rsidR="00DD31BB" w:rsidRDefault="00FC68D3">
                  <w:pPr>
                    <w:spacing w:before="120" w:after="160"/>
                    <w:jc w:val="center"/>
                    <w:rPr>
                      <w:rFonts w:hAnsi="宋体"/>
                      <w:b/>
                      <w:sz w:val="36"/>
                      <w:szCs w:val="36"/>
                    </w:rPr>
                  </w:pPr>
                  <w:r>
                    <w:rPr>
                      <w:rFonts w:hAnsi="宋体"/>
                      <w:b/>
                      <w:sz w:val="36"/>
                      <w:szCs w:val="36"/>
                    </w:rPr>
                    <w:t>[</w:t>
                  </w:r>
                  <w:r>
                    <w:rPr>
                      <w:rFonts w:hAnsi="宋体"/>
                      <w:b/>
                      <w:sz w:val="36"/>
                      <w:szCs w:val="36"/>
                    </w:rPr>
                    <w:t>适用</w:t>
                  </w:r>
                  <w:r>
                    <w:rPr>
                      <w:rFonts w:hAnsi="宋体"/>
                      <w:b/>
                      <w:sz w:val="36"/>
                      <w:szCs w:val="36"/>
                    </w:rPr>
                    <w:t>Delta-2B]</w:t>
                  </w:r>
                </w:p>
              </w:txbxContent>
            </v:textbox>
            <w10:wrap anchorx="page" anchory="page"/>
          </v:shape>
        </w:pict>
      </w:r>
      <w:r>
        <w:br w:type="page"/>
      </w:r>
    </w:p>
    <w:p w:rsidR="00DD31BB" w:rsidRDefault="00DD31BB">
      <w:pPr>
        <w:spacing w:after="160"/>
        <w:jc w:val="left"/>
        <w:rPr>
          <w:rFonts w:hAnsi="宋体"/>
          <w:b/>
          <w:sz w:val="28"/>
          <w:szCs w:val="28"/>
        </w:rPr>
      </w:pPr>
    </w:p>
    <w:p w:rsidR="00DD31BB" w:rsidRDefault="00FC68D3">
      <w:pPr>
        <w:pStyle w:val="TOC1"/>
        <w:spacing w:before="240" w:line="259" w:lineRule="auto"/>
        <w:jc w:val="center"/>
        <w:rPr>
          <w:rFonts w:hAnsi="宋体"/>
          <w:b/>
          <w:sz w:val="28"/>
          <w:szCs w:val="28"/>
        </w:rPr>
      </w:pPr>
      <w:r>
        <w:rPr>
          <w:rFonts w:hAnsi="宋体"/>
          <w:b/>
          <w:sz w:val="28"/>
          <w:szCs w:val="28"/>
        </w:rPr>
        <w:t xml:space="preserve">    </w:t>
      </w:r>
    </w:p>
    <w:p w:rsidR="00DD31BB" w:rsidRDefault="00FC68D3">
      <w:pPr>
        <w:pStyle w:val="TOC1"/>
        <w:spacing w:before="240" w:line="259" w:lineRule="auto"/>
        <w:jc w:val="center"/>
        <w:rPr>
          <w:rFonts w:hAnsi="宋体"/>
        </w:rPr>
      </w:pPr>
      <w:r>
        <w:rPr>
          <w:rFonts w:hAnsi="宋体"/>
        </w:rPr>
        <w:t>目</w:t>
      </w:r>
      <w:r>
        <w:rPr>
          <w:rFonts w:hAnsi="宋体"/>
        </w:rPr>
        <w:t xml:space="preserve">    </w:t>
      </w:r>
      <w:r>
        <w:rPr>
          <w:rFonts w:hAnsi="宋体"/>
        </w:rPr>
        <w:t>录</w:t>
      </w:r>
    </w:p>
    <w:p w:rsidR="00DD31BB" w:rsidRDefault="00FC68D3">
      <w:pPr>
        <w:pStyle w:val="TOC10"/>
        <w:tabs>
          <w:tab w:val="left" w:pos="630"/>
          <w:tab w:val="right" w:leader="dot" w:pos="8296"/>
        </w:tabs>
        <w:spacing w:after="100" w:line="259" w:lineRule="auto"/>
        <w:jc w:val="left"/>
        <w:rPr>
          <w:rFonts w:ascii="Calibri" w:hAnsi="Times New Roman"/>
          <w:sz w:val="21"/>
          <w:szCs w:val="21"/>
        </w:rPr>
      </w:pPr>
      <w:r>
        <w:rPr>
          <w:rFonts w:hAnsi="Times New Roman"/>
        </w:rPr>
        <w:fldChar w:fldCharType="begin"/>
      </w:r>
      <w:r>
        <w:instrText>TOC</w:instrText>
      </w:r>
      <w:r>
        <w:fldChar w:fldCharType="separate"/>
      </w:r>
      <w:hyperlink w:anchor="_Toc464564542">
        <w:r>
          <w:rPr>
            <w:rStyle w:val="af4"/>
            <w:rFonts w:ascii="Calibri" w:hAnsi="Times New Roman"/>
            <w:b/>
            <w:color w:val="auto"/>
            <w:sz w:val="22"/>
            <w:szCs w:val="22"/>
            <w:u w:val="none"/>
          </w:rPr>
          <w:t>一</w:t>
        </w:r>
        <w:r>
          <w:rPr>
            <w:rStyle w:val="af4"/>
            <w:rFonts w:ascii="Calibri" w:hAnsi="Times New Roman"/>
            <w:b/>
            <w:color w:val="auto"/>
            <w:sz w:val="22"/>
            <w:szCs w:val="22"/>
            <w:u w:val="none"/>
          </w:rPr>
          <w:t>.</w:t>
        </w:r>
        <w:r>
          <w:rPr>
            <w:rFonts w:ascii="Calibri" w:hAnsi="Times New Roman"/>
            <w:sz w:val="21"/>
            <w:szCs w:val="21"/>
          </w:rPr>
          <w:tab/>
        </w:r>
        <w:r>
          <w:rPr>
            <w:rStyle w:val="af4"/>
            <w:rFonts w:ascii="Calibri" w:hAnsi="Times New Roman"/>
            <w:b/>
            <w:color w:val="auto"/>
            <w:sz w:val="22"/>
            <w:szCs w:val="22"/>
            <w:u w:val="none"/>
          </w:rPr>
          <w:t>雷达通讯简介</w:t>
        </w:r>
        <w:r>
          <w:rPr>
            <w:rFonts w:ascii="Calibri" w:hAnsi="Times New Roman"/>
          </w:rPr>
          <w:tab/>
        </w:r>
        <w:r>
          <w:rPr>
            <w:rFonts w:hAnsi="Times New Roman"/>
          </w:rPr>
          <w:fldChar w:fldCharType="begin"/>
        </w:r>
        <w:r>
          <w:instrText>PAGEREF  _Toc464564542\* MERGEFORMAT</w:instrText>
        </w:r>
        <w:r>
          <w:fldChar w:fldCharType="separate"/>
        </w:r>
        <w:r>
          <w:rPr>
            <w:rFonts w:ascii="Calibri" w:hAnsi="Times New Roman"/>
          </w:rPr>
          <w:t>3</w:t>
        </w:r>
        <w:r>
          <w:rPr>
            <w:rFonts w:ascii="Calibri" w:hAnsi="Times New Roman"/>
          </w:rPr>
          <w:fldChar w:fldCharType="end"/>
        </w:r>
      </w:hyperlink>
    </w:p>
    <w:p w:rsidR="00DD31BB" w:rsidRDefault="00FC68D3">
      <w:pPr>
        <w:pStyle w:val="TOC10"/>
        <w:tabs>
          <w:tab w:val="left" w:pos="630"/>
          <w:tab w:val="right" w:leader="dot" w:pos="8296"/>
        </w:tabs>
        <w:spacing w:after="100" w:line="259" w:lineRule="auto"/>
        <w:jc w:val="left"/>
        <w:rPr>
          <w:rFonts w:ascii="Calibri" w:hAnsi="Times New Roman"/>
          <w:sz w:val="21"/>
          <w:szCs w:val="21"/>
        </w:rPr>
      </w:pPr>
      <w:hyperlink w:anchor="_Toc464564543">
        <w:r>
          <w:rPr>
            <w:rStyle w:val="af4"/>
            <w:rFonts w:ascii="Calibri" w:hAnsi="Times New Roman"/>
            <w:b/>
            <w:color w:val="auto"/>
            <w:sz w:val="22"/>
            <w:szCs w:val="22"/>
            <w:u w:val="none"/>
          </w:rPr>
          <w:t>二</w:t>
        </w:r>
        <w:r>
          <w:rPr>
            <w:rStyle w:val="af4"/>
            <w:rFonts w:ascii="Calibri" w:hAnsi="Times New Roman"/>
            <w:b/>
            <w:color w:val="auto"/>
            <w:sz w:val="22"/>
            <w:szCs w:val="22"/>
            <w:u w:val="none"/>
          </w:rPr>
          <w:t>.</w:t>
        </w:r>
        <w:r>
          <w:rPr>
            <w:rFonts w:ascii="Calibri" w:hAnsi="Times New Roman"/>
            <w:sz w:val="21"/>
            <w:szCs w:val="21"/>
          </w:rPr>
          <w:tab/>
        </w:r>
        <w:r>
          <w:rPr>
            <w:rStyle w:val="af4"/>
            <w:rFonts w:ascii="Calibri" w:hAnsi="Times New Roman"/>
            <w:b/>
            <w:color w:val="auto"/>
            <w:sz w:val="22"/>
            <w:szCs w:val="22"/>
            <w:u w:val="none"/>
          </w:rPr>
          <w:t>通讯帧结构</w:t>
        </w:r>
        <w:r>
          <w:rPr>
            <w:rFonts w:ascii="Calibri" w:hAnsi="Times New Roman"/>
          </w:rPr>
          <w:tab/>
        </w:r>
        <w:r>
          <w:rPr>
            <w:rFonts w:hAnsi="Times New Roman"/>
          </w:rPr>
          <w:fldChar w:fldCharType="begin"/>
        </w:r>
        <w:r>
          <w:instrText>PAGEREF  _Toc464564543\* MERGEFORMAT</w:instrText>
        </w:r>
        <w:r>
          <w:fldChar w:fldCharType="separate"/>
        </w:r>
        <w:r>
          <w:rPr>
            <w:rFonts w:ascii="Calibri" w:hAnsi="Times New Roman"/>
          </w:rPr>
          <w:t>3</w:t>
        </w:r>
        <w:r>
          <w:rPr>
            <w:rFonts w:ascii="Calibri" w:hAnsi="Times New Roman"/>
          </w:rPr>
          <w:fldChar w:fldCharType="end"/>
        </w:r>
      </w:hyperlink>
    </w:p>
    <w:p w:rsidR="00DD31BB" w:rsidRDefault="00FC68D3">
      <w:pPr>
        <w:pStyle w:val="TOC10"/>
        <w:tabs>
          <w:tab w:val="left" w:pos="630"/>
          <w:tab w:val="right" w:leader="dot" w:pos="8296"/>
        </w:tabs>
        <w:spacing w:after="100" w:line="259" w:lineRule="auto"/>
        <w:jc w:val="left"/>
        <w:rPr>
          <w:rFonts w:ascii="Calibri" w:hAnsi="Times New Roman"/>
          <w:sz w:val="21"/>
          <w:szCs w:val="21"/>
        </w:rPr>
      </w:pPr>
      <w:hyperlink w:anchor="_Toc464564544">
        <w:r>
          <w:rPr>
            <w:rStyle w:val="af4"/>
            <w:rFonts w:ascii="Calibri" w:hAnsi="Times New Roman"/>
            <w:b/>
            <w:color w:val="auto"/>
            <w:sz w:val="22"/>
            <w:szCs w:val="22"/>
            <w:u w:val="none"/>
          </w:rPr>
          <w:t>三</w:t>
        </w:r>
        <w:r>
          <w:rPr>
            <w:rStyle w:val="af4"/>
            <w:rFonts w:ascii="Calibri" w:hAnsi="Times New Roman"/>
            <w:b/>
            <w:color w:val="auto"/>
            <w:sz w:val="22"/>
            <w:szCs w:val="22"/>
            <w:u w:val="none"/>
          </w:rPr>
          <w:t>.</w:t>
        </w:r>
        <w:r>
          <w:rPr>
            <w:rFonts w:ascii="Calibri" w:hAnsi="Times New Roman"/>
            <w:sz w:val="21"/>
            <w:szCs w:val="21"/>
          </w:rPr>
          <w:tab/>
        </w:r>
        <w:r>
          <w:rPr>
            <w:rStyle w:val="af4"/>
            <w:rFonts w:ascii="Calibri" w:hAnsi="Times New Roman"/>
            <w:b/>
            <w:color w:val="auto"/>
            <w:sz w:val="22"/>
            <w:szCs w:val="22"/>
            <w:u w:val="none"/>
          </w:rPr>
          <w:t>校验码计算</w:t>
        </w:r>
        <w:r>
          <w:rPr>
            <w:rFonts w:ascii="Calibri" w:hAnsi="Times New Roman"/>
          </w:rPr>
          <w:tab/>
        </w:r>
        <w:r>
          <w:rPr>
            <w:rFonts w:hAnsi="Times New Roman"/>
          </w:rPr>
          <w:fldChar w:fldCharType="begin"/>
        </w:r>
        <w:r>
          <w:instrText>PAGEREF  _Toc464564544\* MERGEFORMAT</w:instrText>
        </w:r>
        <w:r>
          <w:fldChar w:fldCharType="separate"/>
        </w:r>
        <w:r>
          <w:rPr>
            <w:rFonts w:ascii="Calibri" w:hAnsi="Times New Roman"/>
          </w:rPr>
          <w:t>4</w:t>
        </w:r>
        <w:r>
          <w:rPr>
            <w:rFonts w:ascii="Calibri" w:hAnsi="Times New Roman"/>
          </w:rPr>
          <w:fldChar w:fldCharType="end"/>
        </w:r>
      </w:hyperlink>
    </w:p>
    <w:p w:rsidR="00DD31BB" w:rsidRDefault="00FC68D3">
      <w:pPr>
        <w:pStyle w:val="TOC10"/>
        <w:tabs>
          <w:tab w:val="left" w:pos="630"/>
          <w:tab w:val="right" w:leader="dot" w:pos="8296"/>
        </w:tabs>
        <w:spacing w:after="100" w:line="259" w:lineRule="auto"/>
        <w:jc w:val="left"/>
        <w:rPr>
          <w:rFonts w:ascii="Calibri" w:hAnsi="Times New Roman"/>
          <w:sz w:val="21"/>
          <w:szCs w:val="21"/>
        </w:rPr>
      </w:pPr>
      <w:hyperlink w:anchor="_Toc464564545">
        <w:r>
          <w:rPr>
            <w:rStyle w:val="af4"/>
            <w:rFonts w:ascii="Calibri" w:hAnsi="Times New Roman"/>
            <w:b/>
            <w:color w:val="auto"/>
            <w:sz w:val="22"/>
            <w:szCs w:val="22"/>
            <w:u w:val="none"/>
          </w:rPr>
          <w:t>四</w:t>
        </w:r>
        <w:r>
          <w:rPr>
            <w:rStyle w:val="af4"/>
            <w:rFonts w:ascii="Calibri" w:hAnsi="Times New Roman"/>
            <w:b/>
            <w:color w:val="auto"/>
            <w:sz w:val="22"/>
            <w:szCs w:val="22"/>
            <w:u w:val="none"/>
          </w:rPr>
          <w:t>.</w:t>
        </w:r>
        <w:r>
          <w:rPr>
            <w:rFonts w:ascii="Calibri" w:hAnsi="Times New Roman"/>
            <w:sz w:val="21"/>
            <w:szCs w:val="21"/>
          </w:rPr>
          <w:tab/>
        </w:r>
        <w:r>
          <w:rPr>
            <w:rStyle w:val="af4"/>
            <w:rFonts w:ascii="Calibri" w:hAnsi="Times New Roman"/>
            <w:b/>
            <w:color w:val="auto"/>
            <w:sz w:val="22"/>
            <w:szCs w:val="22"/>
            <w:u w:val="none"/>
          </w:rPr>
          <w:t>通讯帧实例解析</w:t>
        </w:r>
        <w:r>
          <w:rPr>
            <w:rFonts w:ascii="Calibri" w:hAnsi="Times New Roman"/>
          </w:rPr>
          <w:tab/>
        </w:r>
        <w:r>
          <w:rPr>
            <w:rFonts w:hAnsi="Times New Roman"/>
          </w:rPr>
          <w:fldChar w:fldCharType="begin"/>
        </w:r>
        <w:r>
          <w:instrText>PAGEREF  _Toc464564545\* MERGEFORMAT</w:instrText>
        </w:r>
        <w:r>
          <w:fldChar w:fldCharType="separate"/>
        </w:r>
        <w:r>
          <w:rPr>
            <w:rFonts w:ascii="Calibri" w:hAnsi="Times New Roman"/>
          </w:rPr>
          <w:t>5</w:t>
        </w:r>
        <w:r>
          <w:rPr>
            <w:rFonts w:ascii="Calibri" w:hAnsi="Times New Roman"/>
          </w:rPr>
          <w:fldChar w:fldCharType="end"/>
        </w:r>
      </w:hyperlink>
    </w:p>
    <w:p w:rsidR="00DD31BB" w:rsidRDefault="00FC68D3">
      <w:pPr>
        <w:spacing w:after="160"/>
        <w:rPr>
          <w:rFonts w:hAnsi="宋体"/>
        </w:rPr>
      </w:pPr>
      <w:r>
        <w:rPr>
          <w:rFonts w:hAnsi="宋体"/>
          <w:b/>
        </w:rPr>
        <w:fldChar w:fldCharType="end"/>
      </w:r>
    </w:p>
    <w:p w:rsidR="00DD31BB" w:rsidRDefault="00DD31BB">
      <w:pPr>
        <w:spacing w:after="160"/>
        <w:rPr>
          <w:rFonts w:hAnsi="宋体"/>
          <w:b/>
          <w:sz w:val="28"/>
          <w:szCs w:val="28"/>
        </w:rPr>
        <w:sectPr w:rsidR="00DD31BB">
          <w:headerReference w:type="default" r:id="rId7"/>
          <w:footerReference w:type="default" r:id="rId8"/>
          <w:pgSz w:w="11906" w:h="16838"/>
          <w:pgMar w:top="1440" w:right="1800" w:bottom="1440" w:left="1800" w:header="851" w:footer="992" w:gutter="0"/>
          <w:cols w:space="720"/>
          <w:docGrid w:type="lines" w:linePitch="312"/>
        </w:sectPr>
      </w:pPr>
    </w:p>
    <w:p w:rsidR="00DD31BB" w:rsidRDefault="00FC68D3">
      <w:pPr>
        <w:pStyle w:val="12"/>
        <w:numPr>
          <w:ilvl w:val="0"/>
          <w:numId w:val="1"/>
        </w:numPr>
        <w:spacing w:after="160"/>
        <w:outlineLvl w:val="0"/>
        <w:rPr>
          <w:rFonts w:ascii="华文楷体" w:eastAsia="华文楷体" w:hAnsi="华文楷体"/>
          <w:b/>
          <w:sz w:val="28"/>
          <w:szCs w:val="28"/>
        </w:rPr>
      </w:pPr>
      <w:bookmarkStart w:id="0" w:name="_Toc464564542"/>
      <w:bookmarkStart w:id="1" w:name="_Toc437609862"/>
      <w:r>
        <w:rPr>
          <w:rFonts w:ascii="华文楷体" w:eastAsia="华文楷体" w:hAnsi="华文楷体"/>
          <w:b/>
          <w:sz w:val="28"/>
          <w:szCs w:val="28"/>
        </w:rPr>
        <w:lastRenderedPageBreak/>
        <w:t>雷达通讯简介</w:t>
      </w:r>
      <w:bookmarkEnd w:id="0"/>
    </w:p>
    <w:p w:rsidR="00DD31BB" w:rsidRDefault="00FC68D3">
      <w:pPr>
        <w:spacing w:after="160"/>
        <w:rPr>
          <w:rFonts w:ascii="楷体" w:eastAsia="楷体" w:hAnsi="楷体"/>
        </w:rPr>
      </w:pPr>
      <w:r>
        <w:rPr>
          <w:rFonts w:ascii="楷体" w:eastAsia="楷体" w:hAnsi="楷体"/>
          <w:sz w:val="24"/>
          <w:szCs w:val="24"/>
        </w:rPr>
        <w:t xml:space="preserve">  </w:t>
      </w:r>
      <w:r>
        <w:rPr>
          <w:rFonts w:ascii="楷体" w:eastAsia="楷体" w:hAnsi="楷体"/>
        </w:rPr>
        <w:t xml:space="preserve"> Delta-2B</w:t>
      </w:r>
      <w:r>
        <w:rPr>
          <w:rFonts w:ascii="楷体" w:eastAsia="楷体" w:hAnsi="楷体"/>
        </w:rPr>
        <w:t>激光雷达是通过</w:t>
      </w:r>
      <w:r>
        <w:rPr>
          <w:rFonts w:ascii="楷体" w:eastAsia="楷体" w:hAnsi="楷体"/>
        </w:rPr>
        <w:t>UART TTL</w:t>
      </w:r>
      <w:r>
        <w:rPr>
          <w:rFonts w:ascii="楷体" w:eastAsia="楷体" w:hAnsi="楷体"/>
        </w:rPr>
        <w:t>电平与外部设备通信的，仅支持单工通讯</w:t>
      </w:r>
      <w:r>
        <w:rPr>
          <w:rFonts w:ascii="楷体" w:eastAsia="楷体" w:hAnsi="楷体"/>
        </w:rPr>
        <w:t>(</w:t>
      </w:r>
      <w:r>
        <w:rPr>
          <w:rFonts w:ascii="楷体" w:eastAsia="楷体" w:hAnsi="楷体"/>
        </w:rPr>
        <w:t>即激光雷达主动发数据帧到外部设备</w:t>
      </w:r>
      <w:r>
        <w:rPr>
          <w:rFonts w:ascii="楷体" w:eastAsia="楷体" w:hAnsi="楷体"/>
        </w:rPr>
        <w:t>)</w:t>
      </w:r>
      <w:r>
        <w:rPr>
          <w:rFonts w:ascii="楷体" w:eastAsia="楷体" w:hAnsi="楷体"/>
        </w:rPr>
        <w:t>，外部设备只需从数据帧中提取有效数据即可，不需要做任何回应</w:t>
      </w:r>
      <w:r>
        <w:rPr>
          <w:rFonts w:ascii="楷体" w:eastAsia="楷体" w:hAnsi="楷体"/>
        </w:rPr>
        <w:t>,</w:t>
      </w:r>
      <w:r>
        <w:rPr>
          <w:rFonts w:ascii="楷体" w:eastAsia="楷体" w:hAnsi="楷体"/>
        </w:rPr>
        <w:t>通讯帧中的所有数据都是</w:t>
      </w:r>
      <w:r>
        <w:rPr>
          <w:rFonts w:ascii="楷体" w:eastAsia="楷体" w:hAnsi="楷体"/>
        </w:rPr>
        <w:t>16</w:t>
      </w:r>
      <w:r>
        <w:rPr>
          <w:rFonts w:ascii="楷体" w:eastAsia="楷体" w:hAnsi="楷体"/>
        </w:rPr>
        <w:t>进制格式数据。</w:t>
      </w:r>
    </w:p>
    <w:p w:rsidR="00DD31BB" w:rsidRDefault="00FC68D3">
      <w:pPr>
        <w:spacing w:after="160"/>
        <w:rPr>
          <w:rFonts w:ascii="楷体" w:eastAsia="楷体" w:hAnsi="楷体"/>
        </w:rPr>
      </w:pPr>
      <w:r>
        <w:rPr>
          <w:rFonts w:ascii="楷体" w:eastAsia="楷体" w:hAnsi="楷体"/>
        </w:rPr>
        <w:t xml:space="preserve">    </w:t>
      </w:r>
      <w:r>
        <w:rPr>
          <w:rFonts w:ascii="楷体" w:eastAsia="楷体" w:hAnsi="楷体"/>
        </w:rPr>
        <w:t>依照本文定义的通讯协议解析通讯数据，可以解析出实时测</w:t>
      </w:r>
      <w:r>
        <w:rPr>
          <w:rFonts w:ascii="楷体" w:eastAsia="楷体" w:hAnsi="楷体"/>
        </w:rPr>
        <w:t>量信息和设备的健康状态信息。</w:t>
      </w:r>
    </w:p>
    <w:p w:rsidR="00DD31BB" w:rsidRDefault="00FC68D3">
      <w:pPr>
        <w:pStyle w:val="12"/>
        <w:numPr>
          <w:ilvl w:val="0"/>
          <w:numId w:val="1"/>
        </w:numPr>
        <w:spacing w:after="160"/>
        <w:outlineLvl w:val="0"/>
        <w:rPr>
          <w:rFonts w:ascii="华文楷体" w:eastAsia="华文楷体" w:hAnsi="华文楷体"/>
          <w:b/>
          <w:sz w:val="28"/>
          <w:szCs w:val="28"/>
        </w:rPr>
      </w:pPr>
      <w:bookmarkStart w:id="2" w:name="_Toc464564543"/>
      <w:r>
        <w:rPr>
          <w:rFonts w:ascii="华文楷体" w:eastAsia="华文楷体" w:hAnsi="华文楷体"/>
          <w:b/>
          <w:sz w:val="28"/>
          <w:szCs w:val="28"/>
        </w:rPr>
        <w:t>通讯帧结构</w:t>
      </w:r>
      <w:bookmarkEnd w:id="1"/>
      <w:bookmarkEnd w:id="2"/>
    </w:p>
    <w:p w:rsidR="00DD31BB" w:rsidRDefault="00FC68D3">
      <w:pPr>
        <w:spacing w:after="160"/>
        <w:rPr>
          <w:rFonts w:ascii="楷体" w:eastAsia="楷体" w:hAnsi="楷体"/>
        </w:rPr>
      </w:pPr>
      <w:r>
        <w:rPr>
          <w:rFonts w:ascii="楷体" w:eastAsia="楷体" w:hAnsi="楷体"/>
        </w:rPr>
        <w:t xml:space="preserve">    </w:t>
      </w:r>
      <w:r>
        <w:rPr>
          <w:rFonts w:ascii="楷体" w:eastAsia="楷体" w:hAnsi="楷体"/>
        </w:rPr>
        <w:t>通讯帧由帧头、帧长度、帧类型、命令字、参数长度、参数、校验码组成，主要用于激光雷达主动上传测量信息，故障信息等给外部主机，主机端仅需要从雷达上传的通讯帧中提取出有效数据即可，不需要回应。</w:t>
      </w:r>
    </w:p>
    <w:p w:rsidR="00DD31BB" w:rsidRDefault="00FC68D3">
      <w:pPr>
        <w:spacing w:after="160"/>
        <w:rPr>
          <w:rFonts w:ascii="楷体" w:eastAsia="楷体" w:hAnsi="楷体"/>
        </w:rPr>
      </w:pPr>
      <w:r>
        <w:rPr>
          <w:rFonts w:ascii="楷体" w:eastAsia="楷体" w:hAnsi="楷体"/>
        </w:rPr>
        <w:t>命令帧格式如下：</w:t>
      </w:r>
    </w:p>
    <w:tbl>
      <w:tblPr>
        <w:tblStyle w:val="ae"/>
        <w:tblW w:w="897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2"/>
        <w:gridCol w:w="1122"/>
        <w:gridCol w:w="1122"/>
        <w:gridCol w:w="1122"/>
        <w:gridCol w:w="1122"/>
        <w:gridCol w:w="1122"/>
        <w:gridCol w:w="1122"/>
        <w:gridCol w:w="1125"/>
      </w:tblGrid>
      <w:tr w:rsidR="00DD31BB">
        <w:trPr>
          <w:trHeight w:val="450"/>
        </w:trPr>
        <w:tc>
          <w:tcPr>
            <w:tcW w:w="1122" w:type="dxa"/>
          </w:tcPr>
          <w:p w:rsidR="00DD31BB" w:rsidRDefault="00FC68D3">
            <w:pPr>
              <w:spacing w:after="160"/>
              <w:jc w:val="left"/>
              <w:rPr>
                <w:rFonts w:ascii="楷体" w:eastAsia="楷体" w:hAnsi="楷体"/>
              </w:rPr>
            </w:pPr>
            <w:r>
              <w:rPr>
                <w:rFonts w:ascii="楷体" w:eastAsia="楷体" w:hAnsi="楷体"/>
              </w:rPr>
              <w:t>帧</w:t>
            </w:r>
            <w:r>
              <w:rPr>
                <w:rFonts w:ascii="楷体" w:eastAsia="楷体" w:hAnsi="楷体"/>
              </w:rPr>
              <w:t xml:space="preserve"> </w:t>
            </w:r>
            <w:r>
              <w:rPr>
                <w:rFonts w:ascii="楷体" w:eastAsia="楷体" w:hAnsi="楷体"/>
              </w:rPr>
              <w:t>头</w:t>
            </w:r>
          </w:p>
        </w:tc>
        <w:tc>
          <w:tcPr>
            <w:tcW w:w="1122" w:type="dxa"/>
          </w:tcPr>
          <w:p w:rsidR="00DD31BB" w:rsidRDefault="00FC68D3">
            <w:pPr>
              <w:spacing w:after="160"/>
              <w:jc w:val="left"/>
              <w:rPr>
                <w:rFonts w:ascii="楷体" w:eastAsia="楷体" w:hAnsi="楷体"/>
              </w:rPr>
            </w:pPr>
            <w:r>
              <w:rPr>
                <w:rFonts w:ascii="楷体" w:eastAsia="楷体" w:hAnsi="楷体"/>
              </w:rPr>
              <w:t>帧长度</w:t>
            </w:r>
          </w:p>
        </w:tc>
        <w:tc>
          <w:tcPr>
            <w:tcW w:w="1122" w:type="dxa"/>
          </w:tcPr>
          <w:p w:rsidR="00DD31BB" w:rsidRDefault="00FC68D3">
            <w:pPr>
              <w:spacing w:after="160"/>
              <w:jc w:val="left"/>
              <w:rPr>
                <w:rFonts w:ascii="楷体" w:eastAsia="楷体" w:hAnsi="楷体"/>
              </w:rPr>
            </w:pPr>
            <w:r>
              <w:rPr>
                <w:rFonts w:ascii="楷体" w:eastAsia="楷体" w:hAnsi="楷体"/>
              </w:rPr>
              <w:t>协议版本</w:t>
            </w:r>
          </w:p>
        </w:tc>
        <w:tc>
          <w:tcPr>
            <w:tcW w:w="1122" w:type="dxa"/>
          </w:tcPr>
          <w:p w:rsidR="00DD31BB" w:rsidRDefault="00FC68D3">
            <w:pPr>
              <w:spacing w:after="160"/>
              <w:jc w:val="left"/>
              <w:rPr>
                <w:rFonts w:ascii="楷体" w:eastAsia="楷体" w:hAnsi="楷体"/>
              </w:rPr>
            </w:pPr>
            <w:r>
              <w:rPr>
                <w:rFonts w:ascii="楷体" w:eastAsia="楷体" w:hAnsi="楷体"/>
              </w:rPr>
              <w:t>帧类型</w:t>
            </w:r>
          </w:p>
        </w:tc>
        <w:tc>
          <w:tcPr>
            <w:tcW w:w="1122" w:type="dxa"/>
          </w:tcPr>
          <w:p w:rsidR="00DD31BB" w:rsidRDefault="00FC68D3">
            <w:pPr>
              <w:spacing w:after="160"/>
              <w:jc w:val="left"/>
              <w:rPr>
                <w:rFonts w:ascii="楷体" w:eastAsia="楷体" w:hAnsi="楷体"/>
              </w:rPr>
            </w:pPr>
            <w:r>
              <w:rPr>
                <w:rFonts w:ascii="楷体" w:eastAsia="楷体" w:hAnsi="楷体"/>
              </w:rPr>
              <w:t>命令字</w:t>
            </w:r>
          </w:p>
        </w:tc>
        <w:tc>
          <w:tcPr>
            <w:tcW w:w="1122" w:type="dxa"/>
          </w:tcPr>
          <w:p w:rsidR="00DD31BB" w:rsidRDefault="00FC68D3">
            <w:pPr>
              <w:spacing w:after="160"/>
              <w:jc w:val="left"/>
              <w:rPr>
                <w:rFonts w:ascii="楷体" w:eastAsia="楷体" w:hAnsi="楷体"/>
              </w:rPr>
            </w:pPr>
            <w:r>
              <w:rPr>
                <w:rFonts w:ascii="楷体" w:eastAsia="楷体" w:hAnsi="楷体"/>
              </w:rPr>
              <w:t>参数长度</w:t>
            </w:r>
          </w:p>
        </w:tc>
        <w:tc>
          <w:tcPr>
            <w:tcW w:w="1122" w:type="dxa"/>
          </w:tcPr>
          <w:p w:rsidR="00DD31BB" w:rsidRDefault="00FC68D3">
            <w:pPr>
              <w:spacing w:after="160"/>
              <w:jc w:val="left"/>
              <w:rPr>
                <w:rFonts w:ascii="楷体" w:eastAsia="楷体" w:hAnsi="楷体"/>
              </w:rPr>
            </w:pPr>
            <w:r>
              <w:rPr>
                <w:rFonts w:ascii="楷体" w:eastAsia="楷体" w:hAnsi="楷体"/>
              </w:rPr>
              <w:t>参</w:t>
            </w:r>
            <w:r>
              <w:rPr>
                <w:rFonts w:ascii="楷体" w:eastAsia="楷体" w:hAnsi="楷体"/>
              </w:rPr>
              <w:t xml:space="preserve"> </w:t>
            </w:r>
            <w:r>
              <w:rPr>
                <w:rFonts w:ascii="楷体" w:eastAsia="楷体" w:hAnsi="楷体"/>
              </w:rPr>
              <w:t>数</w:t>
            </w:r>
          </w:p>
        </w:tc>
        <w:tc>
          <w:tcPr>
            <w:tcW w:w="1125" w:type="dxa"/>
          </w:tcPr>
          <w:p w:rsidR="00DD31BB" w:rsidRDefault="00FC68D3">
            <w:pPr>
              <w:spacing w:after="160"/>
              <w:jc w:val="left"/>
              <w:rPr>
                <w:rFonts w:ascii="楷体" w:eastAsia="楷体" w:hAnsi="楷体"/>
              </w:rPr>
            </w:pPr>
            <w:r>
              <w:rPr>
                <w:rFonts w:ascii="楷体" w:eastAsia="楷体" w:hAnsi="楷体"/>
              </w:rPr>
              <w:t>校验码</w:t>
            </w:r>
          </w:p>
        </w:tc>
      </w:tr>
    </w:tbl>
    <w:p w:rsidR="00DD31BB" w:rsidRDefault="00FC68D3">
      <w:pPr>
        <w:spacing w:after="160"/>
        <w:rPr>
          <w:rFonts w:ascii="楷体" w:eastAsia="楷体" w:hAnsi="楷体"/>
        </w:rPr>
      </w:pPr>
      <w:r>
        <w:rPr>
          <w:rFonts w:ascii="楷体" w:eastAsia="楷体" w:hAnsi="楷体"/>
        </w:rPr>
        <w:t>帧</w:t>
      </w:r>
      <w:r>
        <w:rPr>
          <w:rFonts w:ascii="楷体" w:eastAsia="楷体" w:hAnsi="楷体"/>
        </w:rPr>
        <w:t xml:space="preserve">  </w:t>
      </w:r>
      <w:r>
        <w:rPr>
          <w:rFonts w:ascii="楷体" w:eastAsia="楷体" w:hAnsi="楷体"/>
        </w:rPr>
        <w:t>头</w:t>
      </w:r>
      <w:r>
        <w:rPr>
          <w:rFonts w:ascii="楷体" w:eastAsia="楷体" w:hAnsi="楷体"/>
        </w:rPr>
        <w:t>:</w:t>
      </w:r>
      <w:r>
        <w:rPr>
          <w:rFonts w:ascii="楷体" w:eastAsia="楷体" w:hAnsi="楷体"/>
        </w:rPr>
        <w:tab/>
      </w:r>
      <w:r>
        <w:rPr>
          <w:rFonts w:ascii="楷体" w:eastAsia="楷体" w:hAnsi="楷体"/>
        </w:rPr>
        <w:tab/>
      </w:r>
      <w:r>
        <w:rPr>
          <w:rFonts w:ascii="楷体" w:eastAsia="楷体" w:hAnsi="楷体"/>
        </w:rPr>
        <w:t>帧头字段占用</w:t>
      </w:r>
      <w:r>
        <w:rPr>
          <w:rFonts w:ascii="楷体" w:eastAsia="楷体" w:hAnsi="楷体"/>
        </w:rPr>
        <w:t>1 Byte,</w:t>
      </w:r>
      <w:r>
        <w:rPr>
          <w:rFonts w:ascii="楷体" w:eastAsia="楷体" w:hAnsi="楷体"/>
        </w:rPr>
        <w:t>固定为</w:t>
      </w:r>
      <w:r>
        <w:rPr>
          <w:rFonts w:ascii="楷体" w:eastAsia="楷体" w:hAnsi="楷体"/>
        </w:rPr>
        <w:t>0xAA.</w:t>
      </w:r>
    </w:p>
    <w:p w:rsidR="00DD31BB" w:rsidRDefault="00FC68D3">
      <w:pPr>
        <w:spacing w:after="160"/>
        <w:ind w:left="1676" w:hanging="1676"/>
        <w:rPr>
          <w:rFonts w:ascii="楷体" w:eastAsia="楷体" w:hAnsi="楷体"/>
        </w:rPr>
      </w:pPr>
      <w:r>
        <w:rPr>
          <w:rFonts w:ascii="楷体" w:eastAsia="楷体" w:hAnsi="楷体"/>
        </w:rPr>
        <w:t>帧长度：</w:t>
      </w:r>
      <w:r>
        <w:rPr>
          <w:rFonts w:ascii="楷体" w:eastAsia="楷体" w:hAnsi="楷体"/>
        </w:rPr>
        <w:t xml:space="preserve">    </w:t>
      </w:r>
      <w:r>
        <w:rPr>
          <w:rFonts w:ascii="楷体" w:eastAsia="楷体" w:hAnsi="楷体"/>
        </w:rPr>
        <w:t>帧长度字段占用</w:t>
      </w:r>
      <w:r>
        <w:rPr>
          <w:rFonts w:ascii="楷体" w:eastAsia="楷体" w:hAnsi="楷体"/>
        </w:rPr>
        <w:t>2Byte,</w:t>
      </w:r>
      <w:r>
        <w:rPr>
          <w:rFonts w:ascii="楷体" w:eastAsia="楷体" w:hAnsi="楷体"/>
        </w:rPr>
        <w:t>帧长度的计算是从帧头开始</w:t>
      </w:r>
      <w:r>
        <w:rPr>
          <w:rFonts w:ascii="楷体" w:eastAsia="楷体" w:hAnsi="楷体"/>
        </w:rPr>
        <w:t>,</w:t>
      </w:r>
      <w:r>
        <w:rPr>
          <w:rFonts w:ascii="楷体" w:eastAsia="楷体" w:hAnsi="楷体"/>
        </w:rPr>
        <w:t>到校验码前一字节，高</w:t>
      </w:r>
    </w:p>
    <w:p w:rsidR="00DD31BB" w:rsidRDefault="00FC68D3">
      <w:pPr>
        <w:spacing w:after="160"/>
        <w:ind w:left="1676" w:hanging="1676"/>
        <w:rPr>
          <w:rFonts w:ascii="楷体" w:eastAsia="楷体" w:hAnsi="楷体"/>
        </w:rPr>
      </w:pPr>
      <w:r>
        <w:rPr>
          <w:rFonts w:ascii="楷体" w:eastAsia="楷体" w:hAnsi="楷体"/>
        </w:rPr>
        <w:t xml:space="preserve">            </w:t>
      </w:r>
      <w:r>
        <w:rPr>
          <w:rFonts w:ascii="楷体" w:eastAsia="楷体" w:hAnsi="楷体"/>
        </w:rPr>
        <w:t>位在前</w:t>
      </w:r>
      <w:r>
        <w:rPr>
          <w:rFonts w:ascii="楷体" w:eastAsia="楷体" w:hAnsi="楷体"/>
        </w:rPr>
        <w:t>,</w:t>
      </w:r>
      <w:r>
        <w:rPr>
          <w:rFonts w:ascii="楷体" w:eastAsia="楷体" w:hAnsi="楷体"/>
        </w:rPr>
        <w:t>低位在后。</w:t>
      </w:r>
    </w:p>
    <w:p w:rsidR="00DD31BB" w:rsidRDefault="00FC68D3">
      <w:pPr>
        <w:spacing w:after="160"/>
        <w:jc w:val="left"/>
        <w:rPr>
          <w:rFonts w:ascii="楷体" w:eastAsia="楷体" w:hAnsi="楷体"/>
        </w:rPr>
      </w:pPr>
      <w:r>
        <w:rPr>
          <w:rFonts w:ascii="楷体" w:eastAsia="楷体" w:hAnsi="楷体"/>
        </w:rPr>
        <w:t>协议版本：</w:t>
      </w:r>
      <w:r>
        <w:rPr>
          <w:rFonts w:ascii="楷体" w:eastAsia="楷体" w:hAnsi="楷体"/>
        </w:rPr>
        <w:t xml:space="preserve">  </w:t>
      </w:r>
      <w:r>
        <w:rPr>
          <w:rFonts w:ascii="楷体" w:eastAsia="楷体" w:hAnsi="楷体"/>
        </w:rPr>
        <w:t>地址码字段占用</w:t>
      </w:r>
      <w:r>
        <w:rPr>
          <w:rFonts w:ascii="楷体" w:eastAsia="楷体" w:hAnsi="楷体"/>
        </w:rPr>
        <w:t>1Byte,</w:t>
      </w:r>
      <w:r>
        <w:rPr>
          <w:rFonts w:ascii="楷体" w:eastAsia="楷体" w:hAnsi="楷体"/>
        </w:rPr>
        <w:t>默认为</w:t>
      </w:r>
      <w:r>
        <w:rPr>
          <w:rFonts w:ascii="楷体" w:eastAsia="楷体" w:hAnsi="楷体"/>
        </w:rPr>
        <w:t>0x00</w:t>
      </w:r>
      <w:r>
        <w:rPr>
          <w:rFonts w:ascii="楷体" w:eastAsia="楷体" w:hAnsi="楷体"/>
        </w:rPr>
        <w:t>。</w:t>
      </w:r>
    </w:p>
    <w:p w:rsidR="00DD31BB" w:rsidRDefault="00FC68D3">
      <w:pPr>
        <w:spacing w:after="160"/>
        <w:rPr>
          <w:rFonts w:ascii="楷体" w:eastAsia="楷体" w:hAnsi="楷体"/>
        </w:rPr>
      </w:pPr>
      <w:r>
        <w:rPr>
          <w:rFonts w:ascii="楷体" w:eastAsia="楷体" w:hAnsi="楷体"/>
        </w:rPr>
        <w:t>帧类型：</w:t>
      </w:r>
      <w:r>
        <w:rPr>
          <w:rFonts w:ascii="楷体" w:eastAsia="楷体" w:hAnsi="楷体"/>
        </w:rPr>
        <w:tab/>
      </w:r>
      <w:r>
        <w:rPr>
          <w:rFonts w:ascii="楷体" w:eastAsia="楷体" w:hAnsi="楷体"/>
        </w:rPr>
        <w:t>帧类型字段占用</w:t>
      </w:r>
      <w:r>
        <w:rPr>
          <w:rFonts w:ascii="楷体" w:eastAsia="楷体" w:hAnsi="楷体"/>
        </w:rPr>
        <w:t>1Byte,</w:t>
      </w:r>
      <w:r>
        <w:rPr>
          <w:rFonts w:ascii="楷体" w:eastAsia="楷体" w:hAnsi="楷体"/>
        </w:rPr>
        <w:t>固定为</w:t>
      </w:r>
      <w:r>
        <w:rPr>
          <w:rFonts w:ascii="楷体" w:eastAsia="楷体" w:hAnsi="楷体"/>
        </w:rPr>
        <w:t>0x61</w:t>
      </w:r>
      <w:r>
        <w:rPr>
          <w:rFonts w:ascii="楷体" w:eastAsia="楷体" w:hAnsi="楷体"/>
        </w:rPr>
        <w:t>。</w:t>
      </w:r>
    </w:p>
    <w:p w:rsidR="00DD31BB" w:rsidRDefault="00FC68D3">
      <w:pPr>
        <w:spacing w:after="160"/>
        <w:rPr>
          <w:rFonts w:ascii="楷体" w:eastAsia="楷体" w:hAnsi="楷体"/>
        </w:rPr>
      </w:pPr>
      <w:r>
        <w:rPr>
          <w:rFonts w:ascii="楷体" w:eastAsia="楷体" w:hAnsi="楷体"/>
        </w:rPr>
        <w:t>命令字：</w:t>
      </w:r>
      <w:r>
        <w:rPr>
          <w:rFonts w:ascii="楷体" w:eastAsia="楷体" w:hAnsi="楷体"/>
        </w:rPr>
        <w:tab/>
      </w:r>
      <w:r>
        <w:rPr>
          <w:rFonts w:ascii="楷体" w:eastAsia="楷体" w:hAnsi="楷体"/>
        </w:rPr>
        <w:t>命令字字段占</w:t>
      </w:r>
      <w:r>
        <w:rPr>
          <w:rFonts w:ascii="楷体" w:eastAsia="楷体" w:hAnsi="楷体"/>
        </w:rPr>
        <w:t>1Byte,</w:t>
      </w:r>
      <w:r>
        <w:rPr>
          <w:rFonts w:ascii="楷体" w:eastAsia="楷体" w:hAnsi="楷体"/>
        </w:rPr>
        <w:t>是区分不同命令的标识符。</w:t>
      </w:r>
    </w:p>
    <w:p w:rsidR="00DD31BB" w:rsidRDefault="00FC68D3">
      <w:pPr>
        <w:spacing w:after="160"/>
        <w:ind w:left="1676" w:hanging="1676"/>
        <w:rPr>
          <w:rFonts w:ascii="楷体" w:eastAsia="楷体" w:hAnsi="楷体"/>
        </w:rPr>
      </w:pPr>
      <w:r>
        <w:rPr>
          <w:rFonts w:ascii="楷体" w:eastAsia="楷体" w:hAnsi="楷体"/>
        </w:rPr>
        <w:t>参数长度：</w:t>
      </w:r>
      <w:r>
        <w:rPr>
          <w:rFonts w:ascii="楷体" w:eastAsia="楷体" w:hAnsi="楷体"/>
        </w:rPr>
        <w:t xml:space="preserve">  </w:t>
      </w:r>
      <w:r>
        <w:rPr>
          <w:rFonts w:ascii="楷体" w:eastAsia="楷体" w:hAnsi="楷体"/>
        </w:rPr>
        <w:t>参数长度占</w:t>
      </w:r>
      <w:r>
        <w:rPr>
          <w:rFonts w:ascii="楷体" w:eastAsia="楷体" w:hAnsi="楷体"/>
        </w:rPr>
        <w:t>2Byte,</w:t>
      </w:r>
      <w:r>
        <w:rPr>
          <w:rFonts w:ascii="楷体" w:eastAsia="楷体" w:hAnsi="楷体"/>
        </w:rPr>
        <w:t>是数据帧中有效数据的长度</w:t>
      </w:r>
      <w:r>
        <w:rPr>
          <w:rFonts w:ascii="楷体" w:eastAsia="楷体" w:hAnsi="楷体"/>
        </w:rPr>
        <w:t>,</w:t>
      </w:r>
      <w:r>
        <w:rPr>
          <w:rFonts w:ascii="楷体" w:eastAsia="楷体" w:hAnsi="楷体"/>
        </w:rPr>
        <w:t>高位在前</w:t>
      </w:r>
      <w:r>
        <w:rPr>
          <w:rFonts w:ascii="楷体" w:eastAsia="楷体" w:hAnsi="楷体"/>
        </w:rPr>
        <w:t>,</w:t>
      </w:r>
      <w:r>
        <w:rPr>
          <w:rFonts w:ascii="楷体" w:eastAsia="楷体" w:hAnsi="楷体"/>
        </w:rPr>
        <w:t>低位在后。</w:t>
      </w:r>
    </w:p>
    <w:p w:rsidR="00DD31BB" w:rsidRDefault="00FC68D3">
      <w:pPr>
        <w:spacing w:after="160"/>
        <w:rPr>
          <w:rFonts w:ascii="楷体" w:eastAsia="楷体" w:hAnsi="楷体"/>
        </w:rPr>
      </w:pPr>
      <w:r>
        <w:rPr>
          <w:rFonts w:ascii="楷体" w:eastAsia="楷体" w:hAnsi="楷体"/>
        </w:rPr>
        <w:t>参</w:t>
      </w:r>
      <w:r>
        <w:rPr>
          <w:rFonts w:ascii="楷体" w:eastAsia="楷体" w:hAnsi="楷体"/>
        </w:rPr>
        <w:t xml:space="preserve">  </w:t>
      </w:r>
      <w:r>
        <w:rPr>
          <w:rFonts w:ascii="楷体" w:eastAsia="楷体" w:hAnsi="楷体"/>
        </w:rPr>
        <w:t>数：</w:t>
      </w:r>
      <w:r>
        <w:rPr>
          <w:rFonts w:ascii="楷体" w:eastAsia="楷体" w:hAnsi="楷体"/>
        </w:rPr>
        <w:tab/>
      </w:r>
      <w:r>
        <w:rPr>
          <w:rFonts w:ascii="楷体" w:eastAsia="楷体" w:hAnsi="楷体"/>
        </w:rPr>
        <w:t>参数字段是命令的有效数据。</w:t>
      </w:r>
    </w:p>
    <w:p w:rsidR="00DD31BB" w:rsidRDefault="00FC68D3">
      <w:pPr>
        <w:spacing w:after="160"/>
        <w:ind w:left="1676" w:hanging="1676"/>
        <w:rPr>
          <w:rFonts w:ascii="楷体" w:eastAsia="楷体" w:hAnsi="楷体"/>
        </w:rPr>
      </w:pPr>
      <w:r>
        <w:rPr>
          <w:rFonts w:ascii="楷体" w:eastAsia="楷体" w:hAnsi="楷体"/>
        </w:rPr>
        <w:t>校验码</w:t>
      </w:r>
      <w:r>
        <w:rPr>
          <w:rFonts w:ascii="楷体" w:eastAsia="楷体" w:hAnsi="楷体"/>
        </w:rPr>
        <w:t xml:space="preserve">:     </w:t>
      </w:r>
      <w:r>
        <w:rPr>
          <w:rFonts w:ascii="楷体" w:eastAsia="楷体" w:hAnsi="楷体"/>
        </w:rPr>
        <w:t>校验码字段是</w:t>
      </w:r>
      <w:r>
        <w:rPr>
          <w:rFonts w:ascii="楷体" w:eastAsia="楷体" w:hAnsi="楷体"/>
        </w:rPr>
        <w:t>16</w:t>
      </w:r>
      <w:r>
        <w:rPr>
          <w:rFonts w:ascii="楷体" w:eastAsia="楷体" w:hAnsi="楷体"/>
        </w:rPr>
        <w:t>位的累加和</w:t>
      </w:r>
      <w:r>
        <w:rPr>
          <w:rFonts w:ascii="楷体" w:eastAsia="楷体" w:hAnsi="楷体"/>
        </w:rPr>
        <w:t>,</w:t>
      </w:r>
      <w:r>
        <w:rPr>
          <w:rFonts w:ascii="楷体" w:eastAsia="楷体" w:hAnsi="楷体"/>
        </w:rPr>
        <w:t>占两个字节</w:t>
      </w:r>
      <w:r>
        <w:rPr>
          <w:rFonts w:ascii="楷体" w:eastAsia="楷体" w:hAnsi="楷体"/>
        </w:rPr>
        <w:t>,</w:t>
      </w:r>
      <w:r>
        <w:rPr>
          <w:rFonts w:ascii="楷体" w:eastAsia="楷体" w:hAnsi="楷体"/>
        </w:rPr>
        <w:t>高位在前</w:t>
      </w:r>
      <w:r>
        <w:rPr>
          <w:rFonts w:ascii="楷体" w:eastAsia="楷体" w:hAnsi="楷体"/>
        </w:rPr>
        <w:t>,</w:t>
      </w:r>
      <w:r>
        <w:rPr>
          <w:rFonts w:ascii="楷体" w:eastAsia="楷体" w:hAnsi="楷体"/>
        </w:rPr>
        <w:t>低位在后。</w:t>
      </w:r>
    </w:p>
    <w:p w:rsidR="00DD31BB" w:rsidRDefault="00FC68D3">
      <w:pPr>
        <w:spacing w:after="160"/>
        <w:rPr>
          <w:rFonts w:ascii="楷体" w:eastAsia="楷体" w:hAnsi="楷体"/>
          <w:b/>
          <w:sz w:val="24"/>
          <w:szCs w:val="24"/>
        </w:rPr>
      </w:pPr>
      <w:r>
        <w:rPr>
          <w:rFonts w:ascii="楷体" w:eastAsia="楷体" w:hAnsi="楷体"/>
          <w:b/>
          <w:sz w:val="24"/>
          <w:szCs w:val="24"/>
        </w:rPr>
        <w:t>命令字列表：</w:t>
      </w:r>
    </w:p>
    <w:tbl>
      <w:tblPr>
        <w:tblStyle w:val="ae"/>
        <w:tblW w:w="864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0"/>
        <w:gridCol w:w="1090"/>
        <w:gridCol w:w="1383"/>
        <w:gridCol w:w="5144"/>
      </w:tblGrid>
      <w:tr w:rsidR="00DD31BB">
        <w:tc>
          <w:tcPr>
            <w:tcW w:w="1030" w:type="dxa"/>
          </w:tcPr>
          <w:p w:rsidR="00DD31BB" w:rsidRDefault="00FC68D3">
            <w:pPr>
              <w:spacing w:after="160"/>
              <w:jc w:val="center"/>
              <w:rPr>
                <w:rFonts w:ascii="楷体" w:eastAsia="楷体" w:hAnsi="楷体"/>
              </w:rPr>
            </w:pPr>
            <w:r>
              <w:rPr>
                <w:rFonts w:ascii="楷体" w:eastAsia="楷体" w:hAnsi="楷体"/>
              </w:rPr>
              <w:t>命令字</w:t>
            </w:r>
          </w:p>
        </w:tc>
        <w:tc>
          <w:tcPr>
            <w:tcW w:w="1090" w:type="dxa"/>
          </w:tcPr>
          <w:p w:rsidR="00DD31BB" w:rsidRDefault="00FC68D3">
            <w:pPr>
              <w:spacing w:after="160"/>
              <w:rPr>
                <w:rFonts w:ascii="楷体" w:eastAsia="楷体" w:hAnsi="楷体"/>
              </w:rPr>
            </w:pPr>
            <w:r>
              <w:rPr>
                <w:rFonts w:ascii="楷体" w:eastAsia="楷体" w:hAnsi="楷体"/>
              </w:rPr>
              <w:t>描述</w:t>
            </w:r>
          </w:p>
        </w:tc>
        <w:tc>
          <w:tcPr>
            <w:tcW w:w="1383" w:type="dxa"/>
          </w:tcPr>
          <w:p w:rsidR="00DD31BB" w:rsidRDefault="00FC68D3">
            <w:pPr>
              <w:spacing w:after="160"/>
              <w:rPr>
                <w:rFonts w:ascii="楷体" w:eastAsia="楷体" w:hAnsi="楷体"/>
              </w:rPr>
            </w:pPr>
            <w:r>
              <w:rPr>
                <w:rFonts w:ascii="楷体" w:eastAsia="楷体" w:hAnsi="楷体"/>
              </w:rPr>
              <w:t>参数长度</w:t>
            </w:r>
          </w:p>
        </w:tc>
        <w:tc>
          <w:tcPr>
            <w:tcW w:w="5144" w:type="dxa"/>
          </w:tcPr>
          <w:p w:rsidR="00DD31BB" w:rsidRDefault="00FC68D3">
            <w:pPr>
              <w:spacing w:after="160"/>
              <w:jc w:val="left"/>
              <w:rPr>
                <w:rFonts w:ascii="楷体" w:eastAsia="楷体" w:hAnsi="楷体"/>
              </w:rPr>
            </w:pPr>
            <w:r>
              <w:rPr>
                <w:rFonts w:ascii="楷体" w:eastAsia="楷体" w:hAnsi="楷体"/>
              </w:rPr>
              <w:t>参数描述</w:t>
            </w:r>
          </w:p>
        </w:tc>
      </w:tr>
      <w:tr w:rsidR="00DD31BB">
        <w:tc>
          <w:tcPr>
            <w:tcW w:w="1030" w:type="dxa"/>
          </w:tcPr>
          <w:p w:rsidR="00DD31BB" w:rsidRDefault="00FC68D3">
            <w:pPr>
              <w:spacing w:after="160"/>
              <w:jc w:val="center"/>
              <w:rPr>
                <w:rFonts w:ascii="楷体" w:eastAsia="楷体" w:hAnsi="楷体"/>
              </w:rPr>
            </w:pPr>
            <w:r>
              <w:rPr>
                <w:rFonts w:ascii="楷体" w:eastAsia="楷体" w:hAnsi="楷体"/>
              </w:rPr>
              <w:t>0xAD</w:t>
            </w:r>
          </w:p>
        </w:tc>
        <w:tc>
          <w:tcPr>
            <w:tcW w:w="1090" w:type="dxa"/>
          </w:tcPr>
          <w:p w:rsidR="00DD31BB" w:rsidRDefault="00FC68D3">
            <w:pPr>
              <w:spacing w:after="160"/>
              <w:rPr>
                <w:rFonts w:ascii="楷体" w:eastAsia="楷体" w:hAnsi="楷体"/>
              </w:rPr>
            </w:pPr>
            <w:r>
              <w:rPr>
                <w:rFonts w:ascii="楷体" w:eastAsia="楷体" w:hAnsi="楷体"/>
              </w:rPr>
              <w:t>测量信息</w:t>
            </w:r>
          </w:p>
          <w:p w:rsidR="00DD31BB" w:rsidRDefault="00DD31BB">
            <w:pPr>
              <w:spacing w:after="160"/>
              <w:rPr>
                <w:rFonts w:ascii="楷体" w:eastAsia="楷体" w:hAnsi="楷体"/>
              </w:rPr>
            </w:pPr>
          </w:p>
        </w:tc>
        <w:tc>
          <w:tcPr>
            <w:tcW w:w="1383" w:type="dxa"/>
          </w:tcPr>
          <w:p w:rsidR="00DD31BB" w:rsidRDefault="00FC68D3">
            <w:pPr>
              <w:spacing w:after="160"/>
              <w:rPr>
                <w:rFonts w:ascii="楷体" w:eastAsia="楷体" w:hAnsi="楷体"/>
              </w:rPr>
            </w:pPr>
            <w:r>
              <w:rPr>
                <w:rFonts w:ascii="楷体" w:eastAsia="楷体" w:hAnsi="楷体"/>
              </w:rPr>
              <w:t>(3N+5)Bytes</w:t>
            </w:r>
          </w:p>
        </w:tc>
        <w:tc>
          <w:tcPr>
            <w:tcW w:w="5144" w:type="dxa"/>
          </w:tcPr>
          <w:p w:rsidR="00DD31BB" w:rsidRDefault="00FC68D3">
            <w:pPr>
              <w:spacing w:after="160"/>
              <w:jc w:val="left"/>
              <w:rPr>
                <w:rFonts w:ascii="楷体" w:eastAsia="楷体" w:hAnsi="楷体"/>
              </w:rPr>
            </w:pPr>
            <w:bookmarkStart w:id="3" w:name="OLE_LINK15"/>
            <w:r>
              <w:rPr>
                <w:rFonts w:ascii="楷体" w:eastAsia="楷体" w:hAnsi="楷体"/>
              </w:rPr>
              <w:t xml:space="preserve">0Bytes: </w:t>
            </w:r>
            <w:r>
              <w:rPr>
                <w:rFonts w:ascii="楷体" w:eastAsia="楷体" w:hAnsi="楷体"/>
              </w:rPr>
              <w:t>雷达转速值</w:t>
            </w:r>
            <w:r>
              <w:rPr>
                <w:rFonts w:ascii="楷体" w:eastAsia="楷体" w:hAnsi="楷体"/>
              </w:rPr>
              <w:t>,8 bits</w:t>
            </w:r>
            <w:r>
              <w:rPr>
                <w:rFonts w:ascii="楷体" w:eastAsia="楷体" w:hAnsi="楷体"/>
              </w:rPr>
              <w:t>无符号数，最小分辨率为</w:t>
            </w:r>
            <w:r>
              <w:rPr>
                <w:rFonts w:ascii="楷体" w:eastAsia="楷体" w:hAnsi="楷体"/>
              </w:rPr>
              <w:t>0.05r/s</w:t>
            </w:r>
          </w:p>
          <w:p w:rsidR="00DD31BB" w:rsidRDefault="00FC68D3">
            <w:pPr>
              <w:spacing w:after="160"/>
              <w:jc w:val="left"/>
              <w:rPr>
                <w:rFonts w:ascii="楷体" w:eastAsia="楷体" w:hAnsi="楷体"/>
              </w:rPr>
            </w:pPr>
            <w:r>
              <w:rPr>
                <w:rFonts w:ascii="楷体" w:eastAsia="楷体" w:hAnsi="楷体"/>
              </w:rPr>
              <w:t>1</w:t>
            </w:r>
            <w:r>
              <w:rPr>
                <w:rFonts w:ascii="楷体" w:eastAsia="楷体" w:hAnsi="楷体"/>
              </w:rPr>
              <w:t>～</w:t>
            </w:r>
            <w:r>
              <w:rPr>
                <w:rFonts w:ascii="楷体" w:eastAsia="楷体" w:hAnsi="楷体"/>
              </w:rPr>
              <w:t>2Bytes:</w:t>
            </w:r>
            <w:r>
              <w:rPr>
                <w:rFonts w:ascii="楷体" w:eastAsia="楷体" w:hAnsi="楷体"/>
              </w:rPr>
              <w:t>零点偏移量</w:t>
            </w:r>
            <w:r>
              <w:rPr>
                <w:rFonts w:ascii="楷体" w:eastAsia="楷体" w:hAnsi="楷体"/>
              </w:rPr>
              <w:t>,16 bits</w:t>
            </w:r>
            <w:r>
              <w:rPr>
                <w:rFonts w:ascii="楷体" w:eastAsia="楷体" w:hAnsi="楷体"/>
              </w:rPr>
              <w:t>有符号数，高位在前，低位在后，最小辨率为</w:t>
            </w:r>
            <w:r>
              <w:rPr>
                <w:rFonts w:ascii="楷体" w:eastAsia="楷体" w:hAnsi="楷体"/>
              </w:rPr>
              <w:t>0.01</w:t>
            </w:r>
            <w:r>
              <w:rPr>
                <w:rFonts w:ascii="Arial" w:eastAsia="Arial" w:hAnsi="Arial"/>
              </w:rPr>
              <w:t>°</w:t>
            </w:r>
            <w:r>
              <w:rPr>
                <w:rFonts w:ascii="楷体" w:eastAsia="楷体" w:hAnsi="楷体"/>
              </w:rPr>
              <w:t xml:space="preserve"> </w:t>
            </w:r>
          </w:p>
          <w:p w:rsidR="00DD31BB" w:rsidRDefault="00FC68D3">
            <w:pPr>
              <w:spacing w:after="160"/>
              <w:jc w:val="left"/>
              <w:rPr>
                <w:rFonts w:ascii="楷体" w:eastAsia="楷体" w:hAnsi="楷体"/>
              </w:rPr>
            </w:pPr>
            <w:r>
              <w:rPr>
                <w:rFonts w:ascii="楷体" w:eastAsia="楷体" w:hAnsi="楷体"/>
              </w:rPr>
              <w:t xml:space="preserve">3 </w:t>
            </w:r>
            <w:r>
              <w:rPr>
                <w:rFonts w:ascii="楷体" w:eastAsia="楷体" w:hAnsi="楷体"/>
              </w:rPr>
              <w:t>～</w:t>
            </w:r>
            <w:r>
              <w:rPr>
                <w:rFonts w:ascii="楷体" w:eastAsia="楷体" w:hAnsi="楷体"/>
              </w:rPr>
              <w:t xml:space="preserve"> 4Bytes: </w:t>
            </w:r>
          </w:p>
          <w:p w:rsidR="00DD31BB" w:rsidRDefault="00FC68D3">
            <w:pPr>
              <w:spacing w:after="160"/>
              <w:jc w:val="left"/>
              <w:rPr>
                <w:rFonts w:ascii="楷体" w:eastAsia="楷体" w:hAnsi="楷体"/>
              </w:rPr>
            </w:pPr>
            <w:r>
              <w:rPr>
                <w:rFonts w:ascii="楷体" w:eastAsia="楷体" w:hAnsi="楷体"/>
              </w:rPr>
              <w:t>本数据帧启始角度值</w:t>
            </w:r>
            <w:r>
              <w:rPr>
                <w:rFonts w:ascii="楷体" w:eastAsia="楷体" w:hAnsi="楷体"/>
              </w:rPr>
              <w:t>,16 bits</w:t>
            </w:r>
            <w:r>
              <w:rPr>
                <w:rFonts w:ascii="楷体" w:eastAsia="楷体" w:hAnsi="楷体"/>
              </w:rPr>
              <w:t>无符号数</w:t>
            </w:r>
            <w:r>
              <w:rPr>
                <w:rFonts w:ascii="楷体" w:eastAsia="楷体" w:hAnsi="楷体"/>
              </w:rPr>
              <w:t>,</w:t>
            </w:r>
            <w:r>
              <w:rPr>
                <w:rFonts w:ascii="楷体" w:eastAsia="楷体" w:hAnsi="楷体"/>
              </w:rPr>
              <w:t>高位在前</w:t>
            </w:r>
            <w:r>
              <w:rPr>
                <w:rFonts w:ascii="楷体" w:eastAsia="楷体" w:hAnsi="楷体"/>
              </w:rPr>
              <w:t>,</w:t>
            </w:r>
            <w:r>
              <w:rPr>
                <w:rFonts w:ascii="楷体" w:eastAsia="楷体" w:hAnsi="楷体"/>
              </w:rPr>
              <w:t>低</w:t>
            </w:r>
          </w:p>
          <w:p w:rsidR="00DD31BB" w:rsidRDefault="00FC68D3">
            <w:pPr>
              <w:spacing w:after="160"/>
              <w:jc w:val="left"/>
              <w:rPr>
                <w:rFonts w:ascii="楷体" w:eastAsia="楷体" w:hAnsi="楷体"/>
              </w:rPr>
            </w:pPr>
            <w:r>
              <w:rPr>
                <w:rFonts w:ascii="楷体" w:eastAsia="楷体" w:hAnsi="楷体"/>
              </w:rPr>
              <w:lastRenderedPageBreak/>
              <w:t xml:space="preserve">5 Bytes: </w:t>
            </w:r>
            <w:r>
              <w:rPr>
                <w:rFonts w:ascii="楷体" w:eastAsia="楷体" w:hAnsi="楷体"/>
              </w:rPr>
              <w:t>距离值</w:t>
            </w:r>
            <w:r>
              <w:rPr>
                <w:rFonts w:ascii="楷体" w:eastAsia="楷体" w:hAnsi="楷体"/>
              </w:rPr>
              <w:t>1</w:t>
            </w:r>
            <w:r>
              <w:rPr>
                <w:rFonts w:ascii="楷体" w:eastAsia="楷体" w:hAnsi="楷体"/>
              </w:rPr>
              <w:t>对应的信号值</w:t>
            </w:r>
            <w:r>
              <w:rPr>
                <w:rFonts w:ascii="楷体" w:eastAsia="楷体" w:hAnsi="楷体"/>
              </w:rPr>
              <w:t>,8 bits</w:t>
            </w:r>
            <w:r>
              <w:rPr>
                <w:rFonts w:ascii="楷体" w:eastAsia="楷体" w:hAnsi="楷体"/>
              </w:rPr>
              <w:t>无符号数</w:t>
            </w:r>
            <w:bookmarkEnd w:id="3"/>
          </w:p>
          <w:p w:rsidR="00DD31BB" w:rsidRDefault="00FC68D3">
            <w:pPr>
              <w:spacing w:after="160"/>
              <w:jc w:val="left"/>
              <w:rPr>
                <w:rFonts w:ascii="楷体" w:eastAsia="楷体" w:hAnsi="楷体"/>
              </w:rPr>
            </w:pPr>
            <w:r>
              <w:rPr>
                <w:rFonts w:ascii="楷体" w:eastAsia="楷体" w:hAnsi="楷体"/>
              </w:rPr>
              <w:t>6</w:t>
            </w:r>
            <w:r>
              <w:rPr>
                <w:rFonts w:ascii="楷体" w:eastAsia="楷体" w:hAnsi="楷体"/>
              </w:rPr>
              <w:t>～</w:t>
            </w:r>
            <w:r>
              <w:rPr>
                <w:rFonts w:ascii="楷体" w:eastAsia="楷体" w:hAnsi="楷体"/>
              </w:rPr>
              <w:t>7Bytes</w:t>
            </w:r>
            <w:r>
              <w:rPr>
                <w:rFonts w:ascii="楷体" w:eastAsia="楷体" w:hAnsi="楷体"/>
              </w:rPr>
              <w:t>：</w:t>
            </w:r>
          </w:p>
          <w:p w:rsidR="00DD31BB" w:rsidRDefault="00FC68D3">
            <w:pPr>
              <w:spacing w:after="160"/>
              <w:jc w:val="left"/>
              <w:rPr>
                <w:rFonts w:ascii="楷体" w:eastAsia="楷体" w:hAnsi="楷体"/>
              </w:rPr>
            </w:pPr>
            <w:r>
              <w:rPr>
                <w:rFonts w:ascii="楷体" w:eastAsia="楷体" w:hAnsi="楷体"/>
              </w:rPr>
              <w:t>距离值</w:t>
            </w:r>
            <w:r>
              <w:rPr>
                <w:rFonts w:ascii="楷体" w:eastAsia="楷体" w:hAnsi="楷体"/>
              </w:rPr>
              <w:t>1,16 bits</w:t>
            </w:r>
            <w:r>
              <w:rPr>
                <w:rFonts w:ascii="楷体" w:eastAsia="楷体" w:hAnsi="楷体"/>
              </w:rPr>
              <w:t>无符号数</w:t>
            </w:r>
            <w:r>
              <w:rPr>
                <w:rFonts w:ascii="楷体" w:eastAsia="楷体" w:hAnsi="楷体"/>
              </w:rPr>
              <w:t>,</w:t>
            </w:r>
            <w:r>
              <w:rPr>
                <w:rFonts w:ascii="楷体" w:eastAsia="楷体" w:hAnsi="楷体"/>
              </w:rPr>
              <w:t>高位在前</w:t>
            </w:r>
            <w:r>
              <w:rPr>
                <w:rFonts w:ascii="楷体" w:eastAsia="楷体" w:hAnsi="楷体"/>
              </w:rPr>
              <w:t>,</w:t>
            </w:r>
            <w:r>
              <w:rPr>
                <w:rFonts w:ascii="楷体" w:eastAsia="楷体" w:hAnsi="楷体"/>
              </w:rPr>
              <w:t>低位在后</w:t>
            </w:r>
          </w:p>
          <w:p w:rsidR="00DD31BB" w:rsidRDefault="00FC68D3">
            <w:pPr>
              <w:spacing w:after="160"/>
              <w:jc w:val="left"/>
              <w:rPr>
                <w:rFonts w:ascii="楷体" w:eastAsia="楷体" w:hAnsi="楷体"/>
              </w:rPr>
            </w:pPr>
            <w:r>
              <w:rPr>
                <w:rFonts w:ascii="楷体" w:eastAsia="楷体" w:hAnsi="楷体"/>
              </w:rPr>
              <w:t>8Bytes</w:t>
            </w:r>
            <w:r>
              <w:rPr>
                <w:rFonts w:ascii="楷体" w:eastAsia="楷体" w:hAnsi="楷体"/>
              </w:rPr>
              <w:t>：</w:t>
            </w:r>
          </w:p>
          <w:p w:rsidR="00DD31BB" w:rsidRDefault="00FC68D3">
            <w:pPr>
              <w:spacing w:after="160"/>
              <w:jc w:val="left"/>
              <w:rPr>
                <w:rFonts w:ascii="楷体" w:eastAsia="楷体" w:hAnsi="楷体"/>
              </w:rPr>
            </w:pPr>
            <w:r>
              <w:rPr>
                <w:rFonts w:ascii="楷体" w:eastAsia="楷体" w:hAnsi="楷体"/>
              </w:rPr>
              <w:t>距离值</w:t>
            </w:r>
            <w:r>
              <w:rPr>
                <w:rFonts w:ascii="楷体" w:eastAsia="楷体" w:hAnsi="楷体"/>
              </w:rPr>
              <w:t>2</w:t>
            </w:r>
            <w:r>
              <w:rPr>
                <w:rFonts w:ascii="楷体" w:eastAsia="楷体" w:hAnsi="楷体"/>
              </w:rPr>
              <w:t>对应的信号值</w:t>
            </w:r>
            <w:r>
              <w:rPr>
                <w:rFonts w:ascii="楷体" w:eastAsia="楷体" w:hAnsi="楷体"/>
              </w:rPr>
              <w:t>,8 bits</w:t>
            </w:r>
            <w:r>
              <w:rPr>
                <w:rFonts w:ascii="楷体" w:eastAsia="楷体" w:hAnsi="楷体"/>
              </w:rPr>
              <w:t>无符号数</w:t>
            </w:r>
          </w:p>
          <w:p w:rsidR="00DD31BB" w:rsidRDefault="00FC68D3">
            <w:pPr>
              <w:spacing w:after="160"/>
              <w:jc w:val="left"/>
              <w:rPr>
                <w:rFonts w:ascii="楷体" w:eastAsia="楷体" w:hAnsi="楷体"/>
              </w:rPr>
            </w:pPr>
            <w:r>
              <w:rPr>
                <w:rFonts w:ascii="楷体" w:eastAsia="楷体" w:hAnsi="楷体"/>
              </w:rPr>
              <w:t>9</w:t>
            </w:r>
            <w:r>
              <w:rPr>
                <w:rFonts w:ascii="楷体" w:eastAsia="楷体" w:hAnsi="楷体"/>
              </w:rPr>
              <w:t>～</w:t>
            </w:r>
            <w:r>
              <w:rPr>
                <w:rFonts w:ascii="楷体" w:eastAsia="楷体" w:hAnsi="楷体"/>
              </w:rPr>
              <w:t>10Bytes</w:t>
            </w:r>
            <w:r>
              <w:rPr>
                <w:rFonts w:ascii="楷体" w:eastAsia="楷体" w:hAnsi="楷体"/>
              </w:rPr>
              <w:t>：</w:t>
            </w:r>
          </w:p>
          <w:p w:rsidR="00DD31BB" w:rsidRDefault="00FC68D3">
            <w:pPr>
              <w:spacing w:after="160"/>
              <w:jc w:val="left"/>
              <w:rPr>
                <w:rFonts w:ascii="楷体" w:eastAsia="楷体" w:hAnsi="楷体"/>
              </w:rPr>
            </w:pPr>
            <w:r>
              <w:rPr>
                <w:rFonts w:ascii="楷体" w:eastAsia="楷体" w:hAnsi="楷体"/>
              </w:rPr>
              <w:t>距离值</w:t>
            </w:r>
            <w:r>
              <w:rPr>
                <w:rFonts w:ascii="楷体" w:eastAsia="楷体" w:hAnsi="楷体"/>
              </w:rPr>
              <w:t>2,16 bits</w:t>
            </w:r>
            <w:r>
              <w:rPr>
                <w:rFonts w:ascii="楷体" w:eastAsia="楷体" w:hAnsi="楷体"/>
              </w:rPr>
              <w:t>无符号数</w:t>
            </w:r>
            <w:r>
              <w:rPr>
                <w:rFonts w:ascii="楷体" w:eastAsia="楷体" w:hAnsi="楷体"/>
              </w:rPr>
              <w:t>,</w:t>
            </w:r>
            <w:r>
              <w:rPr>
                <w:rFonts w:ascii="楷体" w:eastAsia="楷体" w:hAnsi="楷体"/>
              </w:rPr>
              <w:t>高位在前</w:t>
            </w:r>
            <w:r>
              <w:rPr>
                <w:rFonts w:ascii="楷体" w:eastAsia="楷体" w:hAnsi="楷体"/>
              </w:rPr>
              <w:t>,</w:t>
            </w:r>
            <w:r>
              <w:rPr>
                <w:rFonts w:ascii="楷体" w:eastAsia="楷体" w:hAnsi="楷体"/>
              </w:rPr>
              <w:t>低位在后</w:t>
            </w:r>
          </w:p>
          <w:p w:rsidR="00DD31BB" w:rsidRDefault="00FC68D3">
            <w:pPr>
              <w:spacing w:after="160"/>
              <w:jc w:val="left"/>
              <w:rPr>
                <w:rFonts w:ascii="楷体" w:eastAsia="楷体" w:hAnsi="楷体"/>
              </w:rPr>
            </w:pPr>
            <w:r>
              <w:rPr>
                <w:rFonts w:ascii="楷体" w:eastAsia="楷体" w:hAnsi="楷体"/>
              </w:rPr>
              <w:t>.....</w:t>
            </w:r>
          </w:p>
          <w:p w:rsidR="00DD31BB" w:rsidRDefault="00FC68D3">
            <w:pPr>
              <w:spacing w:after="160"/>
              <w:jc w:val="left"/>
              <w:rPr>
                <w:rFonts w:ascii="楷体" w:eastAsia="楷体" w:hAnsi="楷体"/>
              </w:rPr>
            </w:pPr>
            <w:r>
              <w:rPr>
                <w:rFonts w:ascii="楷体" w:eastAsia="楷体" w:hAnsi="楷体"/>
              </w:rPr>
              <w:t xml:space="preserve">3N + 2Bytes: </w:t>
            </w:r>
            <w:r>
              <w:rPr>
                <w:rFonts w:ascii="楷体" w:eastAsia="楷体" w:hAnsi="楷体"/>
              </w:rPr>
              <w:t>距离值</w:t>
            </w:r>
            <w:r>
              <w:rPr>
                <w:rFonts w:ascii="楷体" w:eastAsia="楷体" w:hAnsi="楷体"/>
              </w:rPr>
              <w:t>N</w:t>
            </w:r>
            <w:r>
              <w:rPr>
                <w:rFonts w:ascii="楷体" w:eastAsia="楷体" w:hAnsi="楷体"/>
              </w:rPr>
              <w:t>对应的信号值</w:t>
            </w:r>
            <w:r>
              <w:rPr>
                <w:rFonts w:ascii="楷体" w:eastAsia="楷体" w:hAnsi="楷体"/>
              </w:rPr>
              <w:t>,8 bits</w:t>
            </w:r>
            <w:r>
              <w:rPr>
                <w:rFonts w:ascii="楷体" w:eastAsia="楷体" w:hAnsi="楷体"/>
              </w:rPr>
              <w:t>无符号数</w:t>
            </w:r>
          </w:p>
          <w:p w:rsidR="00DD31BB" w:rsidRDefault="00FC68D3">
            <w:pPr>
              <w:spacing w:after="160"/>
              <w:jc w:val="left"/>
              <w:rPr>
                <w:rFonts w:ascii="楷体" w:eastAsia="楷体" w:hAnsi="楷体"/>
              </w:rPr>
            </w:pPr>
            <w:r>
              <w:rPr>
                <w:rFonts w:ascii="楷体" w:eastAsia="楷体" w:hAnsi="楷体"/>
              </w:rPr>
              <w:t xml:space="preserve">3N + 3 </w:t>
            </w:r>
            <w:r>
              <w:rPr>
                <w:rFonts w:ascii="楷体" w:eastAsia="楷体" w:hAnsi="楷体"/>
              </w:rPr>
              <w:t>～</w:t>
            </w:r>
            <w:r>
              <w:rPr>
                <w:rFonts w:ascii="楷体" w:eastAsia="楷体" w:hAnsi="楷体"/>
              </w:rPr>
              <w:t xml:space="preserve"> 3N + 4Bytes</w:t>
            </w:r>
            <w:r>
              <w:rPr>
                <w:rFonts w:ascii="楷体" w:eastAsia="楷体" w:hAnsi="楷体"/>
              </w:rPr>
              <w:t>：</w:t>
            </w:r>
          </w:p>
          <w:p w:rsidR="00DD31BB" w:rsidRDefault="00FC68D3">
            <w:pPr>
              <w:spacing w:after="160"/>
              <w:jc w:val="left"/>
              <w:rPr>
                <w:rFonts w:ascii="楷体" w:eastAsia="楷体" w:hAnsi="楷体"/>
              </w:rPr>
            </w:pPr>
            <w:r>
              <w:rPr>
                <w:rFonts w:ascii="楷体" w:eastAsia="楷体" w:hAnsi="楷体"/>
              </w:rPr>
              <w:t>距离值</w:t>
            </w:r>
            <w:r>
              <w:rPr>
                <w:rFonts w:ascii="楷体" w:eastAsia="楷体" w:hAnsi="楷体"/>
              </w:rPr>
              <w:t>N,16 bits</w:t>
            </w:r>
            <w:r>
              <w:rPr>
                <w:rFonts w:ascii="楷体" w:eastAsia="楷体" w:hAnsi="楷体"/>
              </w:rPr>
              <w:t>无符号数</w:t>
            </w:r>
            <w:r>
              <w:rPr>
                <w:rFonts w:ascii="楷体" w:eastAsia="楷体" w:hAnsi="楷体"/>
              </w:rPr>
              <w:t>,</w:t>
            </w:r>
            <w:r>
              <w:rPr>
                <w:rFonts w:ascii="楷体" w:eastAsia="楷体" w:hAnsi="楷体"/>
              </w:rPr>
              <w:t>高位在前</w:t>
            </w:r>
            <w:r>
              <w:rPr>
                <w:rFonts w:ascii="楷体" w:eastAsia="楷体" w:hAnsi="楷体"/>
              </w:rPr>
              <w:t>,</w:t>
            </w:r>
            <w:r>
              <w:rPr>
                <w:rFonts w:ascii="楷体" w:eastAsia="楷体" w:hAnsi="楷体"/>
              </w:rPr>
              <w:t>低位在后</w:t>
            </w:r>
            <w:r>
              <w:rPr>
                <w:rFonts w:ascii="楷体" w:eastAsia="楷体" w:hAnsi="楷体"/>
              </w:rPr>
              <w:t xml:space="preserve"> </w:t>
            </w:r>
          </w:p>
          <w:p w:rsidR="00DD31BB" w:rsidRDefault="00FC68D3">
            <w:pPr>
              <w:spacing w:after="160"/>
              <w:jc w:val="left"/>
              <w:rPr>
                <w:rFonts w:ascii="楷体" w:eastAsia="楷体" w:hAnsi="楷体"/>
              </w:rPr>
            </w:pPr>
            <w:r>
              <w:rPr>
                <w:rFonts w:ascii="楷体" w:eastAsia="楷体" w:hAnsi="楷体"/>
              </w:rPr>
              <w:t>备注：</w:t>
            </w:r>
          </w:p>
          <w:p w:rsidR="00DD31BB" w:rsidRDefault="00FC68D3">
            <w:pPr>
              <w:spacing w:after="160"/>
              <w:jc w:val="left"/>
              <w:rPr>
                <w:rFonts w:ascii="楷体" w:eastAsia="楷体" w:hAnsi="楷体"/>
              </w:rPr>
            </w:pPr>
            <w:r>
              <w:rPr>
                <w:rFonts w:ascii="楷体" w:eastAsia="楷体" w:hAnsi="楷体"/>
              </w:rPr>
              <w:t>1.</w:t>
            </w:r>
            <w:r>
              <w:rPr>
                <w:rFonts w:ascii="楷体" w:eastAsia="楷体" w:hAnsi="楷体"/>
              </w:rPr>
              <w:t>角度取值范围</w:t>
            </w:r>
            <w:r>
              <w:rPr>
                <w:rFonts w:ascii="楷体" w:eastAsia="楷体" w:hAnsi="楷体"/>
              </w:rPr>
              <w:t>: 0 ~ 36000</w:t>
            </w:r>
          </w:p>
          <w:p w:rsidR="00DD31BB" w:rsidRDefault="00FC68D3">
            <w:pPr>
              <w:spacing w:after="160"/>
              <w:jc w:val="left"/>
              <w:rPr>
                <w:rFonts w:ascii="楷体" w:eastAsia="楷体" w:hAnsi="楷体"/>
              </w:rPr>
            </w:pPr>
            <w:r>
              <w:rPr>
                <w:rFonts w:ascii="楷体" w:eastAsia="楷体" w:hAnsi="楷体"/>
              </w:rPr>
              <w:t>2.</w:t>
            </w:r>
            <w:r>
              <w:rPr>
                <w:rFonts w:ascii="楷体" w:eastAsia="楷体" w:hAnsi="楷体"/>
              </w:rPr>
              <w:t>角度分辨率</w:t>
            </w:r>
            <w:r>
              <w:rPr>
                <w:rFonts w:ascii="楷体" w:eastAsia="楷体" w:hAnsi="楷体"/>
              </w:rPr>
              <w:t>: 0.01°(</w:t>
            </w:r>
            <w:r>
              <w:rPr>
                <w:rFonts w:ascii="楷体" w:eastAsia="楷体" w:hAnsi="楷体"/>
              </w:rPr>
              <w:t>即角度值</w:t>
            </w:r>
            <w:r>
              <w:rPr>
                <w:rFonts w:ascii="楷体" w:eastAsia="楷体" w:hAnsi="楷体"/>
              </w:rPr>
              <w:t>1</w:t>
            </w:r>
            <w:r>
              <w:rPr>
                <w:rFonts w:ascii="楷体" w:eastAsia="楷体" w:hAnsi="楷体"/>
              </w:rPr>
              <w:t>，对应角度是</w:t>
            </w:r>
            <w:r>
              <w:rPr>
                <w:rFonts w:ascii="楷体" w:eastAsia="楷体" w:hAnsi="楷体"/>
              </w:rPr>
              <w:t>0.01°)</w:t>
            </w:r>
          </w:p>
          <w:p w:rsidR="00DD31BB" w:rsidRDefault="00FC68D3">
            <w:pPr>
              <w:spacing w:after="160"/>
              <w:jc w:val="left"/>
              <w:rPr>
                <w:rFonts w:ascii="楷体" w:eastAsia="楷体" w:hAnsi="楷体"/>
              </w:rPr>
            </w:pPr>
            <w:r>
              <w:rPr>
                <w:rFonts w:ascii="楷体" w:eastAsia="楷体" w:hAnsi="楷体"/>
              </w:rPr>
              <w:t>距离分辨率</w:t>
            </w:r>
            <w:r>
              <w:rPr>
                <w:rFonts w:ascii="楷体" w:eastAsia="楷体" w:hAnsi="楷体"/>
              </w:rPr>
              <w:t>0.25mm</w:t>
            </w:r>
            <w:r>
              <w:rPr>
                <w:rFonts w:ascii="楷体" w:eastAsia="楷体" w:hAnsi="楷体"/>
              </w:rPr>
              <w:t>（即距离值</w:t>
            </w:r>
            <w:r>
              <w:rPr>
                <w:rFonts w:ascii="楷体" w:eastAsia="楷体" w:hAnsi="楷体"/>
              </w:rPr>
              <w:t>1</w:t>
            </w:r>
            <w:r>
              <w:rPr>
                <w:rFonts w:ascii="楷体" w:eastAsia="楷体" w:hAnsi="楷体"/>
              </w:rPr>
              <w:t>，对实际距离是</w:t>
            </w:r>
            <w:r>
              <w:rPr>
                <w:rFonts w:ascii="楷体" w:eastAsia="楷体" w:hAnsi="楷体"/>
              </w:rPr>
              <w:t>0.25mm</w:t>
            </w:r>
            <w:r>
              <w:rPr>
                <w:rFonts w:ascii="楷体" w:eastAsia="楷体" w:hAnsi="楷体"/>
              </w:rPr>
              <w:t>）</w:t>
            </w:r>
          </w:p>
          <w:p w:rsidR="00DD31BB" w:rsidRDefault="00FC68D3">
            <w:pPr>
              <w:spacing w:after="160"/>
              <w:jc w:val="left"/>
              <w:rPr>
                <w:rFonts w:ascii="楷体" w:eastAsia="楷体" w:hAnsi="楷体"/>
              </w:rPr>
            </w:pPr>
            <w:r>
              <w:rPr>
                <w:rFonts w:ascii="楷体" w:eastAsia="楷体" w:hAnsi="楷体"/>
              </w:rPr>
              <w:t>3.</w:t>
            </w:r>
            <w:r>
              <w:rPr>
                <w:rFonts w:ascii="楷体" w:eastAsia="楷体" w:hAnsi="楷体"/>
              </w:rPr>
              <w:t>角度计算</w:t>
            </w:r>
            <w:r>
              <w:rPr>
                <w:rFonts w:ascii="楷体" w:eastAsia="楷体" w:hAnsi="楷体"/>
              </w:rPr>
              <w:t>:</w:t>
            </w:r>
          </w:p>
          <w:p w:rsidR="00DD31BB" w:rsidRDefault="00FC68D3">
            <w:pPr>
              <w:spacing w:after="160"/>
              <w:jc w:val="left"/>
              <w:rPr>
                <w:rFonts w:ascii="楷体" w:eastAsia="楷体" w:hAnsi="楷体"/>
              </w:rPr>
            </w:pPr>
            <w:r>
              <w:rPr>
                <w:rFonts w:ascii="楷体" w:eastAsia="楷体" w:hAnsi="楷体"/>
              </w:rPr>
              <w:t>例</w:t>
            </w:r>
            <w:r>
              <w:rPr>
                <w:rFonts w:ascii="楷体" w:eastAsia="楷体" w:hAnsi="楷体"/>
              </w:rPr>
              <w:t>:</w:t>
            </w:r>
            <w:r>
              <w:rPr>
                <w:rFonts w:ascii="楷体" w:eastAsia="楷体" w:hAnsi="楷体"/>
              </w:rPr>
              <w:t>距离</w:t>
            </w:r>
            <w:r>
              <w:rPr>
                <w:rFonts w:ascii="楷体" w:eastAsia="楷体" w:hAnsi="楷体"/>
              </w:rPr>
              <w:t>n(n</w:t>
            </w:r>
            <w:r>
              <w:rPr>
                <w:rFonts w:ascii="楷体" w:eastAsia="楷体" w:hAnsi="楷体"/>
              </w:rPr>
              <w:t>取</w:t>
            </w:r>
            <w:r>
              <w:rPr>
                <w:rFonts w:ascii="楷体" w:eastAsia="楷体" w:hAnsi="楷体"/>
              </w:rPr>
              <w:t>1</w:t>
            </w:r>
            <w:r>
              <w:rPr>
                <w:rFonts w:ascii="楷体" w:eastAsia="楷体" w:hAnsi="楷体"/>
              </w:rPr>
              <w:t>～</w:t>
            </w:r>
            <w:r>
              <w:rPr>
                <w:rFonts w:ascii="楷体" w:eastAsia="楷体" w:hAnsi="楷体"/>
              </w:rPr>
              <w:t>N,N</w:t>
            </w:r>
            <w:r>
              <w:rPr>
                <w:rFonts w:ascii="楷体" w:eastAsia="楷体" w:hAnsi="楷体"/>
              </w:rPr>
              <w:t>本帧距离点数</w:t>
            </w:r>
            <w:r>
              <w:rPr>
                <w:rFonts w:ascii="楷体" w:eastAsia="楷体" w:hAnsi="楷体"/>
              </w:rPr>
              <w:t>)</w:t>
            </w:r>
            <w:r>
              <w:rPr>
                <w:rFonts w:ascii="楷体" w:eastAsia="楷体" w:hAnsi="楷体"/>
              </w:rPr>
              <w:t>对应角度计算：</w:t>
            </w:r>
          </w:p>
          <w:p w:rsidR="00DD31BB" w:rsidRDefault="00FC68D3">
            <w:pPr>
              <w:spacing w:after="160"/>
              <w:jc w:val="left"/>
              <w:rPr>
                <w:rFonts w:ascii="楷体" w:eastAsia="楷体" w:hAnsi="楷体"/>
              </w:rPr>
            </w:pPr>
            <w:r>
              <w:rPr>
                <w:rFonts w:ascii="楷体" w:eastAsia="楷体" w:hAnsi="楷体"/>
              </w:rPr>
              <w:t>N = (</w:t>
            </w:r>
            <w:r>
              <w:rPr>
                <w:rFonts w:ascii="楷体" w:eastAsia="楷体" w:hAnsi="楷体"/>
              </w:rPr>
              <w:t>参数长度</w:t>
            </w:r>
            <w:r>
              <w:rPr>
                <w:rFonts w:ascii="楷体" w:eastAsia="楷体" w:hAnsi="楷体"/>
              </w:rPr>
              <w:t xml:space="preserve"> - 5)/3</w:t>
            </w:r>
          </w:p>
          <w:p w:rsidR="00DD31BB" w:rsidRDefault="00FC68D3">
            <w:pPr>
              <w:spacing w:after="160"/>
              <w:jc w:val="left"/>
              <w:rPr>
                <w:rFonts w:ascii="楷体" w:eastAsia="楷体" w:hAnsi="楷体"/>
              </w:rPr>
            </w:pPr>
            <w:r>
              <w:rPr>
                <w:rFonts w:ascii="楷体" w:eastAsia="楷体" w:hAnsi="楷体"/>
              </w:rPr>
              <w:t>距离</w:t>
            </w:r>
            <w:r>
              <w:rPr>
                <w:rFonts w:ascii="楷体" w:eastAsia="楷体" w:hAnsi="楷体"/>
              </w:rPr>
              <w:t>n</w:t>
            </w:r>
            <w:r>
              <w:rPr>
                <w:rFonts w:ascii="楷体" w:eastAsia="楷体" w:hAnsi="楷体"/>
              </w:rPr>
              <w:t>的角度</w:t>
            </w:r>
            <w:r>
              <w:rPr>
                <w:rFonts w:ascii="楷体" w:eastAsia="楷体" w:hAnsi="楷体"/>
              </w:rPr>
              <w:t xml:space="preserve"> = </w:t>
            </w:r>
            <w:r>
              <w:rPr>
                <w:rFonts w:ascii="楷体" w:eastAsia="楷体" w:hAnsi="楷体"/>
              </w:rPr>
              <w:t>启始角度值</w:t>
            </w:r>
            <w:r>
              <w:rPr>
                <w:rFonts w:ascii="楷体" w:eastAsia="楷体" w:hAnsi="楷体"/>
              </w:rPr>
              <w:t xml:space="preserve"> + 22.5°*(n - 1)/N</w:t>
            </w:r>
          </w:p>
        </w:tc>
      </w:tr>
      <w:tr w:rsidR="00DD31BB">
        <w:tc>
          <w:tcPr>
            <w:tcW w:w="1030" w:type="dxa"/>
          </w:tcPr>
          <w:p w:rsidR="00DD31BB" w:rsidRDefault="00FC68D3">
            <w:pPr>
              <w:spacing w:after="160"/>
              <w:rPr>
                <w:rFonts w:ascii="楷体" w:eastAsia="楷体" w:hAnsi="楷体"/>
              </w:rPr>
            </w:pPr>
            <w:bookmarkStart w:id="4" w:name="OLE_LINK13"/>
            <w:r>
              <w:rPr>
                <w:rFonts w:ascii="楷体" w:eastAsia="楷体" w:hAnsi="楷体"/>
              </w:rPr>
              <w:lastRenderedPageBreak/>
              <w:t>0x</w:t>
            </w:r>
            <w:bookmarkEnd w:id="4"/>
            <w:r>
              <w:rPr>
                <w:rFonts w:ascii="楷体" w:eastAsia="楷体" w:hAnsi="楷体"/>
              </w:rPr>
              <w:t>AE</w:t>
            </w:r>
          </w:p>
        </w:tc>
        <w:tc>
          <w:tcPr>
            <w:tcW w:w="1090" w:type="dxa"/>
          </w:tcPr>
          <w:p w:rsidR="00DD31BB" w:rsidRDefault="00FC68D3">
            <w:pPr>
              <w:spacing w:after="160"/>
              <w:rPr>
                <w:rFonts w:ascii="楷体" w:eastAsia="楷体" w:hAnsi="楷体"/>
              </w:rPr>
            </w:pPr>
            <w:r>
              <w:rPr>
                <w:rFonts w:ascii="楷体" w:eastAsia="楷体" w:hAnsi="楷体"/>
              </w:rPr>
              <w:t>设备健康信息</w:t>
            </w:r>
          </w:p>
        </w:tc>
        <w:tc>
          <w:tcPr>
            <w:tcW w:w="1383" w:type="dxa"/>
          </w:tcPr>
          <w:p w:rsidR="00DD31BB" w:rsidRDefault="00FC68D3">
            <w:pPr>
              <w:spacing w:after="160"/>
              <w:rPr>
                <w:rFonts w:ascii="楷体" w:eastAsia="楷体" w:hAnsi="楷体"/>
              </w:rPr>
            </w:pPr>
            <w:r>
              <w:rPr>
                <w:rFonts w:ascii="楷体" w:eastAsia="楷体" w:hAnsi="楷体"/>
              </w:rPr>
              <w:t>1Byte</w:t>
            </w:r>
          </w:p>
        </w:tc>
        <w:tc>
          <w:tcPr>
            <w:tcW w:w="5144" w:type="dxa"/>
          </w:tcPr>
          <w:p w:rsidR="00DD31BB" w:rsidRDefault="00FC68D3">
            <w:pPr>
              <w:spacing w:after="160"/>
              <w:rPr>
                <w:rFonts w:ascii="楷体" w:eastAsia="楷体" w:hAnsi="楷体"/>
              </w:rPr>
            </w:pPr>
            <w:r>
              <w:rPr>
                <w:rFonts w:ascii="楷体" w:eastAsia="楷体" w:hAnsi="楷体"/>
              </w:rPr>
              <w:t>设备转速故障</w:t>
            </w:r>
          </w:p>
          <w:p w:rsidR="00DD31BB" w:rsidRDefault="00FC68D3">
            <w:pPr>
              <w:spacing w:after="160"/>
              <w:rPr>
                <w:rFonts w:ascii="楷体" w:eastAsia="楷体" w:hAnsi="楷体"/>
              </w:rPr>
            </w:pPr>
            <w:r>
              <w:rPr>
                <w:rFonts w:ascii="楷体" w:eastAsia="楷体" w:hAnsi="楷体"/>
              </w:rPr>
              <w:t>转速值，</w:t>
            </w:r>
            <w:r>
              <w:rPr>
                <w:rFonts w:ascii="楷体" w:eastAsia="楷体" w:hAnsi="楷体"/>
              </w:rPr>
              <w:t xml:space="preserve">8 bits </w:t>
            </w:r>
            <w:r>
              <w:rPr>
                <w:rFonts w:ascii="楷体" w:eastAsia="楷体" w:hAnsi="楷体"/>
              </w:rPr>
              <w:t>无符号数，最小分辨率为</w:t>
            </w:r>
            <w:r>
              <w:rPr>
                <w:rFonts w:ascii="楷体" w:eastAsia="楷体" w:hAnsi="楷体"/>
              </w:rPr>
              <w:t>0.05r/s</w:t>
            </w:r>
          </w:p>
        </w:tc>
      </w:tr>
    </w:tbl>
    <w:p w:rsidR="00DD31BB" w:rsidRDefault="00FC68D3">
      <w:pPr>
        <w:pStyle w:val="12"/>
        <w:numPr>
          <w:ilvl w:val="0"/>
          <w:numId w:val="1"/>
        </w:numPr>
        <w:spacing w:after="160"/>
        <w:outlineLvl w:val="0"/>
        <w:rPr>
          <w:rFonts w:ascii="楷体" w:eastAsia="楷体" w:hAnsi="楷体"/>
          <w:b/>
          <w:sz w:val="24"/>
          <w:szCs w:val="24"/>
        </w:rPr>
      </w:pPr>
      <w:bookmarkStart w:id="5" w:name="_Toc464564544"/>
      <w:bookmarkStart w:id="6" w:name="_Toc437609863"/>
      <w:r>
        <w:rPr>
          <w:rFonts w:ascii="楷体" w:eastAsia="楷体" w:hAnsi="楷体"/>
          <w:b/>
          <w:sz w:val="24"/>
          <w:szCs w:val="24"/>
        </w:rPr>
        <w:t>校验码计算</w:t>
      </w:r>
      <w:bookmarkEnd w:id="5"/>
      <w:bookmarkEnd w:id="6"/>
    </w:p>
    <w:p w:rsidR="00DD31BB" w:rsidRDefault="00FC68D3">
      <w:pPr>
        <w:spacing w:after="160"/>
        <w:ind w:firstLine="420"/>
        <w:rPr>
          <w:rFonts w:ascii="楷体" w:eastAsia="楷体" w:hAnsi="楷体"/>
        </w:rPr>
      </w:pPr>
      <w:bookmarkStart w:id="7" w:name="_Toc437609864"/>
      <w:bookmarkStart w:id="8" w:name="_Toc437608504"/>
      <w:r>
        <w:rPr>
          <w:rFonts w:ascii="楷体" w:eastAsia="楷体" w:hAnsi="楷体"/>
        </w:rPr>
        <w:t>本协议通讯帧校验算法采用</w:t>
      </w:r>
      <w:r>
        <w:rPr>
          <w:rFonts w:ascii="楷体" w:eastAsia="楷体" w:hAnsi="楷体"/>
        </w:rPr>
        <w:t>16</w:t>
      </w:r>
      <w:r>
        <w:rPr>
          <w:rFonts w:ascii="楷体" w:eastAsia="楷体" w:hAnsi="楷体"/>
        </w:rPr>
        <w:t>位的累加和，</w:t>
      </w:r>
      <w:bookmarkEnd w:id="7"/>
      <w:bookmarkEnd w:id="8"/>
      <w:r>
        <w:rPr>
          <w:rFonts w:ascii="楷体" w:eastAsia="楷体" w:hAnsi="楷体"/>
        </w:rPr>
        <w:t>下面是计算校验码的例程，仅供参考。</w:t>
      </w:r>
    </w:p>
    <w:p w:rsidR="00DD31BB" w:rsidRDefault="00FC68D3">
      <w:pPr>
        <w:spacing w:after="160"/>
        <w:rPr>
          <w:rFonts w:ascii="楷体" w:eastAsia="楷体" w:hAnsi="楷体"/>
        </w:rPr>
      </w:pPr>
      <w:r>
        <w:rPr>
          <w:rFonts w:ascii="楷体" w:eastAsia="楷体" w:hAnsi="楷体"/>
        </w:rPr>
        <w:t>//=============================================================================</w:t>
      </w:r>
    </w:p>
    <w:p w:rsidR="00DD31BB" w:rsidRDefault="00FC68D3">
      <w:pPr>
        <w:spacing w:after="160"/>
        <w:rPr>
          <w:rFonts w:ascii="楷体" w:eastAsia="楷体" w:hAnsi="楷体"/>
        </w:rPr>
      </w:pPr>
      <w:r>
        <w:rPr>
          <w:rFonts w:ascii="楷体" w:eastAsia="楷体" w:hAnsi="楷体"/>
        </w:rPr>
        <w:t>/</w:t>
      </w:r>
      <w:bookmarkStart w:id="9" w:name="_Toc437609865"/>
      <w:r>
        <w:rPr>
          <w:rFonts w:ascii="楷体" w:eastAsia="楷体" w:hAnsi="楷体"/>
        </w:rPr>
        <w:t xml:space="preserve">/ </w:t>
      </w:r>
      <w:r>
        <w:rPr>
          <w:rFonts w:ascii="楷体" w:eastAsia="楷体" w:hAnsi="楷体"/>
        </w:rPr>
        <w:t>校验码计算</w:t>
      </w:r>
      <w:bookmarkEnd w:id="9"/>
    </w:p>
    <w:p w:rsidR="00DD31BB" w:rsidRDefault="00FC68D3">
      <w:pPr>
        <w:spacing w:after="160"/>
        <w:rPr>
          <w:rFonts w:ascii="楷体" w:eastAsia="楷体" w:hAnsi="楷体"/>
        </w:rPr>
      </w:pPr>
      <w:r>
        <w:rPr>
          <w:rFonts w:ascii="楷体" w:eastAsia="楷体" w:hAnsi="楷体"/>
        </w:rPr>
        <w:t>// *Start_Byte</w:t>
      </w:r>
      <w:r>
        <w:rPr>
          <w:rFonts w:ascii="楷体" w:eastAsia="楷体" w:hAnsi="楷体"/>
        </w:rPr>
        <w:t>：开始字节</w:t>
      </w:r>
    </w:p>
    <w:p w:rsidR="00DD31BB" w:rsidRDefault="00FC68D3">
      <w:pPr>
        <w:spacing w:after="160"/>
        <w:rPr>
          <w:rFonts w:ascii="楷体" w:eastAsia="楷体" w:hAnsi="楷体"/>
        </w:rPr>
      </w:pPr>
      <w:r>
        <w:rPr>
          <w:rFonts w:ascii="楷体" w:eastAsia="楷体" w:hAnsi="楷体"/>
        </w:rPr>
        <w:t>// Num_Bytes</w:t>
      </w:r>
      <w:r>
        <w:rPr>
          <w:rFonts w:ascii="楷体" w:eastAsia="楷体" w:hAnsi="楷体"/>
        </w:rPr>
        <w:t>：被计算数据的长度</w:t>
      </w:r>
    </w:p>
    <w:p w:rsidR="00DD31BB" w:rsidRDefault="00FC68D3">
      <w:pPr>
        <w:spacing w:after="160"/>
        <w:rPr>
          <w:rFonts w:ascii="楷体" w:eastAsia="楷体" w:hAnsi="楷体"/>
        </w:rPr>
      </w:pPr>
      <w:r>
        <w:rPr>
          <w:rFonts w:ascii="楷体" w:eastAsia="楷体" w:hAnsi="楷体"/>
        </w:rPr>
        <w:lastRenderedPageBreak/>
        <w:t xml:space="preserve">// </w:t>
      </w:r>
      <w:r>
        <w:rPr>
          <w:rFonts w:ascii="楷体" w:eastAsia="楷体" w:hAnsi="楷体"/>
        </w:rPr>
        <w:t>返回值：</w:t>
      </w:r>
      <w:r>
        <w:rPr>
          <w:rFonts w:ascii="楷体" w:eastAsia="楷体" w:hAnsi="楷体"/>
        </w:rPr>
        <w:t xml:space="preserve"> 16</w:t>
      </w:r>
      <w:r>
        <w:rPr>
          <w:rFonts w:ascii="楷体" w:eastAsia="楷体" w:hAnsi="楷体"/>
        </w:rPr>
        <w:t>位的校验码</w:t>
      </w:r>
    </w:p>
    <w:p w:rsidR="00DD31BB" w:rsidRDefault="00FC68D3">
      <w:pPr>
        <w:spacing w:after="160"/>
        <w:rPr>
          <w:rFonts w:ascii="楷体" w:eastAsia="楷体" w:hAnsi="楷体"/>
        </w:rPr>
      </w:pPr>
      <w:r>
        <w:rPr>
          <w:rFonts w:ascii="楷体" w:eastAsia="楷体" w:hAnsi="楷体"/>
        </w:rPr>
        <w:t>//=====================================================================</w:t>
      </w:r>
      <w:r>
        <w:rPr>
          <w:rFonts w:ascii="楷体" w:eastAsia="楷体" w:hAnsi="楷体"/>
        </w:rPr>
        <w:t>========</w:t>
      </w:r>
    </w:p>
    <w:p w:rsidR="00DD31BB" w:rsidRDefault="00FC68D3">
      <w:pPr>
        <w:spacing w:after="160"/>
        <w:rPr>
          <w:rFonts w:ascii="楷体" w:eastAsia="楷体" w:hAnsi="楷体"/>
        </w:rPr>
      </w:pPr>
      <w:bookmarkStart w:id="10" w:name="_Toc437609902"/>
      <w:r>
        <w:rPr>
          <w:rFonts w:ascii="楷体" w:eastAsia="楷体" w:hAnsi="楷体"/>
        </w:rPr>
        <w:t>u16 CRC16(u8 *Start_Byte,u16 Num_Bytes)</w:t>
      </w:r>
      <w:bookmarkEnd w:id="10"/>
    </w:p>
    <w:p w:rsidR="00DD31BB" w:rsidRDefault="00FC68D3">
      <w:pPr>
        <w:spacing w:after="160"/>
        <w:rPr>
          <w:rFonts w:ascii="楷体" w:eastAsia="楷体" w:hAnsi="楷体"/>
        </w:rPr>
      </w:pPr>
      <w:bookmarkStart w:id="11" w:name="_Toc437609903"/>
      <w:r>
        <w:rPr>
          <w:rFonts w:ascii="楷体" w:eastAsia="楷体" w:hAnsi="楷体"/>
        </w:rPr>
        <w:t>{</w:t>
      </w:r>
      <w:bookmarkEnd w:id="11"/>
    </w:p>
    <w:p w:rsidR="00DD31BB" w:rsidRDefault="00FC68D3">
      <w:pPr>
        <w:spacing w:after="160"/>
        <w:rPr>
          <w:rFonts w:ascii="楷体" w:eastAsia="楷体" w:hAnsi="楷体"/>
        </w:rPr>
      </w:pPr>
      <w:r>
        <w:rPr>
          <w:rFonts w:ascii="楷体" w:eastAsia="楷体" w:hAnsi="楷体"/>
        </w:rPr>
        <w:tab/>
        <w:t>u16 Checksum = 0;</w:t>
      </w:r>
    </w:p>
    <w:p w:rsidR="00DD31BB" w:rsidRDefault="00FC68D3">
      <w:pPr>
        <w:spacing w:after="160"/>
        <w:rPr>
          <w:rFonts w:ascii="楷体" w:eastAsia="楷体" w:hAnsi="楷体"/>
        </w:rPr>
      </w:pPr>
      <w:r>
        <w:rPr>
          <w:rFonts w:ascii="楷体" w:eastAsia="楷体" w:hAnsi="楷体"/>
        </w:rPr>
        <w:tab/>
      </w:r>
      <w:bookmarkStart w:id="12" w:name="_Toc437609907"/>
      <w:r>
        <w:rPr>
          <w:rFonts w:ascii="楷体" w:eastAsia="楷体" w:hAnsi="楷体"/>
        </w:rPr>
        <w:t>while (Num_Bytes--)</w:t>
      </w:r>
      <w:bookmarkEnd w:id="12"/>
      <w:r>
        <w:rPr>
          <w:rFonts w:ascii="楷体" w:eastAsia="楷体" w:hAnsi="楷体"/>
        </w:rPr>
        <w:tab/>
      </w:r>
      <w:r>
        <w:rPr>
          <w:rFonts w:ascii="楷体" w:eastAsia="楷体" w:hAnsi="楷体"/>
        </w:rPr>
        <w:tab/>
      </w:r>
      <w:r>
        <w:rPr>
          <w:rFonts w:ascii="楷体" w:eastAsia="楷体" w:hAnsi="楷体"/>
        </w:rPr>
        <w:tab/>
      </w:r>
      <w:r>
        <w:rPr>
          <w:rFonts w:ascii="楷体" w:eastAsia="楷体" w:hAnsi="楷体"/>
        </w:rPr>
        <w:tab/>
      </w:r>
      <w:r>
        <w:rPr>
          <w:rFonts w:ascii="楷体" w:eastAsia="楷体" w:hAnsi="楷体"/>
        </w:rPr>
        <w:tab/>
      </w:r>
      <w:r>
        <w:rPr>
          <w:rFonts w:ascii="楷体" w:eastAsia="楷体" w:hAnsi="楷体"/>
        </w:rPr>
        <w:tab/>
      </w:r>
      <w:r>
        <w:rPr>
          <w:rFonts w:ascii="楷体" w:eastAsia="楷体" w:hAnsi="楷体"/>
        </w:rPr>
        <w:tab/>
      </w:r>
      <w:r>
        <w:rPr>
          <w:rFonts w:ascii="楷体" w:eastAsia="楷体" w:hAnsi="楷体"/>
        </w:rPr>
        <w:tab/>
      </w:r>
    </w:p>
    <w:p w:rsidR="00DD31BB" w:rsidRDefault="00FC68D3">
      <w:pPr>
        <w:spacing w:after="160"/>
        <w:rPr>
          <w:rFonts w:ascii="楷体" w:eastAsia="楷体" w:hAnsi="楷体"/>
        </w:rPr>
      </w:pPr>
      <w:r>
        <w:rPr>
          <w:rFonts w:ascii="楷体" w:eastAsia="楷体" w:hAnsi="楷体"/>
        </w:rPr>
        <w:tab/>
      </w:r>
      <w:bookmarkStart w:id="13" w:name="_Toc437609908"/>
      <w:r>
        <w:rPr>
          <w:rFonts w:ascii="楷体" w:eastAsia="楷体" w:hAnsi="楷体"/>
        </w:rPr>
        <w:t>{</w:t>
      </w:r>
      <w:bookmarkEnd w:id="13"/>
      <w:r>
        <w:rPr>
          <w:rFonts w:ascii="楷体" w:eastAsia="楷体" w:hAnsi="楷体"/>
        </w:rPr>
        <w:tab/>
        <w:t xml:space="preserve">// </w:t>
      </w:r>
      <w:r>
        <w:rPr>
          <w:rFonts w:ascii="楷体" w:eastAsia="楷体" w:hAnsi="楷体"/>
        </w:rPr>
        <w:t>计算</w:t>
      </w:r>
      <w:r>
        <w:rPr>
          <w:rFonts w:ascii="楷体" w:eastAsia="楷体" w:hAnsi="楷体"/>
        </w:rPr>
        <w:t>CRC</w:t>
      </w:r>
    </w:p>
    <w:p w:rsidR="00DD31BB" w:rsidRDefault="00FC68D3">
      <w:pPr>
        <w:spacing w:after="160"/>
        <w:rPr>
          <w:rFonts w:ascii="楷体" w:eastAsia="楷体" w:hAnsi="楷体"/>
        </w:rPr>
      </w:pPr>
      <w:r>
        <w:rPr>
          <w:rFonts w:ascii="楷体" w:eastAsia="楷体" w:hAnsi="楷体"/>
        </w:rPr>
        <w:tab/>
      </w:r>
      <w:r>
        <w:rPr>
          <w:rFonts w:ascii="楷体" w:eastAsia="楷体" w:hAnsi="楷体"/>
        </w:rPr>
        <w:tab/>
        <w:t>Checksum +</w:t>
      </w:r>
      <w:bookmarkStart w:id="14" w:name="_Toc437609909"/>
      <w:r>
        <w:rPr>
          <w:rFonts w:ascii="楷体" w:eastAsia="楷体" w:hAnsi="楷体"/>
        </w:rPr>
        <w:t xml:space="preserve">= *Start_Byte++;      </w:t>
      </w:r>
      <w:bookmarkEnd w:id="14"/>
      <w:r>
        <w:rPr>
          <w:rFonts w:ascii="楷体" w:eastAsia="楷体" w:hAnsi="楷体"/>
        </w:rPr>
        <w:tab/>
      </w:r>
      <w:r>
        <w:rPr>
          <w:rFonts w:ascii="楷体" w:eastAsia="楷体" w:hAnsi="楷体"/>
        </w:rPr>
        <w:tab/>
      </w:r>
      <w:bookmarkStart w:id="15" w:name="_Toc437609910"/>
      <w:bookmarkEnd w:id="15"/>
    </w:p>
    <w:p w:rsidR="00DD31BB" w:rsidRDefault="00FC68D3">
      <w:pPr>
        <w:spacing w:after="160"/>
        <w:rPr>
          <w:rFonts w:ascii="楷体" w:eastAsia="楷体" w:hAnsi="楷体"/>
        </w:rPr>
      </w:pPr>
      <w:r>
        <w:rPr>
          <w:rFonts w:ascii="楷体" w:eastAsia="楷体" w:hAnsi="楷体"/>
        </w:rPr>
        <w:tab/>
      </w:r>
      <w:bookmarkStart w:id="16" w:name="_Toc437609912"/>
      <w:r>
        <w:rPr>
          <w:rFonts w:ascii="楷体" w:eastAsia="楷体" w:hAnsi="楷体"/>
        </w:rPr>
        <w:t>}</w:t>
      </w:r>
      <w:bookmarkEnd w:id="16"/>
    </w:p>
    <w:p w:rsidR="00DD31BB" w:rsidRDefault="00FC68D3">
      <w:pPr>
        <w:spacing w:after="160"/>
        <w:rPr>
          <w:rFonts w:ascii="楷体" w:eastAsia="楷体" w:hAnsi="楷体"/>
        </w:rPr>
      </w:pPr>
      <w:r>
        <w:rPr>
          <w:rFonts w:ascii="楷体" w:eastAsia="楷体" w:hAnsi="楷体"/>
        </w:rPr>
        <w:tab/>
      </w:r>
      <w:bookmarkStart w:id="17" w:name="_Toc437609913"/>
      <w:r>
        <w:rPr>
          <w:rFonts w:ascii="楷体" w:eastAsia="楷体" w:hAnsi="楷体"/>
        </w:rPr>
        <w:t>return Checksum;</w:t>
      </w:r>
      <w:bookmarkEnd w:id="17"/>
    </w:p>
    <w:p w:rsidR="00DD31BB" w:rsidRDefault="00FC68D3">
      <w:pPr>
        <w:spacing w:after="160"/>
        <w:rPr>
          <w:rFonts w:ascii="楷体" w:eastAsia="楷体" w:hAnsi="楷体"/>
        </w:rPr>
      </w:pPr>
      <w:bookmarkStart w:id="18" w:name="_Toc437609914"/>
      <w:r>
        <w:rPr>
          <w:rFonts w:ascii="楷体" w:eastAsia="楷体" w:hAnsi="楷体"/>
        </w:rPr>
        <w:t>}</w:t>
      </w:r>
      <w:bookmarkEnd w:id="18"/>
    </w:p>
    <w:p w:rsidR="00DD31BB" w:rsidRDefault="00FC68D3">
      <w:pPr>
        <w:pStyle w:val="12"/>
        <w:numPr>
          <w:ilvl w:val="0"/>
          <w:numId w:val="1"/>
        </w:numPr>
        <w:spacing w:after="160"/>
        <w:outlineLvl w:val="0"/>
        <w:rPr>
          <w:rFonts w:ascii="楷体" w:eastAsia="楷体" w:hAnsi="楷体"/>
          <w:b/>
          <w:sz w:val="24"/>
          <w:szCs w:val="24"/>
        </w:rPr>
      </w:pPr>
      <w:bookmarkStart w:id="19" w:name="_Toc464564545"/>
      <w:r>
        <w:rPr>
          <w:rFonts w:ascii="楷体" w:eastAsia="楷体" w:hAnsi="楷体"/>
          <w:b/>
          <w:sz w:val="24"/>
          <w:szCs w:val="24"/>
        </w:rPr>
        <w:t>通讯帧实例解析</w:t>
      </w:r>
      <w:bookmarkEnd w:id="19"/>
    </w:p>
    <w:p w:rsidR="00DD31BB" w:rsidRPr="00D271F6" w:rsidRDefault="00D271F6">
      <w:pPr>
        <w:spacing w:after="160"/>
        <w:rPr>
          <w:rFonts w:ascii="楷体" w:eastAsia="楷体" w:hAnsi="楷体"/>
          <w:b/>
          <w:sz w:val="24"/>
          <w:szCs w:val="24"/>
        </w:rPr>
      </w:pPr>
      <w:r w:rsidRPr="00D271F6">
        <w:rPr>
          <w:rFonts w:ascii="楷体" w:eastAsia="楷体" w:hAnsi="楷体" w:hint="eastAsia"/>
          <w:b/>
          <w:sz w:val="24"/>
          <w:szCs w:val="24"/>
        </w:rPr>
        <w:t>1</w:t>
      </w:r>
      <w:r w:rsidRPr="00D271F6">
        <w:rPr>
          <w:rFonts w:ascii="楷体" w:eastAsia="楷体" w:hAnsi="楷体"/>
          <w:b/>
          <w:sz w:val="24"/>
          <w:szCs w:val="24"/>
        </w:rPr>
        <w:t>.</w:t>
      </w:r>
      <w:r w:rsidR="00FC68D3" w:rsidRPr="00D271F6">
        <w:rPr>
          <w:rFonts w:ascii="楷体" w:eastAsia="楷体" w:hAnsi="楷体"/>
          <w:b/>
          <w:sz w:val="24"/>
          <w:szCs w:val="24"/>
        </w:rPr>
        <w:t>测量数据帧：</w:t>
      </w:r>
    </w:p>
    <w:p w:rsidR="00DD31BB" w:rsidRDefault="00FC68D3">
      <w:pPr>
        <w:pStyle w:val="af3"/>
        <w:jc w:val="left"/>
        <w:rPr>
          <w:rFonts w:ascii="楷体" w:eastAsia="楷体" w:hAnsi="楷体"/>
        </w:rPr>
      </w:pPr>
      <w:r>
        <w:rPr>
          <w:rFonts w:ascii="楷体" w:eastAsia="楷体" w:hAnsi="楷体"/>
        </w:rPr>
        <w:t>AA 00 4F 00 61 AD 00 47 79 00 40 72 42 3C 05 6D 37 05 8A 3A 05 93 34 05 9C 35 05 AD 35 05 B8 35 05 C6 3505 D5 34 05 E5 36 05 F2 31 06 07 2D 06 16 2E 06 2B 2E 06 40 36 06 52 35 06 67 32 06 61 2D 06 45 2B 06 222B 06 03 31 05 DF 30 05 C6 DC 27 </w:t>
      </w:r>
    </w:p>
    <w:p w:rsidR="00DD31BB" w:rsidRDefault="00FC68D3">
      <w:pPr>
        <w:pStyle w:val="af3"/>
        <w:jc w:val="left"/>
        <w:rPr>
          <w:rFonts w:ascii="楷体" w:eastAsia="楷体" w:hAnsi="楷体"/>
        </w:rPr>
      </w:pPr>
      <w:r>
        <w:rPr>
          <w:rFonts w:ascii="楷体" w:eastAsia="楷体" w:hAnsi="楷体"/>
        </w:rPr>
        <w:t>AA </w:t>
      </w:r>
      <w:r>
        <w:rPr>
          <w:rFonts w:ascii="楷体" w:eastAsia="楷体" w:hAnsi="楷体"/>
        </w:rPr>
        <w:t>：</w:t>
      </w:r>
      <w:r>
        <w:rPr>
          <w:rFonts w:ascii="楷体" w:eastAsia="楷体" w:hAnsi="楷体"/>
        </w:rPr>
        <w:tab/>
        <w:t xml:space="preserve"> </w:t>
      </w:r>
      <w:r>
        <w:rPr>
          <w:rFonts w:ascii="楷体" w:eastAsia="楷体" w:hAnsi="楷体"/>
        </w:rPr>
        <w:tab/>
      </w:r>
      <w:r>
        <w:rPr>
          <w:rFonts w:ascii="楷体" w:eastAsia="楷体" w:hAnsi="楷体"/>
        </w:rPr>
        <w:t>帧头</w:t>
      </w:r>
    </w:p>
    <w:p w:rsidR="00DD31BB" w:rsidRDefault="00FC68D3">
      <w:pPr>
        <w:pStyle w:val="af3"/>
        <w:jc w:val="left"/>
        <w:rPr>
          <w:rFonts w:ascii="楷体" w:eastAsia="楷体" w:hAnsi="楷体"/>
        </w:rPr>
      </w:pPr>
      <w:r>
        <w:rPr>
          <w:rFonts w:ascii="楷体" w:eastAsia="楷体" w:hAnsi="楷体"/>
        </w:rPr>
        <w:t>00 4</w:t>
      </w:r>
      <w:r>
        <w:rPr>
          <w:rFonts w:ascii="楷体" w:eastAsia="楷体" w:hAnsi="楷体"/>
        </w:rPr>
        <w:t>F</w:t>
      </w:r>
      <w:r>
        <w:rPr>
          <w:rFonts w:ascii="楷体" w:eastAsia="楷体" w:hAnsi="楷体"/>
        </w:rPr>
        <w:t>：</w:t>
      </w:r>
      <w:r>
        <w:rPr>
          <w:rFonts w:ascii="楷体" w:eastAsia="楷体" w:hAnsi="楷体"/>
        </w:rPr>
        <w:tab/>
      </w:r>
      <w:proofErr w:type="gramStart"/>
      <w:r>
        <w:rPr>
          <w:rFonts w:ascii="楷体" w:eastAsia="楷体" w:hAnsi="楷体"/>
        </w:rPr>
        <w:t>帧</w:t>
      </w:r>
      <w:proofErr w:type="gramEnd"/>
      <w:r>
        <w:rPr>
          <w:rFonts w:ascii="楷体" w:eastAsia="楷体" w:hAnsi="楷体"/>
        </w:rPr>
        <w:t>长</w:t>
      </w:r>
      <w:r w:rsidR="00D271F6">
        <w:rPr>
          <w:rFonts w:ascii="楷体" w:eastAsia="楷体" w:hAnsi="楷体" w:hint="eastAsia"/>
        </w:rPr>
        <w:t>度为0x</w:t>
      </w:r>
      <w:r w:rsidR="00D271F6">
        <w:rPr>
          <w:rFonts w:ascii="楷体" w:eastAsia="楷体" w:hAnsi="楷体"/>
        </w:rPr>
        <w:t>004F</w:t>
      </w:r>
      <w:r w:rsidR="00D271F6">
        <w:rPr>
          <w:rFonts w:ascii="楷体" w:eastAsia="楷体" w:hAnsi="楷体"/>
        </w:rPr>
        <w:t>(</w:t>
      </w:r>
      <w:r w:rsidR="00D271F6" w:rsidRPr="002256BA">
        <w:rPr>
          <w:rFonts w:ascii="楷体" w:eastAsia="楷体" w:hAnsi="楷体" w:hint="eastAsia"/>
          <w:b/>
        </w:rPr>
        <w:t>注意</w:t>
      </w:r>
      <w:r w:rsidR="00D271F6">
        <w:rPr>
          <w:rFonts w:ascii="楷体" w:eastAsia="楷体" w:hAnsi="楷体" w:hint="eastAsia"/>
        </w:rPr>
        <w:t>：只是实例帧的帧长度，不是雷达实际长度</w:t>
      </w:r>
      <w:r w:rsidR="00D271F6">
        <w:rPr>
          <w:rFonts w:ascii="楷体" w:eastAsia="楷体" w:hAnsi="楷体"/>
        </w:rPr>
        <w:t>)</w:t>
      </w:r>
    </w:p>
    <w:p w:rsidR="00DD31BB" w:rsidRDefault="00FC68D3">
      <w:pPr>
        <w:pStyle w:val="af3"/>
        <w:jc w:val="left"/>
        <w:rPr>
          <w:rFonts w:ascii="楷体" w:eastAsia="楷体" w:hAnsi="楷体"/>
        </w:rPr>
      </w:pPr>
      <w:r>
        <w:rPr>
          <w:rFonts w:ascii="楷体" w:eastAsia="楷体" w:hAnsi="楷体"/>
        </w:rPr>
        <w:t>00 </w:t>
      </w:r>
      <w:r>
        <w:rPr>
          <w:rFonts w:ascii="楷体" w:eastAsia="楷体" w:hAnsi="楷体"/>
        </w:rPr>
        <w:t>：</w:t>
      </w:r>
      <w:r>
        <w:rPr>
          <w:rFonts w:ascii="楷体" w:eastAsia="楷体" w:hAnsi="楷体"/>
        </w:rPr>
        <w:tab/>
        <w:t xml:space="preserve"> </w:t>
      </w:r>
      <w:r>
        <w:rPr>
          <w:rFonts w:ascii="楷体" w:eastAsia="楷体" w:hAnsi="楷体"/>
        </w:rPr>
        <w:tab/>
      </w:r>
      <w:r>
        <w:rPr>
          <w:rFonts w:ascii="楷体" w:eastAsia="楷体" w:hAnsi="楷体"/>
        </w:rPr>
        <w:t>协议版本</w:t>
      </w:r>
    </w:p>
    <w:p w:rsidR="00DD31BB" w:rsidRDefault="00FC68D3">
      <w:pPr>
        <w:pStyle w:val="af3"/>
        <w:jc w:val="left"/>
        <w:rPr>
          <w:rFonts w:ascii="楷体" w:eastAsia="楷体" w:hAnsi="楷体"/>
        </w:rPr>
      </w:pPr>
      <w:r>
        <w:rPr>
          <w:rFonts w:ascii="楷体" w:eastAsia="楷体" w:hAnsi="楷体"/>
        </w:rPr>
        <w:t>61 </w:t>
      </w:r>
      <w:r>
        <w:rPr>
          <w:rFonts w:ascii="楷体" w:eastAsia="楷体" w:hAnsi="楷体"/>
        </w:rPr>
        <w:t>：</w:t>
      </w:r>
      <w:r>
        <w:rPr>
          <w:rFonts w:ascii="楷体" w:eastAsia="楷体" w:hAnsi="楷体"/>
        </w:rPr>
        <w:tab/>
        <w:t xml:space="preserve"> </w:t>
      </w:r>
      <w:r>
        <w:rPr>
          <w:rFonts w:ascii="楷体" w:eastAsia="楷体" w:hAnsi="楷体"/>
        </w:rPr>
        <w:tab/>
      </w:r>
      <w:r>
        <w:rPr>
          <w:rFonts w:ascii="楷体" w:eastAsia="楷体" w:hAnsi="楷体"/>
        </w:rPr>
        <w:t>帧类型</w:t>
      </w:r>
    </w:p>
    <w:p w:rsidR="00DD31BB" w:rsidRDefault="00FC68D3">
      <w:pPr>
        <w:pStyle w:val="af3"/>
        <w:jc w:val="left"/>
        <w:rPr>
          <w:rFonts w:ascii="楷体" w:eastAsia="楷体" w:hAnsi="楷体"/>
        </w:rPr>
      </w:pPr>
      <w:r>
        <w:rPr>
          <w:rFonts w:ascii="楷体" w:eastAsia="楷体" w:hAnsi="楷体"/>
        </w:rPr>
        <w:t>AD</w:t>
      </w:r>
      <w:r>
        <w:rPr>
          <w:rFonts w:ascii="楷体" w:eastAsia="楷体" w:hAnsi="楷体"/>
        </w:rPr>
        <w:t>：</w:t>
      </w:r>
      <w:r>
        <w:rPr>
          <w:rFonts w:ascii="楷体" w:eastAsia="楷体" w:hAnsi="楷体"/>
        </w:rPr>
        <w:tab/>
        <w:t xml:space="preserve"> </w:t>
      </w:r>
      <w:r>
        <w:rPr>
          <w:rFonts w:ascii="楷体" w:eastAsia="楷体" w:hAnsi="楷体"/>
        </w:rPr>
        <w:tab/>
      </w:r>
      <w:r>
        <w:rPr>
          <w:rFonts w:ascii="楷体" w:eastAsia="楷体" w:hAnsi="楷体"/>
        </w:rPr>
        <w:t>命令字</w:t>
      </w:r>
    </w:p>
    <w:p w:rsidR="00DD31BB" w:rsidRDefault="00FC68D3">
      <w:pPr>
        <w:pStyle w:val="af3"/>
        <w:jc w:val="left"/>
        <w:rPr>
          <w:rFonts w:ascii="楷体" w:eastAsia="楷体" w:hAnsi="楷体"/>
        </w:rPr>
      </w:pPr>
      <w:r>
        <w:rPr>
          <w:rFonts w:ascii="楷体" w:eastAsia="楷体" w:hAnsi="楷体"/>
        </w:rPr>
        <w:t>00 47</w:t>
      </w:r>
      <w:r>
        <w:rPr>
          <w:rFonts w:ascii="楷体" w:eastAsia="楷体" w:hAnsi="楷体"/>
        </w:rPr>
        <w:t>：</w:t>
      </w:r>
      <w:r>
        <w:rPr>
          <w:rFonts w:ascii="楷体" w:eastAsia="楷体" w:hAnsi="楷体"/>
        </w:rPr>
        <w:tab/>
      </w:r>
      <w:r>
        <w:rPr>
          <w:rFonts w:ascii="楷体" w:eastAsia="楷体" w:hAnsi="楷体"/>
        </w:rPr>
        <w:t>有效数据长度</w:t>
      </w:r>
      <w:r w:rsidR="00D271F6">
        <w:rPr>
          <w:rFonts w:ascii="楷体" w:eastAsia="楷体" w:hAnsi="楷体" w:hint="eastAsia"/>
        </w:rPr>
        <w:t>0</w:t>
      </w:r>
      <w:r w:rsidR="00D271F6">
        <w:rPr>
          <w:rFonts w:ascii="楷体" w:eastAsia="楷体" w:hAnsi="楷体"/>
        </w:rPr>
        <w:t>x0047</w:t>
      </w:r>
    </w:p>
    <w:p w:rsidR="00DD31BB" w:rsidRDefault="00FC68D3">
      <w:pPr>
        <w:pStyle w:val="af3"/>
        <w:jc w:val="left"/>
        <w:rPr>
          <w:rFonts w:ascii="楷体" w:eastAsia="楷体" w:hAnsi="楷体"/>
        </w:rPr>
      </w:pPr>
      <w:r>
        <w:rPr>
          <w:rFonts w:ascii="楷体" w:eastAsia="楷体" w:hAnsi="楷体"/>
        </w:rPr>
        <w:t>79 </w:t>
      </w:r>
      <w:r>
        <w:rPr>
          <w:rFonts w:ascii="楷体" w:eastAsia="楷体" w:hAnsi="楷体"/>
        </w:rPr>
        <w:t>：</w:t>
      </w:r>
      <w:r>
        <w:rPr>
          <w:rFonts w:ascii="楷体" w:eastAsia="楷体" w:hAnsi="楷体"/>
        </w:rPr>
        <w:tab/>
      </w:r>
      <w:r>
        <w:rPr>
          <w:rFonts w:ascii="楷体" w:eastAsia="楷体" w:hAnsi="楷体"/>
        </w:rPr>
        <w:tab/>
      </w:r>
      <w:r>
        <w:rPr>
          <w:rFonts w:ascii="楷体" w:eastAsia="楷体" w:hAnsi="楷体"/>
        </w:rPr>
        <w:t>雷达转速</w:t>
      </w:r>
      <w:r w:rsidR="00D271F6">
        <w:rPr>
          <w:rFonts w:ascii="楷体" w:eastAsia="楷体" w:hAnsi="楷体"/>
        </w:rPr>
        <w:t xml:space="preserve"> 121*0.05r/s=6.05r/s</w:t>
      </w:r>
    </w:p>
    <w:p w:rsidR="00DD31BB" w:rsidRDefault="00FC68D3">
      <w:pPr>
        <w:pStyle w:val="af3"/>
        <w:ind w:left="1200" w:hanging="1200"/>
        <w:jc w:val="left"/>
        <w:rPr>
          <w:rFonts w:ascii="楷体" w:eastAsia="楷体" w:hAnsi="楷体"/>
        </w:rPr>
      </w:pPr>
      <w:r>
        <w:rPr>
          <w:rFonts w:ascii="楷体" w:eastAsia="楷体" w:hAnsi="楷体"/>
        </w:rPr>
        <w:t>00</w:t>
      </w:r>
      <w:r>
        <w:rPr>
          <w:rFonts w:ascii="楷体" w:eastAsia="楷体" w:hAnsi="楷体"/>
        </w:rPr>
        <w:t> </w:t>
      </w:r>
      <w:r>
        <w:rPr>
          <w:rFonts w:ascii="楷体" w:eastAsia="楷体" w:hAnsi="楷体"/>
        </w:rPr>
        <w:t>4</w:t>
      </w:r>
      <w:r>
        <w:rPr>
          <w:rFonts w:ascii="楷体" w:eastAsia="楷体" w:hAnsi="楷体"/>
        </w:rPr>
        <w:t>0</w:t>
      </w:r>
      <w:r>
        <w:rPr>
          <w:rFonts w:ascii="楷体" w:eastAsia="楷体" w:hAnsi="楷体"/>
        </w:rPr>
        <w:t>：</w:t>
      </w:r>
      <w:r w:rsidR="00EA6559">
        <w:rPr>
          <w:rFonts w:ascii="楷体" w:eastAsia="楷体" w:hAnsi="楷体"/>
        </w:rPr>
        <w:tab/>
      </w:r>
      <w:r w:rsidR="00EA6559">
        <w:rPr>
          <w:rFonts w:ascii="楷体" w:eastAsia="楷体" w:hAnsi="楷体"/>
        </w:rPr>
        <w:tab/>
      </w:r>
      <w:r w:rsidR="00EA6559" w:rsidRPr="00EA6559">
        <w:rPr>
          <w:rFonts w:ascii="楷体" w:eastAsia="楷体" w:hAnsi="楷体"/>
        </w:rPr>
        <w:t>零点偏移量</w:t>
      </w:r>
      <w:r w:rsidR="00EA6559">
        <w:rPr>
          <w:rFonts w:ascii="楷体" w:eastAsia="楷体" w:hAnsi="楷体" w:hint="eastAsia"/>
        </w:rPr>
        <w:t>6</w:t>
      </w:r>
      <w:r w:rsidR="00EA6559">
        <w:rPr>
          <w:rFonts w:ascii="楷体" w:eastAsia="楷体" w:hAnsi="楷体"/>
        </w:rPr>
        <w:t>4*0.01</w:t>
      </w:r>
      <w:r w:rsidR="00EA6559">
        <w:rPr>
          <w:rFonts w:ascii="楷体" w:eastAsia="楷体" w:hAnsi="楷体" w:hint="eastAsia"/>
        </w:rPr>
        <w:t>°=0.64°</w:t>
      </w:r>
    </w:p>
    <w:p w:rsidR="00DD31BB" w:rsidRDefault="00FC68D3">
      <w:pPr>
        <w:pStyle w:val="af3"/>
        <w:ind w:left="1080" w:hanging="1080"/>
        <w:jc w:val="left"/>
        <w:rPr>
          <w:rFonts w:ascii="楷体" w:eastAsia="楷体" w:hAnsi="楷体"/>
        </w:rPr>
      </w:pPr>
      <w:r>
        <w:rPr>
          <w:rFonts w:ascii="楷体" w:eastAsia="楷体" w:hAnsi="楷体"/>
        </w:rPr>
        <w:t>72 42</w:t>
      </w:r>
      <w:r>
        <w:rPr>
          <w:rFonts w:ascii="楷体" w:eastAsia="楷体" w:hAnsi="楷体"/>
        </w:rPr>
        <w:t>：</w:t>
      </w:r>
      <w:r>
        <w:rPr>
          <w:rFonts w:ascii="楷体" w:eastAsia="楷体" w:hAnsi="楷体"/>
        </w:rPr>
        <w:tab/>
      </w:r>
      <w:r w:rsidR="00D271F6">
        <w:rPr>
          <w:rFonts w:ascii="楷体" w:eastAsia="楷体" w:hAnsi="楷体"/>
        </w:rPr>
        <w:tab/>
      </w:r>
      <w:r>
        <w:rPr>
          <w:rFonts w:ascii="楷体" w:eastAsia="楷体" w:hAnsi="楷体"/>
        </w:rPr>
        <w:t>起始角度</w:t>
      </w:r>
      <w:r w:rsidR="00EA6559">
        <w:rPr>
          <w:rFonts w:ascii="楷体" w:eastAsia="楷体" w:hAnsi="楷体" w:hint="eastAsia"/>
        </w:rPr>
        <w:t>29250*0.01°=292.5°</w:t>
      </w:r>
    </w:p>
    <w:p w:rsidR="00DD31BB" w:rsidRDefault="00FC68D3">
      <w:pPr>
        <w:pStyle w:val="af3"/>
        <w:jc w:val="left"/>
        <w:rPr>
          <w:rFonts w:ascii="楷体" w:eastAsia="楷体" w:hAnsi="楷体"/>
        </w:rPr>
      </w:pPr>
      <w:r>
        <w:rPr>
          <w:rFonts w:ascii="楷体" w:eastAsia="楷体" w:hAnsi="楷体"/>
        </w:rPr>
        <w:t>3C</w:t>
      </w:r>
      <w:r>
        <w:rPr>
          <w:rFonts w:ascii="楷体" w:eastAsia="楷体" w:hAnsi="楷体"/>
        </w:rPr>
        <w:t>：</w:t>
      </w:r>
      <w:r>
        <w:rPr>
          <w:rFonts w:ascii="楷体" w:eastAsia="楷体" w:hAnsi="楷体"/>
        </w:rPr>
        <w:tab/>
        <w:t xml:space="preserve"> </w:t>
      </w:r>
      <w:r w:rsidR="00D271F6">
        <w:rPr>
          <w:rFonts w:ascii="楷体" w:eastAsia="楷体" w:hAnsi="楷体"/>
        </w:rPr>
        <w:tab/>
      </w:r>
      <w:r>
        <w:rPr>
          <w:rFonts w:ascii="楷体" w:eastAsia="楷体" w:hAnsi="楷体"/>
        </w:rPr>
        <w:t>信号信</w:t>
      </w:r>
      <w:r>
        <w:rPr>
          <w:rFonts w:ascii="楷体" w:eastAsia="楷体" w:hAnsi="楷体"/>
        </w:rPr>
        <w:t>1</w:t>
      </w:r>
    </w:p>
    <w:p w:rsidR="00DD31BB" w:rsidRDefault="00FC68D3">
      <w:pPr>
        <w:pStyle w:val="af3"/>
        <w:jc w:val="left"/>
        <w:rPr>
          <w:rFonts w:ascii="楷体" w:eastAsia="楷体" w:hAnsi="楷体"/>
        </w:rPr>
      </w:pPr>
      <w:r>
        <w:rPr>
          <w:rFonts w:ascii="楷体" w:eastAsia="楷体" w:hAnsi="楷体"/>
        </w:rPr>
        <w:t>05 6D</w:t>
      </w:r>
      <w:r>
        <w:rPr>
          <w:rFonts w:ascii="楷体" w:eastAsia="楷体" w:hAnsi="楷体"/>
        </w:rPr>
        <w:t>：</w:t>
      </w:r>
      <w:r>
        <w:rPr>
          <w:rFonts w:ascii="楷体" w:eastAsia="楷体" w:hAnsi="楷体"/>
        </w:rPr>
        <w:t xml:space="preserve"> </w:t>
      </w:r>
      <w:r w:rsidR="00D271F6">
        <w:rPr>
          <w:rFonts w:ascii="楷体" w:eastAsia="楷体" w:hAnsi="楷体"/>
        </w:rPr>
        <w:tab/>
      </w:r>
      <w:r>
        <w:rPr>
          <w:rFonts w:ascii="楷体" w:eastAsia="楷体" w:hAnsi="楷体"/>
        </w:rPr>
        <w:t>距离值</w:t>
      </w:r>
      <w:r>
        <w:rPr>
          <w:rFonts w:ascii="楷体" w:eastAsia="楷体" w:hAnsi="楷体"/>
        </w:rPr>
        <w:t>1</w:t>
      </w:r>
      <w:r w:rsidR="00D271F6">
        <w:rPr>
          <w:rFonts w:ascii="楷体" w:eastAsia="楷体" w:hAnsi="楷体" w:hint="eastAsia"/>
        </w:rPr>
        <w:t>为1389*0.25</w:t>
      </w:r>
      <w:r w:rsidR="00D271F6">
        <w:rPr>
          <w:rFonts w:ascii="楷体" w:eastAsia="楷体" w:hAnsi="楷体"/>
        </w:rPr>
        <w:t>mm</w:t>
      </w:r>
      <w:r w:rsidR="00D271F6">
        <w:rPr>
          <w:rFonts w:ascii="楷体" w:eastAsia="楷体" w:hAnsi="楷体" w:hint="eastAsia"/>
        </w:rPr>
        <w:t>=</w:t>
      </w:r>
      <w:r w:rsidR="00EA6559">
        <w:rPr>
          <w:rFonts w:ascii="楷体" w:eastAsia="楷体" w:hAnsi="楷体"/>
        </w:rPr>
        <w:t>347.25mm</w:t>
      </w:r>
    </w:p>
    <w:p w:rsidR="00DD31BB" w:rsidRDefault="00FC68D3">
      <w:pPr>
        <w:pStyle w:val="af3"/>
        <w:jc w:val="left"/>
        <w:rPr>
          <w:rFonts w:ascii="楷体" w:eastAsia="楷体" w:hAnsi="楷体"/>
        </w:rPr>
      </w:pPr>
      <w:r>
        <w:rPr>
          <w:rFonts w:ascii="楷体" w:eastAsia="楷体" w:hAnsi="楷体"/>
        </w:rPr>
        <w:t>37</w:t>
      </w:r>
      <w:r>
        <w:rPr>
          <w:rFonts w:ascii="楷体" w:eastAsia="楷体" w:hAnsi="楷体"/>
        </w:rPr>
        <w:t>：</w:t>
      </w:r>
      <w:r>
        <w:rPr>
          <w:rFonts w:ascii="楷体" w:eastAsia="楷体" w:hAnsi="楷体"/>
        </w:rPr>
        <w:tab/>
        <w:t xml:space="preserve"> </w:t>
      </w:r>
      <w:r w:rsidR="00D271F6">
        <w:rPr>
          <w:rFonts w:ascii="楷体" w:eastAsia="楷体" w:hAnsi="楷体"/>
        </w:rPr>
        <w:tab/>
      </w:r>
      <w:r>
        <w:rPr>
          <w:rFonts w:ascii="楷体" w:eastAsia="楷体" w:hAnsi="楷体"/>
        </w:rPr>
        <w:t>信号值</w:t>
      </w:r>
      <w:r>
        <w:rPr>
          <w:rFonts w:ascii="楷体" w:eastAsia="楷体" w:hAnsi="楷体"/>
        </w:rPr>
        <w:t>2</w:t>
      </w:r>
    </w:p>
    <w:p w:rsidR="00DD31BB" w:rsidRDefault="00FC68D3">
      <w:pPr>
        <w:pStyle w:val="af3"/>
        <w:jc w:val="left"/>
        <w:rPr>
          <w:rFonts w:ascii="楷体" w:eastAsia="楷体" w:hAnsi="楷体"/>
        </w:rPr>
      </w:pPr>
      <w:r>
        <w:rPr>
          <w:rFonts w:ascii="楷体" w:eastAsia="楷体" w:hAnsi="楷体"/>
        </w:rPr>
        <w:t>05 8A</w:t>
      </w:r>
      <w:r>
        <w:rPr>
          <w:rFonts w:ascii="楷体" w:eastAsia="楷体" w:hAnsi="楷体"/>
        </w:rPr>
        <w:t>：</w:t>
      </w:r>
      <w:r>
        <w:rPr>
          <w:rFonts w:ascii="楷体" w:eastAsia="楷体" w:hAnsi="楷体"/>
        </w:rPr>
        <w:t xml:space="preserve"> </w:t>
      </w:r>
      <w:r w:rsidR="00D271F6">
        <w:rPr>
          <w:rFonts w:ascii="楷体" w:eastAsia="楷体" w:hAnsi="楷体"/>
        </w:rPr>
        <w:tab/>
      </w:r>
      <w:r>
        <w:rPr>
          <w:rFonts w:ascii="楷体" w:eastAsia="楷体" w:hAnsi="楷体"/>
        </w:rPr>
        <w:t>距离值</w:t>
      </w:r>
      <w:r>
        <w:rPr>
          <w:rFonts w:ascii="楷体" w:eastAsia="楷体" w:hAnsi="楷体"/>
        </w:rPr>
        <w:t>2</w:t>
      </w:r>
      <w:r w:rsidR="00D271F6">
        <w:rPr>
          <w:rFonts w:ascii="楷体" w:eastAsia="楷体" w:hAnsi="楷体" w:hint="eastAsia"/>
        </w:rPr>
        <w:t>为1418*025mm</w:t>
      </w:r>
      <w:r w:rsidR="00D271F6">
        <w:rPr>
          <w:rFonts w:ascii="楷体" w:eastAsia="楷体" w:hAnsi="楷体"/>
        </w:rPr>
        <w:t>=</w:t>
      </w:r>
      <w:r w:rsidR="00EA6559">
        <w:rPr>
          <w:rFonts w:ascii="楷体" w:eastAsia="楷体" w:hAnsi="楷体"/>
        </w:rPr>
        <w:t>354.5mm</w:t>
      </w:r>
    </w:p>
    <w:p w:rsidR="00DD31BB" w:rsidRDefault="00FC68D3">
      <w:pPr>
        <w:pStyle w:val="af3"/>
        <w:jc w:val="left"/>
        <w:rPr>
          <w:rFonts w:ascii="楷体" w:eastAsia="楷体" w:hAnsi="楷体"/>
        </w:rPr>
      </w:pPr>
      <w:r>
        <w:rPr>
          <w:rFonts w:ascii="楷体" w:eastAsia="楷体" w:hAnsi="楷体"/>
        </w:rPr>
        <w:t>........</w:t>
      </w:r>
    </w:p>
    <w:p w:rsidR="00DD31BB" w:rsidRDefault="00FC68D3">
      <w:pPr>
        <w:pStyle w:val="af3"/>
        <w:jc w:val="left"/>
        <w:rPr>
          <w:rFonts w:ascii="楷体" w:eastAsia="楷体" w:hAnsi="楷体"/>
        </w:rPr>
      </w:pPr>
      <w:r>
        <w:rPr>
          <w:rFonts w:ascii="楷体" w:eastAsia="楷体" w:hAnsi="楷体"/>
        </w:rPr>
        <w:t>30:</w:t>
      </w:r>
      <w:r>
        <w:rPr>
          <w:rFonts w:ascii="楷体" w:eastAsia="楷体" w:hAnsi="楷体"/>
        </w:rPr>
        <w:tab/>
      </w:r>
      <w:r>
        <w:rPr>
          <w:rFonts w:ascii="楷体" w:eastAsia="楷体" w:hAnsi="楷体"/>
        </w:rPr>
        <w:tab/>
        <w:t xml:space="preserve"> </w:t>
      </w:r>
      <w:r w:rsidR="00D271F6">
        <w:rPr>
          <w:rFonts w:ascii="楷体" w:eastAsia="楷体" w:hAnsi="楷体"/>
        </w:rPr>
        <w:tab/>
      </w:r>
      <w:r>
        <w:rPr>
          <w:rFonts w:ascii="楷体" w:eastAsia="楷体" w:hAnsi="楷体"/>
        </w:rPr>
        <w:t>信号值</w:t>
      </w:r>
      <w:r>
        <w:rPr>
          <w:rFonts w:ascii="楷体" w:eastAsia="楷体" w:hAnsi="楷体"/>
        </w:rPr>
        <w:t>22</w:t>
      </w:r>
    </w:p>
    <w:p w:rsidR="00D271F6" w:rsidRDefault="00FC68D3">
      <w:pPr>
        <w:pStyle w:val="af3"/>
        <w:jc w:val="left"/>
        <w:rPr>
          <w:rFonts w:ascii="楷体" w:eastAsia="楷体" w:hAnsi="楷体"/>
        </w:rPr>
      </w:pPr>
      <w:r>
        <w:rPr>
          <w:rFonts w:ascii="楷体" w:eastAsia="楷体" w:hAnsi="楷体"/>
        </w:rPr>
        <w:t xml:space="preserve">05 C6: </w:t>
      </w:r>
      <w:r w:rsidR="00D271F6">
        <w:rPr>
          <w:rFonts w:ascii="楷体" w:eastAsia="楷体" w:hAnsi="楷体"/>
        </w:rPr>
        <w:tab/>
      </w:r>
      <w:r>
        <w:rPr>
          <w:rFonts w:ascii="楷体" w:eastAsia="楷体" w:hAnsi="楷体"/>
        </w:rPr>
        <w:t>距离值</w:t>
      </w:r>
      <w:r>
        <w:rPr>
          <w:rFonts w:ascii="楷体" w:eastAsia="楷体" w:hAnsi="楷体"/>
        </w:rPr>
        <w:t>22</w:t>
      </w:r>
      <w:r w:rsidR="00D271F6">
        <w:rPr>
          <w:rFonts w:ascii="楷体" w:eastAsia="楷体" w:hAnsi="楷体" w:hint="eastAsia"/>
        </w:rPr>
        <w:t>为1478*0.25mm</w:t>
      </w:r>
      <w:r w:rsidR="00D271F6">
        <w:rPr>
          <w:rFonts w:ascii="楷体" w:eastAsia="楷体" w:hAnsi="楷体"/>
        </w:rPr>
        <w:t>=369.5mm</w:t>
      </w:r>
    </w:p>
    <w:p w:rsidR="00DD31BB" w:rsidRDefault="00FC68D3">
      <w:pPr>
        <w:pStyle w:val="af3"/>
        <w:jc w:val="left"/>
        <w:rPr>
          <w:rFonts w:ascii="楷体" w:eastAsia="楷体" w:hAnsi="楷体"/>
        </w:rPr>
      </w:pPr>
      <w:r>
        <w:rPr>
          <w:rFonts w:ascii="楷体" w:eastAsia="楷体" w:hAnsi="楷体"/>
        </w:rPr>
        <w:t>DC 27</w:t>
      </w:r>
      <w:r>
        <w:rPr>
          <w:rFonts w:ascii="楷体" w:eastAsia="楷体" w:hAnsi="楷体"/>
        </w:rPr>
        <w:t>：</w:t>
      </w:r>
      <w:r w:rsidR="00D271F6">
        <w:rPr>
          <w:rFonts w:ascii="楷体" w:eastAsia="楷体" w:hAnsi="楷体"/>
        </w:rPr>
        <w:tab/>
      </w:r>
      <w:r>
        <w:rPr>
          <w:rFonts w:ascii="楷体" w:eastAsia="楷体" w:hAnsi="楷体"/>
        </w:rPr>
        <w:t>校验码</w:t>
      </w:r>
      <w:r w:rsidR="00D271F6">
        <w:rPr>
          <w:rFonts w:ascii="楷体" w:eastAsia="楷体" w:hAnsi="楷体" w:hint="eastAsia"/>
        </w:rPr>
        <w:t>0</w:t>
      </w:r>
      <w:r w:rsidR="00D271F6">
        <w:rPr>
          <w:rFonts w:ascii="楷体" w:eastAsia="楷体" w:hAnsi="楷体"/>
        </w:rPr>
        <w:t>xDC27</w:t>
      </w:r>
    </w:p>
    <w:p w:rsidR="00DD31BB" w:rsidRDefault="00DD31BB">
      <w:pPr>
        <w:spacing w:after="160"/>
        <w:rPr>
          <w:rFonts w:ascii="楷体" w:eastAsia="楷体" w:hAnsi="楷体"/>
          <w:sz w:val="24"/>
          <w:szCs w:val="24"/>
        </w:rPr>
      </w:pPr>
    </w:p>
    <w:p w:rsidR="00DD31BB" w:rsidRPr="00D271F6" w:rsidRDefault="00D271F6">
      <w:pPr>
        <w:pStyle w:val="af3"/>
        <w:jc w:val="left"/>
        <w:rPr>
          <w:rFonts w:ascii="楷体" w:eastAsia="楷体" w:hAnsi="楷体"/>
          <w:b/>
        </w:rPr>
      </w:pPr>
      <w:r w:rsidRPr="00D271F6">
        <w:rPr>
          <w:rFonts w:ascii="楷体" w:eastAsia="楷体" w:hAnsi="楷体" w:hint="eastAsia"/>
          <w:b/>
        </w:rPr>
        <w:lastRenderedPageBreak/>
        <w:t>2</w:t>
      </w:r>
      <w:r w:rsidRPr="00D271F6">
        <w:rPr>
          <w:rFonts w:ascii="楷体" w:eastAsia="楷体" w:hAnsi="楷体"/>
          <w:b/>
        </w:rPr>
        <w:t>.</w:t>
      </w:r>
      <w:r w:rsidR="00FC68D3" w:rsidRPr="00D271F6">
        <w:rPr>
          <w:rFonts w:ascii="楷体" w:eastAsia="楷体" w:hAnsi="楷体"/>
          <w:b/>
        </w:rPr>
        <w:t>雷达转速故障帧：</w:t>
      </w:r>
    </w:p>
    <w:p w:rsidR="00DD31BB" w:rsidRDefault="00FC68D3">
      <w:pPr>
        <w:pStyle w:val="af3"/>
        <w:jc w:val="left"/>
        <w:rPr>
          <w:rFonts w:ascii="楷体" w:eastAsia="楷体" w:hAnsi="楷体"/>
        </w:rPr>
      </w:pPr>
      <w:r>
        <w:rPr>
          <w:rFonts w:ascii="楷体" w:eastAsia="楷体" w:hAnsi="楷体"/>
        </w:rPr>
        <w:t xml:space="preserve">AA 00 09 00 61 AE 00 01 69 02 2C </w:t>
      </w:r>
    </w:p>
    <w:p w:rsidR="00DD31BB" w:rsidRDefault="00FC68D3">
      <w:pPr>
        <w:pStyle w:val="af3"/>
        <w:jc w:val="left"/>
        <w:rPr>
          <w:rFonts w:ascii="楷体" w:eastAsia="楷体" w:hAnsi="楷体"/>
        </w:rPr>
      </w:pPr>
      <w:r>
        <w:rPr>
          <w:rFonts w:ascii="楷体" w:eastAsia="楷体" w:hAnsi="楷体"/>
        </w:rPr>
        <w:t>AA:</w:t>
      </w:r>
      <w:r>
        <w:rPr>
          <w:rFonts w:ascii="楷体" w:eastAsia="楷体" w:hAnsi="楷体"/>
        </w:rPr>
        <w:tab/>
        <w:t xml:space="preserve"> </w:t>
      </w:r>
      <w:r>
        <w:rPr>
          <w:rFonts w:ascii="楷体" w:eastAsia="楷体" w:hAnsi="楷体"/>
        </w:rPr>
        <w:tab/>
      </w:r>
      <w:r>
        <w:rPr>
          <w:rFonts w:ascii="楷体" w:eastAsia="楷体" w:hAnsi="楷体"/>
        </w:rPr>
        <w:tab/>
      </w:r>
      <w:r>
        <w:rPr>
          <w:rFonts w:ascii="楷体" w:eastAsia="楷体" w:hAnsi="楷体"/>
        </w:rPr>
        <w:t>帧头标识。</w:t>
      </w:r>
    </w:p>
    <w:p w:rsidR="00DD31BB" w:rsidRDefault="00FC68D3">
      <w:pPr>
        <w:pStyle w:val="af3"/>
        <w:jc w:val="left"/>
        <w:rPr>
          <w:rFonts w:ascii="楷体" w:eastAsia="楷体" w:hAnsi="楷体"/>
        </w:rPr>
      </w:pPr>
      <w:r>
        <w:rPr>
          <w:rFonts w:ascii="楷体" w:eastAsia="楷体" w:hAnsi="楷体"/>
        </w:rPr>
        <w:t>00 09</w:t>
      </w:r>
      <w:r>
        <w:rPr>
          <w:rFonts w:ascii="楷体" w:eastAsia="楷体" w:hAnsi="楷体"/>
        </w:rPr>
        <w:t>：</w:t>
      </w:r>
      <w:r>
        <w:rPr>
          <w:rFonts w:ascii="楷体" w:eastAsia="楷体" w:hAnsi="楷体"/>
        </w:rPr>
        <w:tab/>
      </w:r>
      <w:r>
        <w:rPr>
          <w:rFonts w:ascii="楷体" w:eastAsia="楷体" w:hAnsi="楷体"/>
        </w:rPr>
        <w:t>帧长度为</w:t>
      </w:r>
      <w:r>
        <w:rPr>
          <w:rFonts w:ascii="楷体" w:eastAsia="楷体" w:hAnsi="楷体"/>
        </w:rPr>
        <w:t>0x0009(</w:t>
      </w:r>
      <w:r>
        <w:rPr>
          <w:rFonts w:ascii="楷体" w:eastAsia="楷体" w:hAnsi="楷体"/>
        </w:rPr>
        <w:t>即</w:t>
      </w:r>
      <w:r>
        <w:rPr>
          <w:rFonts w:ascii="楷体" w:eastAsia="楷体" w:hAnsi="楷体"/>
        </w:rPr>
        <w:t>9)</w:t>
      </w:r>
      <w:r>
        <w:rPr>
          <w:rFonts w:ascii="楷体" w:eastAsia="楷体" w:hAnsi="楷体"/>
        </w:rPr>
        <w:t>字节（不包含</w:t>
      </w:r>
      <w:r>
        <w:rPr>
          <w:rFonts w:ascii="楷体" w:eastAsia="楷体" w:hAnsi="楷体"/>
        </w:rPr>
        <w:t>CRC</w:t>
      </w:r>
      <w:r>
        <w:rPr>
          <w:rFonts w:ascii="楷体" w:eastAsia="楷体" w:hAnsi="楷体"/>
        </w:rPr>
        <w:t>码）</w:t>
      </w:r>
    </w:p>
    <w:p w:rsidR="00DD31BB" w:rsidRDefault="00FC68D3">
      <w:pPr>
        <w:pStyle w:val="af3"/>
        <w:jc w:val="left"/>
        <w:rPr>
          <w:rFonts w:ascii="楷体" w:eastAsia="楷体" w:hAnsi="楷体"/>
        </w:rPr>
      </w:pPr>
      <w:r>
        <w:rPr>
          <w:rFonts w:ascii="楷体" w:eastAsia="楷体" w:hAnsi="楷体"/>
        </w:rPr>
        <w:t>00</w:t>
      </w:r>
      <w:r>
        <w:rPr>
          <w:rFonts w:ascii="楷体" w:eastAsia="楷体" w:hAnsi="楷体"/>
        </w:rPr>
        <w:t>：</w:t>
      </w:r>
      <w:r>
        <w:rPr>
          <w:rFonts w:ascii="楷体" w:eastAsia="楷体" w:hAnsi="楷体"/>
        </w:rPr>
        <w:tab/>
      </w:r>
      <w:r>
        <w:rPr>
          <w:rFonts w:ascii="楷体" w:eastAsia="楷体" w:hAnsi="楷体"/>
        </w:rPr>
        <w:tab/>
      </w:r>
      <w:r>
        <w:rPr>
          <w:rFonts w:ascii="楷体" w:eastAsia="楷体" w:hAnsi="楷体"/>
        </w:rPr>
        <w:t>协议版本</w:t>
      </w:r>
    </w:p>
    <w:p w:rsidR="00DD31BB" w:rsidRDefault="00FC68D3">
      <w:pPr>
        <w:pStyle w:val="af3"/>
        <w:jc w:val="left"/>
        <w:rPr>
          <w:rFonts w:ascii="楷体" w:eastAsia="楷体" w:hAnsi="楷体"/>
        </w:rPr>
      </w:pPr>
      <w:r>
        <w:rPr>
          <w:rFonts w:ascii="楷体" w:eastAsia="楷体" w:hAnsi="楷体"/>
        </w:rPr>
        <w:t>61</w:t>
      </w:r>
      <w:r>
        <w:rPr>
          <w:rFonts w:ascii="楷体" w:eastAsia="楷体" w:hAnsi="楷体"/>
        </w:rPr>
        <w:t>：</w:t>
      </w:r>
      <w:r>
        <w:rPr>
          <w:rFonts w:ascii="楷体" w:eastAsia="楷体" w:hAnsi="楷体"/>
        </w:rPr>
        <w:tab/>
      </w:r>
      <w:r>
        <w:rPr>
          <w:rFonts w:ascii="楷体" w:eastAsia="楷体" w:hAnsi="楷体"/>
        </w:rPr>
        <w:tab/>
      </w:r>
      <w:r>
        <w:rPr>
          <w:rFonts w:ascii="楷体" w:eastAsia="楷体" w:hAnsi="楷体"/>
        </w:rPr>
        <w:t>帧类型</w:t>
      </w:r>
    </w:p>
    <w:p w:rsidR="00DD31BB" w:rsidRDefault="00FC68D3">
      <w:pPr>
        <w:pStyle w:val="af3"/>
        <w:jc w:val="left"/>
        <w:rPr>
          <w:rFonts w:ascii="楷体" w:eastAsia="楷体" w:hAnsi="楷体"/>
        </w:rPr>
      </w:pPr>
      <w:r>
        <w:rPr>
          <w:rFonts w:ascii="楷体" w:eastAsia="楷体" w:hAnsi="楷体"/>
        </w:rPr>
        <w:t>AE:</w:t>
      </w:r>
      <w:r>
        <w:rPr>
          <w:rFonts w:ascii="楷体" w:eastAsia="楷体" w:hAnsi="楷体"/>
        </w:rPr>
        <w:tab/>
      </w:r>
      <w:r>
        <w:rPr>
          <w:rFonts w:ascii="楷体" w:eastAsia="楷体" w:hAnsi="楷体"/>
        </w:rPr>
        <w:tab/>
      </w:r>
      <w:r>
        <w:rPr>
          <w:rFonts w:ascii="楷体" w:eastAsia="楷体" w:hAnsi="楷体"/>
        </w:rPr>
        <w:tab/>
      </w:r>
      <w:r>
        <w:rPr>
          <w:rFonts w:ascii="楷体" w:eastAsia="楷体" w:hAnsi="楷体"/>
        </w:rPr>
        <w:t>命令字</w:t>
      </w:r>
    </w:p>
    <w:p w:rsidR="00DD31BB" w:rsidRDefault="00FC68D3">
      <w:pPr>
        <w:pStyle w:val="af3"/>
        <w:jc w:val="left"/>
        <w:rPr>
          <w:rFonts w:ascii="楷体" w:eastAsia="楷体" w:hAnsi="楷体"/>
        </w:rPr>
      </w:pPr>
      <w:r>
        <w:rPr>
          <w:rFonts w:ascii="楷体" w:eastAsia="楷体" w:hAnsi="楷体"/>
        </w:rPr>
        <w:t>00 01:</w:t>
      </w:r>
      <w:r>
        <w:rPr>
          <w:rFonts w:ascii="楷体" w:eastAsia="楷体" w:hAnsi="楷体"/>
        </w:rPr>
        <w:tab/>
      </w:r>
      <w:r>
        <w:rPr>
          <w:rFonts w:ascii="楷体" w:eastAsia="楷体" w:hAnsi="楷体"/>
        </w:rPr>
        <w:tab/>
      </w:r>
      <w:r>
        <w:rPr>
          <w:rFonts w:ascii="楷体" w:eastAsia="楷体" w:hAnsi="楷体"/>
        </w:rPr>
        <w:t>有效数据长度</w:t>
      </w:r>
      <w:r>
        <w:rPr>
          <w:rFonts w:ascii="楷体" w:eastAsia="楷体" w:hAnsi="楷体"/>
        </w:rPr>
        <w:t>0x0001</w:t>
      </w:r>
    </w:p>
    <w:p w:rsidR="00DD31BB" w:rsidRDefault="00FC68D3">
      <w:pPr>
        <w:pStyle w:val="af3"/>
        <w:jc w:val="left"/>
        <w:rPr>
          <w:rFonts w:ascii="楷体" w:eastAsia="楷体" w:hAnsi="楷体"/>
        </w:rPr>
      </w:pPr>
      <w:r>
        <w:rPr>
          <w:rFonts w:ascii="楷体" w:eastAsia="楷体" w:hAnsi="楷体"/>
        </w:rPr>
        <w:t>C9</w:t>
      </w:r>
      <w:r>
        <w:rPr>
          <w:rFonts w:ascii="楷体" w:eastAsia="楷体" w:hAnsi="楷体"/>
        </w:rPr>
        <w:t>：</w:t>
      </w:r>
      <w:r>
        <w:rPr>
          <w:rFonts w:ascii="楷体" w:eastAsia="楷体" w:hAnsi="楷体"/>
        </w:rPr>
        <w:tab/>
      </w:r>
      <w:r>
        <w:rPr>
          <w:rFonts w:ascii="楷体" w:eastAsia="楷体" w:hAnsi="楷体"/>
        </w:rPr>
        <w:tab/>
      </w:r>
      <w:r>
        <w:rPr>
          <w:rFonts w:ascii="楷体" w:eastAsia="楷体" w:hAnsi="楷体"/>
        </w:rPr>
        <w:t>雷达转速</w:t>
      </w:r>
      <w:r>
        <w:rPr>
          <w:rFonts w:ascii="楷体" w:eastAsia="楷体" w:hAnsi="楷体"/>
        </w:rPr>
        <w:t>0xC9,</w:t>
      </w:r>
      <w:r>
        <w:rPr>
          <w:rFonts w:ascii="楷体" w:eastAsia="楷体" w:hAnsi="楷体"/>
        </w:rPr>
        <w:t>即</w:t>
      </w:r>
      <w:r>
        <w:rPr>
          <w:rFonts w:ascii="楷体" w:eastAsia="楷体" w:hAnsi="楷体"/>
        </w:rPr>
        <w:t>201*0.05</w:t>
      </w:r>
      <w:r w:rsidR="00D271F6">
        <w:rPr>
          <w:rFonts w:ascii="楷体" w:eastAsia="楷体" w:hAnsi="楷体" w:hint="eastAsia"/>
        </w:rPr>
        <w:t>r/s</w:t>
      </w:r>
      <w:r>
        <w:rPr>
          <w:rFonts w:ascii="楷体" w:eastAsia="楷体" w:hAnsi="楷体"/>
        </w:rPr>
        <w:t xml:space="preserve"> = 10.05r/s</w:t>
      </w:r>
    </w:p>
    <w:p w:rsidR="00DD31BB" w:rsidRDefault="00FC68D3">
      <w:pPr>
        <w:pStyle w:val="af3"/>
        <w:jc w:val="left"/>
        <w:rPr>
          <w:rFonts w:ascii="楷体" w:eastAsia="楷体" w:hAnsi="楷体"/>
        </w:rPr>
      </w:pPr>
      <w:r>
        <w:rPr>
          <w:rFonts w:ascii="楷体" w:eastAsia="楷体" w:hAnsi="楷体"/>
        </w:rPr>
        <w:t>02 2C:</w:t>
      </w:r>
      <w:r>
        <w:rPr>
          <w:rFonts w:ascii="楷体" w:eastAsia="楷体" w:hAnsi="楷体"/>
        </w:rPr>
        <w:tab/>
      </w:r>
      <w:r>
        <w:rPr>
          <w:rFonts w:ascii="楷体" w:eastAsia="楷体" w:hAnsi="楷体"/>
        </w:rPr>
        <w:tab/>
      </w:r>
      <w:r>
        <w:rPr>
          <w:rFonts w:ascii="楷体" w:eastAsia="楷体" w:hAnsi="楷体"/>
        </w:rPr>
        <w:t>校验码</w:t>
      </w:r>
      <w:r w:rsidR="00DC0810">
        <w:rPr>
          <w:rFonts w:ascii="楷体" w:eastAsia="楷体" w:hAnsi="楷体" w:hint="eastAsia"/>
        </w:rPr>
        <w:t>0x</w:t>
      </w:r>
      <w:r w:rsidR="00DC0810">
        <w:rPr>
          <w:rFonts w:ascii="楷体" w:eastAsia="楷体" w:hAnsi="楷体"/>
        </w:rPr>
        <w:t>022c</w:t>
      </w:r>
      <w:bookmarkStart w:id="20" w:name="_GoBack"/>
      <w:bookmarkEnd w:id="20"/>
    </w:p>
    <w:p w:rsidR="00DD31BB" w:rsidRDefault="00DD31BB">
      <w:pPr>
        <w:pStyle w:val="af3"/>
        <w:jc w:val="left"/>
        <w:rPr>
          <w:rFonts w:ascii="楷体" w:eastAsia="楷体" w:hAnsi="楷体"/>
        </w:rPr>
      </w:pPr>
    </w:p>
    <w:sectPr w:rsidR="00DD31B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68D3" w:rsidRDefault="00FC68D3">
      <w:r>
        <w:separator/>
      </w:r>
    </w:p>
  </w:endnote>
  <w:endnote w:type="continuationSeparator" w:id="0">
    <w:p w:rsidR="00FC68D3" w:rsidRDefault="00FC6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隶书">
    <w:panose1 w:val="02010509060101010101"/>
    <w:charset w:val="86"/>
    <w:family w:val="modern"/>
    <w:pitch w:val="fixed"/>
    <w:sig w:usb0="00000001" w:usb1="080E0000" w:usb2="00000010" w:usb3="00000000" w:csb0="00040000" w:csb1="00000000"/>
  </w:font>
  <w:font w:name="Arial Unicode MS">
    <w:altName w:val="Malgun Gothic Semilight"/>
    <w:panose1 w:val="020B0604020202020204"/>
    <w:charset w:val="00"/>
    <w:family w:val="auto"/>
    <w:pitch w:val="variable"/>
    <w:sig w:usb0="00000000" w:usb1="4000207B" w:usb2="00000000" w:usb3="00000000" w:csb0="FFFFFFFF"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1BB" w:rsidRDefault="00DD31BB">
    <w:pPr>
      <w:pStyle w:val="af"/>
      <w:tabs>
        <w:tab w:val="center" w:pos="4153"/>
        <w:tab w:val="right" w:pos="8306"/>
      </w:tabs>
      <w:snapToGrid w:val="0"/>
      <w:spacing w:after="160"/>
      <w:jc w:val="center"/>
      <w:rPr>
        <w:rFonts w:hAnsi="宋体"/>
      </w:rPr>
    </w:pPr>
  </w:p>
  <w:p w:rsidR="00DD31BB" w:rsidRDefault="00DD31BB">
    <w:pPr>
      <w:pStyle w:val="af"/>
      <w:tabs>
        <w:tab w:val="center" w:pos="4153"/>
        <w:tab w:val="right" w:pos="8306"/>
      </w:tabs>
      <w:snapToGrid w:val="0"/>
      <w:spacing w:after="160"/>
      <w:jc w:val="left"/>
      <w:rPr>
        <w:rFonts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68D3" w:rsidRDefault="00FC68D3">
      <w:r>
        <w:separator/>
      </w:r>
    </w:p>
  </w:footnote>
  <w:footnote w:type="continuationSeparator" w:id="0">
    <w:p w:rsidR="00FC68D3" w:rsidRDefault="00FC68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1BB" w:rsidRDefault="00FC68D3">
    <w:pPr>
      <w:pStyle w:val="af1"/>
      <w:pBdr>
        <w:bottom w:val="single" w:sz="6" w:space="0" w:color="000000"/>
      </w:pBdr>
      <w:tabs>
        <w:tab w:val="center" w:pos="4153"/>
        <w:tab w:val="right" w:pos="8306"/>
      </w:tabs>
      <w:snapToGrid w:val="0"/>
      <w:spacing w:after="160"/>
      <w:rPr>
        <w:rFonts w:ascii="隶书" w:eastAsia="隶书" w:hAnsi="隶书"/>
        <w:sz w:val="24"/>
        <w:szCs w:val="24"/>
      </w:rPr>
    </w:pPr>
    <w:r>
      <w:rPr>
        <w:rFonts w:ascii="Arial Unicode MS" w:eastAsia="Arial Unicode MS" w:hAnsi="Arial Unicode MS"/>
        <w:sz w:val="24"/>
        <w:szCs w:val="24"/>
      </w:rPr>
      <w:t>Delta-2B</w:t>
    </w:r>
    <w:r>
      <w:rPr>
        <w:rFonts w:ascii="隶书" w:eastAsia="隶书" w:hAnsi="隶书"/>
        <w:sz w:val="24"/>
        <w:szCs w:val="24"/>
      </w:rPr>
      <w:t>通讯协议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00000"/>
    <w:multiLevelType w:val="multilevel"/>
    <w:tmpl w:val="1F000014"/>
    <w:lvl w:ilvl="0">
      <w:start w:val="1"/>
      <w:numFmt w:val="japaneseCounting"/>
      <w:lvlText w:val="%1."/>
      <w:lvlJc w:val="left"/>
      <w:pPr>
        <w:ind w:left="420" w:hanging="420"/>
        <w:jc w:val="both"/>
      </w:pPr>
      <w:rPr>
        <w:w w:val="100"/>
        <w:sz w:val="20"/>
        <w:szCs w:val="20"/>
        <w:shd w:val="clear" w:color="auto" w:fill="auto"/>
      </w:rPr>
    </w:lvl>
    <w:lvl w:ilvl="1">
      <w:start w:val="1"/>
      <w:numFmt w:val="lowerLetter"/>
      <w:lvlText w:val="%2)"/>
      <w:lvlJc w:val="left"/>
      <w:pPr>
        <w:ind w:left="840" w:hanging="420"/>
        <w:jc w:val="both"/>
      </w:pPr>
    </w:lvl>
    <w:lvl w:ilvl="2">
      <w:start w:val="1"/>
      <w:numFmt w:val="lowerRoman"/>
      <w:lvlText w:val="%3."/>
      <w:lvlJc w:val="right"/>
      <w:pPr>
        <w:ind w:left="1260" w:hanging="420"/>
        <w:jc w:val="both"/>
      </w:pPr>
    </w:lvl>
    <w:lvl w:ilvl="3">
      <w:start w:val="1"/>
      <w:numFmt w:val="decimal"/>
      <w:lvlText w:val="%4."/>
      <w:lvlJc w:val="left"/>
      <w:pPr>
        <w:ind w:left="1680" w:hanging="420"/>
        <w:jc w:val="both"/>
      </w:pPr>
    </w:lvl>
    <w:lvl w:ilvl="4">
      <w:start w:val="1"/>
      <w:numFmt w:val="lowerLetter"/>
      <w:lvlText w:val="%5)"/>
      <w:lvlJc w:val="left"/>
      <w:pPr>
        <w:ind w:left="2100" w:hanging="420"/>
        <w:jc w:val="both"/>
      </w:pPr>
    </w:lvl>
    <w:lvl w:ilvl="5">
      <w:start w:val="1"/>
      <w:numFmt w:val="lowerRoman"/>
      <w:lvlText w:val="%6."/>
      <w:lvlJc w:val="right"/>
      <w:pPr>
        <w:ind w:left="2520" w:hanging="420"/>
        <w:jc w:val="both"/>
      </w:pPr>
    </w:lvl>
    <w:lvl w:ilvl="6">
      <w:start w:val="1"/>
      <w:numFmt w:val="decimal"/>
      <w:lvlText w:val="%7."/>
      <w:lvlJc w:val="left"/>
      <w:pPr>
        <w:ind w:left="2940" w:hanging="420"/>
        <w:jc w:val="both"/>
      </w:pPr>
    </w:lvl>
    <w:lvl w:ilvl="7">
      <w:start w:val="1"/>
      <w:numFmt w:val="lowerLetter"/>
      <w:lvlText w:val="%8)"/>
      <w:lvlJc w:val="left"/>
      <w:pPr>
        <w:ind w:left="3360" w:hanging="420"/>
        <w:jc w:val="both"/>
      </w:pPr>
    </w:lvl>
    <w:lvl w:ilvl="8">
      <w:start w:val="1"/>
      <w:numFmt w:val="lowerRoman"/>
      <w:lvlText w:val="%9."/>
      <w:lvlJc w:val="right"/>
      <w:pPr>
        <w:ind w:left="3780" w:hanging="420"/>
        <w:jc w:val="both"/>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balanceSingleByteDoubleByteWidth/>
    <w:adjustLineHeightInTable/>
    <w:useFELayout/>
    <w:compatSetting w:name="compatibilityMode" w:uri="http://schemas.microsoft.com/office/word" w:val="12"/>
    <w:compatSetting w:name="useWord2013TrackBottomHyphenation" w:uri="http://schemas.microsoft.com/office/word" w:val="1"/>
  </w:compat>
  <w:rsids>
    <w:rsidRoot w:val="00DD31BB"/>
    <w:rsid w:val="00303F20"/>
    <w:rsid w:val="00D271F6"/>
    <w:rsid w:val="00DC0810"/>
    <w:rsid w:val="00DD31BB"/>
    <w:rsid w:val="00EA6559"/>
    <w:rsid w:val="00FC68D3"/>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B58239"/>
  <w15:docId w15:val="{D4CB79DD-A8D9-4A47-808F-E36A2C8CE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rFonts w:ascii="Calibri" w:hAnsi="Calibri"/>
      <w:sz w:val="21"/>
      <w:szCs w:val="21"/>
    </w:rPr>
  </w:style>
  <w:style w:type="paragraph" w:styleId="1">
    <w:name w:val="heading 1"/>
    <w:basedOn w:val="a"/>
    <w:next w:val="a"/>
    <w:link w:val="10"/>
    <w:uiPriority w:val="9"/>
    <w:qFormat/>
    <w:pPr>
      <w:keepNext/>
      <w:keepLines/>
      <w:outlineLvl w:val="0"/>
    </w:pPr>
    <w:rPr>
      <w:b/>
      <w:sz w:val="44"/>
      <w:szCs w:val="44"/>
    </w:rPr>
  </w:style>
  <w:style w:type="paragraph" w:styleId="2">
    <w:name w:val="heading 2"/>
    <w:uiPriority w:val="9"/>
    <w:semiHidden/>
    <w:unhideWhenUsed/>
    <w:qFormat/>
    <w:pPr>
      <w:jc w:val="both"/>
      <w:outlineLvl w:val="1"/>
    </w:pPr>
    <w:rPr>
      <w:sz w:val="21"/>
      <w:szCs w:val="21"/>
    </w:rPr>
  </w:style>
  <w:style w:type="paragraph" w:styleId="3">
    <w:name w:val="heading 3"/>
    <w:uiPriority w:val="9"/>
    <w:semiHidden/>
    <w:unhideWhenUsed/>
    <w:qFormat/>
    <w:pPr>
      <w:ind w:left="1000" w:hanging="400"/>
      <w:jc w:val="both"/>
      <w:outlineLvl w:val="2"/>
    </w:pPr>
    <w:rPr>
      <w:sz w:val="21"/>
      <w:szCs w:val="21"/>
    </w:rPr>
  </w:style>
  <w:style w:type="paragraph" w:styleId="4">
    <w:name w:val="heading 4"/>
    <w:uiPriority w:val="9"/>
    <w:semiHidden/>
    <w:unhideWhenUsed/>
    <w:qFormat/>
    <w:pPr>
      <w:ind w:left="1200" w:hanging="400"/>
      <w:jc w:val="both"/>
      <w:outlineLvl w:val="3"/>
    </w:pPr>
    <w:rPr>
      <w:b/>
      <w:sz w:val="21"/>
      <w:szCs w:val="21"/>
    </w:rPr>
  </w:style>
  <w:style w:type="paragraph" w:styleId="5">
    <w:name w:val="heading 5"/>
    <w:uiPriority w:val="9"/>
    <w:semiHidden/>
    <w:unhideWhenUsed/>
    <w:qFormat/>
    <w:pPr>
      <w:ind w:left="1400" w:hanging="400"/>
      <w:jc w:val="both"/>
      <w:outlineLvl w:val="4"/>
    </w:pPr>
    <w:rPr>
      <w:sz w:val="21"/>
      <w:szCs w:val="21"/>
    </w:rPr>
  </w:style>
  <w:style w:type="paragraph" w:styleId="6">
    <w:name w:val="heading 6"/>
    <w:uiPriority w:val="9"/>
    <w:semiHidden/>
    <w:unhideWhenUsed/>
    <w:qFormat/>
    <w:pPr>
      <w:ind w:left="1600" w:hanging="400"/>
      <w:jc w:val="both"/>
      <w:outlineLvl w:val="5"/>
    </w:pPr>
    <w:rPr>
      <w:b/>
      <w:sz w:val="21"/>
      <w:szCs w:val="21"/>
    </w:rPr>
  </w:style>
  <w:style w:type="paragraph" w:styleId="7">
    <w:name w:val="heading 7"/>
    <w:uiPriority w:val="13"/>
    <w:qFormat/>
    <w:pPr>
      <w:ind w:left="1800" w:hanging="400"/>
      <w:jc w:val="both"/>
      <w:outlineLvl w:val="6"/>
    </w:pPr>
    <w:rPr>
      <w:sz w:val="21"/>
      <w:szCs w:val="21"/>
    </w:rPr>
  </w:style>
  <w:style w:type="paragraph" w:styleId="8">
    <w:name w:val="heading 8"/>
    <w:uiPriority w:val="14"/>
    <w:qFormat/>
    <w:pPr>
      <w:ind w:left="2000" w:hanging="400"/>
      <w:jc w:val="both"/>
      <w:outlineLvl w:val="7"/>
    </w:pPr>
    <w:rPr>
      <w:sz w:val="21"/>
      <w:szCs w:val="21"/>
    </w:rPr>
  </w:style>
  <w:style w:type="paragraph" w:styleId="9">
    <w:name w:val="heading 9"/>
    <w:uiPriority w:val="15"/>
    <w:qFormat/>
    <w:pPr>
      <w:ind w:left="2200" w:hanging="400"/>
      <w:jc w:val="both"/>
      <w:outlineLvl w:val="8"/>
    </w:pPr>
    <w:rPr>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无间隔1"/>
    <w:link w:val="Char"/>
    <w:uiPriority w:val="5"/>
    <w:qFormat/>
    <w:rPr>
      <w:rFonts w:ascii="Calibri" w:hAnsi="Calibri"/>
      <w:sz w:val="22"/>
      <w:szCs w:val="22"/>
    </w:rPr>
  </w:style>
  <w:style w:type="paragraph" w:styleId="a3">
    <w:name w:val="Title"/>
    <w:uiPriority w:val="10"/>
    <w:qFormat/>
    <w:pPr>
      <w:jc w:val="center"/>
    </w:pPr>
    <w:rPr>
      <w:b/>
      <w:sz w:val="32"/>
      <w:szCs w:val="32"/>
    </w:rPr>
  </w:style>
  <w:style w:type="paragraph" w:styleId="a4">
    <w:name w:val="Subtitle"/>
    <w:uiPriority w:val="11"/>
    <w:qFormat/>
    <w:pPr>
      <w:jc w:val="center"/>
    </w:pPr>
    <w:rPr>
      <w:sz w:val="24"/>
      <w:szCs w:val="24"/>
    </w:rPr>
  </w:style>
  <w:style w:type="character" w:styleId="a5">
    <w:name w:val="Subtle Emphasis"/>
    <w:uiPriority w:val="17"/>
    <w:qFormat/>
    <w:rPr>
      <w:i/>
      <w:color w:val="404040"/>
      <w:w w:val="100"/>
      <w:sz w:val="21"/>
      <w:szCs w:val="21"/>
      <w:shd w:val="clear" w:color="auto" w:fill="auto"/>
    </w:rPr>
  </w:style>
  <w:style w:type="character" w:styleId="a6">
    <w:name w:val="Emphasis"/>
    <w:uiPriority w:val="18"/>
    <w:qFormat/>
    <w:rPr>
      <w:i/>
      <w:w w:val="100"/>
      <w:sz w:val="21"/>
      <w:szCs w:val="21"/>
      <w:shd w:val="clear" w:color="auto" w:fill="auto"/>
    </w:rPr>
  </w:style>
  <w:style w:type="character" w:styleId="a7">
    <w:name w:val="Intense Emphasis"/>
    <w:uiPriority w:val="19"/>
    <w:qFormat/>
    <w:rPr>
      <w:i/>
      <w:color w:val="5B9BD5"/>
      <w:w w:val="100"/>
      <w:sz w:val="21"/>
      <w:szCs w:val="21"/>
      <w:shd w:val="clear" w:color="auto" w:fill="auto"/>
    </w:rPr>
  </w:style>
  <w:style w:type="character" w:styleId="a8">
    <w:name w:val="Strong"/>
    <w:uiPriority w:val="20"/>
    <w:qFormat/>
    <w:rPr>
      <w:b/>
      <w:w w:val="100"/>
      <w:sz w:val="21"/>
      <w:szCs w:val="21"/>
      <w:shd w:val="clear" w:color="auto" w:fill="auto"/>
    </w:rPr>
  </w:style>
  <w:style w:type="paragraph" w:styleId="a9">
    <w:name w:val="Quote"/>
    <w:uiPriority w:val="21"/>
    <w:qFormat/>
    <w:pPr>
      <w:ind w:left="864" w:right="864"/>
      <w:jc w:val="center"/>
    </w:pPr>
    <w:rPr>
      <w:i/>
      <w:color w:val="404040"/>
      <w:sz w:val="21"/>
      <w:szCs w:val="21"/>
    </w:rPr>
  </w:style>
  <w:style w:type="paragraph" w:styleId="aa">
    <w:name w:val="Intense Quote"/>
    <w:uiPriority w:val="22"/>
    <w:qFormat/>
    <w:pPr>
      <w:ind w:left="950" w:right="950"/>
      <w:jc w:val="center"/>
    </w:pPr>
    <w:rPr>
      <w:i/>
      <w:color w:val="5B9BD5"/>
      <w:sz w:val="21"/>
      <w:szCs w:val="21"/>
    </w:rPr>
  </w:style>
  <w:style w:type="character" w:styleId="ab">
    <w:name w:val="Subtle Reference"/>
    <w:uiPriority w:val="23"/>
    <w:qFormat/>
    <w:rPr>
      <w:smallCaps/>
      <w:color w:val="5A5A5A"/>
      <w:w w:val="100"/>
      <w:sz w:val="21"/>
      <w:szCs w:val="21"/>
      <w:shd w:val="clear" w:color="auto" w:fill="auto"/>
    </w:rPr>
  </w:style>
  <w:style w:type="character" w:styleId="ac">
    <w:name w:val="Intense Reference"/>
    <w:uiPriority w:val="24"/>
    <w:qFormat/>
    <w:rPr>
      <w:b/>
      <w:smallCaps/>
      <w:color w:val="5B9BD5"/>
      <w:w w:val="100"/>
      <w:sz w:val="21"/>
      <w:szCs w:val="21"/>
      <w:shd w:val="clear" w:color="auto" w:fill="auto"/>
    </w:rPr>
  </w:style>
  <w:style w:type="character" w:styleId="ad">
    <w:name w:val="Book Title"/>
    <w:uiPriority w:val="25"/>
    <w:qFormat/>
    <w:rPr>
      <w:b/>
      <w:i/>
      <w:w w:val="100"/>
      <w:sz w:val="21"/>
      <w:szCs w:val="21"/>
      <w:shd w:val="clear" w:color="auto" w:fill="auto"/>
    </w:rPr>
  </w:style>
  <w:style w:type="paragraph" w:customStyle="1" w:styleId="12">
    <w:name w:val="列表段落1"/>
    <w:basedOn w:val="a"/>
    <w:uiPriority w:val="26"/>
    <w:qFormat/>
    <w:pPr>
      <w:ind w:firstLine="420"/>
    </w:pPr>
  </w:style>
  <w:style w:type="paragraph" w:customStyle="1" w:styleId="TOC1">
    <w:name w:val="TOC 标题1"/>
    <w:basedOn w:val="1"/>
    <w:next w:val="a"/>
    <w:uiPriority w:val="27"/>
    <w:unhideWhenUsed/>
    <w:qFormat/>
    <w:rPr>
      <w:rFonts w:ascii="Cambria" w:hAnsi="Cambria"/>
      <w:b w:val="0"/>
      <w:color w:val="365F91" w:themeColor="accent1" w:themeShade="BF"/>
      <w:sz w:val="32"/>
      <w:szCs w:val="32"/>
    </w:rPr>
  </w:style>
  <w:style w:type="paragraph" w:styleId="TOC10">
    <w:name w:val="toc 1"/>
    <w:basedOn w:val="a"/>
    <w:next w:val="a"/>
    <w:uiPriority w:val="28"/>
    <w:unhideWhenUsed/>
    <w:qFormat/>
    <w:rPr>
      <w:rFonts w:ascii="宋体" w:eastAsia="Times New Roman" w:hAnsi="宋体"/>
      <w:sz w:val="22"/>
      <w:szCs w:val="22"/>
    </w:rPr>
  </w:style>
  <w:style w:type="paragraph" w:styleId="TOC2">
    <w:name w:val="toc 2"/>
    <w:basedOn w:val="a"/>
    <w:next w:val="a"/>
    <w:uiPriority w:val="29"/>
    <w:unhideWhenUsed/>
    <w:qFormat/>
    <w:pPr>
      <w:ind w:left="220"/>
    </w:pPr>
    <w:rPr>
      <w:rFonts w:ascii="宋体" w:eastAsia="Times New Roman" w:hAnsi="宋体"/>
      <w:sz w:val="22"/>
      <w:szCs w:val="22"/>
    </w:rPr>
  </w:style>
  <w:style w:type="paragraph" w:styleId="TOC3">
    <w:name w:val="toc 3"/>
    <w:basedOn w:val="a"/>
    <w:next w:val="a"/>
    <w:uiPriority w:val="30"/>
    <w:unhideWhenUsed/>
    <w:qFormat/>
    <w:pPr>
      <w:ind w:left="440"/>
    </w:pPr>
    <w:rPr>
      <w:rFonts w:ascii="宋体" w:eastAsia="Times New Roman" w:hAnsi="宋体"/>
      <w:sz w:val="22"/>
      <w:szCs w:val="22"/>
    </w:rPr>
  </w:style>
  <w:style w:type="paragraph" w:styleId="TOC4">
    <w:name w:val="toc 4"/>
    <w:uiPriority w:val="31"/>
    <w:unhideWhenUsed/>
    <w:qFormat/>
    <w:pPr>
      <w:ind w:left="1275"/>
      <w:jc w:val="both"/>
    </w:pPr>
    <w:rPr>
      <w:sz w:val="21"/>
      <w:szCs w:val="21"/>
    </w:rPr>
  </w:style>
  <w:style w:type="paragraph" w:styleId="TOC5">
    <w:name w:val="toc 5"/>
    <w:uiPriority w:val="32"/>
    <w:unhideWhenUsed/>
    <w:qFormat/>
    <w:pPr>
      <w:ind w:left="1700"/>
      <w:jc w:val="both"/>
    </w:pPr>
    <w:rPr>
      <w:sz w:val="21"/>
      <w:szCs w:val="21"/>
    </w:rPr>
  </w:style>
  <w:style w:type="paragraph" w:styleId="TOC6">
    <w:name w:val="toc 6"/>
    <w:uiPriority w:val="33"/>
    <w:unhideWhenUsed/>
    <w:qFormat/>
    <w:pPr>
      <w:ind w:left="2125"/>
      <w:jc w:val="both"/>
    </w:pPr>
    <w:rPr>
      <w:sz w:val="21"/>
      <w:szCs w:val="21"/>
    </w:rPr>
  </w:style>
  <w:style w:type="paragraph" w:styleId="TOC7">
    <w:name w:val="toc 7"/>
    <w:uiPriority w:val="34"/>
    <w:unhideWhenUsed/>
    <w:qFormat/>
    <w:pPr>
      <w:ind w:left="2550"/>
      <w:jc w:val="both"/>
    </w:pPr>
    <w:rPr>
      <w:sz w:val="21"/>
      <w:szCs w:val="21"/>
    </w:rPr>
  </w:style>
  <w:style w:type="paragraph" w:styleId="TOC8">
    <w:name w:val="toc 8"/>
    <w:uiPriority w:val="35"/>
    <w:unhideWhenUsed/>
    <w:qFormat/>
    <w:pPr>
      <w:ind w:left="2975"/>
      <w:jc w:val="both"/>
    </w:pPr>
    <w:rPr>
      <w:sz w:val="21"/>
      <w:szCs w:val="21"/>
    </w:rPr>
  </w:style>
  <w:style w:type="paragraph" w:styleId="TOC9">
    <w:name w:val="toc 9"/>
    <w:uiPriority w:val="36"/>
    <w:unhideWhenUsed/>
    <w:qFormat/>
    <w:pPr>
      <w:ind w:left="3400"/>
      <w:jc w:val="both"/>
    </w:pPr>
    <w:rPr>
      <w:sz w:val="21"/>
      <w:szCs w:val="21"/>
    </w:rPr>
  </w:style>
  <w:style w:type="table" w:styleId="ae">
    <w:name w:val="Table Grid"/>
    <w:uiPriority w:val="38"/>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
    <w:name w:val="footer"/>
    <w:basedOn w:val="a"/>
    <w:link w:val="af0"/>
    <w:unhideWhenUsed/>
    <w:qFormat/>
    <w:pPr>
      <w:tabs>
        <w:tab w:val="center" w:pos="4153"/>
        <w:tab w:val="right" w:pos="8306"/>
      </w:tabs>
    </w:pPr>
    <w:rPr>
      <w:sz w:val="18"/>
      <w:szCs w:val="18"/>
    </w:rPr>
  </w:style>
  <w:style w:type="paragraph" w:styleId="af1">
    <w:name w:val="header"/>
    <w:basedOn w:val="a"/>
    <w:link w:val="af2"/>
    <w:unhideWhenUsed/>
    <w:qFormat/>
    <w:pPr>
      <w:tabs>
        <w:tab w:val="center" w:pos="4153"/>
        <w:tab w:val="right" w:pos="8306"/>
      </w:tabs>
      <w:jc w:val="center"/>
    </w:pPr>
    <w:rPr>
      <w:sz w:val="18"/>
      <w:szCs w:val="18"/>
    </w:rPr>
  </w:style>
  <w:style w:type="paragraph" w:styleId="af3">
    <w:name w:val="Normal (Web)"/>
    <w:basedOn w:val="a"/>
    <w:unhideWhenUsed/>
    <w:qFormat/>
    <w:rPr>
      <w:rFonts w:ascii="宋体" w:hAnsi="宋体"/>
      <w:sz w:val="24"/>
      <w:szCs w:val="24"/>
    </w:rPr>
  </w:style>
  <w:style w:type="character" w:styleId="af4">
    <w:name w:val="Hyperlink"/>
    <w:basedOn w:val="a0"/>
    <w:unhideWhenUsed/>
    <w:qFormat/>
    <w:rPr>
      <w:color w:val="0000FF" w:themeColor="hyperlink"/>
      <w:w w:val="100"/>
      <w:sz w:val="20"/>
      <w:szCs w:val="20"/>
      <w:u w:val="single"/>
      <w:shd w:val="clear" w:color="auto" w:fill="auto"/>
    </w:rPr>
  </w:style>
  <w:style w:type="character" w:customStyle="1" w:styleId="af2">
    <w:name w:val="页眉 字符"/>
    <w:basedOn w:val="a0"/>
    <w:link w:val="af1"/>
    <w:qFormat/>
    <w:rPr>
      <w:w w:val="100"/>
      <w:sz w:val="18"/>
      <w:szCs w:val="18"/>
      <w:shd w:val="clear" w:color="auto" w:fill="auto"/>
    </w:rPr>
  </w:style>
  <w:style w:type="character" w:customStyle="1" w:styleId="af0">
    <w:name w:val="页脚 字符"/>
    <w:basedOn w:val="a0"/>
    <w:link w:val="af"/>
    <w:qFormat/>
    <w:rPr>
      <w:w w:val="100"/>
      <w:sz w:val="18"/>
      <w:szCs w:val="18"/>
      <w:shd w:val="clear" w:color="auto" w:fill="auto"/>
    </w:rPr>
  </w:style>
  <w:style w:type="character" w:customStyle="1" w:styleId="10">
    <w:name w:val="标题 1 字符"/>
    <w:basedOn w:val="a0"/>
    <w:link w:val="1"/>
    <w:qFormat/>
    <w:rPr>
      <w:b/>
      <w:w w:val="100"/>
      <w:sz w:val="44"/>
      <w:szCs w:val="44"/>
      <w:shd w:val="clear" w:color="auto" w:fill="auto"/>
    </w:rPr>
  </w:style>
  <w:style w:type="character" w:customStyle="1" w:styleId="Char">
    <w:name w:val="无间隔 Char"/>
    <w:basedOn w:val="a0"/>
    <w:link w:val="11"/>
    <w:qFormat/>
    <w:rPr>
      <w:w w:val="100"/>
      <w:sz w:val="22"/>
      <w:szCs w:val="22"/>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426</Words>
  <Characters>2432</Characters>
  <Application>Microsoft Office Word</Application>
  <DocSecurity>0</DocSecurity>
  <Lines>20</Lines>
  <Paragraphs>5</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深圳市杉川机器人有限公司</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Lidar x2通讯接口协议</dc:title>
  <dc:subject>[适用B0602</dc:subject>
  <dc:creator>Administrator</dc:creator>
  <cp:lastModifiedBy>Lenovo</cp:lastModifiedBy>
  <cp:revision>6</cp:revision>
  <dcterms:created xsi:type="dcterms:W3CDTF">2018-12-05T10:06:00Z</dcterms:created>
  <dcterms:modified xsi:type="dcterms:W3CDTF">2018-12-05T10:21:00Z</dcterms:modified>
</cp:coreProperties>
</file>