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A975" w14:textId="5A32B90E" w:rsidR="00C42D29" w:rsidRPr="00537D81" w:rsidRDefault="00023D61">
      <w:pPr>
        <w:spacing w:after="100"/>
        <w:jc w:val="center"/>
        <w:rPr>
          <w:sz w:val="40"/>
          <w:szCs w:val="40"/>
          <w:lang w:val="vi-VN"/>
        </w:rPr>
      </w:pPr>
      <w:r w:rsidRPr="00537D81">
        <w:rPr>
          <w:b/>
          <w:bCs/>
          <w:color w:val="2F5496"/>
          <w:sz w:val="40"/>
          <w:szCs w:val="40"/>
          <w:lang w:val="vi-VN"/>
        </w:rPr>
        <w:t>Report</w:t>
      </w:r>
    </w:p>
    <w:p w14:paraId="195BFD85" w14:textId="77777777" w:rsidR="00C42D29" w:rsidRPr="00023D61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23D61">
        <w:rPr>
          <w:sz w:val="28"/>
          <w:szCs w:val="28"/>
        </w:rPr>
        <w:t>OPEN_PALM (xòe bàn tay) → lệnh điều khiển FORWARD (robot tiến).</w:t>
      </w:r>
    </w:p>
    <w:p w14:paraId="79199AAC" w14:textId="77777777" w:rsidR="00C42D29" w:rsidRPr="00023D61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23D61">
        <w:rPr>
          <w:sz w:val="28"/>
          <w:szCs w:val="28"/>
        </w:rPr>
        <w:t>FIST (nắm bàn tay) → lệnh điều khiển STOP (robot dừng).</w:t>
      </w:r>
    </w:p>
    <w:p w14:paraId="1D1F163C" w14:textId="32CD0C84" w:rsidR="00C42D29" w:rsidRPr="00023D61" w:rsidRDefault="00000000" w:rsidP="00023D61">
      <w:pPr>
        <w:spacing w:after="160"/>
        <w:rPr>
          <w:b/>
          <w:bCs/>
          <w:sz w:val="28"/>
          <w:szCs w:val="28"/>
        </w:rPr>
      </w:pPr>
      <w:r w:rsidRPr="00023D61">
        <w:rPr>
          <w:b/>
          <w:bCs/>
          <w:sz w:val="28"/>
          <w:szCs w:val="28"/>
        </w:rPr>
        <w:t xml:space="preserve">Pipeline nhận diện gồm 2 </w:t>
      </w:r>
      <w:r w:rsidR="00023D61" w:rsidRPr="00023D61">
        <w:rPr>
          <w:b/>
          <w:bCs/>
          <w:sz w:val="28"/>
          <w:szCs w:val="28"/>
        </w:rPr>
        <w:t>bước</w:t>
      </w:r>
      <w:r w:rsidRPr="00023D61">
        <w:rPr>
          <w:b/>
          <w:bCs/>
          <w:sz w:val="28"/>
          <w:szCs w:val="28"/>
        </w:rPr>
        <w:t>:</w:t>
      </w:r>
    </w:p>
    <w:p w14:paraId="4CA4B44B" w14:textId="77777777" w:rsidR="00C42D29" w:rsidRPr="00023D61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23D61">
        <w:rPr>
          <w:sz w:val="28"/>
          <w:szCs w:val="28"/>
        </w:rPr>
        <w:t>Định vị 21 điểm landmark bàn tay bằng MediaPipe HandLandmarker (mô hình có sẵn của Google, chỉ ước lượng tọa độ khớp tay, không phân loại cử chỉ).</w:t>
      </w:r>
    </w:p>
    <w:p w14:paraId="65A5796F" w14:textId="77777777" w:rsidR="00C42D29" w:rsidRPr="00023D61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23D61">
        <w:rPr>
          <w:sz w:val="28"/>
          <w:szCs w:val="28"/>
        </w:rPr>
        <w:t>Phân loại cử chỉ: 21 điểm landmark được chuẩn hóa thành vector đặc trưng 42 chiều (tọa độ x, y tương đối so với cổ tay, đã chuẩn hóa tỷ lệ), sau đó đưa vào một mô hình RandomForestClassifier (scikit-learn, 200 cây, độ sâu tối đa 10) được TỰ TRAIN trên dữ liệu landmark thu thật từ camera.</w:t>
      </w:r>
    </w:p>
    <w:p w14:paraId="19FE558E" w14:textId="5763CA4D" w:rsidR="00C42D29" w:rsidRDefault="00000000" w:rsidP="00023D61">
      <w:pPr>
        <w:spacing w:after="160"/>
        <w:rPr>
          <w:sz w:val="28"/>
          <w:szCs w:val="28"/>
          <w:lang w:val="vi-VN"/>
        </w:rPr>
      </w:pPr>
      <w:r w:rsidRPr="00023D61">
        <w:rPr>
          <w:sz w:val="28"/>
          <w:szCs w:val="28"/>
        </w:rPr>
        <w:t>Dữ liệu huấn luyện được thu bằng công cụ tự xây dựng (collect_landmark_data.py), thu liên tục theo từng đợt (~4 giây/đợt) trong khi người điều khiển chủ động thay đổi góc xoay tay, khoảng cách và vị trí trong khung hình, nhằm tăng độ đa dạng cho tập dữ liệu.</w:t>
      </w:r>
    </w:p>
    <w:p w14:paraId="59983342" w14:textId="77777777" w:rsidR="00023D61" w:rsidRPr="00023D61" w:rsidRDefault="00023D61" w:rsidP="00023D61">
      <w:pPr>
        <w:spacing w:after="160"/>
        <w:rPr>
          <w:sz w:val="28"/>
          <w:szCs w:val="28"/>
          <w:lang w:val="vi-V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500"/>
        <w:gridCol w:w="2000"/>
      </w:tblGrid>
      <w:tr w:rsidR="00C42D29" w:rsidRPr="00023D61" w14:paraId="73A369FE" w14:textId="77777777">
        <w:trPr>
          <w:tblHeader/>
        </w:trPr>
        <w:tc>
          <w:tcPr>
            <w:tcW w:w="4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4D24EE92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Cử chỉ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1CE1238B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Số mẫu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041D506F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Tỷ lệ</w:t>
            </w:r>
          </w:p>
        </w:tc>
      </w:tr>
      <w:tr w:rsidR="00C42D29" w:rsidRPr="00023D61" w14:paraId="6E8BD681" w14:textId="77777777">
        <w:tc>
          <w:tcPr>
            <w:tcW w:w="4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2633E7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OPEN_PALM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7A1FDDB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1.586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94ABB2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70,2%</w:t>
            </w:r>
          </w:p>
        </w:tc>
      </w:tr>
      <w:tr w:rsidR="00C42D29" w:rsidRPr="00023D61" w14:paraId="7906416D" w14:textId="77777777">
        <w:tc>
          <w:tcPr>
            <w:tcW w:w="4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B10309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FIST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CE2098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672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C56D7D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29,8%</w:t>
            </w:r>
          </w:p>
        </w:tc>
      </w:tr>
      <w:tr w:rsidR="00C42D29" w:rsidRPr="00023D61" w14:paraId="506010FA" w14:textId="77777777">
        <w:tc>
          <w:tcPr>
            <w:tcW w:w="4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0FA"/>
            <w:vAlign w:val="center"/>
          </w:tcPr>
          <w:p w14:paraId="0008FDD2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b/>
                <w:bCs/>
                <w:sz w:val="28"/>
                <w:szCs w:val="28"/>
              </w:rPr>
              <w:t>Tổng cộng</w:t>
            </w:r>
          </w:p>
        </w:tc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0FA"/>
            <w:vAlign w:val="center"/>
          </w:tcPr>
          <w:p w14:paraId="73FE0148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sz w:val="28"/>
                <w:szCs w:val="28"/>
              </w:rPr>
              <w:t>2.258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0FA"/>
            <w:vAlign w:val="center"/>
          </w:tcPr>
          <w:p w14:paraId="72841680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sz w:val="28"/>
                <w:szCs w:val="28"/>
              </w:rPr>
              <w:t>100%</w:t>
            </w:r>
          </w:p>
        </w:tc>
      </w:tr>
    </w:tbl>
    <w:p w14:paraId="107836FE" w14:textId="18AC189F" w:rsidR="00C42D29" w:rsidRDefault="00000000" w:rsidP="00023D61">
      <w:pPr>
        <w:spacing w:before="60" w:after="200"/>
        <w:jc w:val="center"/>
        <w:rPr>
          <w:sz w:val="28"/>
          <w:szCs w:val="28"/>
          <w:lang w:val="vi-VN"/>
        </w:rPr>
      </w:pPr>
      <w:r w:rsidRPr="00023D61">
        <w:rPr>
          <w:sz w:val="28"/>
          <w:szCs w:val="28"/>
        </w:rPr>
        <w:t>Thành phần tập dữ liệu landmark thu được.</w:t>
      </w:r>
    </w:p>
    <w:p w14:paraId="394FCC6B" w14:textId="77777777" w:rsidR="00023D61" w:rsidRPr="00023D61" w:rsidRDefault="00023D61" w:rsidP="00023D61">
      <w:pPr>
        <w:spacing w:before="60" w:after="200"/>
        <w:jc w:val="center"/>
        <w:rPr>
          <w:sz w:val="28"/>
          <w:szCs w:val="28"/>
          <w:lang w:val="vi-VN"/>
        </w:rPr>
      </w:pPr>
    </w:p>
    <w:p w14:paraId="6EE25E86" w14:textId="77777777" w:rsidR="00C42D29" w:rsidRPr="00023D61" w:rsidRDefault="00000000">
      <w:pPr>
        <w:spacing w:after="160"/>
        <w:rPr>
          <w:sz w:val="28"/>
          <w:szCs w:val="28"/>
          <w:lang w:val="vi-VN"/>
        </w:rPr>
      </w:pPr>
      <w:r w:rsidRPr="00023D61">
        <w:rPr>
          <w:sz w:val="28"/>
          <w:szCs w:val="28"/>
          <w:lang w:val="vi-VN"/>
        </w:rPr>
        <w:t>Dữ liệu được chia ngẫu nhiên thành tập huấn luyện (75%, 1.693 mẫu) và tập kiểm tra (25%, 565 mẫu), giữ nguyên tỷ lệ giữa 2 lớp (stratified split) để đảm bảo tập kiểm tra phản ánh đúng tỷ lệ thực tế của dữ liệu.</w:t>
      </w:r>
    </w:p>
    <w:p w14:paraId="7D5139FB" w14:textId="2844D408" w:rsidR="00C42D29" w:rsidRPr="00023D61" w:rsidRDefault="00000000">
      <w:pPr>
        <w:pStyle w:val="Heading1"/>
        <w:spacing w:before="300" w:after="150"/>
        <w:rPr>
          <w:b/>
          <w:bCs/>
          <w:color w:val="auto"/>
          <w:sz w:val="28"/>
          <w:szCs w:val="28"/>
          <w:lang w:val="vi-VN"/>
        </w:rPr>
      </w:pPr>
      <w:r w:rsidRPr="00023D61">
        <w:rPr>
          <w:b/>
          <w:bCs/>
          <w:color w:val="auto"/>
          <w:sz w:val="28"/>
          <w:szCs w:val="28"/>
          <w:lang w:val="vi-VN"/>
        </w:rPr>
        <w:t>Kết quả đánh giá trên tập kiểm tra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1590"/>
        <w:gridCol w:w="1522"/>
        <w:gridCol w:w="1498"/>
        <w:gridCol w:w="1481"/>
      </w:tblGrid>
      <w:tr w:rsidR="00C42D29" w:rsidRPr="00023D61" w14:paraId="221180BD" w14:textId="77777777">
        <w:trPr>
          <w:tblHeader/>
        </w:trPr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302A4367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Cử chỉ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60688B93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Precision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25BF7958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Recall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3D9EF0DF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F1-score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158B74EE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Số mẫu</w:t>
            </w:r>
          </w:p>
        </w:tc>
      </w:tr>
      <w:tr w:rsidR="00C42D29" w:rsidRPr="00023D61" w14:paraId="497FB636" w14:textId="7777777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484A7EE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OPEN_PALM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2B2410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213420B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D97DBB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DB951B0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397</w:t>
            </w:r>
          </w:p>
        </w:tc>
      </w:tr>
      <w:tr w:rsidR="00C42D29" w:rsidRPr="00023D61" w14:paraId="1D47E468" w14:textId="7777777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7E1766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FIST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7547F77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AAE925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0,98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BF2661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2302D55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168</w:t>
            </w:r>
          </w:p>
        </w:tc>
      </w:tr>
      <w:tr w:rsidR="00C42D29" w:rsidRPr="00023D61" w14:paraId="0BF999E5" w14:textId="7777777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A122B0B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Accuracy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60A26DA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-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815B93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-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3A30333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BE8B7A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565</w:t>
            </w:r>
          </w:p>
        </w:tc>
      </w:tr>
      <w:tr w:rsidR="00C42D29" w:rsidRPr="00023D61" w14:paraId="55AA8F8A" w14:textId="7777777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91A01D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Trung bình macro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AB83BAC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8D605BD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5A6D0D7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A6B640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565</w:t>
            </w:r>
          </w:p>
        </w:tc>
      </w:tr>
      <w:tr w:rsidR="00C42D29" w:rsidRPr="00023D61" w14:paraId="2B2D326C" w14:textId="7777777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517641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Trung bình có trọng số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F325C47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0AE044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4A6DB0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0,99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5EE2BD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565</w:t>
            </w:r>
          </w:p>
        </w:tc>
      </w:tr>
    </w:tbl>
    <w:p w14:paraId="7FF410D4" w14:textId="73870906" w:rsidR="00C42D29" w:rsidRPr="00023D61" w:rsidRDefault="00000000">
      <w:pPr>
        <w:spacing w:before="60" w:after="200"/>
        <w:rPr>
          <w:sz w:val="28"/>
          <w:szCs w:val="28"/>
        </w:rPr>
      </w:pPr>
      <w:r w:rsidRPr="00023D61">
        <w:rPr>
          <w:sz w:val="28"/>
          <w:szCs w:val="28"/>
        </w:rPr>
        <w:t>Chỉ số precision / recall / f1-score trên tập kiểm tra (565 mẫu, không dùng để train).</w:t>
      </w:r>
    </w:p>
    <w:p w14:paraId="1D6A1B2D" w14:textId="77777777" w:rsidR="00023D61" w:rsidRDefault="00023D61">
      <w:pPr>
        <w:pStyle w:val="Heading2"/>
        <w:spacing w:before="240" w:after="120"/>
        <w:rPr>
          <w:sz w:val="28"/>
          <w:szCs w:val="28"/>
          <w:lang w:val="vi-VN"/>
        </w:rPr>
      </w:pPr>
    </w:p>
    <w:p w14:paraId="51368CAD" w14:textId="1E722E62" w:rsidR="00C42D29" w:rsidRPr="00023D61" w:rsidRDefault="00000000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  <w:r w:rsidRPr="00023D61">
        <w:rPr>
          <w:b/>
          <w:bCs/>
          <w:color w:val="auto"/>
          <w:sz w:val="28"/>
          <w:szCs w:val="28"/>
        </w:rPr>
        <w:lastRenderedPageBreak/>
        <w:t>Ma trận nhầm lẫn (Confusion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50"/>
        <w:gridCol w:w="2750"/>
      </w:tblGrid>
      <w:tr w:rsidR="00C42D29" w:rsidRPr="00023D61" w14:paraId="769A118D" w14:textId="77777777">
        <w:trPr>
          <w:tblHeader/>
        </w:trPr>
        <w:tc>
          <w:tcPr>
            <w:tcW w:w="3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34BFA5D6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Thực tế \ Dự đoán</w:t>
            </w:r>
          </w:p>
        </w:tc>
        <w:tc>
          <w:tcPr>
            <w:tcW w:w="27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3749C62E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OPEN_PALM</w:t>
            </w:r>
          </w:p>
        </w:tc>
        <w:tc>
          <w:tcPr>
            <w:tcW w:w="27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vAlign w:val="center"/>
          </w:tcPr>
          <w:p w14:paraId="24449879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b/>
                <w:bCs/>
                <w:color w:val="FFFFFF"/>
                <w:sz w:val="28"/>
                <w:szCs w:val="28"/>
              </w:rPr>
              <w:t>FIST</w:t>
            </w:r>
          </w:p>
        </w:tc>
      </w:tr>
      <w:tr w:rsidR="00C42D29" w:rsidRPr="00023D61" w14:paraId="17B59E82" w14:textId="77777777">
        <w:tc>
          <w:tcPr>
            <w:tcW w:w="3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A045E3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OPEN_PALM</w:t>
            </w:r>
          </w:p>
        </w:tc>
        <w:tc>
          <w:tcPr>
            <w:tcW w:w="27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2A5CC17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395</w:t>
            </w:r>
          </w:p>
        </w:tc>
        <w:tc>
          <w:tcPr>
            <w:tcW w:w="27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D9351CA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2</w:t>
            </w:r>
          </w:p>
        </w:tc>
      </w:tr>
      <w:tr w:rsidR="00C42D29" w:rsidRPr="00023D61" w14:paraId="57304E78" w14:textId="77777777">
        <w:tc>
          <w:tcPr>
            <w:tcW w:w="3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D8E98E6" w14:textId="77777777" w:rsidR="00C42D29" w:rsidRPr="00023D61" w:rsidRDefault="00000000">
            <w:pPr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FIST</w:t>
            </w:r>
          </w:p>
        </w:tc>
        <w:tc>
          <w:tcPr>
            <w:tcW w:w="27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28C87D2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3</w:t>
            </w:r>
          </w:p>
        </w:tc>
        <w:tc>
          <w:tcPr>
            <w:tcW w:w="27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4435C14" w14:textId="77777777" w:rsidR="00C42D29" w:rsidRPr="00023D61" w:rsidRDefault="00000000">
            <w:pPr>
              <w:jc w:val="center"/>
              <w:rPr>
                <w:sz w:val="28"/>
                <w:szCs w:val="28"/>
              </w:rPr>
            </w:pPr>
            <w:r w:rsidRPr="00023D61">
              <w:rPr>
                <w:sz w:val="28"/>
                <w:szCs w:val="28"/>
              </w:rPr>
              <w:t>165</w:t>
            </w:r>
          </w:p>
        </w:tc>
      </w:tr>
    </w:tbl>
    <w:p w14:paraId="59E3A030" w14:textId="77777777" w:rsidR="00023D61" w:rsidRPr="00023D61" w:rsidRDefault="00023D61">
      <w:pPr>
        <w:pStyle w:val="Heading1"/>
        <w:spacing w:before="300" w:after="150"/>
        <w:rPr>
          <w:sz w:val="28"/>
          <w:szCs w:val="28"/>
          <w:lang w:val="vi-VN"/>
        </w:rPr>
      </w:pPr>
    </w:p>
    <w:p w14:paraId="159FD6A0" w14:textId="77777777" w:rsidR="00C42D29" w:rsidRPr="00023D61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vi-VN"/>
        </w:rPr>
      </w:pPr>
      <w:r w:rsidRPr="00023D61">
        <w:rPr>
          <w:sz w:val="28"/>
          <w:szCs w:val="28"/>
          <w:lang w:val="vi-VN"/>
        </w:rPr>
        <w:t>Độ chính xác tổng thể (accuracy) đạt 99% trên 565 mẫu kiểm tra, chỉ 5/565 mẫu (~0,9%) bị phân loại sai – cho thấy mô hình phân biệt tốt 2 cử chỉ OPEN_PALM và FIST từ dữ liệu landmark thu thật, hoạt động ổn định hơn nhiều so với cách đặt ngưỡng hình học thủ công trước đây (từng chỉ đạt ~56% khi cấu hình training chưa phù hợp).</w:t>
      </w:r>
    </w:p>
    <w:p w14:paraId="284FF29F" w14:textId="77777777" w:rsidR="00023D61" w:rsidRPr="007A612E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vi-VN"/>
        </w:rPr>
      </w:pPr>
      <w:r w:rsidRPr="00023D61">
        <w:rPr>
          <w:sz w:val="28"/>
          <w:szCs w:val="28"/>
          <w:lang w:val="vi-VN"/>
        </w:rPr>
        <w:t xml:space="preserve">Dữ liệu huấn luyện đang MẤT CÂN BẰNG: OPEN_PALM chiếm 70,2% trong khi FIST chỉ 29,8%. </w:t>
      </w:r>
    </w:p>
    <w:p w14:paraId="05318C08" w14:textId="1830D5DF" w:rsidR="00C42D29" w:rsidRPr="00537D81" w:rsidRDefault="00023D61" w:rsidP="00023D61">
      <w:pPr>
        <w:pStyle w:val="ListParagraph"/>
        <w:numPr>
          <w:ilvl w:val="0"/>
          <w:numId w:val="3"/>
        </w:numPr>
        <w:spacing w:after="80"/>
        <w:rPr>
          <w:sz w:val="28"/>
          <w:szCs w:val="28"/>
        </w:rPr>
      </w:pPr>
      <w:r>
        <w:rPr>
          <w:sz w:val="28"/>
          <w:szCs w:val="28"/>
        </w:rPr>
        <w:t>Nên</w:t>
      </w:r>
      <w:r>
        <w:rPr>
          <w:sz w:val="28"/>
          <w:szCs w:val="28"/>
          <w:lang w:val="vi-VN"/>
        </w:rPr>
        <w:t xml:space="preserve"> </w:t>
      </w:r>
      <w:r w:rsidRPr="00023D61">
        <w:rPr>
          <w:sz w:val="28"/>
          <w:szCs w:val="28"/>
        </w:rPr>
        <w:t xml:space="preserve">thu thêm dữ liệu cho FIST (ví dụ bằng collect_landmark_data.py, phím '1') </w:t>
      </w:r>
    </w:p>
    <w:p w14:paraId="09032919" w14:textId="73101A32" w:rsidR="00537D81" w:rsidRDefault="00537D81" w:rsidP="00537D81">
      <w:pPr>
        <w:spacing w:after="8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Link video </w:t>
      </w:r>
      <w:r w:rsidR="007A612E">
        <w:rPr>
          <w:sz w:val="28"/>
          <w:szCs w:val="28"/>
          <w:lang w:val="vi-VN"/>
        </w:rPr>
        <w:t>demo</w:t>
      </w:r>
      <w:r>
        <w:rPr>
          <w:sz w:val="28"/>
          <w:szCs w:val="28"/>
          <w:lang w:val="vi-VN"/>
        </w:rPr>
        <w:t xml:space="preserve">: </w:t>
      </w:r>
      <w:hyperlink r:id="rId5" w:history="1">
        <w:r w:rsidR="00FF3DB2" w:rsidRPr="002322CE">
          <w:rPr>
            <w:rStyle w:val="Hyperlink"/>
            <w:sz w:val="28"/>
            <w:szCs w:val="28"/>
            <w:lang w:val="vi-VN"/>
          </w:rPr>
          <w:t>https://drive.google.com/file/d/1vbLabuF76NR7aDiR4i_O2BK6HrhLpjQE/view?usp=sharing</w:t>
        </w:r>
      </w:hyperlink>
    </w:p>
    <w:p w14:paraId="07CC8558" w14:textId="14AFC74E" w:rsidR="00FF3DB2" w:rsidRPr="00537D81" w:rsidRDefault="00FF3DB2" w:rsidP="00537D81">
      <w:pPr>
        <w:spacing w:after="8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Nhận xét: Nhận diện với độ tin cậy không cao (60-70%) trong 1 số trường hợp là do mẫu dữ liệu chưa đủ nhiều, cần cập nhật thêm, với model thì đã tinh chỉnh và train model khá tốt.</w:t>
      </w:r>
    </w:p>
    <w:sectPr w:rsidR="00FF3DB2" w:rsidRPr="00537D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B7F"/>
    <w:multiLevelType w:val="hybridMultilevel"/>
    <w:tmpl w:val="1924EADE"/>
    <w:lvl w:ilvl="0" w:tplc="747C1872">
      <w:start w:val="5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A6102F"/>
    <w:multiLevelType w:val="hybridMultilevel"/>
    <w:tmpl w:val="DB90E7B4"/>
    <w:lvl w:ilvl="0" w:tplc="AC7C86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C0E68"/>
    <w:multiLevelType w:val="hybridMultilevel"/>
    <w:tmpl w:val="496078A4"/>
    <w:lvl w:ilvl="0" w:tplc="CBF4CC6E">
      <w:start w:val="1"/>
      <w:numFmt w:val="bullet"/>
      <w:lvlText w:val="●"/>
      <w:lvlJc w:val="left"/>
      <w:pPr>
        <w:ind w:left="720" w:hanging="360"/>
      </w:pPr>
    </w:lvl>
    <w:lvl w:ilvl="1" w:tplc="326E3628">
      <w:start w:val="1"/>
      <w:numFmt w:val="bullet"/>
      <w:lvlText w:val="○"/>
      <w:lvlJc w:val="left"/>
      <w:pPr>
        <w:ind w:left="1440" w:hanging="360"/>
      </w:pPr>
    </w:lvl>
    <w:lvl w:ilvl="2" w:tplc="F704D69A">
      <w:start w:val="1"/>
      <w:numFmt w:val="bullet"/>
      <w:lvlText w:val="■"/>
      <w:lvlJc w:val="left"/>
      <w:pPr>
        <w:ind w:left="2160" w:hanging="360"/>
      </w:pPr>
    </w:lvl>
    <w:lvl w:ilvl="3" w:tplc="76A8AD6E">
      <w:start w:val="1"/>
      <w:numFmt w:val="bullet"/>
      <w:lvlText w:val="●"/>
      <w:lvlJc w:val="left"/>
      <w:pPr>
        <w:ind w:left="2880" w:hanging="360"/>
      </w:pPr>
    </w:lvl>
    <w:lvl w:ilvl="4" w:tplc="00D67ECC">
      <w:start w:val="1"/>
      <w:numFmt w:val="bullet"/>
      <w:lvlText w:val="○"/>
      <w:lvlJc w:val="left"/>
      <w:pPr>
        <w:ind w:left="3600" w:hanging="360"/>
      </w:pPr>
    </w:lvl>
    <w:lvl w:ilvl="5" w:tplc="E44CCF88">
      <w:start w:val="1"/>
      <w:numFmt w:val="bullet"/>
      <w:lvlText w:val="■"/>
      <w:lvlJc w:val="left"/>
      <w:pPr>
        <w:ind w:left="4320" w:hanging="360"/>
      </w:pPr>
    </w:lvl>
    <w:lvl w:ilvl="6" w:tplc="4476C3B4">
      <w:start w:val="1"/>
      <w:numFmt w:val="bullet"/>
      <w:lvlText w:val="●"/>
      <w:lvlJc w:val="left"/>
      <w:pPr>
        <w:ind w:left="5040" w:hanging="360"/>
      </w:pPr>
    </w:lvl>
    <w:lvl w:ilvl="7" w:tplc="48D200B0">
      <w:start w:val="1"/>
      <w:numFmt w:val="bullet"/>
      <w:lvlText w:val="●"/>
      <w:lvlJc w:val="left"/>
      <w:pPr>
        <w:ind w:left="5760" w:hanging="360"/>
      </w:pPr>
    </w:lvl>
    <w:lvl w:ilvl="8" w:tplc="CC962A58">
      <w:start w:val="1"/>
      <w:numFmt w:val="bullet"/>
      <w:lvlText w:val="●"/>
      <w:lvlJc w:val="left"/>
      <w:pPr>
        <w:ind w:left="6480" w:hanging="360"/>
      </w:pPr>
    </w:lvl>
  </w:abstractNum>
  <w:num w:numId="1" w16cid:durableId="2080518762">
    <w:abstractNumId w:val="2"/>
    <w:lvlOverride w:ilvl="0">
      <w:startOverride w:val="1"/>
    </w:lvlOverride>
  </w:num>
  <w:num w:numId="2" w16cid:durableId="9332334">
    <w:abstractNumId w:val="1"/>
  </w:num>
  <w:num w:numId="3" w16cid:durableId="47063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D29"/>
    <w:rsid w:val="00023D61"/>
    <w:rsid w:val="00304EEF"/>
    <w:rsid w:val="00537D81"/>
    <w:rsid w:val="007A612E"/>
    <w:rsid w:val="007E10B5"/>
    <w:rsid w:val="00836995"/>
    <w:rsid w:val="00C42D29"/>
    <w:rsid w:val="00FF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3C1F"/>
  <w15:docId w15:val="{51A5B8EE-A314-44C9-AB24-91DC52EA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3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vbLabuF76NR7aDiR4i_O2BK6HrhLpjQE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Tuong Nguyen</cp:lastModifiedBy>
  <cp:revision>5</cp:revision>
  <dcterms:created xsi:type="dcterms:W3CDTF">2026-09-23T08:33:00Z</dcterms:created>
  <dcterms:modified xsi:type="dcterms:W3CDTF">2026-09-23T08:58:00Z</dcterms:modified>
</cp:coreProperties>
</file>