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4"/>
      </w:pPr>
      <w:bookmarkStart w:id="0" w:name="蛋壳创意前端笔试题"/>
      <w:r>
        <w:t>蛋壳创意前端笔试题</w:t>
      </w:r>
      <w:bookmarkEnd w:id="0"/>
    </w:p>
    <w:p>
      <w:pPr>
        <w:pStyle w:val="25"/>
      </w:pPr>
      <w:bookmarkStart w:id="1" w:name="请写出下列题目的运行结果是什么"/>
      <w:r>
        <w:t>请写出下列题目的运行结果是什么?</w:t>
      </w:r>
      <w:bookmarkEnd w:id="1"/>
    </w:p>
    <w:p>
      <w:pPr>
        <w:pStyle w:val="26"/>
      </w:pPr>
      <w:bookmarkStart w:id="2" w:name="section"/>
      <w:r>
        <w:t>1.</w:t>
      </w:r>
      <w:bookmarkEnd w:id="2"/>
    </w:p>
    <w:p>
      <w:pPr>
        <w:pStyle w:val="46"/>
      </w:pPr>
      <w:r>
        <w:rPr>
          <w:rStyle w:val="47"/>
        </w:rPr>
        <w:t>function</w:t>
      </w:r>
      <w:r>
        <w:rPr>
          <w:rStyle w:val="77"/>
        </w:rPr>
        <w:t>()</w:t>
      </w:r>
      <w:r>
        <w:rPr>
          <w:rStyle w:val="67"/>
        </w:rPr>
        <w:t>{</w:t>
      </w:r>
      <w:r>
        <w:br/>
      </w:r>
      <w:r>
        <w:rPr>
          <w:rStyle w:val="77"/>
        </w:rPr>
        <w:t xml:space="preserve">  </w:t>
      </w:r>
      <w:r>
        <w:rPr>
          <w:rStyle w:val="47"/>
        </w:rPr>
        <w:t>var</w:t>
      </w:r>
      <w:r>
        <w:rPr>
          <w:rStyle w:val="77"/>
        </w:rPr>
        <w:t xml:space="preserve"> a </w:t>
      </w:r>
      <w:r>
        <w:rPr>
          <w:rStyle w:val="67"/>
        </w:rPr>
        <w:t>=</w:t>
      </w:r>
      <w:r>
        <w:rPr>
          <w:rStyle w:val="77"/>
        </w:rPr>
        <w:t xml:space="preserve"> b </w:t>
      </w:r>
      <w:r>
        <w:rPr>
          <w:rStyle w:val="67"/>
        </w:rPr>
        <w:t>=</w:t>
      </w:r>
      <w:r>
        <w:rPr>
          <w:rStyle w:val="77"/>
        </w:rPr>
        <w:t xml:space="preserve"> </w:t>
      </w:r>
      <w:r>
        <w:rPr>
          <w:rStyle w:val="49"/>
        </w:rPr>
        <w:t>3</w:t>
      </w:r>
      <w:r>
        <w:rPr>
          <w:rStyle w:val="67"/>
        </w:rPr>
        <w:t>;</w:t>
      </w:r>
      <w:r>
        <w:br/>
      </w:r>
      <w:r>
        <w:rPr>
          <w:rStyle w:val="67"/>
        </w:rPr>
        <w:t>}</w:t>
      </w:r>
      <w:r>
        <w:rPr>
          <w:rStyle w:val="77"/>
        </w:rPr>
        <w:t>)()</w:t>
      </w:r>
      <w:r>
        <w:rPr>
          <w:rStyle w:val="67"/>
        </w:rPr>
        <w:t>;</w:t>
      </w:r>
      <w:r>
        <w:br/>
        <w:br/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55"/>
        </w:rPr>
        <w:t>"a defined? "</w:t>
      </w:r>
      <w:r>
        <w:rPr>
          <w:rStyle w:val="77"/>
        </w:rPr>
        <w:t xml:space="preserve"> </w:t>
      </w:r>
      <w:r>
        <w:rPr>
          <w:rStyle w:val="67"/>
        </w:rPr>
        <w:t>+</w:t>
      </w:r>
      <w:r>
        <w:rPr>
          <w:rStyle w:val="77"/>
        </w:rPr>
        <w:t xml:space="preserve"> (</w:t>
      </w:r>
      <w:r>
        <w:rPr>
          <w:rStyle w:val="47"/>
        </w:rPr>
        <w:t>typeof</w:t>
      </w:r>
      <w:r>
        <w:rPr>
          <w:rStyle w:val="77"/>
        </w:rPr>
        <w:t xml:space="preserve"> a </w:t>
      </w:r>
      <w:r>
        <w:rPr>
          <w:rStyle w:val="67"/>
        </w:rPr>
        <w:t>!==</w:t>
      </w:r>
      <w:r>
        <w:rPr>
          <w:rStyle w:val="77"/>
        </w:rPr>
        <w:t xml:space="preserve"> </w:t>
      </w:r>
      <w:r>
        <w:rPr>
          <w:rStyle w:val="55"/>
        </w:rPr>
        <w:t>'undefined'</w:t>
      </w:r>
      <w:r>
        <w:rPr>
          <w:rStyle w:val="77"/>
        </w:rPr>
        <w:t>))</w:t>
      </w:r>
      <w:r>
        <w:rPr>
          <w:rStyle w:val="67"/>
        </w:rPr>
        <w:t>;</w:t>
      </w:r>
      <w:r>
        <w:br/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55"/>
        </w:rPr>
        <w:t>"b defined? "</w:t>
      </w:r>
      <w:r>
        <w:rPr>
          <w:rStyle w:val="77"/>
        </w:rPr>
        <w:t xml:space="preserve"> </w:t>
      </w:r>
      <w:r>
        <w:rPr>
          <w:rStyle w:val="67"/>
        </w:rPr>
        <w:t>+</w:t>
      </w:r>
      <w:r>
        <w:rPr>
          <w:rStyle w:val="77"/>
        </w:rPr>
        <w:t xml:space="preserve"> (</w:t>
      </w:r>
      <w:r>
        <w:rPr>
          <w:rStyle w:val="47"/>
        </w:rPr>
        <w:t>typeof</w:t>
      </w:r>
      <w:r>
        <w:rPr>
          <w:rStyle w:val="77"/>
        </w:rPr>
        <w:t xml:space="preserve"> b </w:t>
      </w:r>
      <w:r>
        <w:rPr>
          <w:rStyle w:val="67"/>
        </w:rPr>
        <w:t>!==</w:t>
      </w:r>
      <w:r>
        <w:rPr>
          <w:rStyle w:val="77"/>
        </w:rPr>
        <w:t xml:space="preserve"> </w:t>
      </w:r>
      <w:r>
        <w:rPr>
          <w:rStyle w:val="55"/>
        </w:rPr>
        <w:t>'undefined'</w:t>
      </w:r>
      <w:r>
        <w:rPr>
          <w:rStyle w:val="77"/>
        </w:rPr>
        <w:t>))</w:t>
      </w:r>
      <w:r>
        <w:rPr>
          <w:rStyle w:val="67"/>
        </w:rPr>
        <w:t>;</w:t>
      </w:r>
      <w:r>
        <w:br/>
        <w:br/>
      </w:r>
    </w:p>
    <w:p>
      <w:pPr>
        <w:pStyle w:val="26"/>
      </w:pPr>
      <w:bookmarkStart w:id="3" w:name="section-1"/>
      <w:r>
        <w:t>2.</w:t>
      </w:r>
      <w:bookmarkEnd w:id="3"/>
    </w:p>
    <w:p>
      <w:pPr>
        <w:pStyle w:val="46"/>
      </w:pPr>
      <w:r>
        <w:rPr>
          <w:rStyle w:val="47"/>
        </w:rPr>
        <w:t>var</w:t>
      </w:r>
      <w:r>
        <w:rPr>
          <w:rStyle w:val="77"/>
        </w:rPr>
        <w:t xml:space="preserve"> myObject </w:t>
      </w:r>
      <w:r>
        <w:rPr>
          <w:rStyle w:val="67"/>
        </w:rPr>
        <w:t>=</w:t>
      </w:r>
      <w:r>
        <w:rPr>
          <w:rStyle w:val="77"/>
        </w:rPr>
        <w:t xml:space="preserve"> </w:t>
      </w:r>
      <w:r>
        <w:rPr>
          <w:rStyle w:val="67"/>
        </w:rPr>
        <w:t>{</w:t>
      </w:r>
      <w:r>
        <w:br/>
      </w:r>
      <w:r>
        <w:rPr>
          <w:rStyle w:val="77"/>
        </w:rPr>
        <w:t xml:space="preserve">    </w:t>
      </w:r>
      <w:r>
        <w:rPr>
          <w:rStyle w:val="48"/>
        </w:rPr>
        <w:t>foo</w:t>
      </w:r>
      <w:r>
        <w:rPr>
          <w:rStyle w:val="67"/>
        </w:rPr>
        <w:t>:</w:t>
      </w:r>
      <w:r>
        <w:rPr>
          <w:rStyle w:val="77"/>
        </w:rPr>
        <w:t xml:space="preserve"> </w:t>
      </w:r>
      <w:r>
        <w:rPr>
          <w:rStyle w:val="55"/>
        </w:rPr>
        <w:t>"bar"</w:t>
      </w:r>
      <w:r>
        <w:rPr>
          <w:rStyle w:val="67"/>
        </w:rPr>
        <w:t>,</w:t>
      </w:r>
      <w:r>
        <w:br/>
      </w:r>
      <w:r>
        <w:rPr>
          <w:rStyle w:val="77"/>
        </w:rPr>
        <w:t xml:space="preserve">    </w:t>
      </w:r>
      <w:r>
        <w:rPr>
          <w:rStyle w:val="48"/>
        </w:rPr>
        <w:t>func</w:t>
      </w:r>
      <w:r>
        <w:rPr>
          <w:rStyle w:val="67"/>
        </w:rPr>
        <w:t>:</w:t>
      </w:r>
      <w:r>
        <w:rPr>
          <w:rStyle w:val="77"/>
        </w:rPr>
        <w:t xml:space="preserve"> </w:t>
      </w:r>
      <w:r>
        <w:rPr>
          <w:rStyle w:val="47"/>
        </w:rPr>
        <w:t>function</w:t>
      </w:r>
      <w:r>
        <w:rPr>
          <w:rStyle w:val="77"/>
        </w:rPr>
        <w:t xml:space="preserve">() </w:t>
      </w:r>
      <w:r>
        <w:rPr>
          <w:rStyle w:val="67"/>
        </w:rPr>
        <w:t>{</w:t>
      </w:r>
      <w:r>
        <w:br/>
      </w:r>
      <w:r>
        <w:rPr>
          <w:rStyle w:val="77"/>
        </w:rPr>
        <w:t xml:space="preserve">        </w:t>
      </w:r>
      <w:r>
        <w:rPr>
          <w:rStyle w:val="47"/>
        </w:rPr>
        <w:t>var</w:t>
      </w:r>
      <w:r>
        <w:rPr>
          <w:rStyle w:val="77"/>
        </w:rPr>
        <w:t xml:space="preserve"> self </w:t>
      </w:r>
      <w:r>
        <w:rPr>
          <w:rStyle w:val="67"/>
        </w:rPr>
        <w:t>=</w:t>
      </w:r>
      <w:r>
        <w:rPr>
          <w:rStyle w:val="77"/>
        </w:rPr>
        <w:t xml:space="preserve"> </w:t>
      </w:r>
      <w:r>
        <w:rPr>
          <w:rStyle w:val="47"/>
        </w:rPr>
        <w:t>this</w:t>
      </w:r>
      <w:r>
        <w:rPr>
          <w:rStyle w:val="67"/>
        </w:rPr>
        <w:t>;</w:t>
      </w:r>
      <w:r>
        <w:br/>
      </w:r>
      <w:r>
        <w:rPr>
          <w:rStyle w:val="77"/>
        </w:rPr>
        <w:t xml:space="preserve">        </w:t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55"/>
        </w:rPr>
        <w:t>"outer func:  this.foo = "</w:t>
      </w:r>
      <w:r>
        <w:rPr>
          <w:rStyle w:val="77"/>
        </w:rPr>
        <w:t xml:space="preserve"> </w:t>
      </w:r>
      <w:r>
        <w:rPr>
          <w:rStyle w:val="67"/>
        </w:rPr>
        <w:t>+</w:t>
      </w:r>
      <w:r>
        <w:rPr>
          <w:rStyle w:val="77"/>
        </w:rPr>
        <w:t xml:space="preserve"> </w:t>
      </w:r>
      <w:r>
        <w:rPr>
          <w:rStyle w:val="47"/>
        </w:rPr>
        <w:t>this</w:t>
      </w:r>
      <w:r>
        <w:rPr>
          <w:rStyle w:val="77"/>
        </w:rPr>
        <w:t>.</w:t>
      </w:r>
      <w:r>
        <w:rPr>
          <w:rStyle w:val="71"/>
        </w:rPr>
        <w:t>foo</w:t>
      </w:r>
      <w:r>
        <w:rPr>
          <w:rStyle w:val="77"/>
        </w:rPr>
        <w:t>)</w:t>
      </w:r>
      <w:r>
        <w:rPr>
          <w:rStyle w:val="67"/>
        </w:rPr>
        <w:t>;</w:t>
      </w:r>
      <w:r>
        <w:br/>
      </w:r>
      <w:r>
        <w:rPr>
          <w:rStyle w:val="77"/>
        </w:rPr>
        <w:t xml:space="preserve">        </w:t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55"/>
        </w:rPr>
        <w:t>"outer func:  self.foo = "</w:t>
      </w:r>
      <w:r>
        <w:rPr>
          <w:rStyle w:val="77"/>
        </w:rPr>
        <w:t xml:space="preserve"> </w:t>
      </w:r>
      <w:r>
        <w:rPr>
          <w:rStyle w:val="67"/>
        </w:rPr>
        <w:t>+</w:t>
      </w:r>
      <w:r>
        <w:rPr>
          <w:rStyle w:val="77"/>
        </w:rPr>
        <w:t xml:space="preserve"> </w:t>
      </w:r>
      <w:r>
        <w:rPr>
          <w:rStyle w:val="65"/>
        </w:rPr>
        <w:t>self</w:t>
      </w:r>
      <w:r>
        <w:rPr>
          <w:rStyle w:val="77"/>
        </w:rPr>
        <w:t>.</w:t>
      </w:r>
      <w:r>
        <w:rPr>
          <w:rStyle w:val="71"/>
        </w:rPr>
        <w:t>foo</w:t>
      </w:r>
      <w:r>
        <w:rPr>
          <w:rStyle w:val="77"/>
        </w:rPr>
        <w:t>)</w:t>
      </w:r>
      <w:r>
        <w:rPr>
          <w:rStyle w:val="67"/>
        </w:rPr>
        <w:t>;</w:t>
      </w:r>
      <w:r>
        <w:br/>
      </w:r>
      <w:r>
        <w:rPr>
          <w:rStyle w:val="77"/>
        </w:rPr>
        <w:t xml:space="preserve">        (</w:t>
      </w:r>
      <w:r>
        <w:rPr>
          <w:rStyle w:val="47"/>
        </w:rPr>
        <w:t>function</w:t>
      </w:r>
      <w:r>
        <w:rPr>
          <w:rStyle w:val="77"/>
        </w:rPr>
        <w:t xml:space="preserve">() </w:t>
      </w:r>
      <w:r>
        <w:rPr>
          <w:rStyle w:val="67"/>
        </w:rPr>
        <w:t>{</w:t>
      </w:r>
      <w:r>
        <w:br/>
      </w:r>
      <w:r>
        <w:rPr>
          <w:rStyle w:val="77"/>
        </w:rPr>
        <w:t xml:space="preserve">            </w:t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55"/>
        </w:rPr>
        <w:t>"inner func:  this.foo = "</w:t>
      </w:r>
      <w:r>
        <w:rPr>
          <w:rStyle w:val="77"/>
        </w:rPr>
        <w:t xml:space="preserve"> </w:t>
      </w:r>
      <w:r>
        <w:rPr>
          <w:rStyle w:val="67"/>
        </w:rPr>
        <w:t>+</w:t>
      </w:r>
      <w:r>
        <w:rPr>
          <w:rStyle w:val="77"/>
        </w:rPr>
        <w:t xml:space="preserve"> </w:t>
      </w:r>
      <w:r>
        <w:rPr>
          <w:rStyle w:val="47"/>
        </w:rPr>
        <w:t>this</w:t>
      </w:r>
      <w:r>
        <w:rPr>
          <w:rStyle w:val="77"/>
        </w:rPr>
        <w:t>.</w:t>
      </w:r>
      <w:r>
        <w:rPr>
          <w:rStyle w:val="71"/>
        </w:rPr>
        <w:t>foo</w:t>
      </w:r>
      <w:r>
        <w:rPr>
          <w:rStyle w:val="77"/>
        </w:rPr>
        <w:t>)</w:t>
      </w:r>
      <w:r>
        <w:rPr>
          <w:rStyle w:val="67"/>
        </w:rPr>
        <w:t>;</w:t>
      </w:r>
      <w:r>
        <w:br/>
      </w:r>
      <w:r>
        <w:rPr>
          <w:rStyle w:val="77"/>
        </w:rPr>
        <w:t xml:space="preserve">            </w:t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55"/>
        </w:rPr>
        <w:t>"inner func:  self.foo = "</w:t>
      </w:r>
      <w:r>
        <w:rPr>
          <w:rStyle w:val="77"/>
        </w:rPr>
        <w:t xml:space="preserve"> </w:t>
      </w:r>
      <w:r>
        <w:rPr>
          <w:rStyle w:val="67"/>
        </w:rPr>
        <w:t>+</w:t>
      </w:r>
      <w:r>
        <w:rPr>
          <w:rStyle w:val="77"/>
        </w:rPr>
        <w:t xml:space="preserve"> </w:t>
      </w:r>
      <w:r>
        <w:rPr>
          <w:rStyle w:val="65"/>
        </w:rPr>
        <w:t>self</w:t>
      </w:r>
      <w:r>
        <w:rPr>
          <w:rStyle w:val="77"/>
        </w:rPr>
        <w:t>.</w:t>
      </w:r>
      <w:r>
        <w:rPr>
          <w:rStyle w:val="71"/>
        </w:rPr>
        <w:t>foo</w:t>
      </w:r>
      <w:r>
        <w:rPr>
          <w:rStyle w:val="77"/>
        </w:rPr>
        <w:t>)</w:t>
      </w:r>
      <w:r>
        <w:rPr>
          <w:rStyle w:val="67"/>
        </w:rPr>
        <w:t>;</w:t>
      </w:r>
      <w:r>
        <w:br/>
      </w:r>
      <w:r>
        <w:rPr>
          <w:rStyle w:val="77"/>
        </w:rPr>
        <w:t xml:space="preserve">        </w:t>
      </w:r>
      <w:r>
        <w:rPr>
          <w:rStyle w:val="67"/>
        </w:rPr>
        <w:t>}</w:t>
      </w:r>
      <w:r>
        <w:rPr>
          <w:rStyle w:val="77"/>
        </w:rPr>
        <w:t>())</w:t>
      </w:r>
      <w:r>
        <w:rPr>
          <w:rStyle w:val="67"/>
        </w:rPr>
        <w:t>;</w:t>
      </w:r>
      <w:r>
        <w:br/>
      </w:r>
      <w:r>
        <w:rPr>
          <w:rStyle w:val="77"/>
        </w:rPr>
        <w:t xml:space="preserve">    </w:t>
      </w:r>
      <w:r>
        <w:rPr>
          <w:rStyle w:val="67"/>
        </w:rPr>
        <w:t>}</w:t>
      </w:r>
      <w:r>
        <w:br/>
      </w:r>
      <w:r>
        <w:rPr>
          <w:rStyle w:val="67"/>
        </w:rPr>
        <w:t>};</w:t>
      </w:r>
      <w:r>
        <w:br/>
      </w:r>
      <w:r>
        <w:rPr>
          <w:rStyle w:val="65"/>
        </w:rPr>
        <w:t>myObject</w:t>
      </w:r>
      <w:r>
        <w:rPr>
          <w:rStyle w:val="77"/>
        </w:rPr>
        <w:t>.</w:t>
      </w:r>
      <w:r>
        <w:rPr>
          <w:rStyle w:val="71"/>
        </w:rPr>
        <w:t>func</w:t>
      </w:r>
      <w:r>
        <w:rPr>
          <w:rStyle w:val="77"/>
        </w:rPr>
        <w:t>()</w:t>
      </w:r>
      <w:r>
        <w:rPr>
          <w:rStyle w:val="67"/>
        </w:rPr>
        <w:t>;</w:t>
      </w:r>
      <w:r>
        <w:br/>
        <w:br/>
        <w:br/>
      </w:r>
    </w:p>
    <w:p>
      <w:pPr>
        <w:pStyle w:val="26"/>
      </w:pPr>
      <w:bookmarkStart w:id="4" w:name="section-2"/>
      <w:r>
        <w:t>3.</w:t>
      </w:r>
      <w:bookmarkEnd w:id="4"/>
    </w:p>
    <w:p>
      <w:pPr>
        <w:pStyle w:val="46"/>
      </w:pPr>
      <w:r>
        <w:br/>
      </w:r>
      <w:r>
        <w:rPr>
          <w:rStyle w:val="77"/>
        </w:rPr>
        <w:t>(</w:t>
      </w:r>
      <w:r>
        <w:rPr>
          <w:rStyle w:val="47"/>
        </w:rPr>
        <w:t>function</w:t>
      </w:r>
      <w:r>
        <w:rPr>
          <w:rStyle w:val="77"/>
        </w:rPr>
        <w:t xml:space="preserve">() </w:t>
      </w:r>
      <w:r>
        <w:rPr>
          <w:rStyle w:val="67"/>
        </w:rPr>
        <w:t>{</w:t>
      </w:r>
      <w:r>
        <w:br/>
      </w:r>
      <w:r>
        <w:rPr>
          <w:rStyle w:val="77"/>
        </w:rPr>
        <w:t xml:space="preserve">    </w:t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49"/>
        </w:rPr>
        <w:t>1</w:t>
      </w:r>
      <w:r>
        <w:rPr>
          <w:rStyle w:val="77"/>
        </w:rPr>
        <w:t>)</w:t>
      </w:r>
      <w:r>
        <w:rPr>
          <w:rStyle w:val="67"/>
        </w:rPr>
        <w:t>;</w:t>
      </w:r>
      <w:r>
        <w:rPr>
          <w:rStyle w:val="77"/>
        </w:rPr>
        <w:t xml:space="preserve"> </w:t>
      </w:r>
      <w:r>
        <w:br/>
      </w:r>
      <w:r>
        <w:rPr>
          <w:rStyle w:val="77"/>
        </w:rPr>
        <w:t xml:space="preserve">    </w:t>
      </w:r>
      <w:r>
        <w:rPr>
          <w:rStyle w:val="71"/>
        </w:rPr>
        <w:t>setTimeout</w:t>
      </w:r>
      <w:r>
        <w:rPr>
          <w:rStyle w:val="77"/>
        </w:rPr>
        <w:t>(</w:t>
      </w:r>
      <w:r>
        <w:rPr>
          <w:rStyle w:val="47"/>
        </w:rPr>
        <w:t>function</w:t>
      </w:r>
      <w:r>
        <w:rPr>
          <w:rStyle w:val="77"/>
        </w:rPr>
        <w:t>()</w:t>
      </w:r>
      <w:r>
        <w:rPr>
          <w:rStyle w:val="67"/>
        </w:rPr>
        <w:t>{</w:t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49"/>
        </w:rPr>
        <w:t>2</w:t>
      </w:r>
      <w:r>
        <w:rPr>
          <w:rStyle w:val="77"/>
        </w:rPr>
        <w:t>)</w:t>
      </w:r>
      <w:r>
        <w:rPr>
          <w:rStyle w:val="67"/>
        </w:rPr>
        <w:t>},</w:t>
      </w:r>
      <w:r>
        <w:rPr>
          <w:rStyle w:val="77"/>
        </w:rPr>
        <w:t xml:space="preserve"> </w:t>
      </w:r>
      <w:r>
        <w:rPr>
          <w:rStyle w:val="49"/>
        </w:rPr>
        <w:t>1000</w:t>
      </w:r>
      <w:r>
        <w:rPr>
          <w:rStyle w:val="77"/>
        </w:rPr>
        <w:t>)</w:t>
      </w:r>
      <w:r>
        <w:rPr>
          <w:rStyle w:val="67"/>
        </w:rPr>
        <w:t>;</w:t>
      </w:r>
      <w:r>
        <w:rPr>
          <w:rStyle w:val="77"/>
        </w:rPr>
        <w:t xml:space="preserve"> </w:t>
      </w:r>
      <w:r>
        <w:br/>
      </w:r>
      <w:r>
        <w:rPr>
          <w:rStyle w:val="77"/>
        </w:rPr>
        <w:t xml:space="preserve">    </w:t>
      </w:r>
      <w:r>
        <w:rPr>
          <w:rStyle w:val="71"/>
        </w:rPr>
        <w:t>setTimeout</w:t>
      </w:r>
      <w:r>
        <w:rPr>
          <w:rStyle w:val="77"/>
        </w:rPr>
        <w:t>(</w:t>
      </w:r>
      <w:r>
        <w:rPr>
          <w:rStyle w:val="47"/>
        </w:rPr>
        <w:t>function</w:t>
      </w:r>
      <w:r>
        <w:rPr>
          <w:rStyle w:val="77"/>
        </w:rPr>
        <w:t>()</w:t>
      </w:r>
      <w:r>
        <w:rPr>
          <w:rStyle w:val="67"/>
        </w:rPr>
        <w:t>{</w:t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49"/>
        </w:rPr>
        <w:t>3</w:t>
      </w:r>
      <w:r>
        <w:rPr>
          <w:rStyle w:val="77"/>
        </w:rPr>
        <w:t>)</w:t>
      </w:r>
      <w:r>
        <w:rPr>
          <w:rStyle w:val="67"/>
        </w:rPr>
        <w:t>},</w:t>
      </w:r>
      <w:r>
        <w:rPr>
          <w:rStyle w:val="77"/>
        </w:rPr>
        <w:t xml:space="preserve"> </w:t>
      </w:r>
      <w:r>
        <w:rPr>
          <w:rStyle w:val="49"/>
        </w:rPr>
        <w:t>0</w:t>
      </w:r>
      <w:r>
        <w:rPr>
          <w:rStyle w:val="77"/>
        </w:rPr>
        <w:t>)</w:t>
      </w:r>
      <w:r>
        <w:rPr>
          <w:rStyle w:val="67"/>
        </w:rPr>
        <w:t>;</w:t>
      </w:r>
      <w:r>
        <w:rPr>
          <w:rStyle w:val="77"/>
        </w:rPr>
        <w:t xml:space="preserve"> </w:t>
      </w:r>
      <w:r>
        <w:br/>
      </w:r>
      <w:r>
        <w:rPr>
          <w:rStyle w:val="77"/>
        </w:rPr>
        <w:t xml:space="preserve">    </w:t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</w:t>
      </w:r>
      <w:r>
        <w:rPr>
          <w:rStyle w:val="49"/>
        </w:rPr>
        <w:t>4</w:t>
      </w:r>
      <w:r>
        <w:rPr>
          <w:rStyle w:val="77"/>
        </w:rPr>
        <w:t>)</w:t>
      </w:r>
      <w:r>
        <w:rPr>
          <w:rStyle w:val="67"/>
        </w:rPr>
        <w:t>;</w:t>
      </w:r>
      <w:r>
        <w:br/>
      </w:r>
      <w:r>
        <w:rPr>
          <w:rStyle w:val="67"/>
        </w:rPr>
        <w:t>}</w:t>
      </w:r>
      <w:r>
        <w:rPr>
          <w:rStyle w:val="77"/>
        </w:rPr>
        <w:t>)()</w:t>
      </w:r>
      <w:r>
        <w:rPr>
          <w:rStyle w:val="67"/>
        </w:rPr>
        <w:t>;</w:t>
      </w:r>
      <w:r>
        <w:br/>
        <w:br/>
      </w:r>
    </w:p>
    <w:p>
      <w:pPr>
        <w:pStyle w:val="26"/>
      </w:pPr>
      <w:bookmarkStart w:id="5" w:name="section-3"/>
      <w:r>
        <w:t>4.</w:t>
      </w:r>
      <w:bookmarkEnd w:id="5"/>
    </w:p>
    <w:p>
      <w:pPr>
        <w:pStyle w:val="46"/>
      </w:pPr>
      <w:r>
        <w:rPr>
          <w:rStyle w:val="66"/>
        </w:rPr>
        <w:t>for</w:t>
      </w:r>
      <w:r>
        <w:rPr>
          <w:rStyle w:val="77"/>
        </w:rPr>
        <w:t xml:space="preserve"> (</w:t>
      </w:r>
      <w:r>
        <w:rPr>
          <w:rStyle w:val="47"/>
        </w:rPr>
        <w:t>var</w:t>
      </w:r>
      <w:r>
        <w:rPr>
          <w:rStyle w:val="77"/>
        </w:rPr>
        <w:t xml:space="preserve"> i </w:t>
      </w:r>
      <w:r>
        <w:rPr>
          <w:rStyle w:val="67"/>
        </w:rPr>
        <w:t>=</w:t>
      </w:r>
      <w:r>
        <w:rPr>
          <w:rStyle w:val="77"/>
        </w:rPr>
        <w:t xml:space="preserve"> </w:t>
      </w:r>
      <w:r>
        <w:rPr>
          <w:rStyle w:val="49"/>
        </w:rPr>
        <w:t>0</w:t>
      </w:r>
      <w:r>
        <w:rPr>
          <w:rStyle w:val="67"/>
        </w:rPr>
        <w:t>;</w:t>
      </w:r>
      <w:r>
        <w:rPr>
          <w:rStyle w:val="77"/>
        </w:rPr>
        <w:t xml:space="preserve"> i </w:t>
      </w:r>
      <w:r>
        <w:rPr>
          <w:rStyle w:val="67"/>
        </w:rPr>
        <w:t>&lt;</w:t>
      </w:r>
      <w:r>
        <w:rPr>
          <w:rStyle w:val="77"/>
        </w:rPr>
        <w:t xml:space="preserve"> </w:t>
      </w:r>
      <w:r>
        <w:rPr>
          <w:rStyle w:val="49"/>
        </w:rPr>
        <w:t>5</w:t>
      </w:r>
      <w:r>
        <w:rPr>
          <w:rStyle w:val="67"/>
        </w:rPr>
        <w:t>;</w:t>
      </w:r>
      <w:r>
        <w:rPr>
          <w:rStyle w:val="77"/>
        </w:rPr>
        <w:t xml:space="preserve"> i</w:t>
      </w:r>
      <w:r>
        <w:rPr>
          <w:rStyle w:val="67"/>
        </w:rPr>
        <w:t>++</w:t>
      </w:r>
      <w:r>
        <w:rPr>
          <w:rStyle w:val="77"/>
        </w:rPr>
        <w:t xml:space="preserve">) </w:t>
      </w:r>
      <w:r>
        <w:rPr>
          <w:rStyle w:val="67"/>
        </w:rPr>
        <w:t>{</w:t>
      </w:r>
      <w:r>
        <w:br/>
      </w:r>
      <w:r>
        <w:rPr>
          <w:rStyle w:val="77"/>
        </w:rPr>
        <w:t xml:space="preserve">    </w:t>
      </w:r>
      <w:r>
        <w:rPr>
          <w:rStyle w:val="71"/>
        </w:rPr>
        <w:t>setTimeout</w:t>
      </w:r>
      <w:r>
        <w:rPr>
          <w:rStyle w:val="77"/>
        </w:rPr>
        <w:t>(</w:t>
      </w:r>
      <w:r>
        <w:rPr>
          <w:rStyle w:val="47"/>
        </w:rPr>
        <w:t>function</w:t>
      </w:r>
      <w:r>
        <w:rPr>
          <w:rStyle w:val="77"/>
        </w:rPr>
        <w:t xml:space="preserve">() </w:t>
      </w:r>
      <w:r>
        <w:rPr>
          <w:rStyle w:val="67"/>
        </w:rPr>
        <w:t>{</w:t>
      </w:r>
      <w:r>
        <w:rPr>
          <w:rStyle w:val="77"/>
        </w:rPr>
        <w:t xml:space="preserve"> </w:t>
      </w:r>
      <w:r>
        <w:rPr>
          <w:rStyle w:val="65"/>
        </w:rPr>
        <w:t>console</w:t>
      </w:r>
      <w:r>
        <w:rPr>
          <w:rStyle w:val="77"/>
        </w:rPr>
        <w:t>.</w:t>
      </w:r>
      <w:r>
        <w:rPr>
          <w:rStyle w:val="71"/>
        </w:rPr>
        <w:t>log</w:t>
      </w:r>
      <w:r>
        <w:rPr>
          <w:rStyle w:val="77"/>
        </w:rPr>
        <w:t>(i)</w:t>
      </w:r>
      <w:r>
        <w:rPr>
          <w:rStyle w:val="67"/>
        </w:rPr>
        <w:t>;</w:t>
      </w:r>
      <w:r>
        <w:rPr>
          <w:rStyle w:val="77"/>
        </w:rPr>
        <w:t xml:space="preserve"> </w:t>
      </w:r>
      <w:r>
        <w:rPr>
          <w:rStyle w:val="67"/>
        </w:rPr>
        <w:t>},</w:t>
      </w:r>
      <w:r>
        <w:rPr>
          <w:rStyle w:val="77"/>
        </w:rPr>
        <w:t xml:space="preserve"> i </w:t>
      </w:r>
      <w:r>
        <w:rPr>
          <w:rStyle w:val="67"/>
        </w:rPr>
        <w:t>*</w:t>
      </w:r>
      <w:r>
        <w:rPr>
          <w:rStyle w:val="77"/>
        </w:rPr>
        <w:t xml:space="preserve"> </w:t>
      </w:r>
      <w:r>
        <w:rPr>
          <w:rStyle w:val="49"/>
        </w:rPr>
        <w:t>1000</w:t>
      </w:r>
      <w:r>
        <w:rPr>
          <w:rStyle w:val="77"/>
        </w:rPr>
        <w:t xml:space="preserve"> )</w:t>
      </w:r>
      <w:r>
        <w:rPr>
          <w:rStyle w:val="67"/>
        </w:rPr>
        <w:t>;</w:t>
      </w:r>
      <w:r>
        <w:br/>
      </w:r>
      <w:r>
        <w:rPr>
          <w:rStyle w:val="67"/>
        </w:rPr>
        <w:t>}</w:t>
      </w:r>
      <w:r>
        <w:br/>
        <w:br/>
        <w:br/>
      </w:r>
      <w:bookmarkStart w:id="6" w:name="_GoBack"/>
      <w:bookmarkEnd w:id="6"/>
    </w:p>
    <w:p>
      <w:pPr>
        <w:pStyle w:val="25"/>
      </w:pPr>
      <w:bookmarkStart w:id="7" w:name="css"/>
      <w:r>
        <w:t>CSS</w:t>
      </w:r>
      <w:bookmarkEnd w:id="7"/>
    </w:p>
    <w:p>
      <w:pPr>
        <w:pStyle w:val="26"/>
      </w:pPr>
      <w:bookmarkStart w:id="8" w:name="如图如果header已知高度如何使content的高度铺满如果未知header高度又该如何调整呢"/>
      <w:r>
        <w:t>1.如图，如果header已知高度,如何使content的高度铺满?如果未知header高度又该如何调整呢？</w:t>
      </w:r>
      <w:bookmarkEnd w:id="8"/>
    </w:p>
    <w:p>
      <w:pPr>
        <w:pStyle w:val="41"/>
      </w:pPr>
      <w:r>
        <w:drawing>
          <wp:inline distT="0" distB="0" distL="114298" distR="114298">
            <wp:extent cx="2992581" cy="3740727"/>
            <wp:effectExtent l="0" t="0" r="0" b="0"/>
            <wp:docPr id="1" name="图片 1" descr="css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92581" cy="3740727"/>
                    </a:xfrm>
                    <a:prstGeom prst="rect"/>
                    <a:noFill/>
                    <a:ln w="9525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pStyle w:val="39"/>
      </w:pPr>
      <w:r>
        <w:t>css1</w:t>
      </w:r>
    </w:p>
    <w:p>
      <w:pPr>
        <w:pStyle w:val="46"/>
      </w:pPr>
      <w:r>
        <w:rPr>
          <w:rStyle w:val="77"/>
        </w:rPr>
        <w:t>&lt;html&gt;</w:t>
      </w:r>
      <w:r>
        <w:br/>
      </w:r>
      <w:r>
        <w:rPr>
          <w:rStyle w:val="77"/>
        </w:rPr>
        <w:t xml:space="preserve">    html,</w:t>
      </w:r>
      <w:r>
        <w:br/>
      </w:r>
      <w:r>
        <w:rPr>
          <w:rStyle w:val="77"/>
        </w:rPr>
        <w:t xml:space="preserve">    body{</w:t>
      </w:r>
      <w:r>
        <w:br/>
      </w:r>
      <w:r>
        <w:rPr>
          <w:rStyle w:val="77"/>
        </w:rPr>
        <w:t xml:space="preserve">        </w:t>
      </w:r>
      <w:r>
        <w:rPr>
          <w:rStyle w:val="47"/>
        </w:rPr>
        <w:t>height</w:t>
      </w:r>
      <w:r>
        <w:rPr>
          <w:rStyle w:val="77"/>
        </w:rPr>
        <w:t>:</w:t>
      </w:r>
      <w:r>
        <w:rPr>
          <w:rStyle w:val="49"/>
        </w:rPr>
        <w:t>100%</w:t>
      </w:r>
      <w:r>
        <w:rPr>
          <w:rStyle w:val="77"/>
        </w:rPr>
        <w:t>;</w:t>
      </w:r>
      <w:r>
        <w:br/>
      </w:r>
      <w:r>
        <w:rPr>
          <w:rStyle w:val="77"/>
        </w:rPr>
        <w:t xml:space="preserve">        </w:t>
      </w:r>
      <w:r>
        <w:rPr>
          <w:rStyle w:val="47"/>
        </w:rPr>
        <w:t>width</w:t>
      </w:r>
      <w:r>
        <w:rPr>
          <w:rStyle w:val="77"/>
        </w:rPr>
        <w:t>:</w:t>
      </w:r>
      <w:r>
        <w:rPr>
          <w:rStyle w:val="49"/>
        </w:rPr>
        <w:t>100%</w:t>
      </w:r>
      <w:r>
        <w:rPr>
          <w:rStyle w:val="77"/>
        </w:rPr>
        <w:t>;</w:t>
      </w:r>
      <w:r>
        <w:br/>
      </w:r>
      <w:r>
        <w:rPr>
          <w:rStyle w:val="77"/>
        </w:rPr>
        <w:t xml:space="preserve">    }</w:t>
      </w:r>
      <w:r>
        <w:br/>
      </w:r>
      <w:r>
        <w:rPr>
          <w:rStyle w:val="77"/>
        </w:rPr>
        <w:t xml:space="preserve">    &lt;body&gt;</w:t>
      </w:r>
      <w:r>
        <w:br/>
      </w:r>
      <w:r>
        <w:rPr>
          <w:rStyle w:val="77"/>
        </w:rPr>
        <w:t xml:space="preserve">      &lt;div class="header"&gt;</w:t>
      </w:r>
      <w:r>
        <w:br/>
      </w:r>
      <w:r>
        <w:rPr>
          <w:rStyle w:val="77"/>
        </w:rPr>
        <w:t xml:space="preserve">      &lt;/div&gt;</w:t>
      </w:r>
      <w:r>
        <w:br/>
      </w:r>
      <w:r>
        <w:rPr>
          <w:rStyle w:val="77"/>
        </w:rPr>
        <w:t xml:space="preserve">      &lt;div class="content"&gt;</w:t>
      </w:r>
      <w:r>
        <w:br/>
      </w:r>
      <w:r>
        <w:rPr>
          <w:rStyle w:val="77"/>
        </w:rPr>
        <w:t xml:space="preserve">      &lt;/div&gt;  </w:t>
      </w:r>
      <w:r>
        <w:br/>
      </w:r>
      <w:r>
        <w:rPr>
          <w:rStyle w:val="77"/>
        </w:rPr>
        <w:t xml:space="preserve">    &lt;/body&gt;</w:t>
      </w:r>
      <w:r>
        <w:br/>
      </w:r>
      <w:r>
        <w:rPr>
          <w:rStyle w:val="77"/>
        </w:rPr>
        <w:t>&lt;/html&gt;</w:t>
      </w:r>
    </w:p>
    <w:p>
      <w:pPr>
        <w:pStyle w:val="26"/>
      </w:pPr>
      <w:bookmarkStart w:id="9" w:name="快速实现水平居中和垂直居中的方式写出伪代码即可"/>
      <w:r>
        <w:t>2.快速实现水平居中和垂直居中的方式？(写出伪代码即可)</w:t>
      </w:r>
      <w:bookmarkEnd w:id="9"/>
    </w:p>
    <w:sectPr>
      <w:pgSz w:w="11907" w:h="16839"/>
      <w:pgMar w:top="1440" w:right="1800" w:bottom="1440" w:left="1800" w:header="851" w:footer="992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00006FF" w:usb1="0000FCFF" w:usb2="00000001" w:usb3="00000000" w:csb0="6000019F" w:csb1="DFD7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0"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savePreviewPicture/>
  <w:compat>
    <w:spaceForUL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/>
    </w:pPr>
    <w:rPr>
      <w:rFonts w:ascii="Cambria" w:eastAsia="Cambria" w:cs="Arial" w:hAnsi="Cambria"/>
      <w:sz w:val="24"/>
      <w:szCs w:val="24"/>
      <w:lang w:val="en-US" w:eastAsia="en-US" w:bidi="ar-SA"/>
    </w:rPr>
  </w:style>
  <w:style w:type="character" w:default="1" w:styleId="10">
    <w:name w:val="Default Paragraph Font"/>
  </w:style>
  <w:style w:type="paragraph" w:styleId="15">
    <w:name w:val="Body Text"/>
    <w:basedOn w:val="0"/>
    <w:pPr>
      <w:spacing w:before="180" w:after="180"/>
    </w:pPr>
  </w:style>
  <w:style w:type="paragraph" w:customStyle="1" w:styleId="16">
    <w:name w:val="First Paragraph"/>
    <w:basedOn w:val="15"/>
    <w:next w:val="15"/>
  </w:style>
  <w:style w:type="paragraph" w:customStyle="1" w:styleId="17">
    <w:name w:val="Compact"/>
    <w:basedOn w:val="15"/>
    <w:pPr>
      <w:spacing w:before="36" w:after="36"/>
    </w:pPr>
  </w:style>
  <w:style w:type="paragraph" w:styleId="18">
    <w:name w:val="Title"/>
    <w:basedOn w:val="0"/>
    <w:next w:val="15"/>
    <w:pPr>
      <w:keepNext/>
      <w:keepLines/>
      <w:spacing w:before="480" w:after="240"/>
      <w:jc w:val="center"/>
    </w:pPr>
    <w:rPr>
      <w:rFonts w:ascii="Calibri" w:eastAsia="宋体" w:cs="Times New Roman" w:hAnsi="Calibri"/>
      <w:b/>
      <w:bCs/>
      <w:color w:val="345A8A"/>
      <w:sz w:val="36"/>
      <w:szCs w:val="36"/>
    </w:rPr>
  </w:style>
  <w:style w:type="paragraph" w:styleId="19">
    <w:name w:val="Subtitle"/>
    <w:basedOn w:val="18"/>
    <w:next w:val="15"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20">
    <w:name w:val="Author"/>
    <w:next w:val="15"/>
    <w:pPr>
      <w:keepNext/>
      <w:keepLines/>
      <w:spacing w:after="200"/>
      <w:jc w:val="center"/>
    </w:pPr>
    <w:rPr>
      <w:rFonts w:ascii="Cambria" w:eastAsia="Cambria" w:cs="Arial" w:hAnsi="Cambria"/>
      <w:sz w:val="24"/>
      <w:szCs w:val="24"/>
      <w:lang w:val="en-US" w:eastAsia="en-US" w:bidi="ar-SA"/>
    </w:rPr>
  </w:style>
  <w:style w:type="paragraph" w:styleId="21">
    <w:name w:val="Date"/>
    <w:next w:val="15"/>
    <w:pPr>
      <w:keepNext/>
      <w:keepLines/>
      <w:spacing w:after="200"/>
      <w:jc w:val="center"/>
    </w:pPr>
    <w:rPr>
      <w:rFonts w:ascii="Cambria" w:eastAsia="Cambria" w:cs="Arial" w:hAnsi="Cambria"/>
      <w:sz w:val="24"/>
      <w:szCs w:val="24"/>
      <w:lang w:val="en-US" w:eastAsia="en-US" w:bidi="ar-SA"/>
    </w:rPr>
  </w:style>
  <w:style w:type="paragraph" w:customStyle="1" w:styleId="22">
    <w:name w:val="Abstract"/>
    <w:basedOn w:val="0"/>
    <w:next w:val="15"/>
    <w:pPr>
      <w:keepNext/>
      <w:keepLines/>
      <w:spacing w:before="300" w:after="300"/>
    </w:pPr>
    <w:rPr>
      <w:sz w:val="20"/>
      <w:szCs w:val="20"/>
    </w:rPr>
  </w:style>
  <w:style w:type="paragraph" w:customStyle="1" w:styleId="23">
    <w:name w:val="Bibliography"/>
    <w:basedOn w:val="0"/>
  </w:style>
  <w:style w:type="paragraph" w:customStyle="1" w:styleId="24">
    <w:name w:val="Heading 1"/>
    <w:basedOn w:val="0"/>
    <w:next w:val="15"/>
    <w:pPr>
      <w:keepNext/>
      <w:keepLines/>
      <w:spacing w:before="480" w:after="0"/>
      <w:outlineLvl w:val="0"/>
    </w:pPr>
    <w:rPr>
      <w:rFonts w:ascii="Calibri" w:eastAsia="宋体" w:cs="Times New Roman" w:hAnsi="Calibri"/>
      <w:b/>
      <w:bCs/>
      <w:color w:val="345A8A"/>
      <w:sz w:val="32"/>
      <w:szCs w:val="32"/>
    </w:rPr>
  </w:style>
  <w:style w:type="paragraph" w:customStyle="1" w:styleId="25">
    <w:name w:val="Heading 2"/>
    <w:basedOn w:val="0"/>
    <w:next w:val="15"/>
    <w:pPr>
      <w:keepNext/>
      <w:keepLines/>
      <w:spacing w:before="200" w:after="0"/>
      <w:outlineLvl w:val="1"/>
    </w:pPr>
    <w:rPr>
      <w:rFonts w:ascii="Calibri" w:eastAsia="宋体" w:cs="Times New Roman" w:hAnsi="Calibri"/>
      <w:b/>
      <w:bCs/>
      <w:color w:val="4F81BD"/>
      <w:sz w:val="32"/>
      <w:szCs w:val="32"/>
    </w:rPr>
  </w:style>
  <w:style w:type="paragraph" w:customStyle="1" w:styleId="26">
    <w:name w:val="Heading 3"/>
    <w:basedOn w:val="0"/>
    <w:next w:val="15"/>
    <w:pPr>
      <w:keepNext/>
      <w:keepLines/>
      <w:spacing w:before="200" w:after="0"/>
      <w:outlineLvl w:val="2"/>
    </w:pPr>
    <w:rPr>
      <w:rFonts w:ascii="Calibri" w:eastAsia="宋体" w:cs="Times New Roman" w:hAnsi="Calibri"/>
      <w:b/>
      <w:bCs/>
      <w:color w:val="4F81BD"/>
      <w:sz w:val="28"/>
      <w:szCs w:val="28"/>
    </w:rPr>
  </w:style>
  <w:style w:type="paragraph" w:customStyle="1" w:styleId="27">
    <w:name w:val="Heading 4"/>
    <w:basedOn w:val="0"/>
    <w:next w:val="15"/>
    <w:pPr>
      <w:keepNext/>
      <w:keepLines/>
      <w:spacing w:before="200" w:after="0"/>
      <w:outlineLvl w:val="3"/>
    </w:pPr>
    <w:rPr>
      <w:rFonts w:ascii="Calibri" w:eastAsia="宋体" w:cs="Times New Roman" w:hAnsi="Calibri"/>
      <w:b/>
      <w:bCs/>
      <w:color w:val="4F81BD"/>
      <w:sz w:val="24"/>
      <w:szCs w:val="24"/>
    </w:rPr>
  </w:style>
  <w:style w:type="paragraph" w:customStyle="1" w:styleId="28">
    <w:name w:val="Heading 5"/>
    <w:basedOn w:val="0"/>
    <w:next w:val="15"/>
    <w:pPr>
      <w:keepNext/>
      <w:keepLines/>
      <w:spacing w:before="200" w:after="0"/>
      <w:outlineLvl w:val="4"/>
    </w:pPr>
    <w:rPr>
      <w:rFonts w:ascii="Calibri" w:eastAsia="宋体" w:cs="Times New Roman" w:hAnsi="Calibri"/>
      <w:i/>
      <w:iCs/>
      <w:color w:val="4F81BD"/>
      <w:sz w:val="24"/>
      <w:szCs w:val="24"/>
    </w:rPr>
  </w:style>
  <w:style w:type="paragraph" w:customStyle="1" w:styleId="29">
    <w:name w:val="Heading 6"/>
    <w:basedOn w:val="0"/>
    <w:next w:val="15"/>
    <w:pPr>
      <w:keepNext/>
      <w:keepLines/>
      <w:spacing w:before="200" w:after="0"/>
      <w:outlineLvl w:val="5"/>
    </w:pPr>
    <w:rPr>
      <w:rFonts w:ascii="Calibri" w:eastAsia="宋体" w:cs="Times New Roman" w:hAnsi="Calibri"/>
      <w:color w:val="4F81BD"/>
      <w:sz w:val="24"/>
      <w:szCs w:val="24"/>
    </w:rPr>
  </w:style>
  <w:style w:type="paragraph" w:customStyle="1" w:styleId="30">
    <w:name w:val="Heading 7"/>
    <w:basedOn w:val="0"/>
    <w:next w:val="15"/>
    <w:pPr>
      <w:keepNext/>
      <w:keepLines/>
      <w:spacing w:before="200" w:after="0"/>
      <w:outlineLvl w:val="6"/>
    </w:pPr>
    <w:rPr>
      <w:rFonts w:ascii="Calibri" w:eastAsia="宋体" w:cs="Times New Roman" w:hAnsi="Calibri"/>
      <w:color w:val="4F81BD"/>
      <w:sz w:val="24"/>
      <w:szCs w:val="24"/>
    </w:rPr>
  </w:style>
  <w:style w:type="paragraph" w:customStyle="1" w:styleId="31">
    <w:name w:val="Heading 8"/>
    <w:basedOn w:val="0"/>
    <w:next w:val="15"/>
    <w:pPr>
      <w:keepNext/>
      <w:keepLines/>
      <w:spacing w:before="200" w:after="0"/>
      <w:outlineLvl w:val="7"/>
    </w:pPr>
    <w:rPr>
      <w:rFonts w:ascii="Calibri" w:eastAsia="宋体" w:cs="Times New Roman" w:hAnsi="Calibri"/>
      <w:color w:val="4F81BD"/>
      <w:sz w:val="24"/>
      <w:szCs w:val="24"/>
    </w:rPr>
  </w:style>
  <w:style w:type="paragraph" w:customStyle="1" w:styleId="32">
    <w:name w:val="Heading 9"/>
    <w:basedOn w:val="0"/>
    <w:next w:val="15"/>
    <w:pPr>
      <w:keepNext/>
      <w:keepLines/>
      <w:spacing w:before="200" w:after="0"/>
      <w:outlineLvl w:val="8"/>
    </w:pPr>
    <w:rPr>
      <w:rFonts w:ascii="Calibri" w:eastAsia="宋体" w:cs="Times New Roman" w:hAnsi="Calibri"/>
      <w:color w:val="4F81BD"/>
      <w:sz w:val="24"/>
      <w:szCs w:val="24"/>
    </w:rPr>
  </w:style>
  <w:style w:type="paragraph" w:styleId="33">
    <w:name w:val="Block Text"/>
    <w:basedOn w:val="15"/>
    <w:next w:val="15"/>
    <w:pPr>
      <w:spacing w:before="100" w:after="100"/>
      <w:ind w:firstLine="0"/>
    </w:pPr>
    <w:rPr>
      <w:rFonts w:ascii="Calibri" w:eastAsia="宋体" w:cs="Times New Roman" w:hAnsi="Calibri"/>
      <w:bCs/>
      <w:sz w:val="20"/>
      <w:szCs w:val="20"/>
    </w:rPr>
  </w:style>
  <w:style w:type="paragraph" w:customStyle="1" w:styleId="34">
    <w:name w:val="Footnote Text"/>
    <w:basedOn w:val="0"/>
  </w:style>
  <w:style w:type="paragraph" w:customStyle="1" w:styleId="35">
    <w:name w:val="Definition Term"/>
    <w:basedOn w:val="0"/>
    <w:next w:val="36"/>
    <w:pPr>
      <w:keepNext/>
      <w:keepLines/>
      <w:spacing w:after="0"/>
    </w:pPr>
    <w:rPr>
      <w:b/>
    </w:rPr>
  </w:style>
  <w:style w:type="paragraph" w:customStyle="1" w:styleId="36">
    <w:name w:val="Definition"/>
    <w:basedOn w:val="0"/>
  </w:style>
  <w:style w:type="paragraph" w:customStyle="1" w:styleId="37">
    <w:name w:val="Caption"/>
    <w:basedOn w:val="0"/>
    <w:pPr>
      <w:spacing w:before="0" w:after="120"/>
    </w:pPr>
    <w:rPr>
      <w:i/>
    </w:rPr>
  </w:style>
  <w:style w:type="paragraph" w:customStyle="1" w:styleId="38">
    <w:name w:val="Table Caption"/>
    <w:basedOn w:val="37"/>
    <w:pPr>
      <w:keepNext/>
    </w:pPr>
  </w:style>
  <w:style w:type="paragraph" w:customStyle="1" w:styleId="39">
    <w:name w:val="Image Caption"/>
    <w:basedOn w:val="37"/>
  </w:style>
  <w:style w:type="paragraph" w:customStyle="1" w:styleId="40">
    <w:name w:val="Figure"/>
    <w:basedOn w:val="0"/>
  </w:style>
  <w:style w:type="paragraph" w:customStyle="1" w:styleId="41">
    <w:name w:val="Captioned Figure"/>
    <w:basedOn w:val="40"/>
    <w:pPr>
      <w:keepNext/>
    </w:pPr>
  </w:style>
  <w:style w:type="character" w:customStyle="1" w:styleId="42">
    <w:name w:val="Verbatim Char"/>
    <w:basedOn w:val="15"/>
    <w:rPr>
      <w:rFonts w:ascii="Consolas" w:hAnsi="Consolas"/>
      <w:sz w:val="22"/>
    </w:rPr>
  </w:style>
  <w:style w:type="character" w:customStyle="1" w:styleId="43">
    <w:name w:val="Footnote Reference"/>
    <w:basedOn w:val="15"/>
    <w:rPr>
      <w:vertAlign w:val="superscript"/>
    </w:rPr>
  </w:style>
  <w:style w:type="character" w:styleId="44">
    <w:name w:val="Hyperlink"/>
    <w:basedOn w:val="15"/>
    <w:rPr>
      <w:color w:val="4F81BD"/>
    </w:rPr>
  </w:style>
  <w:style w:type="paragraph" w:customStyle="1" w:styleId="45">
    <w:name w:val="TOC Heading"/>
    <w:basedOn w:val="24"/>
    <w:next w:val="15"/>
    <w:pPr>
      <w:spacing w:before="240" w:line="259" w:lineRule="auto"/>
      <w:outlineLvl w:val="9"/>
    </w:pPr>
    <w:rPr>
      <w:rFonts w:ascii="Calibri" w:eastAsia="宋体" w:cs="Times New Roman" w:hAnsi="Calibri"/>
      <w:b w:val="0"/>
      <w:bCs w:val="0"/>
      <w:color w:val="365F91"/>
    </w:rPr>
  </w:style>
  <w:style w:type="paragraph" w:customStyle="1" w:styleId="46">
    <w:name w:val="Source Code"/>
    <w:basedOn w:val="0"/>
    <w:pPr>
      <w:wordWrap/>
    </w:pPr>
  </w:style>
  <w:style w:type="character" w:customStyle="1" w:styleId="47">
    <w:name w:val="KeywordTok"/>
    <w:basedOn w:val="42"/>
    <w:rPr>
      <w:b/>
      <w:color w:val="007020"/>
    </w:rPr>
  </w:style>
  <w:style w:type="character" w:customStyle="1" w:styleId="48">
    <w:name w:val="DataTypeTok"/>
    <w:basedOn w:val="42"/>
    <w:rPr>
      <w:color w:val="902000"/>
    </w:rPr>
  </w:style>
  <w:style w:type="character" w:customStyle="1" w:styleId="49">
    <w:name w:val="DecValTok"/>
    <w:basedOn w:val="42"/>
    <w:rPr>
      <w:color w:val="40A070"/>
    </w:rPr>
  </w:style>
  <w:style w:type="character" w:customStyle="1" w:styleId="50">
    <w:name w:val="BaseNTok"/>
    <w:basedOn w:val="42"/>
    <w:rPr>
      <w:color w:val="40A070"/>
    </w:rPr>
  </w:style>
  <w:style w:type="character" w:customStyle="1" w:styleId="51">
    <w:name w:val="FloatTok"/>
    <w:basedOn w:val="42"/>
    <w:rPr>
      <w:color w:val="40A070"/>
    </w:rPr>
  </w:style>
  <w:style w:type="character" w:customStyle="1" w:styleId="52">
    <w:name w:val="ConstantTok"/>
    <w:basedOn w:val="42"/>
    <w:rPr>
      <w:color w:val="880000"/>
    </w:rPr>
  </w:style>
  <w:style w:type="character" w:customStyle="1" w:styleId="53">
    <w:name w:val="CharTok"/>
    <w:basedOn w:val="42"/>
    <w:rPr>
      <w:color w:val="4070A0"/>
    </w:rPr>
  </w:style>
  <w:style w:type="character" w:customStyle="1" w:styleId="54">
    <w:name w:val="SpecialCharTok"/>
    <w:basedOn w:val="42"/>
    <w:rPr>
      <w:color w:val="4070A0"/>
    </w:rPr>
  </w:style>
  <w:style w:type="character" w:customStyle="1" w:styleId="55">
    <w:name w:val="StringTok"/>
    <w:basedOn w:val="42"/>
    <w:rPr>
      <w:color w:val="4070A0"/>
    </w:rPr>
  </w:style>
  <w:style w:type="character" w:customStyle="1" w:styleId="56">
    <w:name w:val="VerbatimStringTok"/>
    <w:basedOn w:val="42"/>
    <w:rPr>
      <w:color w:val="4070A0"/>
    </w:rPr>
  </w:style>
  <w:style w:type="character" w:customStyle="1" w:styleId="57">
    <w:name w:val="SpecialStringTok"/>
    <w:basedOn w:val="42"/>
    <w:rPr>
      <w:color w:val="BB6688"/>
    </w:rPr>
  </w:style>
  <w:style w:type="character" w:customStyle="1" w:styleId="58">
    <w:name w:val="ImportTok"/>
    <w:basedOn w:val="42"/>
  </w:style>
  <w:style w:type="character" w:customStyle="1" w:styleId="59">
    <w:name w:val="CommentTok"/>
    <w:basedOn w:val="42"/>
    <w:rPr>
      <w:i/>
      <w:color w:val="60A0B0"/>
    </w:rPr>
  </w:style>
  <w:style w:type="character" w:customStyle="1" w:styleId="60">
    <w:name w:val="DocumentationTok"/>
    <w:basedOn w:val="42"/>
    <w:rPr>
      <w:i/>
      <w:color w:val="BA2121"/>
    </w:rPr>
  </w:style>
  <w:style w:type="character" w:customStyle="1" w:styleId="61">
    <w:name w:val="AnnotationTok"/>
    <w:basedOn w:val="42"/>
    <w:rPr>
      <w:b/>
      <w:i/>
      <w:color w:val="60A0B0"/>
    </w:rPr>
  </w:style>
  <w:style w:type="character" w:customStyle="1" w:styleId="62">
    <w:name w:val="CommentVarTok"/>
    <w:basedOn w:val="42"/>
    <w:rPr>
      <w:b/>
      <w:i/>
      <w:color w:val="60A0B0"/>
    </w:rPr>
  </w:style>
  <w:style w:type="character" w:customStyle="1" w:styleId="63">
    <w:name w:val="OtherTok"/>
    <w:basedOn w:val="42"/>
    <w:rPr>
      <w:color w:val="007020"/>
    </w:rPr>
  </w:style>
  <w:style w:type="character" w:customStyle="1" w:styleId="64">
    <w:name w:val="FunctionTok"/>
    <w:basedOn w:val="42"/>
    <w:rPr>
      <w:color w:val="06287E"/>
    </w:rPr>
  </w:style>
  <w:style w:type="character" w:customStyle="1" w:styleId="65">
    <w:name w:val="VariableTok"/>
    <w:basedOn w:val="42"/>
    <w:rPr>
      <w:color w:val="19177C"/>
    </w:rPr>
  </w:style>
  <w:style w:type="character" w:customStyle="1" w:styleId="66">
    <w:name w:val="ControlFlowTok"/>
    <w:basedOn w:val="42"/>
    <w:rPr>
      <w:b/>
      <w:color w:val="007020"/>
    </w:rPr>
  </w:style>
  <w:style w:type="character" w:customStyle="1" w:styleId="67">
    <w:name w:val="OperatorTok"/>
    <w:basedOn w:val="42"/>
    <w:rPr>
      <w:color w:val="666666"/>
    </w:rPr>
  </w:style>
  <w:style w:type="character" w:customStyle="1" w:styleId="68">
    <w:name w:val="BuiltInTok"/>
    <w:basedOn w:val="42"/>
  </w:style>
  <w:style w:type="character" w:customStyle="1" w:styleId="69">
    <w:name w:val="ExtensionTok"/>
    <w:basedOn w:val="42"/>
  </w:style>
  <w:style w:type="character" w:customStyle="1" w:styleId="70">
    <w:name w:val="PreprocessorTok"/>
    <w:basedOn w:val="42"/>
    <w:rPr>
      <w:color w:val="BC7A00"/>
    </w:rPr>
  </w:style>
  <w:style w:type="character" w:customStyle="1" w:styleId="71">
    <w:name w:val="AttributeTok"/>
    <w:basedOn w:val="42"/>
    <w:rPr>
      <w:color w:val="7D9029"/>
    </w:rPr>
  </w:style>
  <w:style w:type="character" w:customStyle="1" w:styleId="72">
    <w:name w:val="RegionMarkerTok"/>
    <w:basedOn w:val="42"/>
  </w:style>
  <w:style w:type="character" w:customStyle="1" w:styleId="73">
    <w:name w:val="InformationTok"/>
    <w:basedOn w:val="42"/>
    <w:rPr>
      <w:b/>
      <w:i/>
      <w:color w:val="60A0B0"/>
    </w:rPr>
  </w:style>
  <w:style w:type="character" w:customStyle="1" w:styleId="74">
    <w:name w:val="WarningTok"/>
    <w:basedOn w:val="42"/>
    <w:rPr>
      <w:b/>
      <w:i/>
      <w:color w:val="60A0B0"/>
    </w:rPr>
  </w:style>
  <w:style w:type="character" w:customStyle="1" w:styleId="75">
    <w:name w:val="AlertTok"/>
    <w:basedOn w:val="42"/>
    <w:rPr>
      <w:b/>
      <w:color w:val="FF0000"/>
    </w:rPr>
  </w:style>
  <w:style w:type="character" w:customStyle="1" w:styleId="76">
    <w:name w:val="ErrorTok"/>
    <w:basedOn w:val="42"/>
    <w:rPr>
      <w:b/>
      <w:color w:val="FF0000"/>
    </w:rPr>
  </w:style>
  <w:style w:type="character" w:customStyle="1" w:styleId="77">
    <w:name w:val="NormalTok"/>
    <w:basedOn w:val="42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6</TotalTime>
  <Application>Yozo_Office</Application>
  <Pages>2</Pages>
  <Words>209</Words>
  <Characters>820</Characters>
  <Lines>64</Lines>
  <Paragraphs>15</Paragraphs>
  <CharactersWithSpaces>1108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ivan</cp:lastModifiedBy>
  <cp:revision>0</cp:revision>
  <dcterms:created xsi:type="dcterms:W3CDTF">2018-03-05T02:02:40Z</dcterms:created>
  <dcterms:modified xsi:type="dcterms:W3CDTF">2018-03-05T02:03:32Z</dcterms:modified>
</cp:coreProperties>
</file>