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0A9785EE" w:rsidR="00E213A5" w:rsidRDefault="00055FA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기후 데이터를 활용한 태양광 발전량 예측 머신러닝 모델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43FCF3BD" w:rsidR="00CF6AFB" w:rsidRDefault="00055FA0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에너지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574E6DC3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AF793D">
              <w:t>10</w:t>
            </w:r>
            <w:r w:rsidR="00CF6AFB">
              <w:rPr>
                <w:rFonts w:hint="eastAsia"/>
              </w:rPr>
              <w:t>월</w:t>
            </w:r>
            <w:r w:rsidR="00AF793D">
              <w:rPr>
                <w:rFonts w:hint="eastAsia"/>
              </w:rPr>
              <w:t xml:space="preserve"> 7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D314DDB" w:rsidR="007F25E1" w:rsidRDefault="0014661A" w:rsidP="001466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28FEBA29" w:rsidR="007F25E1" w:rsidRDefault="007F25E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1C4A7BA2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612E515" w14:textId="02F9D8C8" w:rsidR="00872DCC" w:rsidRPr="00287C99" w:rsidRDefault="00872DCC" w:rsidP="007A0A2B">
      <w:pPr>
        <w:pStyle w:val="a4"/>
        <w:rPr>
          <w:b/>
        </w:rPr>
      </w:pPr>
    </w:p>
    <w:p w14:paraId="50C96EE0" w14:textId="77C34208" w:rsidR="00872DCC" w:rsidRDefault="00872DCC" w:rsidP="00E73B70">
      <w:pPr>
        <w:pStyle w:val="a4"/>
        <w:ind w:leftChars="400" w:left="800"/>
      </w:pPr>
      <w:r>
        <w:rPr>
          <w:rFonts w:hint="eastAsia"/>
        </w:rPr>
        <w:t>기후변화 문제와 더불어 재생에너지에 대한 수요는 증가하고 있다.</w:t>
      </w:r>
      <w:r>
        <w:t xml:space="preserve"> </w:t>
      </w:r>
      <w:r>
        <w:rPr>
          <w:rFonts w:hint="eastAsia"/>
        </w:rPr>
        <w:t>탄소 중립과 R</w:t>
      </w:r>
      <w:r>
        <w:t>E100</w:t>
      </w:r>
      <w:r>
        <w:rPr>
          <w:rFonts w:hint="eastAsia"/>
        </w:rPr>
        <w:t>과 같은 이야기들은 이미 어제오늘일이 아니게 되었다.</w:t>
      </w:r>
      <w:r w:rsidRPr="00872DCC">
        <w:rPr>
          <w:rFonts w:hint="eastAsia"/>
        </w:rPr>
        <w:t xml:space="preserve"> </w:t>
      </w:r>
      <w:r w:rsidR="006B51BF">
        <w:t>‘</w:t>
      </w:r>
      <w:r w:rsidR="006B51BF">
        <w:rPr>
          <w:rFonts w:hint="eastAsia"/>
        </w:rPr>
        <w:t>제</w:t>
      </w:r>
      <w:r w:rsidR="006B51BF">
        <w:t>9</w:t>
      </w:r>
      <w:r w:rsidR="006B51BF">
        <w:rPr>
          <w:rFonts w:hint="eastAsia"/>
        </w:rPr>
        <w:t>차 전력수급기본계획</w:t>
      </w:r>
      <w:r w:rsidRPr="00872DCC">
        <w:t>’</w:t>
      </w:r>
      <w:r w:rsidR="006B51BF">
        <w:rPr>
          <w:rFonts w:hint="eastAsia"/>
        </w:rPr>
        <w:t xml:space="preserve">에 의하면 </w:t>
      </w:r>
      <w:r w:rsidR="006B51BF">
        <w:t>2030</w:t>
      </w:r>
      <w:r w:rsidR="006B51BF">
        <w:rPr>
          <w:rFonts w:hint="eastAsia"/>
        </w:rPr>
        <w:t xml:space="preserve">년까지 신재생에너지 발전량 비중을 </w:t>
      </w:r>
      <w:r w:rsidR="006B51BF">
        <w:t>33.6%</w:t>
      </w:r>
      <w:r w:rsidR="006B51BF">
        <w:rPr>
          <w:rFonts w:hint="eastAsia"/>
        </w:rPr>
        <w:t>로 목표 설정한 만큼 앞으로 해당 시장은 확대될 것이다.</w:t>
      </w:r>
    </w:p>
    <w:p w14:paraId="18C9265E" w14:textId="77777777" w:rsidR="006B51BF" w:rsidRPr="006B51BF" w:rsidRDefault="006B51BF" w:rsidP="00E73B70">
      <w:pPr>
        <w:pStyle w:val="a4"/>
        <w:ind w:leftChars="400" w:left="800"/>
      </w:pPr>
    </w:p>
    <w:p w14:paraId="60906D02" w14:textId="3686EF1B" w:rsidR="00287C99" w:rsidRDefault="00872DCC" w:rsidP="00E73B70">
      <w:pPr>
        <w:pStyle w:val="a4"/>
        <w:ind w:leftChars="400" w:left="800"/>
      </w:pPr>
      <w:r>
        <w:rPr>
          <w:rFonts w:hint="eastAsia"/>
        </w:rPr>
        <w:t>본 프로젝트는 다양한 기후 데이터들을 활용하여 다음날 시간대별 태양광 발전량을 예측하는 머신러닝 모델을 만드는 것이 목표이다.</w:t>
      </w:r>
      <w:r w:rsidR="006B51BF">
        <w:t xml:space="preserve"> </w:t>
      </w:r>
      <w:r w:rsidR="006B51BF">
        <w:rPr>
          <w:rFonts w:hint="eastAsia"/>
        </w:rPr>
        <w:t>이를 위해서는 학습에 사용할 수 있는 유효한 데이터들을 많이 확보하는 것이 관건이며,</w:t>
      </w:r>
      <w:r w:rsidR="006B51BF">
        <w:t xml:space="preserve"> </w:t>
      </w:r>
      <w:r w:rsidR="006B51BF">
        <w:rPr>
          <w:rFonts w:hint="eastAsia"/>
        </w:rPr>
        <w:t>알고리즘과 데이터들을 조정하여 오차율을 줄이는 것으로 진행이 될 것이다.</w:t>
      </w:r>
    </w:p>
    <w:p w14:paraId="059FC42A" w14:textId="77777777" w:rsidR="00872DCC" w:rsidRPr="006B51BF" w:rsidRDefault="00872DCC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E930F97" w14:textId="0976E676" w:rsidR="00092AF2" w:rsidRDefault="00092AF2" w:rsidP="00E73B70">
      <w:pPr>
        <w:pStyle w:val="a4"/>
        <w:ind w:leftChars="100" w:left="200"/>
      </w:pPr>
      <w:r>
        <w:rPr>
          <w:rFonts w:hint="eastAsia"/>
        </w:rPr>
        <w:t>기상청 기상자료개방포털</w:t>
      </w:r>
    </w:p>
    <w:p w14:paraId="4EC2E7B9" w14:textId="27F8CB11" w:rsidR="00E37B05" w:rsidRDefault="00092AF2" w:rsidP="00E73B70">
      <w:pPr>
        <w:pStyle w:val="a4"/>
        <w:ind w:leftChars="100" w:left="200"/>
      </w:pPr>
      <w:r w:rsidRPr="00092AF2">
        <w:t>https://data.kma.go.kr/cmmn/main.do</w:t>
      </w:r>
    </w:p>
    <w:p w14:paraId="676D5356" w14:textId="5EB0AE64" w:rsidR="00E37B05" w:rsidRDefault="00092AF2" w:rsidP="007A0A2B">
      <w:pPr>
        <w:pStyle w:val="a4"/>
        <w:rPr>
          <w:rFonts w:hint="eastAsia"/>
        </w:rPr>
      </w:pPr>
      <w:r>
        <w:rPr>
          <w:rFonts w:hint="eastAsia"/>
        </w:rPr>
        <w:tab/>
        <w:t>etc.</w:t>
      </w:r>
      <w:bookmarkStart w:id="0" w:name="_GoBack"/>
      <w:bookmarkEnd w:id="0"/>
    </w:p>
    <w:p w14:paraId="1098BEE4" w14:textId="77777777" w:rsidR="005B5910" w:rsidRDefault="005B5910" w:rsidP="007A0A2B">
      <w:pPr>
        <w:pStyle w:val="a4"/>
      </w:pPr>
    </w:p>
    <w:p w14:paraId="4EDFE354" w14:textId="3E3B323F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수행과제,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20B9A717" w14:textId="355D0930" w:rsidR="00E37B05" w:rsidRDefault="00E37B05" w:rsidP="00E213A5">
      <w:pPr>
        <w:pStyle w:val="a4"/>
        <w:ind w:firstLineChars="100" w:firstLine="200"/>
      </w:pP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예]</w:t>
      </w:r>
      <w:r>
        <w:t xml:space="preserve"> </w:t>
      </w:r>
      <w:r>
        <w:rPr>
          <w:rFonts w:hint="eastAsia"/>
        </w:rPr>
        <w:t>데이터 수집/탐색/시각화,</w:t>
      </w:r>
      <w:r>
        <w:t xml:space="preserve"> </w:t>
      </w:r>
      <w:r>
        <w:rPr>
          <w:rFonts w:hint="eastAsia"/>
        </w:rPr>
        <w:t>인사이트 얻기/데이터모델링/모델 평가/결론</w:t>
      </w:r>
    </w:p>
    <w:p w14:paraId="4D364F01" w14:textId="5B9D3BE3" w:rsidR="00E37B05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1. 데이터 수집</w:t>
      </w:r>
    </w:p>
    <w:p w14:paraId="3A0F4E34" w14:textId="4EEF77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2. EDA / 전처리</w:t>
      </w:r>
    </w:p>
    <w:p w14:paraId="53D095A0" w14:textId="26C39C50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3. 시각화 (인사이트 얻기)</w:t>
      </w:r>
    </w:p>
    <w:p w14:paraId="39507CAF" w14:textId="2136FCF1" w:rsidR="000775EA" w:rsidRDefault="000775EA" w:rsidP="00E73B70">
      <w:pPr>
        <w:pStyle w:val="a4"/>
        <w:ind w:leftChars="100" w:left="200" w:firstLineChars="100" w:firstLine="200"/>
      </w:pPr>
      <w:r>
        <w:t xml:space="preserve">4. </w:t>
      </w:r>
      <w:r>
        <w:rPr>
          <w:rFonts w:hint="eastAsia"/>
        </w:rPr>
        <w:t xml:space="preserve">특성 공학 </w:t>
      </w:r>
      <w:r>
        <w:t>(</w:t>
      </w:r>
      <w:r>
        <w:rPr>
          <w:rFonts w:hint="eastAsia"/>
        </w:rPr>
        <w:t>특성 추가 및 제거</w:t>
      </w:r>
      <w:r>
        <w:t>)</w:t>
      </w:r>
    </w:p>
    <w:p w14:paraId="55925E13" w14:textId="2F6FCB41" w:rsidR="000775EA" w:rsidRDefault="000775EA" w:rsidP="00E73B70">
      <w:pPr>
        <w:pStyle w:val="a4"/>
        <w:ind w:leftChars="100" w:left="200" w:firstLineChars="100" w:firstLine="200"/>
      </w:pPr>
      <w:r>
        <w:t xml:space="preserve">5. </w:t>
      </w:r>
      <w:r>
        <w:rPr>
          <w:rFonts w:hint="eastAsia"/>
        </w:rPr>
        <w:t>모델링</w:t>
      </w:r>
    </w:p>
    <w:p w14:paraId="6ED553FA" w14:textId="7A8560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6. 평가</w:t>
      </w:r>
    </w:p>
    <w:p w14:paraId="69DC561F" w14:textId="6D7FD446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7. 결론</w:t>
      </w:r>
    </w:p>
    <w:p w14:paraId="5BFF6D53" w14:textId="77777777" w:rsidR="000775EA" w:rsidRPr="00E37B05" w:rsidRDefault="000775EA" w:rsidP="000775EA">
      <w:pPr>
        <w:pStyle w:val="a4"/>
        <w:ind w:firstLineChars="100" w:firstLine="200"/>
      </w:pPr>
    </w:p>
    <w:p w14:paraId="7E20F7AF" w14:textId="411D66C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1FFDE7B8" w14:textId="77777777" w:rsidR="00E73B70" w:rsidRDefault="00E73B70" w:rsidP="00E213A5">
      <w:pPr>
        <w:pStyle w:val="a4"/>
        <w:ind w:firstLineChars="100" w:firstLine="200"/>
      </w:pPr>
    </w:p>
    <w:p w14:paraId="1F53E804" w14:textId="6C2A7FA5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10 ~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일 까지 데이터 수집</w:t>
      </w:r>
      <w:r>
        <w:t xml:space="preserve"> </w:t>
      </w:r>
      <w:r>
        <w:rPr>
          <w:rFonts w:hint="eastAsia"/>
        </w:rPr>
        <w:t xml:space="preserve">및 </w:t>
      </w:r>
      <w:r>
        <w:t>EDA/</w:t>
      </w:r>
      <w:r>
        <w:rPr>
          <w:rFonts w:hint="eastAsia"/>
        </w:rPr>
        <w:t>전처리</w:t>
      </w:r>
    </w:p>
    <w:p w14:paraId="356FD43A" w14:textId="1A60B090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17 ~ 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까지 모델링 및 성능 개선</w:t>
      </w:r>
    </w:p>
    <w:p w14:paraId="0A624295" w14:textId="368A9985" w:rsidR="00FD06D3" w:rsidRPr="00E73B70" w:rsidRDefault="00FD06D3" w:rsidP="00E73B70">
      <w:pPr>
        <w:pStyle w:val="a4"/>
        <w:ind w:leftChars="100" w:left="200" w:firstLineChars="100" w:firstLine="200"/>
      </w:pPr>
      <w:r>
        <w:rPr>
          <w:rFonts w:hint="eastAsia"/>
        </w:rPr>
        <w:lastRenderedPageBreak/>
        <w:t>이후 발표</w:t>
      </w:r>
    </w:p>
    <w:p w14:paraId="617C2FCE" w14:textId="77777777" w:rsidR="00E73B70" w:rsidRPr="00E73B70" w:rsidRDefault="00E73B70" w:rsidP="00E213A5">
      <w:pPr>
        <w:pStyle w:val="a4"/>
        <w:ind w:firstLineChars="100" w:firstLine="200"/>
      </w:pPr>
    </w:p>
    <w:p w14:paraId="74538E7C" w14:textId="27275788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1C1E3396" w14:textId="14FAF83A" w:rsidR="005B5910" w:rsidRDefault="005B5910" w:rsidP="007A0A2B">
      <w:pPr>
        <w:pStyle w:val="a4"/>
      </w:pPr>
    </w:p>
    <w:p w14:paraId="7B119558" w14:textId="6F6C45EB" w:rsidR="00E37B05" w:rsidRDefault="00E73B70" w:rsidP="007A0A2B">
      <w:pPr>
        <w:pStyle w:val="a4"/>
      </w:pPr>
      <w:r>
        <w:tab/>
      </w:r>
      <w:r>
        <w:rPr>
          <w:rFonts w:hint="eastAsia"/>
        </w:rPr>
        <w:t>성능 개선의 방법은 크게 두가지 데이터 &amp; 알고리즘을 각각 조정해보면서 진행</w:t>
      </w:r>
    </w:p>
    <w:p w14:paraId="4DADB198" w14:textId="208B9688" w:rsidR="000E52E1" w:rsidRPr="00E73B70" w:rsidRDefault="00405833" w:rsidP="007A0A2B">
      <w:pPr>
        <w:pStyle w:val="a4"/>
      </w:pPr>
      <w:r>
        <w:tab/>
      </w:r>
      <w:r>
        <w:rPr>
          <w:rFonts w:hint="eastAsia"/>
        </w:rPr>
        <w:t xml:space="preserve">평가지표는 </w:t>
      </w:r>
      <w:r w:rsidR="00FB77AF">
        <w:t>MSE, MAE</w:t>
      </w:r>
      <w:r w:rsidR="004F1801">
        <w:t xml:space="preserve">, </w:t>
      </w:r>
      <w:r w:rsidR="004F1801">
        <w:rPr>
          <w:rFonts w:hint="eastAsia"/>
        </w:rPr>
        <w:t>R</w:t>
      </w:r>
      <w:r w:rsidR="004F1801">
        <w:t xml:space="preserve">MSE, </w:t>
      </w:r>
      <w:r w:rsidR="004F1801">
        <w:rPr>
          <w:rFonts w:hint="eastAsia"/>
        </w:rPr>
        <w:t>RMAE</w:t>
      </w:r>
      <w:r w:rsidR="00FB77AF">
        <w:t xml:space="preserve"> </w:t>
      </w:r>
      <w:r w:rsidR="00FB77AF">
        <w:rPr>
          <w:rFonts w:hint="eastAsia"/>
        </w:rPr>
        <w:t>등을</w:t>
      </w:r>
      <w:r>
        <w:rPr>
          <w:rFonts w:hint="eastAsia"/>
        </w:rPr>
        <w:t xml:space="preserve"> 이용할 계획</w:t>
      </w:r>
    </w:p>
    <w:p w14:paraId="1B830596" w14:textId="77777777" w:rsidR="009E13B3" w:rsidRPr="003C0D5B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>Notion, Github</w:t>
      </w:r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>데이터분석은 모듈별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r>
        <w:rPr>
          <w:rFonts w:hint="eastAsia"/>
        </w:rPr>
        <w:t>폴드를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.py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제출 </w:t>
      </w:r>
      <w:r>
        <w:t>: frontier1020@naver.com</w:t>
      </w:r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9FEE8" w14:textId="77777777" w:rsidR="00AB0E37" w:rsidRDefault="00AB0E37" w:rsidP="00055460">
      <w:pPr>
        <w:spacing w:after="0" w:line="240" w:lineRule="auto"/>
      </w:pPr>
      <w:r>
        <w:separator/>
      </w:r>
    </w:p>
  </w:endnote>
  <w:endnote w:type="continuationSeparator" w:id="0">
    <w:p w14:paraId="128179AF" w14:textId="77777777" w:rsidR="00AB0E37" w:rsidRDefault="00AB0E37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394D06EF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92AF2" w:rsidRPr="00092AF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394D06EF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92AF2" w:rsidRPr="00092AF2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3ACB3" w14:textId="77777777" w:rsidR="00AB0E37" w:rsidRDefault="00AB0E37" w:rsidP="00055460">
      <w:pPr>
        <w:spacing w:after="0" w:line="240" w:lineRule="auto"/>
      </w:pPr>
      <w:r>
        <w:separator/>
      </w:r>
    </w:p>
  </w:footnote>
  <w:footnote w:type="continuationSeparator" w:id="0">
    <w:p w14:paraId="36016ACC" w14:textId="77777777" w:rsidR="00AB0E37" w:rsidRDefault="00AB0E37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55FA0"/>
    <w:rsid w:val="00060E52"/>
    <w:rsid w:val="000775EA"/>
    <w:rsid w:val="00091480"/>
    <w:rsid w:val="00092AF2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07637"/>
    <w:rsid w:val="001101F5"/>
    <w:rsid w:val="001116B8"/>
    <w:rsid w:val="001116C1"/>
    <w:rsid w:val="0011781D"/>
    <w:rsid w:val="001217B6"/>
    <w:rsid w:val="00135BC1"/>
    <w:rsid w:val="0014286D"/>
    <w:rsid w:val="0014661A"/>
    <w:rsid w:val="001477ED"/>
    <w:rsid w:val="00152FF2"/>
    <w:rsid w:val="0016306E"/>
    <w:rsid w:val="0016429B"/>
    <w:rsid w:val="00170F57"/>
    <w:rsid w:val="001737FF"/>
    <w:rsid w:val="00181D30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3291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0D5B"/>
    <w:rsid w:val="003C1A70"/>
    <w:rsid w:val="003C3039"/>
    <w:rsid w:val="003D2D5F"/>
    <w:rsid w:val="003E65CA"/>
    <w:rsid w:val="00405833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B28EA"/>
    <w:rsid w:val="004C1AAF"/>
    <w:rsid w:val="004C459C"/>
    <w:rsid w:val="004C62D4"/>
    <w:rsid w:val="004D6AFA"/>
    <w:rsid w:val="004E33A3"/>
    <w:rsid w:val="004F174D"/>
    <w:rsid w:val="004F1801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B51BF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2DCC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86EEF"/>
    <w:rsid w:val="009902A3"/>
    <w:rsid w:val="00997D04"/>
    <w:rsid w:val="009A6802"/>
    <w:rsid w:val="009C31C0"/>
    <w:rsid w:val="009C3CBA"/>
    <w:rsid w:val="009C7103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0E37"/>
    <w:rsid w:val="00AB6D7E"/>
    <w:rsid w:val="00AB7C4A"/>
    <w:rsid w:val="00AC3976"/>
    <w:rsid w:val="00AD215D"/>
    <w:rsid w:val="00AD6DEA"/>
    <w:rsid w:val="00AF4F6A"/>
    <w:rsid w:val="00AF793D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3B70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768C9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77AF"/>
    <w:rsid w:val="00FC71B4"/>
    <w:rsid w:val="00FD06D3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711B5-2B3C-47C0-A3BE-DAF1E04A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18</cp:revision>
  <cp:lastPrinted>2016-12-08T03:17:00Z</cp:lastPrinted>
  <dcterms:created xsi:type="dcterms:W3CDTF">2022-09-21T03:12:00Z</dcterms:created>
  <dcterms:modified xsi:type="dcterms:W3CDTF">2022-10-07T04:22:00Z</dcterms:modified>
</cp:coreProperties>
</file>