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E5C0E7F" wp14:paraId="7435365A" wp14:textId="7A88E58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="7B043258">
        <w:drawing>
          <wp:inline xmlns:wp14="http://schemas.microsoft.com/office/word/2010/wordprocessingDrawing" wp14:editId="606EBBC6" wp14:anchorId="320955B8">
            <wp:extent cx="4572000" cy="1219200"/>
            <wp:effectExtent l="0" t="0" r="0" b="0"/>
            <wp:docPr id="1020549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265c898f074a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E5C0E7F" wp14:paraId="62F90C4F" wp14:textId="345C576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</w:p>
    <w:p xmlns:wp14="http://schemas.microsoft.com/office/word/2010/wordml" w:rsidP="0E5C0E7F" wp14:paraId="3CF59F9F" wp14:textId="08FC1F16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</w:pPr>
      <w:r w:rsidRPr="0E5C0E7F" w:rsidR="7B04325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pt-BR"/>
        </w:rPr>
        <w:t>Nome: Wallace Santos Ribeiro – RA: 309767</w:t>
      </w:r>
    </w:p>
    <w:p xmlns:wp14="http://schemas.microsoft.com/office/word/2010/wordml" w:rsidP="0E5C0E7F" wp14:paraId="6F6D5F4E" wp14:textId="41691DAD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t-BR"/>
        </w:rPr>
      </w:pPr>
      <w:r w:rsidRPr="0E5C0E7F" w:rsidR="7B043258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pt-BR"/>
        </w:rPr>
        <w:t>Matéria Eletiva - 2° semestre GTI</w:t>
      </w:r>
    </w:p>
    <w:p xmlns:wp14="http://schemas.microsoft.com/office/word/2010/wordml" w:rsidP="0E5C0E7F" wp14:paraId="1A38EB32" wp14:textId="32BFD232">
      <w:pPr>
        <w:pStyle w:val="Normal"/>
        <w:shd w:val="clear" w:color="auto" w:fill="A5A5A5" w:themeFill="accent3"/>
        <w:spacing w:after="160" w:line="259" w:lineRule="auto"/>
        <w:jc w:val="center"/>
        <w:rPr/>
      </w:pPr>
      <w:r w:rsidRPr="0E5C0E7F" w:rsidR="7B043258">
        <w:rPr>
          <w:rFonts w:ascii="Segoe UI" w:hAnsi="Segoe UI" w:eastAsia="Segoe UI" w:cs="Segoe UI"/>
          <w:noProof w:val="0"/>
          <w:sz w:val="32"/>
          <w:szCs w:val="32"/>
          <w:lang w:val="pt-BR"/>
        </w:rPr>
        <w:t>Benefícios da implementação de DW na empresa</w:t>
      </w:r>
    </w:p>
    <w:p xmlns:wp14="http://schemas.microsoft.com/office/word/2010/wordml" w:rsidP="0E5C0E7F" wp14:paraId="1E207724" wp14:textId="11F9D2DD">
      <w:pPr>
        <w:pStyle w:val="Normal"/>
        <w:rPr/>
      </w:pPr>
    </w:p>
    <w:p w:rsidR="7B043258" w:rsidP="0E5C0E7F" w:rsidRDefault="7B043258" w14:paraId="273DC20F" w14:textId="1818AC2A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</w:pPr>
      <w:r w:rsidRPr="0E5C0E7F" w:rsidR="7B0432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  <w:t>Questões sobre a vinheta de abertura:</w:t>
      </w:r>
    </w:p>
    <w:p w:rsidR="7B043258" w:rsidP="0E5C0E7F" w:rsidRDefault="7B043258" w14:paraId="3DA3A233" w14:textId="27F03552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</w:pPr>
      <w:r w:rsidRPr="0E5C0E7F" w:rsidR="7B04325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 xml:space="preserve">1. </w:t>
      </w:r>
      <w:r w:rsidRPr="0E5C0E7F" w:rsidR="7B0432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  <w:t xml:space="preserve">Descreva os benefícios da implementação da estratégia Go </w:t>
      </w:r>
      <w:r w:rsidRPr="0E5C0E7F" w:rsidR="7B0432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  <w:t>Forward</w:t>
      </w:r>
      <w:r w:rsidRPr="0E5C0E7F" w:rsidR="7B0432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  <w:t xml:space="preserve"> da Continental.</w:t>
      </w:r>
    </w:p>
    <w:p w:rsidR="7B043258" w:rsidP="0E5C0E7F" w:rsidRDefault="7B043258" w14:paraId="529F25F1" w14:textId="437384B2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E5C0E7F" w:rsidR="7B0432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  <w:t xml:space="preserve">R: </w:t>
      </w:r>
      <w:r w:rsidRPr="0E5C0E7F" w:rsidR="7B04325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 xml:space="preserve">Ao implementar a </w:t>
      </w:r>
      <w:r w:rsidRPr="0E5C0E7F" w:rsidR="7B04325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>estratégio</w:t>
      </w:r>
      <w:r w:rsidRPr="0E5C0E7F" w:rsidR="7B04325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 xml:space="preserve"> Go </w:t>
      </w:r>
      <w:r w:rsidRPr="0E5C0E7F" w:rsidR="7B04325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>Forward</w:t>
      </w:r>
      <w:r w:rsidRPr="0E5C0E7F" w:rsidR="7AE62AB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 xml:space="preserve"> a Continental integrou maior </w:t>
      </w:r>
      <w:r w:rsidRPr="0E5C0E7F" w:rsidR="19DEB66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>eficiência</w:t>
      </w:r>
      <w:r w:rsidRPr="0E5C0E7F" w:rsidR="7AE62AB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 xml:space="preserve"> na </w:t>
      </w:r>
      <w:r w:rsidRPr="0E5C0E7F" w:rsidR="521D053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>extração</w:t>
      </w:r>
      <w:r w:rsidRPr="0E5C0E7F" w:rsidR="7AE62AB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 xml:space="preserve"> </w:t>
      </w:r>
      <w:r w:rsidRPr="0E5C0E7F" w:rsidR="7F3DB82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>de dados</w:t>
      </w:r>
      <w:r w:rsidRPr="0E5C0E7F" w:rsidR="316F77C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 xml:space="preserve">. </w:t>
      </w:r>
      <w:r w:rsidRPr="0E5C0E7F" w:rsidR="316F77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>Eliminou mais de US$ 7 milhões em fraude e reduziu os custos em US$ 41 milhões</w:t>
      </w:r>
      <w:r w:rsidRPr="0E5C0E7F" w:rsidR="316F77C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t-BR"/>
        </w:rPr>
        <w:t xml:space="preserve"> e </w:t>
      </w:r>
      <w:r w:rsidRPr="0E5C0E7F" w:rsidR="316F77C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>chegou a mais de US$ 500 milhões em aumento da receita e economia em marketing.</w:t>
      </w:r>
      <w:r w:rsidRPr="0E5C0E7F" w:rsidR="316F77CD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pt-BR"/>
        </w:rPr>
        <w:t xml:space="preserve"> </w:t>
      </w:r>
    </w:p>
    <w:p w:rsidR="7B043258" w:rsidP="0E5C0E7F" w:rsidRDefault="7B043258" w14:paraId="017C9755" w14:textId="4A169A84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</w:pPr>
      <w:r w:rsidRPr="0E5C0E7F" w:rsidR="7B04325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 xml:space="preserve">2. </w:t>
      </w:r>
      <w:r w:rsidRPr="0E5C0E7F" w:rsidR="7B0432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  <w:t xml:space="preserve">Explique por que é importante que uma companhia aérea use um </w:t>
      </w:r>
      <w:r w:rsidRPr="0E5C0E7F" w:rsidR="7B04325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42021"/>
          <w:sz w:val="24"/>
          <w:szCs w:val="24"/>
          <w:lang w:val="pt-BR"/>
        </w:rPr>
        <w:t xml:space="preserve">data </w:t>
      </w:r>
      <w:r w:rsidRPr="0E5C0E7F" w:rsidR="7B04325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42021"/>
          <w:sz w:val="24"/>
          <w:szCs w:val="24"/>
          <w:lang w:val="pt-BR"/>
        </w:rPr>
        <w:t>warehouse</w:t>
      </w:r>
      <w:r w:rsidRPr="0E5C0E7F" w:rsidR="7B04325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42021"/>
          <w:sz w:val="24"/>
          <w:szCs w:val="24"/>
          <w:lang w:val="pt-BR"/>
        </w:rPr>
        <w:t xml:space="preserve"> </w:t>
      </w:r>
      <w:r w:rsidRPr="0E5C0E7F" w:rsidR="7B0432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  <w:t>em</w:t>
      </w:r>
      <w:r w:rsidRPr="0E5C0E7F" w:rsidR="72C389D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  <w:t xml:space="preserve"> </w:t>
      </w:r>
      <w:r w:rsidRPr="0E5C0E7F" w:rsidR="7B0432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  <w:t>tempo real.</w:t>
      </w:r>
    </w:p>
    <w:p w:rsidR="7E968B7D" w:rsidP="0E5C0E7F" w:rsidRDefault="7E968B7D" w14:paraId="6B50DBC4" w14:textId="7D98FEF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</w:pPr>
      <w:r w:rsidRPr="0E5C0E7F" w:rsidR="7E968B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  <w:t xml:space="preserve">R: </w:t>
      </w:r>
      <w:r w:rsidRPr="0E5C0E7F" w:rsidR="7E968B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 xml:space="preserve">Devido à alta base de informações coletadas pelo sistema, é necessário garantir a organização e armazenamento </w:t>
      </w:r>
      <w:r w:rsidRPr="0E5C0E7F" w:rsidR="5B32C87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>adequado</w:t>
      </w:r>
      <w:r w:rsidRPr="0E5C0E7F" w:rsidR="7E968B7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 xml:space="preserve"> </w:t>
      </w:r>
      <w:r w:rsidRPr="0E5C0E7F" w:rsidR="16274C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>aos dados coletados em tempo real</w:t>
      </w:r>
      <w:r w:rsidRPr="0E5C0E7F" w:rsidR="2AAC717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>,</w:t>
      </w:r>
      <w:r w:rsidRPr="0E5C0E7F" w:rsidR="16274C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 xml:space="preserve"> </w:t>
      </w:r>
      <w:r w:rsidRPr="0E5C0E7F" w:rsidR="22596269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>a fim de</w:t>
      </w:r>
      <w:r w:rsidRPr="0E5C0E7F" w:rsidR="16274CE4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 xml:space="preserve"> possuir uma análise inteligente</w:t>
      </w:r>
      <w:r w:rsidRPr="0E5C0E7F" w:rsidR="7BE055E0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 xml:space="preserve"> referente a demanda dos clientes, dados aéreos etc.</w:t>
      </w:r>
    </w:p>
    <w:p w:rsidR="7B043258" w:rsidP="0E5C0E7F" w:rsidRDefault="7B043258" w14:paraId="7229D5D4" w14:textId="5C46E501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</w:pPr>
      <w:r w:rsidRPr="0E5C0E7F" w:rsidR="7B04325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 xml:space="preserve">3. </w:t>
      </w:r>
      <w:r w:rsidRPr="0E5C0E7F" w:rsidR="7B0432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  <w:t xml:space="preserve">Examine a amostra de tela do sistema no endereço </w:t>
      </w:r>
      <w:r w:rsidRPr="0E5C0E7F" w:rsidR="7B04325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>teradata.com/t/</w:t>
      </w:r>
      <w:r w:rsidRPr="0E5C0E7F" w:rsidR="7B04325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>page</w:t>
      </w:r>
      <w:r w:rsidRPr="0E5C0E7F" w:rsidR="7B04325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>/139245/</w:t>
      </w:r>
      <w:r w:rsidRPr="0E5C0E7F" w:rsidR="7B0432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  <w:t>. Descreva</w:t>
      </w:r>
      <w:r w:rsidRPr="0E5C0E7F" w:rsidR="29C9D8B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  <w:t xml:space="preserve"> </w:t>
      </w:r>
      <w:r w:rsidRPr="0E5C0E7F" w:rsidR="7B0432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  <w:t>como ela pode auxiliar o usuário a identificar problemas e oportunidades.</w:t>
      </w:r>
    </w:p>
    <w:p w:rsidR="3DBB0F06" w:rsidP="0E5C0E7F" w:rsidRDefault="3DBB0F06" w14:paraId="244A71A5" w14:textId="69D7F7B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</w:pPr>
      <w:r w:rsidRPr="0E5C0E7F" w:rsidR="3DBB0F0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  <w:t xml:space="preserve">R: </w:t>
      </w:r>
      <w:r w:rsidRPr="0E5C0E7F" w:rsidR="5E3A524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>Através</w:t>
      </w:r>
      <w:r w:rsidRPr="0E5C0E7F" w:rsidR="5E3A524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 xml:space="preserve"> de </w:t>
      </w:r>
      <w:r w:rsidRPr="0E5C0E7F" w:rsidR="56F2BF9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>botões e links de direcionamento.</w:t>
      </w:r>
    </w:p>
    <w:p w:rsidR="7B043258" w:rsidP="0E5C0E7F" w:rsidRDefault="7B043258" w14:paraId="29A7E80D" w14:textId="489D659B">
      <w:pPr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</w:pPr>
      <w:r w:rsidRPr="0E5C0E7F" w:rsidR="7B04325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 xml:space="preserve">4. </w:t>
      </w:r>
      <w:r w:rsidRPr="0E5C0E7F" w:rsidR="7B0432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  <w:t xml:space="preserve">Identifique as principais diferenças entre o </w:t>
      </w:r>
      <w:r w:rsidRPr="0E5C0E7F" w:rsidR="7B04325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42021"/>
          <w:sz w:val="24"/>
          <w:szCs w:val="24"/>
          <w:lang w:val="pt-BR"/>
        </w:rPr>
        <w:t xml:space="preserve">data </w:t>
      </w:r>
      <w:r w:rsidRPr="0E5C0E7F" w:rsidR="7B04325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42021"/>
          <w:sz w:val="24"/>
          <w:szCs w:val="24"/>
          <w:lang w:val="pt-BR"/>
        </w:rPr>
        <w:t>warehouse</w:t>
      </w:r>
      <w:r w:rsidRPr="0E5C0E7F" w:rsidR="7B04325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42021"/>
          <w:sz w:val="24"/>
          <w:szCs w:val="24"/>
          <w:lang w:val="pt-BR"/>
        </w:rPr>
        <w:t xml:space="preserve"> </w:t>
      </w:r>
      <w:r w:rsidRPr="0E5C0E7F" w:rsidR="7B0432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  <w:t xml:space="preserve">tradicional e um </w:t>
      </w:r>
      <w:r w:rsidRPr="0E5C0E7F" w:rsidR="7B04325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42021"/>
          <w:sz w:val="24"/>
          <w:szCs w:val="24"/>
          <w:lang w:val="pt-BR"/>
        </w:rPr>
        <w:t xml:space="preserve">data </w:t>
      </w:r>
      <w:r w:rsidRPr="0E5C0E7F" w:rsidR="7B04325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42021"/>
          <w:sz w:val="24"/>
          <w:szCs w:val="24"/>
          <w:lang w:val="pt-BR"/>
        </w:rPr>
        <w:t>warehouse</w:t>
      </w:r>
      <w:r w:rsidRPr="0E5C0E7F" w:rsidR="4739375E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242021"/>
          <w:sz w:val="24"/>
          <w:szCs w:val="24"/>
          <w:lang w:val="pt-BR"/>
        </w:rPr>
        <w:t xml:space="preserve"> </w:t>
      </w:r>
      <w:r w:rsidRPr="0E5C0E7F" w:rsidR="4739375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  <w:t>e</w:t>
      </w:r>
      <w:r w:rsidRPr="0E5C0E7F" w:rsidR="7B0432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  <w:t>m tempo real, como o que foi implementado na Continental.</w:t>
      </w:r>
    </w:p>
    <w:p w:rsidR="0B581BBF" w:rsidP="0E5C0E7F" w:rsidRDefault="0B581BBF" w14:paraId="56A87F78" w14:textId="782ECCF8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0E5C0E7F" w:rsidR="0B581B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  <w:t xml:space="preserve">R: </w:t>
      </w:r>
      <w:r w:rsidRPr="0E5C0E7F" w:rsidR="224BA2B3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Data Warehouse tradicional compila dados estruturados em um único local</w:t>
      </w:r>
      <w:r w:rsidRPr="0E5C0E7F" w:rsidR="019E15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, já </w:t>
      </w:r>
      <w:r w:rsidRPr="0E5C0E7F" w:rsidR="7EE7DFA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D</w:t>
      </w:r>
      <w:r w:rsidRPr="0E5C0E7F" w:rsidR="019E154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>ata</w:t>
      </w:r>
      <w:r w:rsidRPr="0E5C0E7F" w:rsidR="019E154C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242021"/>
          <w:sz w:val="24"/>
          <w:szCs w:val="24"/>
          <w:lang w:val="pt-BR"/>
        </w:rPr>
        <w:t xml:space="preserve"> </w:t>
      </w:r>
      <w:r w:rsidRPr="0E5C0E7F" w:rsidR="11C7BB61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242021"/>
          <w:sz w:val="24"/>
          <w:szCs w:val="24"/>
          <w:lang w:val="pt-BR"/>
        </w:rPr>
        <w:t>W</w:t>
      </w:r>
      <w:r w:rsidRPr="0E5C0E7F" w:rsidR="019E154C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>arehouse</w:t>
      </w:r>
      <w:r w:rsidRPr="0E5C0E7F" w:rsidR="019E15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moderno utiliza recursos de nuvem e </w:t>
      </w:r>
      <w:r w:rsidRPr="0E5C0E7F" w:rsidR="019E15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>NoSQL</w:t>
      </w:r>
      <w:r w:rsidRPr="0E5C0E7F" w:rsidR="019E154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para</w:t>
      </w:r>
      <w:r w:rsidRPr="0E5C0E7F" w:rsidR="67571E4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pt-BR"/>
        </w:rPr>
        <w:t xml:space="preserve"> armazenar dados.</w:t>
      </w:r>
    </w:p>
    <w:p w:rsidR="7B043258" w:rsidP="0E5C0E7F" w:rsidRDefault="7B043258" w14:paraId="653320FD" w14:textId="508D1927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5C0E7F" w:rsidR="7B04325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42021"/>
          <w:sz w:val="24"/>
          <w:szCs w:val="24"/>
          <w:lang w:val="pt-BR"/>
        </w:rPr>
        <w:t xml:space="preserve">5. </w:t>
      </w:r>
      <w:r w:rsidRPr="0E5C0E7F" w:rsidR="7B0432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  <w:t>Que vantagem estratégica a Continental pode obter do sistema em tempo real em oposição a</w:t>
      </w:r>
      <w:r w:rsidRPr="0E5C0E7F" w:rsidR="0F16E7D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  <w:t xml:space="preserve"> </w:t>
      </w:r>
      <w:r w:rsidRPr="0E5C0E7F" w:rsidR="7B04325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42021"/>
          <w:sz w:val="24"/>
          <w:szCs w:val="24"/>
          <w:lang w:val="pt-BR"/>
        </w:rPr>
        <w:t>um sistema de informação tradicional?</w:t>
      </w:r>
      <w:r w:rsidRPr="0E5C0E7F" w:rsidR="7B043258">
        <w:rPr>
          <w:rFonts w:ascii="Calibri" w:hAnsi="Calibri" w:eastAsia="Calibri" w:cs="Calibri"/>
          <w:noProof w:val="0"/>
          <w:sz w:val="24"/>
          <w:szCs w:val="24"/>
          <w:lang w:val="pt-BR"/>
        </w:rPr>
        <w:t xml:space="preserve"> </w:t>
      </w:r>
    </w:p>
    <w:p w:rsidR="02C68A9C" w:rsidP="0E5C0E7F" w:rsidRDefault="02C68A9C" w14:paraId="073C11BC" w14:textId="0DC4558A">
      <w:pPr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0E5C0E7F" w:rsidR="02C68A9C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R: </w:t>
      </w:r>
      <w:r w:rsidRPr="0E5C0E7F" w:rsidR="02C68A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A vantagem pode estar relacionada na análise analítica desses dados em tempo rea</w:t>
      </w:r>
      <w:r w:rsidRPr="0E5C0E7F" w:rsidR="5C3698F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l</w:t>
      </w:r>
      <w:r w:rsidRPr="0E5C0E7F" w:rsidR="02C68A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par</w:t>
      </w:r>
      <w:r w:rsidRPr="0E5C0E7F" w:rsidR="5C5AA3C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a atender </w:t>
      </w:r>
      <w:r w:rsidRPr="0E5C0E7F" w:rsidR="49FBF1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sugestões</w:t>
      </w:r>
      <w:r w:rsidRPr="0E5C0E7F" w:rsidR="73C75A58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de clientes</w:t>
      </w:r>
      <w:r w:rsidRPr="0E5C0E7F" w:rsidR="49FBF1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, tráfegos</w:t>
      </w:r>
      <w:r w:rsidRPr="0E5C0E7F" w:rsidR="7436230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0E5C0E7F" w:rsidR="7436230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aéreos</w:t>
      </w:r>
      <w:r w:rsidRPr="0E5C0E7F" w:rsidR="49FBF1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 xml:space="preserve"> </w:t>
      </w:r>
      <w:r w:rsidRPr="0E5C0E7F" w:rsidR="49FBF1B0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e gerenciamen</w:t>
      </w:r>
      <w:r w:rsidRPr="0E5C0E7F" w:rsidR="78E769B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BR"/>
        </w:rPr>
        <w:t>to dentro na empresa.</w:t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8D9D69"/>
    <w:rsid w:val="019E154C"/>
    <w:rsid w:val="024620ED"/>
    <w:rsid w:val="02C68A9C"/>
    <w:rsid w:val="030F443E"/>
    <w:rsid w:val="08B56271"/>
    <w:rsid w:val="0B581BBF"/>
    <w:rsid w:val="0CB62684"/>
    <w:rsid w:val="0E51F6E5"/>
    <w:rsid w:val="0E5C0E7F"/>
    <w:rsid w:val="0F16E7D0"/>
    <w:rsid w:val="11C7BB61"/>
    <w:rsid w:val="13165745"/>
    <w:rsid w:val="13F81518"/>
    <w:rsid w:val="16274CE4"/>
    <w:rsid w:val="165D08CA"/>
    <w:rsid w:val="19DEB667"/>
    <w:rsid w:val="1D0D819F"/>
    <w:rsid w:val="1E49EDBB"/>
    <w:rsid w:val="1F346ECB"/>
    <w:rsid w:val="224BA2B3"/>
    <w:rsid w:val="22596269"/>
    <w:rsid w:val="273F80B0"/>
    <w:rsid w:val="29C9D8BA"/>
    <w:rsid w:val="2AAC7174"/>
    <w:rsid w:val="2E97A344"/>
    <w:rsid w:val="316F77CD"/>
    <w:rsid w:val="351FD894"/>
    <w:rsid w:val="383E858A"/>
    <w:rsid w:val="39CC0F71"/>
    <w:rsid w:val="39DA55EB"/>
    <w:rsid w:val="3C3038DA"/>
    <w:rsid w:val="3DBB0F06"/>
    <w:rsid w:val="3DCC093B"/>
    <w:rsid w:val="3E9F8094"/>
    <w:rsid w:val="3F999C7B"/>
    <w:rsid w:val="443B4ABF"/>
    <w:rsid w:val="45D71B20"/>
    <w:rsid w:val="4739375E"/>
    <w:rsid w:val="49FBF1B0"/>
    <w:rsid w:val="521D0534"/>
    <w:rsid w:val="56F2BF98"/>
    <w:rsid w:val="5864742A"/>
    <w:rsid w:val="5B32C879"/>
    <w:rsid w:val="5C3698F2"/>
    <w:rsid w:val="5C5AA3C3"/>
    <w:rsid w:val="5D2D036A"/>
    <w:rsid w:val="5D7BAD4C"/>
    <w:rsid w:val="5E3A5247"/>
    <w:rsid w:val="6235F612"/>
    <w:rsid w:val="62E5F106"/>
    <w:rsid w:val="639C44EE"/>
    <w:rsid w:val="6481C167"/>
    <w:rsid w:val="6538154F"/>
    <w:rsid w:val="67571E48"/>
    <w:rsid w:val="69637904"/>
    <w:rsid w:val="6AE62108"/>
    <w:rsid w:val="6C81F169"/>
    <w:rsid w:val="6D552C54"/>
    <w:rsid w:val="708CCD16"/>
    <w:rsid w:val="728D9D69"/>
    <w:rsid w:val="72C389DF"/>
    <w:rsid w:val="73C75A58"/>
    <w:rsid w:val="74362302"/>
    <w:rsid w:val="761A8D35"/>
    <w:rsid w:val="78E769B3"/>
    <w:rsid w:val="7AE62AB6"/>
    <w:rsid w:val="7B043258"/>
    <w:rsid w:val="7BE055E0"/>
    <w:rsid w:val="7E968B7D"/>
    <w:rsid w:val="7EE7DFAE"/>
    <w:rsid w:val="7F3DB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9D69"/>
  <w15:chartTrackingRefBased/>
  <w15:docId w15:val="{A3509727-B5E0-4C1F-AF1D-41CCB2B688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0265c898f074a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2024-03-18T15:16:07.5330216Z</dcterms:created>
  <dcterms:modified xsi:type="dcterms:W3CDTF">2024-03-18T15:43:00.7872407Z</dcterms:modified>
  <dc:creator>WALLACE SANTOS RIBEIRO</dc:creator>
  <lastModifiedBy>WALLACE SANTOS RIBEIRO</lastModifiedBy>
</coreProperties>
</file>