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A7BA624" wp14:paraId="1E207724" wp14:textId="6015366F">
      <w:pPr>
        <w:pStyle w:val="Normal"/>
        <w:jc w:val="center"/>
      </w:pPr>
      <w:r w:rsidR="2C0BC66F">
        <w:drawing>
          <wp:inline xmlns:wp14="http://schemas.microsoft.com/office/word/2010/wordprocessingDrawing" wp14:editId="0C90D864" wp14:anchorId="0CB84EE8">
            <wp:extent cx="3533775" cy="1866900"/>
            <wp:effectExtent l="0" t="0" r="0" b="0"/>
            <wp:docPr id="776164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44aa06aae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BC66F" w:rsidP="1A7BA624" w:rsidRDefault="2C0BC66F" w14:paraId="497AC4E7" w14:textId="74981D08">
      <w:pPr>
        <w:pStyle w:val="Title"/>
        <w:jc w:val="center"/>
        <w:rPr>
          <w:rFonts w:ascii="Times New Roman" w:hAnsi="Times New Roman" w:eastAsia="Times New Roman" w:cs="Times New Roman"/>
          <w:color w:val="156082" w:themeColor="accent1" w:themeTint="FF" w:themeShade="FF"/>
        </w:rPr>
      </w:pPr>
      <w:r w:rsidRPr="1A7BA624" w:rsidR="2C0BC66F">
        <w:rPr>
          <w:rFonts w:ascii="Times New Roman" w:hAnsi="Times New Roman" w:eastAsia="Times New Roman" w:cs="Times New Roman"/>
          <w:color w:val="156082" w:themeColor="accent1" w:themeTint="FF" w:themeShade="FF"/>
        </w:rPr>
        <w:t>INTERAÇÃO HUMANO E COMPUTADOR</w:t>
      </w:r>
    </w:p>
    <w:p w:rsidR="1A7BA624" w:rsidP="1A7BA624" w:rsidRDefault="1A7BA624" w14:paraId="57D11B7E" w14:textId="0AF720C3">
      <w:pPr>
        <w:pStyle w:val="Normal"/>
      </w:pPr>
    </w:p>
    <w:p w:rsidR="2C0BC66F" w:rsidP="1A7BA624" w:rsidRDefault="2C0BC66F" w14:paraId="33FB7328" w14:textId="1B8962C7">
      <w:pPr>
        <w:pStyle w:val="Normal"/>
        <w:jc w:val="center"/>
        <w:rPr>
          <w:u w:val="single"/>
        </w:rPr>
      </w:pPr>
      <w:r w:rsidRPr="1A7BA624" w:rsidR="2C0BC6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Resumo - </w:t>
      </w:r>
      <w:hyperlink r:id="Rcc39e946ffff4b09">
        <w:r w:rsidRPr="1A7BA624" w:rsidR="2C0BC66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single"/>
            <w:lang w:val="pt-BR"/>
          </w:rPr>
          <w:t>Ellwanger, Rocha e Silva, 2015</w:t>
        </w:r>
      </w:hyperlink>
    </w:p>
    <w:p w:rsidR="1A7BA624" w:rsidP="1A7BA624" w:rsidRDefault="1A7BA624" w14:paraId="06663673" w14:textId="5FC8DE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</w:p>
    <w:p w:rsidR="1A7BA624" w:rsidP="1A7BA624" w:rsidRDefault="1A7BA624" w14:paraId="612E71AA" w14:textId="46F821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</w:p>
    <w:p w:rsidR="1A7BA624" w:rsidP="1A7BA624" w:rsidRDefault="1A7BA624" w14:paraId="70AAE8E4" w14:textId="1331D9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</w:p>
    <w:p w:rsidR="1A7BA624" w:rsidP="1A7BA624" w:rsidRDefault="1A7BA624" w14:paraId="24D2DE2A" w14:textId="4241D8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</w:p>
    <w:p w:rsidR="1A7BA624" w:rsidP="1A7BA624" w:rsidRDefault="1A7BA624" w14:paraId="04D590DB" w14:textId="093146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</w:p>
    <w:p w:rsidR="438F21EF" w:rsidP="1A7BA624" w:rsidRDefault="438F21EF" w14:paraId="2FE78DE3" w14:textId="132A56F3">
      <w:pPr>
        <w:pStyle w:val="Normal"/>
        <w:shd w:val="clear" w:color="auto" w:fill="E8E8E8" w:themeFill="background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A7BA624" w:rsidR="438F2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Wallace Santos Ribeiro</w:t>
      </w:r>
    </w:p>
    <w:p w:rsidR="1A7BA624" w:rsidRDefault="1A7BA624" w14:paraId="5B0E228E" w14:textId="78516A85">
      <w:r>
        <w:br w:type="page"/>
      </w:r>
    </w:p>
    <w:p w:rsidR="21FCD512" w:rsidP="1A7BA624" w:rsidRDefault="21FCD512" w14:paraId="32CF5914" w14:textId="4FA8EEBE">
      <w:pPr>
        <w:pStyle w:val="Heading1"/>
        <w:shd w:val="clear" w:color="auto" w:fill="E8E8E8" w:themeFill="background2"/>
        <w:jc w:val="center"/>
        <w:rPr>
          <w:rFonts w:ascii="Times New Roman" w:hAnsi="Times New Roman" w:eastAsia="Times New Roman" w:cs="Times New Roman"/>
          <w:noProof w:val="0"/>
          <w:lang w:val="pt-BR"/>
        </w:rPr>
      </w:pPr>
      <w:r w:rsidRPr="1A7BA624" w:rsidR="21FCD512">
        <w:rPr>
          <w:rFonts w:ascii="Times New Roman" w:hAnsi="Times New Roman" w:eastAsia="Times New Roman" w:cs="Times New Roman"/>
          <w:noProof w:val="0"/>
          <w:lang w:val="pt-BR"/>
        </w:rPr>
        <w:t xml:space="preserve">Resumo </w:t>
      </w:r>
    </w:p>
    <w:p w:rsidR="1A7BA624" w:rsidP="1A7BA624" w:rsidRDefault="1A7BA624" w14:paraId="30AD6D26" w14:textId="2B0369B5">
      <w:pPr>
        <w:pStyle w:val="Normal"/>
        <w:rPr>
          <w:noProof w:val="0"/>
          <w:lang w:val="pt-BR"/>
        </w:rPr>
      </w:pPr>
    </w:p>
    <w:p w:rsidR="7582AC45" w:rsidP="1A7BA624" w:rsidRDefault="7582AC45" w14:paraId="22673FF4" w14:textId="7F7CB97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7BA624" w:rsidR="7582AC45">
        <w:rPr>
          <w:noProof w:val="0"/>
          <w:lang w:val="pt-BR"/>
        </w:rPr>
        <w:t xml:space="preserve">Para captar os fundamentos de IHC </w:t>
      </w:r>
      <w:r w:rsidRPr="1A7BA624" w:rsidR="47F2C9C2">
        <w:rPr>
          <w:noProof w:val="0"/>
          <w:lang w:val="pt-BR"/>
        </w:rPr>
        <w:t xml:space="preserve">torna-se imprescritível a utilização da criativa humana, </w:t>
      </w:r>
      <w:r w:rsidRPr="1A7BA624" w:rsidR="38F22B8E">
        <w:rPr>
          <w:noProof w:val="0"/>
          <w:lang w:val="pt-BR"/>
        </w:rPr>
        <w:t xml:space="preserve">atendendo as diretrizes do </w:t>
      </w:r>
      <w:r w:rsidRPr="1A7BA624" w:rsidR="38F22B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Design de Interação (DI), do Design Experiencial (DE) e do Design </w:t>
      </w:r>
      <w:r w:rsidRPr="1A7BA624" w:rsidR="38F22B8E">
        <w:rPr>
          <w:rFonts w:ascii="Aptos" w:hAnsi="Aptos" w:eastAsia="Aptos" w:cs="Aptos"/>
          <w:noProof w:val="0"/>
          <w:sz w:val="24"/>
          <w:szCs w:val="24"/>
          <w:lang w:val="pt-BR"/>
        </w:rPr>
        <w:t>Thinking</w:t>
      </w:r>
      <w:r w:rsidRPr="1A7BA624" w:rsidR="38F22B8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(DT), </w:t>
      </w:r>
      <w:r w:rsidRPr="1A7BA624" w:rsidR="5D6160F2">
        <w:rPr>
          <w:rFonts w:ascii="Aptos" w:hAnsi="Aptos" w:eastAsia="Aptos" w:cs="Aptos"/>
          <w:noProof w:val="0"/>
          <w:sz w:val="24"/>
          <w:szCs w:val="24"/>
          <w:lang w:val="pt-BR"/>
        </w:rPr>
        <w:t>c</w:t>
      </w:r>
      <w:r w:rsidRPr="1A7BA624" w:rsidR="75384A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arregando como </w:t>
      </w:r>
      <w:r w:rsidRPr="1A7BA624" w:rsidR="48BBB9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seu alicerce a </w:t>
      </w:r>
      <w:r w:rsidRPr="1A7BA624" w:rsidR="75384A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metodologia </w:t>
      </w:r>
      <w:r w:rsidRPr="1A7BA624" w:rsidR="2DE4696E">
        <w:rPr>
          <w:rFonts w:ascii="Aptos" w:hAnsi="Aptos" w:eastAsia="Aptos" w:cs="Aptos"/>
          <w:noProof w:val="0"/>
          <w:sz w:val="24"/>
          <w:szCs w:val="24"/>
          <w:lang w:val="pt-BR"/>
        </w:rPr>
        <w:t>de</w:t>
      </w:r>
      <w:r w:rsidRPr="1A7BA624" w:rsidR="75384A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definição do design centrado</w:t>
      </w:r>
      <w:r w:rsidRPr="1A7BA624" w:rsidR="1472526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aos interesses e experiencias do usuário.</w:t>
      </w:r>
      <w:r w:rsidRPr="1A7BA624" w:rsidR="4EC15D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74F6713A">
        <w:rPr>
          <w:rFonts w:ascii="Aptos" w:hAnsi="Aptos" w:eastAsia="Aptos" w:cs="Aptos"/>
          <w:noProof w:val="0"/>
          <w:sz w:val="24"/>
          <w:szCs w:val="24"/>
          <w:lang w:val="pt-BR"/>
        </w:rPr>
        <w:t>Por ultimato nesta realidade deve-se entender que para alcançar tal objetivo</w:t>
      </w:r>
      <w:r w:rsidRPr="1A7BA624" w:rsidR="648EFA8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torna-se necessário construir seus pilares, o Design de Interação </w:t>
      </w:r>
      <w:r w:rsidRPr="1A7BA624" w:rsidR="1F8FD0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busca projetar </w:t>
      </w:r>
      <w:r w:rsidRPr="1A7BA624" w:rsidR="2958F4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analisar </w:t>
      </w:r>
      <w:r w:rsidRPr="1A7BA624" w:rsidR="1F8FD0FD">
        <w:rPr>
          <w:rFonts w:ascii="Aptos" w:hAnsi="Aptos" w:eastAsia="Aptos" w:cs="Aptos"/>
          <w:noProof w:val="0"/>
          <w:sz w:val="24"/>
          <w:szCs w:val="24"/>
          <w:lang w:val="pt-BR"/>
        </w:rPr>
        <w:t>seu esquema visual</w:t>
      </w:r>
      <w:r w:rsidRPr="1A7BA624" w:rsidR="179F2460">
        <w:rPr>
          <w:rFonts w:ascii="Aptos" w:hAnsi="Aptos" w:eastAsia="Aptos" w:cs="Aptos"/>
          <w:noProof w:val="0"/>
          <w:sz w:val="24"/>
          <w:szCs w:val="24"/>
          <w:lang w:val="pt-BR"/>
        </w:rPr>
        <w:t>, enquanto o Design Experiencial</w:t>
      </w:r>
      <w:r w:rsidRPr="1A7BA624" w:rsidR="490476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18EB89DD">
        <w:rPr>
          <w:rFonts w:ascii="Aptos" w:hAnsi="Aptos" w:eastAsia="Aptos" w:cs="Aptos"/>
          <w:noProof w:val="0"/>
          <w:sz w:val="24"/>
          <w:szCs w:val="24"/>
          <w:lang w:val="pt-BR"/>
        </w:rPr>
        <w:t>por</w:t>
      </w:r>
      <w:r w:rsidRPr="1A7BA624" w:rsidR="490476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seu contraponto atende o relacionamento entre usuário e computador, almejando </w:t>
      </w:r>
      <w:r w:rsidRPr="1A7BA624" w:rsidR="3009EEF7">
        <w:rPr>
          <w:rFonts w:ascii="Aptos" w:hAnsi="Aptos" w:eastAsia="Aptos" w:cs="Aptos"/>
          <w:noProof w:val="0"/>
          <w:sz w:val="24"/>
          <w:szCs w:val="24"/>
          <w:lang w:val="pt-BR"/>
        </w:rPr>
        <w:t>as emoções e sentimos durante a utilização do produto</w:t>
      </w:r>
      <w:r w:rsidRPr="1A7BA624" w:rsidR="00C7460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1A7BA624" w:rsidR="3009EEF7">
        <w:rPr>
          <w:rFonts w:ascii="Aptos" w:hAnsi="Aptos" w:eastAsia="Aptos" w:cs="Aptos"/>
          <w:noProof w:val="0"/>
          <w:sz w:val="24"/>
          <w:szCs w:val="24"/>
          <w:lang w:val="pt-BR"/>
        </w:rPr>
        <w:t>serviço</w:t>
      </w:r>
      <w:r w:rsidRPr="1A7BA624" w:rsidR="472FF6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A7BA624" w:rsidR="4D6BA6E2">
        <w:rPr>
          <w:rFonts w:ascii="Aptos" w:hAnsi="Aptos" w:eastAsia="Aptos" w:cs="Aptos"/>
          <w:noProof w:val="0"/>
          <w:sz w:val="24"/>
          <w:szCs w:val="24"/>
          <w:lang w:val="pt-BR"/>
        </w:rPr>
        <w:t>entretanto</w:t>
      </w:r>
      <w:r w:rsidRPr="1A7BA624" w:rsidR="472FF6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Design </w:t>
      </w:r>
      <w:r w:rsidRPr="1A7BA624" w:rsidR="472FF666">
        <w:rPr>
          <w:rFonts w:ascii="Aptos" w:hAnsi="Aptos" w:eastAsia="Aptos" w:cs="Aptos"/>
          <w:noProof w:val="0"/>
          <w:sz w:val="24"/>
          <w:szCs w:val="24"/>
          <w:lang w:val="pt-BR"/>
        </w:rPr>
        <w:t>Thinking</w:t>
      </w:r>
      <w:r w:rsidRPr="1A7BA624" w:rsidR="472FF6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1BD30900">
        <w:rPr>
          <w:rFonts w:ascii="Aptos" w:hAnsi="Aptos" w:eastAsia="Aptos" w:cs="Aptos"/>
          <w:noProof w:val="0"/>
          <w:sz w:val="24"/>
          <w:szCs w:val="24"/>
          <w:lang w:val="pt-BR"/>
        </w:rPr>
        <w:t>proporciona uma experiência holística, almejando proposit</w:t>
      </w:r>
      <w:r w:rsidRPr="1A7BA624" w:rsidR="1A5945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ao produto concebido, todas essas etapas enquadram-se nos </w:t>
      </w:r>
      <w:r w:rsidRPr="1A7BA624" w:rsidR="0CA421DB">
        <w:rPr>
          <w:rFonts w:ascii="Aptos" w:hAnsi="Aptos" w:eastAsia="Aptos" w:cs="Aptos"/>
          <w:noProof w:val="0"/>
          <w:sz w:val="24"/>
          <w:szCs w:val="24"/>
          <w:lang w:val="pt-BR"/>
        </w:rPr>
        <w:t>interesses</w:t>
      </w:r>
      <w:r w:rsidRPr="1A7BA624" w:rsidR="3009EE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2AD47E2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distintos </w:t>
      </w:r>
      <w:r w:rsidRPr="1A7BA624" w:rsidR="179F2460">
        <w:rPr>
          <w:rFonts w:ascii="Aptos" w:hAnsi="Aptos" w:eastAsia="Aptos" w:cs="Aptos"/>
          <w:noProof w:val="0"/>
          <w:sz w:val="24"/>
          <w:szCs w:val="24"/>
          <w:lang w:val="pt-BR"/>
        </w:rPr>
        <w:t>d</w:t>
      </w:r>
      <w:r w:rsidRPr="1A7BA624" w:rsidR="758E4C2A">
        <w:rPr>
          <w:rFonts w:ascii="Aptos" w:hAnsi="Aptos" w:eastAsia="Aptos" w:cs="Aptos"/>
          <w:noProof w:val="0"/>
          <w:sz w:val="24"/>
          <w:szCs w:val="24"/>
          <w:lang w:val="pt-BR"/>
        </w:rPr>
        <w:t>os autores</w:t>
      </w:r>
      <w:r w:rsidRPr="1A7BA624" w:rsidR="179F24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179F2460">
        <w:rPr>
          <w:rFonts w:ascii="Aptos" w:hAnsi="Aptos" w:eastAsia="Aptos" w:cs="Aptos"/>
          <w:noProof w:val="0"/>
          <w:sz w:val="24"/>
          <w:szCs w:val="24"/>
          <w:lang w:val="pt-BR"/>
        </w:rPr>
        <w:t>Benyon</w:t>
      </w:r>
      <w:r w:rsidRPr="1A7BA624" w:rsidR="179F24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(2011)</w:t>
      </w:r>
      <w:r w:rsidRPr="1A7BA624" w:rsidR="3CC730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A7BA624" w:rsidR="061B29B5">
        <w:rPr>
          <w:rFonts w:ascii="Aptos" w:hAnsi="Aptos" w:eastAsia="Aptos" w:cs="Aptos"/>
          <w:noProof w:val="0"/>
          <w:sz w:val="24"/>
          <w:szCs w:val="24"/>
          <w:lang w:val="pt-BR"/>
        </w:rPr>
        <w:t>Bevan</w:t>
      </w:r>
      <w:r w:rsidRPr="1A7BA624" w:rsidR="061B29B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(2009b)</w:t>
      </w:r>
      <w:r w:rsidRPr="1A7BA624" w:rsidR="74A4C6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238C35A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A7BA624" w:rsidR="74A4C64D">
        <w:rPr>
          <w:rFonts w:ascii="Aptos" w:hAnsi="Aptos" w:eastAsia="Aptos" w:cs="Aptos"/>
          <w:noProof w:val="0"/>
          <w:sz w:val="24"/>
          <w:szCs w:val="24"/>
          <w:lang w:val="pt-BR"/>
        </w:rPr>
        <w:t>Viana et al. (2012)</w:t>
      </w:r>
      <w:r w:rsidRPr="1A7BA624" w:rsidR="03F1D9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além também </w:t>
      </w:r>
      <w:r w:rsidRPr="1A7BA624" w:rsidR="6E2A2D5F">
        <w:rPr>
          <w:rFonts w:ascii="Aptos" w:hAnsi="Aptos" w:eastAsia="Aptos" w:cs="Aptos"/>
          <w:noProof w:val="0"/>
          <w:sz w:val="24"/>
          <w:szCs w:val="24"/>
          <w:lang w:val="pt-BR"/>
        </w:rPr>
        <w:t>pela</w:t>
      </w:r>
      <w:r w:rsidRPr="1A7BA624" w:rsidR="03F1D9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norma ISO 9241-210 (ISO, 2008b).</w:t>
      </w:r>
      <w:r w:rsidRPr="1A7BA624" w:rsidR="776E639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interação Humano e Computador abre muitos caminhos para as correntes teóricas, </w:t>
      </w:r>
      <w:r w:rsidRPr="1A7BA624" w:rsidR="2B6B7389">
        <w:rPr>
          <w:rFonts w:ascii="Aptos" w:hAnsi="Aptos" w:eastAsia="Aptos" w:cs="Aptos"/>
          <w:noProof w:val="0"/>
          <w:sz w:val="24"/>
          <w:szCs w:val="24"/>
          <w:lang w:val="pt-BR"/>
        </w:rPr>
        <w:t>contemplando a ação do usuário na usabilidade</w:t>
      </w:r>
      <w:r w:rsidRPr="1A7BA624" w:rsidR="079998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produto enfoque ao seu</w:t>
      </w:r>
      <w:r w:rsidRPr="1A7BA624" w:rsidR="2B6B73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sentido</w:t>
      </w:r>
      <w:r w:rsidRPr="1A7BA624" w:rsidR="238827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</w:t>
      </w:r>
      <w:r w:rsidRPr="1A7BA624" w:rsidR="2B6B738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suas interaçõe</w:t>
      </w:r>
      <w:r w:rsidRPr="1A7BA624" w:rsidR="2F6B1F68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A7BA624" w:rsidR="1A38B68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na relação do marketing captado</w:t>
      </w:r>
      <w:r w:rsidRPr="1A7BA624" w:rsidR="2F6B1F68">
        <w:rPr>
          <w:rFonts w:ascii="Aptos" w:hAnsi="Aptos" w:eastAsia="Aptos" w:cs="Aptos"/>
          <w:noProof w:val="0"/>
          <w:sz w:val="24"/>
          <w:szCs w:val="24"/>
          <w:lang w:val="pt-BR"/>
        </w:rPr>
        <w:t>. Até certo ponto</w:t>
      </w:r>
      <w:r w:rsidRPr="1A7BA624" w:rsidR="5656B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uso particular do usuário </w:t>
      </w:r>
      <w:r w:rsidRPr="1A7BA624" w:rsidR="0AEFAF9F">
        <w:rPr>
          <w:rFonts w:ascii="Aptos" w:hAnsi="Aptos" w:eastAsia="Aptos" w:cs="Aptos"/>
          <w:noProof w:val="0"/>
          <w:sz w:val="24"/>
          <w:szCs w:val="24"/>
          <w:lang w:val="pt-BR"/>
        </w:rPr>
        <w:t>agrega</w:t>
      </w:r>
      <w:r w:rsidRPr="1A7BA624" w:rsidR="5656B1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valor </w:t>
      </w:r>
      <w:r w:rsidRPr="1A7BA624" w:rsidR="18E507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</w:t>
      </w:r>
      <w:r w:rsidRPr="1A7BA624" w:rsidR="690B0022">
        <w:rPr>
          <w:rFonts w:ascii="Aptos" w:hAnsi="Aptos" w:eastAsia="Aptos" w:cs="Aptos"/>
          <w:noProof w:val="0"/>
          <w:sz w:val="24"/>
          <w:szCs w:val="24"/>
          <w:lang w:val="pt-BR"/>
        </w:rPr>
        <w:t>análise</w:t>
      </w:r>
      <w:r w:rsidRPr="1A7BA624" w:rsidR="18E507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design</w:t>
      </w:r>
      <w:r w:rsidRPr="1A7BA624" w:rsidR="744B36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bookmarkStart w:name="_Int_iMXDRea1" w:id="613133824"/>
      <w:r w:rsidRPr="1A7BA624" w:rsidR="744B36DC">
        <w:rPr>
          <w:rFonts w:ascii="Aptos" w:hAnsi="Aptos" w:eastAsia="Aptos" w:cs="Aptos"/>
          <w:noProof w:val="0"/>
          <w:sz w:val="24"/>
          <w:szCs w:val="24"/>
          <w:lang w:val="pt-BR"/>
        </w:rPr>
        <w:t>DE</w:t>
      </w:r>
      <w:bookmarkEnd w:id="613133824"/>
      <w:r w:rsidRPr="1A7BA624" w:rsidR="744B36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DI.</w:t>
      </w:r>
      <w:r w:rsidRPr="1A7BA624" w:rsidR="10773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Concluindo, pressupõe que o DE abrange </w:t>
      </w:r>
      <w:r w:rsidRPr="1A7BA624" w:rsidR="35244E33">
        <w:rPr>
          <w:rFonts w:ascii="Aptos" w:hAnsi="Aptos" w:eastAsia="Aptos" w:cs="Aptos"/>
          <w:noProof w:val="0"/>
          <w:sz w:val="24"/>
          <w:szCs w:val="24"/>
          <w:lang w:val="pt-BR"/>
        </w:rPr>
        <w:t>grande</w:t>
      </w:r>
      <w:r w:rsidRPr="1A7BA624" w:rsidR="10773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10773257">
        <w:rPr>
          <w:rFonts w:ascii="Aptos" w:hAnsi="Aptos" w:eastAsia="Aptos" w:cs="Aptos"/>
          <w:noProof w:val="0"/>
          <w:sz w:val="24"/>
          <w:szCs w:val="24"/>
          <w:lang w:val="pt-BR"/>
        </w:rPr>
        <w:t>diversidade</w:t>
      </w:r>
      <w:r w:rsidRPr="1A7BA624" w:rsidR="6B908C6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designer e usuários</w:t>
      </w:r>
      <w:r w:rsidRPr="1A7BA624" w:rsidR="36066A9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pois </w:t>
      </w:r>
      <w:r w:rsidRPr="1A7BA624" w:rsidR="5C5F00D1">
        <w:rPr>
          <w:rFonts w:ascii="Aptos" w:hAnsi="Aptos" w:eastAsia="Aptos" w:cs="Aptos"/>
          <w:noProof w:val="0"/>
          <w:sz w:val="24"/>
          <w:szCs w:val="24"/>
          <w:lang w:val="pt-BR"/>
        </w:rPr>
        <w:t>em sua concepção usual</w:t>
      </w:r>
      <w:r w:rsidRPr="1A7BA624" w:rsidR="01B1D649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2B49B43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ambos atores geram relevância aos 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>sistemas preconcebidos</w:t>
      </w:r>
      <w:r w:rsidRPr="1A7BA624" w:rsidR="6F9DF160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55D6BCA1">
        <w:rPr>
          <w:rFonts w:ascii="Aptos" w:hAnsi="Aptos" w:eastAsia="Aptos" w:cs="Aptos"/>
          <w:noProof w:val="0"/>
          <w:sz w:val="24"/>
          <w:szCs w:val="24"/>
          <w:lang w:val="pt-BR"/>
        </w:rPr>
        <w:t>tanto em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>vivência</w:t>
      </w:r>
      <w:r w:rsidRPr="1A7BA624" w:rsidR="4BA6BF36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experiencia</w:t>
      </w:r>
      <w:r w:rsidRPr="1A7BA624" w:rsidR="4871F657">
        <w:rPr>
          <w:rFonts w:ascii="Aptos" w:hAnsi="Aptos" w:eastAsia="Aptos" w:cs="Aptos"/>
          <w:noProof w:val="0"/>
          <w:sz w:val="24"/>
          <w:szCs w:val="24"/>
          <w:lang w:val="pt-BR"/>
        </w:rPr>
        <w:t>s</w:t>
      </w:r>
      <w:r w:rsidRPr="1A7BA624" w:rsidR="7653CB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globalmente</w:t>
      </w:r>
      <w:r w:rsidRPr="1A7BA624" w:rsidR="1F2BF52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resultando no sujeito a necessidade </w:t>
      </w:r>
      <w:r w:rsidRPr="1A7BA624" w:rsidR="25A978F4">
        <w:rPr>
          <w:rFonts w:ascii="Aptos" w:hAnsi="Aptos" w:eastAsia="Aptos" w:cs="Aptos"/>
          <w:noProof w:val="0"/>
          <w:sz w:val="24"/>
          <w:szCs w:val="24"/>
          <w:lang w:val="pt-BR"/>
        </w:rPr>
        <w:t>de serviços ou aquisição de produtos que compreendem suas demandas.</w:t>
      </w:r>
    </w:p>
    <w:p w:rsidR="1A7BA624" w:rsidP="1A7BA624" w:rsidRDefault="1A7BA624" w14:paraId="042C1DBF" w14:textId="33A9962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2EC9AB03" w14:textId="15A25F0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52DEE8EF" w14:textId="5128701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732D7A67" w14:textId="5340333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2BDD1AF3" w14:textId="0765351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46F8531A" w14:textId="7723E577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40A49175" w14:textId="6F3E5E2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745895F6" w14:textId="3710DD1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40BF1A0B" w14:textId="5354C16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A7BA624" w:rsidP="1A7BA624" w:rsidRDefault="1A7BA624" w14:paraId="20F47EA0" w14:textId="0777AAF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FCD3D89" w:rsidP="1A7BA624" w:rsidRDefault="2FCD3D89" w14:paraId="2B3F3E6F" w14:textId="028A31B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A7BA624" w:rsidR="2FCD3D89">
        <w:rPr>
          <w:rFonts w:ascii="Aptos" w:hAnsi="Aptos" w:eastAsia="Aptos" w:cs="Aptos"/>
          <w:noProof w:val="0"/>
          <w:sz w:val="24"/>
          <w:szCs w:val="24"/>
          <w:lang w:val="pt-BR"/>
        </w:rPr>
        <w:t>SÃO BERNARDO DO CAMPO, 2024.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jYPxv+RKyh5Sy" int2:id="8vBkEYTF">
      <int2:state int2:type="AugLoop_Text_Critique" int2:value="Rejected"/>
    </int2:textHash>
    <int2:textHash int2:hashCode="VY/8Mumio/rq/C" int2:id="kPQwvBLw">
      <int2:state int2:type="AugLoop_Text_Critique" int2:value="Rejected"/>
    </int2:textHash>
    <int2:textHash int2:hashCode="vqyerBzudMNbQg" int2:id="dwsRyAhn">
      <int2:state int2:type="AugLoop_Text_Critique" int2:value="Rejected"/>
    </int2:textHash>
    <int2:bookmark int2:bookmarkName="_Int_iMXDRea1" int2:invalidationBookmarkName="" int2:hashCode="zj5L7SlUrb8F+O" int2:id="Z5tySZ7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5005D9"/>
    <w:rsid w:val="00C74600"/>
    <w:rsid w:val="01B1D649"/>
    <w:rsid w:val="0228318A"/>
    <w:rsid w:val="02EC2824"/>
    <w:rsid w:val="03F1D9F8"/>
    <w:rsid w:val="061B29B5"/>
    <w:rsid w:val="0738F4BA"/>
    <w:rsid w:val="079998E3"/>
    <w:rsid w:val="08460546"/>
    <w:rsid w:val="0A9362F3"/>
    <w:rsid w:val="0AEFAF9F"/>
    <w:rsid w:val="0CA421DB"/>
    <w:rsid w:val="0CFA153D"/>
    <w:rsid w:val="0DBF2711"/>
    <w:rsid w:val="0E1AA0F7"/>
    <w:rsid w:val="0F5567D7"/>
    <w:rsid w:val="0FD0B2C0"/>
    <w:rsid w:val="10773257"/>
    <w:rsid w:val="10B21320"/>
    <w:rsid w:val="10B21320"/>
    <w:rsid w:val="125AFC60"/>
    <w:rsid w:val="127DBDCA"/>
    <w:rsid w:val="14725269"/>
    <w:rsid w:val="15157742"/>
    <w:rsid w:val="174CD843"/>
    <w:rsid w:val="179F2460"/>
    <w:rsid w:val="17A69840"/>
    <w:rsid w:val="17A69840"/>
    <w:rsid w:val="18E5076F"/>
    <w:rsid w:val="18EB89DD"/>
    <w:rsid w:val="190DB656"/>
    <w:rsid w:val="191CE8F5"/>
    <w:rsid w:val="1954F225"/>
    <w:rsid w:val="1954F225"/>
    <w:rsid w:val="1A38B680"/>
    <w:rsid w:val="1A5945A8"/>
    <w:rsid w:val="1A7BA624"/>
    <w:rsid w:val="1BD30900"/>
    <w:rsid w:val="1F2BF529"/>
    <w:rsid w:val="1F8FD0FD"/>
    <w:rsid w:val="1FAAC12C"/>
    <w:rsid w:val="2046C7A2"/>
    <w:rsid w:val="21FCD512"/>
    <w:rsid w:val="2289A1D4"/>
    <w:rsid w:val="238827B6"/>
    <w:rsid w:val="238C35AF"/>
    <w:rsid w:val="25A978F4"/>
    <w:rsid w:val="265005D9"/>
    <w:rsid w:val="2958F4D0"/>
    <w:rsid w:val="2AD47E2A"/>
    <w:rsid w:val="2B49B43B"/>
    <w:rsid w:val="2B6B7389"/>
    <w:rsid w:val="2BFF8893"/>
    <w:rsid w:val="2C0BC66F"/>
    <w:rsid w:val="2CEBC3E1"/>
    <w:rsid w:val="2DE4696E"/>
    <w:rsid w:val="2F522CFC"/>
    <w:rsid w:val="2F6B1F68"/>
    <w:rsid w:val="2FC99AB4"/>
    <w:rsid w:val="2FCD3D89"/>
    <w:rsid w:val="3009EEF7"/>
    <w:rsid w:val="305751FF"/>
    <w:rsid w:val="305751FF"/>
    <w:rsid w:val="30E94FDE"/>
    <w:rsid w:val="3100174A"/>
    <w:rsid w:val="3100174A"/>
    <w:rsid w:val="3183AA38"/>
    <w:rsid w:val="3183AA38"/>
    <w:rsid w:val="31FED2AF"/>
    <w:rsid w:val="32E36AB5"/>
    <w:rsid w:val="33F8A03D"/>
    <w:rsid w:val="35244E33"/>
    <w:rsid w:val="35C00CCC"/>
    <w:rsid w:val="36066A91"/>
    <w:rsid w:val="36E5FCEF"/>
    <w:rsid w:val="3751E73A"/>
    <w:rsid w:val="3787BC71"/>
    <w:rsid w:val="3873451C"/>
    <w:rsid w:val="38F22B8E"/>
    <w:rsid w:val="39C6D861"/>
    <w:rsid w:val="3AEF6EFE"/>
    <w:rsid w:val="3B512B7A"/>
    <w:rsid w:val="3B512B7A"/>
    <w:rsid w:val="3BA4E513"/>
    <w:rsid w:val="3BD7BD32"/>
    <w:rsid w:val="3BD7BD32"/>
    <w:rsid w:val="3C1FEE00"/>
    <w:rsid w:val="3CC730D0"/>
    <w:rsid w:val="3D756E4B"/>
    <w:rsid w:val="3DDD1EF5"/>
    <w:rsid w:val="3F386CB8"/>
    <w:rsid w:val="41587F46"/>
    <w:rsid w:val="41587F46"/>
    <w:rsid w:val="420CB485"/>
    <w:rsid w:val="427C90CF"/>
    <w:rsid w:val="431856F8"/>
    <w:rsid w:val="438F21EF"/>
    <w:rsid w:val="4550A287"/>
    <w:rsid w:val="4550A287"/>
    <w:rsid w:val="462EFDE2"/>
    <w:rsid w:val="47116F65"/>
    <w:rsid w:val="47116F65"/>
    <w:rsid w:val="472FF666"/>
    <w:rsid w:val="47F2C9C2"/>
    <w:rsid w:val="4871F657"/>
    <w:rsid w:val="48BBB9B4"/>
    <w:rsid w:val="490476FA"/>
    <w:rsid w:val="4BA6BF36"/>
    <w:rsid w:val="4D6BA6E2"/>
    <w:rsid w:val="4EC15D4E"/>
    <w:rsid w:val="4F491284"/>
    <w:rsid w:val="50B45161"/>
    <w:rsid w:val="54E098C8"/>
    <w:rsid w:val="55D6BCA1"/>
    <w:rsid w:val="55E07651"/>
    <w:rsid w:val="5656B186"/>
    <w:rsid w:val="57AB3DDF"/>
    <w:rsid w:val="590D0579"/>
    <w:rsid w:val="5B4D16D3"/>
    <w:rsid w:val="5B4D16D3"/>
    <w:rsid w:val="5BA62756"/>
    <w:rsid w:val="5C5F00D1"/>
    <w:rsid w:val="5D6160F2"/>
    <w:rsid w:val="5D98F29E"/>
    <w:rsid w:val="5D98F29E"/>
    <w:rsid w:val="5DC4C4F4"/>
    <w:rsid w:val="5FACC6BC"/>
    <w:rsid w:val="60024D61"/>
    <w:rsid w:val="60024D61"/>
    <w:rsid w:val="630A3671"/>
    <w:rsid w:val="648EFA8C"/>
    <w:rsid w:val="690B0022"/>
    <w:rsid w:val="6A3D310D"/>
    <w:rsid w:val="6B558DC5"/>
    <w:rsid w:val="6B908C6A"/>
    <w:rsid w:val="6C5CD4BE"/>
    <w:rsid w:val="6C5F7F00"/>
    <w:rsid w:val="6DD36A7B"/>
    <w:rsid w:val="6E2A2D5F"/>
    <w:rsid w:val="6F9DF160"/>
    <w:rsid w:val="70678E73"/>
    <w:rsid w:val="71C6D092"/>
    <w:rsid w:val="72B9F06F"/>
    <w:rsid w:val="72B9F06F"/>
    <w:rsid w:val="72F194ED"/>
    <w:rsid w:val="744B36DC"/>
    <w:rsid w:val="74A4C64D"/>
    <w:rsid w:val="74F6713A"/>
    <w:rsid w:val="75384ABC"/>
    <w:rsid w:val="7578EE48"/>
    <w:rsid w:val="7582AC45"/>
    <w:rsid w:val="758E4C2A"/>
    <w:rsid w:val="7653CBE4"/>
    <w:rsid w:val="776E6398"/>
    <w:rsid w:val="78295C68"/>
    <w:rsid w:val="78295C68"/>
    <w:rsid w:val="7990C386"/>
    <w:rsid w:val="79B84E38"/>
    <w:rsid w:val="79B84E38"/>
    <w:rsid w:val="79BC309C"/>
    <w:rsid w:val="7B3B0519"/>
    <w:rsid w:val="7B56E193"/>
    <w:rsid w:val="7CC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5D9"/>
  <w15:chartTrackingRefBased/>
  <w15:docId w15:val="{1EAAEBA6-7F7B-4339-A2DE-5BDEC96A0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444aa06aae46ef" /><Relationship Type="http://schemas.openxmlformats.org/officeDocument/2006/relationships/hyperlink" Target="https://portalead.metodista.br/pluginfile.php/1186751/mod_resource/content/1/Ellwanger%2C%20Rocha%20e%20Silva%2C%202015.pdf" TargetMode="External" Id="Rcc39e946ffff4b09" /><Relationship Type="http://schemas.microsoft.com/office/2020/10/relationships/intelligence" Target="intelligence2.xml" Id="R4b1a259b1e1848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2024-05-29T23:50:41.3086738Z</dcterms:created>
  <dcterms:modified xsi:type="dcterms:W3CDTF">2024-05-30T00:48:57.7200962Z</dcterms:modified>
  <dc:creator>WALLACE SANTOS RIBEIRO</dc:creator>
  <lastModifiedBy>WALLACE SANTOS RIBEIRO</lastModifiedBy>
</coreProperties>
</file>