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6B269B" wp14:paraId="1E207724" wp14:textId="0F40B88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0E6B269B" w:rsidR="2389B3E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t-BR"/>
        </w:rPr>
        <w:t>Nome: Wallace Santos Ribeiro RM: 309767</w:t>
      </w:r>
    </w:p>
    <w:p w:rsidR="2389B3E4" w:rsidP="0E6B269B" w:rsidRDefault="2389B3E4" w14:paraId="31589D10" w14:textId="2A5F91D3">
      <w:pPr>
        <w:pStyle w:val="Heading1"/>
        <w:spacing w:before="0" w:beforeAutospacing="off" w:after="322" w:afterAutospacing="off"/>
        <w:jc w:val="center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0E6B269B" w:rsidR="2389B3E4">
        <w:rPr>
          <w:rFonts w:ascii="Arial" w:hAnsi="Arial" w:eastAsia="Arial" w:cs="Arial"/>
          <w:noProof w:val="0"/>
          <w:sz w:val="32"/>
          <w:szCs w:val="32"/>
          <w:lang w:val="pt-BR"/>
        </w:rPr>
        <w:t>INTRODUÇÃO A BIG DATA</w:t>
      </w:r>
    </w:p>
    <w:p w:rsidR="2389B3E4" w:rsidP="0E6B269B" w:rsidRDefault="2389B3E4" w14:paraId="46201803" w14:textId="3C840BF8">
      <w:pPr>
        <w:pStyle w:val="Heading2"/>
        <w:spacing w:before="0" w:beforeAutospacing="off" w:after="299" w:afterAutospacing="off"/>
        <w:jc w:val="center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0E6B269B" w:rsidR="2389B3E4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Aula 08 - Atividade - Artigo "Realizar a leitura individual do artigo: O que é Análise Preditiva e como utilizar na tomada de decisões?</w:t>
      </w:r>
    </w:p>
    <w:p w:rsidR="7C643092" w:rsidP="0E6B269B" w:rsidRDefault="7C643092" w14:paraId="7FAD9A70" w14:textId="5853AA0A">
      <w:pPr>
        <w:pStyle w:val="Normal"/>
      </w:pPr>
      <w:r w:rsidR="7C643092">
        <w:rPr/>
        <w:t>A partir da análise do artigo proposto, é possível concluir que a Análise Prediti</w:t>
      </w:r>
      <w:r w:rsidR="068FA4DB">
        <w:rPr/>
        <w:t>va é um</w:t>
      </w:r>
      <w:r w:rsidR="550F1EBB">
        <w:rPr/>
        <w:t>a técnica</w:t>
      </w:r>
      <w:r w:rsidR="068FA4DB">
        <w:rPr/>
        <w:t xml:space="preserve"> de coletar dados</w:t>
      </w:r>
      <w:r w:rsidR="1FF096EE">
        <w:rPr/>
        <w:t xml:space="preserve">, e transformar esses dados em informação relevante </w:t>
      </w:r>
      <w:r w:rsidR="75F2101E">
        <w:rPr/>
        <w:t xml:space="preserve">para a tomada de </w:t>
      </w:r>
      <w:r w:rsidR="5A72D1AD">
        <w:rPr/>
        <w:t>cálculos em eventos anteriores para criar uma probabilidade de evento</w:t>
      </w:r>
      <w:r w:rsidR="1232B53C">
        <w:rPr/>
        <w:t>s</w:t>
      </w:r>
      <w:r w:rsidR="5A72D1AD">
        <w:rPr/>
        <w:t xml:space="preserve"> futuro</w:t>
      </w:r>
      <w:r w:rsidR="20E0B0CE">
        <w:rPr/>
        <w:t>s</w:t>
      </w:r>
      <w:r w:rsidR="5A72D1AD">
        <w:rPr/>
        <w:t xml:space="preserve">. A fim de possuir uma base para fins de projeção </w:t>
      </w:r>
      <w:r w:rsidR="444C972C">
        <w:rPr/>
        <w:t>analítica</w:t>
      </w:r>
      <w:r w:rsidR="5A72D1AD">
        <w:rPr/>
        <w:t>.</w:t>
      </w:r>
    </w:p>
    <w:p w:rsidR="64C5A4EA" w:rsidP="0E6B269B" w:rsidRDefault="64C5A4EA" w14:paraId="76174609" w14:textId="7467F93D">
      <w:pPr>
        <w:pStyle w:val="Normal"/>
      </w:pPr>
      <w:r w:rsidR="64C5A4EA">
        <w:rPr/>
        <w:t>Em minha visão, a tomada de decisão desse conceito pode ser muito benéfica em setores de produção, pois</w:t>
      </w:r>
      <w:r w:rsidR="1E7412EF">
        <w:rPr/>
        <w:t>,</w:t>
      </w:r>
      <w:r w:rsidR="64C5A4EA">
        <w:rPr/>
        <w:t xml:space="preserve"> possuir um evento de proba</w:t>
      </w:r>
      <w:r w:rsidR="683465BB">
        <w:rPr/>
        <w:t>bi</w:t>
      </w:r>
      <w:r w:rsidR="64C5A4EA">
        <w:rPr/>
        <w:t>lidade futura</w:t>
      </w:r>
      <w:r w:rsidR="11C729D0">
        <w:rPr/>
        <w:t xml:space="preserve"> influência diretamente</w:t>
      </w:r>
      <w:r w:rsidR="64C5A4EA">
        <w:rPr/>
        <w:t xml:space="preserve"> </w:t>
      </w:r>
      <w:r w:rsidR="036676A7">
        <w:rPr/>
        <w:t xml:space="preserve">em uma possível quantidade de itens que </w:t>
      </w:r>
      <w:r w:rsidR="445CECDB">
        <w:rPr/>
        <w:t>serão</w:t>
      </w:r>
      <w:r w:rsidR="036676A7">
        <w:rPr/>
        <w:t xml:space="preserve"> desenvolvidos ao final do mês, apesar de não ser um evento que pr</w:t>
      </w:r>
      <w:r w:rsidR="64C0951B">
        <w:rPr/>
        <w:t>e</w:t>
      </w:r>
      <w:r w:rsidR="036676A7">
        <w:rPr/>
        <w:t>ve</w:t>
      </w:r>
      <w:r w:rsidR="72ECEE63">
        <w:rPr/>
        <w:t>ja</w:t>
      </w:r>
      <w:r w:rsidR="036676A7">
        <w:rPr/>
        <w:t xml:space="preserve"> o futuro com veracidade</w:t>
      </w:r>
      <w:r w:rsidR="25C4BECD">
        <w:rPr/>
        <w:t xml:space="preserve">, torna-se uma </w:t>
      </w:r>
      <w:r w:rsidR="7B94BB61">
        <w:rPr/>
        <w:t>excelente</w:t>
      </w:r>
      <w:r w:rsidR="25C4BECD">
        <w:rPr/>
        <w:t xml:space="preserve"> ferramenta de otimização de produçã</w:t>
      </w:r>
      <w:r w:rsidR="6415F175">
        <w:rPr/>
        <w:t>o e redução de riscos.</w:t>
      </w:r>
    </w:p>
    <w:p w:rsidR="34049531" w:rsidP="0E6B269B" w:rsidRDefault="34049531" w14:paraId="347D1D71" w14:textId="1547030F">
      <w:pPr>
        <w:pStyle w:val="Normal"/>
        <w:rPr>
          <w:rFonts w:ascii="Arial" w:hAnsi="Arial" w:eastAsia="Arial" w:cs="Arial"/>
          <w:noProof w:val="0"/>
          <w:sz w:val="24"/>
          <w:szCs w:val="24"/>
          <w:lang w:val="pt"/>
        </w:rPr>
      </w:pPr>
      <w:r w:rsidR="34049531">
        <w:rPr/>
        <w:t xml:space="preserve">Concluindo, vejo que a </w:t>
      </w:r>
      <w:r w:rsidRPr="0E6B269B" w:rsidR="3404953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Análise Preditiva possa gerar grande eficiência nos setores </w:t>
      </w:r>
      <w:r w:rsidRPr="0E6B269B" w:rsidR="3A77912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corporativos, principalmente </w:t>
      </w:r>
      <w:r w:rsidRPr="0E6B269B" w:rsidR="1DCF598B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em</w:t>
      </w:r>
      <w:r w:rsidRPr="0E6B269B" w:rsidR="3A77912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vendas, tanto com</w:t>
      </w:r>
      <w:r w:rsidRPr="0E6B269B" w:rsidR="0199BDE2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o</w:t>
      </w:r>
      <w:r w:rsidRPr="0E6B269B" w:rsidR="3A77912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ferramenta de projeção de informação, que pode ser facilmente transmitida </w:t>
      </w:r>
      <w:r w:rsidRPr="0E6B269B" w:rsidR="64521851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através</w:t>
      </w:r>
      <w:r w:rsidRPr="0E6B269B" w:rsidR="3A779128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 xml:space="preserve"> de </w:t>
      </w:r>
      <w:r w:rsidRPr="0E6B269B" w:rsidR="752025D5">
        <w:rPr>
          <w:rFonts w:ascii="Arial" w:hAnsi="Arial" w:eastAsia="Arial" w:cs="Arial"/>
          <w:noProof w:val="0"/>
          <w:sz w:val="24"/>
          <w:szCs w:val="24"/>
          <w:lang w:val="pt"/>
        </w:rPr>
        <w:t>dashboards</w:t>
      </w:r>
      <w:r w:rsidRPr="0E6B269B" w:rsidR="5355EE23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, quanto </w:t>
      </w:r>
      <w:r w:rsidRPr="0E6B269B" w:rsidR="3874CDC6">
        <w:rPr>
          <w:rFonts w:ascii="Arial" w:hAnsi="Arial" w:eastAsia="Arial" w:cs="Arial"/>
          <w:noProof w:val="0"/>
          <w:sz w:val="24"/>
          <w:szCs w:val="24"/>
          <w:lang w:val="pt"/>
        </w:rPr>
        <w:t>na</w:t>
      </w:r>
      <w:r w:rsidRPr="0E6B269B" w:rsidR="5355EE23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 integração com interfaces de I.A e </w:t>
      </w:r>
      <w:r w:rsidRPr="0E6B269B" w:rsidR="2505D07B">
        <w:rPr>
          <w:rFonts w:ascii="Arial" w:hAnsi="Arial" w:eastAsia="Arial" w:cs="Arial"/>
          <w:noProof w:val="0"/>
          <w:sz w:val="24"/>
          <w:szCs w:val="24"/>
          <w:lang w:val="pt"/>
        </w:rPr>
        <w:t xml:space="preserve">na evolução do mercado de </w:t>
      </w:r>
      <w:r w:rsidRPr="0E6B269B" w:rsidR="5355EE23">
        <w:rPr>
          <w:rFonts w:ascii="Arial" w:hAnsi="Arial" w:eastAsia="Arial" w:cs="Arial"/>
          <w:noProof w:val="0"/>
          <w:sz w:val="24"/>
          <w:szCs w:val="24"/>
          <w:lang w:val="pt"/>
        </w:rPr>
        <w:t>Big Data.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BCF34"/>
    <w:rsid w:val="0199BDE2"/>
    <w:rsid w:val="02C949F5"/>
    <w:rsid w:val="036676A7"/>
    <w:rsid w:val="068FA4DB"/>
    <w:rsid w:val="07FF726F"/>
    <w:rsid w:val="0DFD6BA8"/>
    <w:rsid w:val="0E6B269B"/>
    <w:rsid w:val="11C729D0"/>
    <w:rsid w:val="1232B53C"/>
    <w:rsid w:val="17835333"/>
    <w:rsid w:val="1DCF598B"/>
    <w:rsid w:val="1E7412EF"/>
    <w:rsid w:val="1EFBCF34"/>
    <w:rsid w:val="1FF096EE"/>
    <w:rsid w:val="205020F2"/>
    <w:rsid w:val="20E0B0CE"/>
    <w:rsid w:val="2389B3E4"/>
    <w:rsid w:val="2447C018"/>
    <w:rsid w:val="245EB515"/>
    <w:rsid w:val="24F6B071"/>
    <w:rsid w:val="2505D07B"/>
    <w:rsid w:val="25C4BECD"/>
    <w:rsid w:val="3220E9CC"/>
    <w:rsid w:val="34049531"/>
    <w:rsid w:val="37D3D62A"/>
    <w:rsid w:val="3874CDC6"/>
    <w:rsid w:val="39801417"/>
    <w:rsid w:val="3A779128"/>
    <w:rsid w:val="43940613"/>
    <w:rsid w:val="444C972C"/>
    <w:rsid w:val="445CECDB"/>
    <w:rsid w:val="46A446FE"/>
    <w:rsid w:val="4759B4F2"/>
    <w:rsid w:val="475EEF04"/>
    <w:rsid w:val="480228AD"/>
    <w:rsid w:val="4BAB5BEF"/>
    <w:rsid w:val="5355EE23"/>
    <w:rsid w:val="546AB670"/>
    <w:rsid w:val="550F1EBB"/>
    <w:rsid w:val="56F1D575"/>
    <w:rsid w:val="5A72D1AD"/>
    <w:rsid w:val="5AC65A70"/>
    <w:rsid w:val="5C16138F"/>
    <w:rsid w:val="62EDBBD6"/>
    <w:rsid w:val="6415F175"/>
    <w:rsid w:val="64521851"/>
    <w:rsid w:val="64C0951B"/>
    <w:rsid w:val="64C5A4EA"/>
    <w:rsid w:val="683465BB"/>
    <w:rsid w:val="6EA32107"/>
    <w:rsid w:val="72ECEE63"/>
    <w:rsid w:val="73E0CBEF"/>
    <w:rsid w:val="752025D5"/>
    <w:rsid w:val="75F2101E"/>
    <w:rsid w:val="781D540A"/>
    <w:rsid w:val="790D7709"/>
    <w:rsid w:val="79AA9B4D"/>
    <w:rsid w:val="7B0839AD"/>
    <w:rsid w:val="7B94BB61"/>
    <w:rsid w:val="7C64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CF34"/>
  <w15:chartTrackingRefBased/>
  <w15:docId w15:val="{43463131-5CD0-482D-885C-A2B390AF5B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2024-05-04T22:16:03.5259162Z</dcterms:created>
  <dcterms:modified xsi:type="dcterms:W3CDTF">2024-05-04T22:43:13.8979941Z</dcterms:modified>
  <dc:creator>WALLACE SANTOS RIBEIRO</dc:creator>
  <lastModifiedBy>WALLACE SANTOS RIBEIRO</lastModifiedBy>
</coreProperties>
</file>