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DE8E0D" w:rsidP="6728DC16" w:rsidRDefault="11DE8E0D" w14:paraId="4BC6C192" w14:textId="0EBB6B89">
      <w:pPr>
        <w:pStyle w:val="Normal"/>
        <w:jc w:val="center"/>
      </w:pPr>
      <w:r w:rsidR="11DE8E0D">
        <w:drawing>
          <wp:inline wp14:editId="2C671171" wp14:anchorId="53DD507B">
            <wp:extent cx="4429125" cy="1181100"/>
            <wp:effectExtent l="0" t="0" r="0" b="0"/>
            <wp:docPr id="248262904" name="" descr="Universidade Metodista de São Paulo Logo – UMESP Logo – PNG e Vetor –  Download de Logo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3edf0f6264a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AA81C5" w:rsidP="6728DC16" w:rsidRDefault="6CAA81C5" w14:paraId="3B7C595D" w14:textId="0C8811D8">
      <w:pPr>
        <w:jc w:val="center"/>
      </w:pPr>
      <w:r w:rsidR="6CAA81C5">
        <w:rPr/>
        <w:t>Nome: Wallace Santos Ribeiro – RM: 309767 - 2° Semestre GTI</w:t>
      </w:r>
    </w:p>
    <w:p w:rsidR="6728DC16" w:rsidP="6728DC16" w:rsidRDefault="6728DC16" w14:paraId="574BE7FE" w14:textId="7152F0E8">
      <w:pPr>
        <w:pStyle w:val="Normal"/>
      </w:pPr>
    </w:p>
    <w:p w:rsidR="5241F112" w:rsidP="6728DC16" w:rsidRDefault="5241F112" w14:paraId="15061152" w14:textId="219560DC">
      <w:pPr>
        <w:pStyle w:val="Heading2"/>
        <w:ind w:left="-20" w:right="-20"/>
        <w:jc w:val="center"/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40"/>
          <w:szCs w:val="40"/>
          <w:lang w:val="pt-BR"/>
        </w:rPr>
      </w:pPr>
      <w:r w:rsidRPr="6728DC16" w:rsidR="5241F112">
        <w:rPr>
          <w:rFonts w:ascii="Times New Roman" w:hAnsi="Times New Roman" w:eastAsia="Times New Roman" w:cs="Times New Roman"/>
          <w:noProof w:val="0"/>
          <w:color w:val="2F5496" w:themeColor="accent1" w:themeTint="FF" w:themeShade="BF"/>
          <w:sz w:val="40"/>
          <w:szCs w:val="40"/>
          <w:lang w:val="pt-BR"/>
        </w:rPr>
        <w:t>Artigo Banco de dados colunar</w:t>
      </w:r>
    </w:p>
    <w:p w:rsidR="6728DC16" w:rsidP="6728DC16" w:rsidRDefault="6728DC16" w14:paraId="4B2CC4D4" w14:textId="687D5264">
      <w:pPr>
        <w:pStyle w:val="Normal"/>
        <w:rPr>
          <w:noProof w:val="0"/>
          <w:lang w:val="pt-BR"/>
        </w:rPr>
      </w:pPr>
    </w:p>
    <w:p w:rsidR="03EB37B4" w:rsidP="6728DC16" w:rsidRDefault="03EB37B4" w14:paraId="004B3742" w14:textId="043A0941">
      <w:pPr>
        <w:pStyle w:val="Normal"/>
        <w:jc w:val="both"/>
      </w:pPr>
      <w:r w:rsidR="03EB37B4">
        <w:rPr/>
        <w:t xml:space="preserve">Com a implementação de aplicações e softwares que necessitavam armazenar uma grande quantidade de dados e garantir a </w:t>
      </w:r>
      <w:r w:rsidR="7BCF9F98">
        <w:rPr/>
        <w:t xml:space="preserve">eficiência de exibição analítica dessas informações, surgiu o </w:t>
      </w:r>
      <w:r w:rsidR="7BCF9F98">
        <w:rPr/>
        <w:t>NoSQL</w:t>
      </w:r>
      <w:r w:rsidR="34922088">
        <w:rPr/>
        <w:t xml:space="preserve">, o termo referente trata-se da definição de classes para </w:t>
      </w:r>
      <w:r w:rsidR="0E022EDF">
        <w:rPr/>
        <w:t>gerência de dados não relacionais, onde os principais são</w:t>
      </w:r>
      <w:r w:rsidR="4CA71410">
        <w:rPr/>
        <w:t>:</w:t>
      </w:r>
    </w:p>
    <w:p w:rsidR="4CA71410" w:rsidP="6728DC16" w:rsidRDefault="4CA71410" w14:paraId="4655A223" w14:textId="19BB0A5D">
      <w:pPr>
        <w:pStyle w:val="ListParagraph"/>
        <w:numPr>
          <w:ilvl w:val="0"/>
          <w:numId w:val="1"/>
        </w:numPr>
        <w:jc w:val="both"/>
        <w:rPr/>
      </w:pPr>
      <w:r w:rsidR="4CA71410">
        <w:rPr/>
        <w:t xml:space="preserve">Orientado a chaves: A estrutura desse modelo é como em uma tabela </w:t>
      </w:r>
      <w:r w:rsidR="4CA71410">
        <w:rPr/>
        <w:t>Hash</w:t>
      </w:r>
      <w:r w:rsidR="4CA71410">
        <w:rPr/>
        <w:t xml:space="preserve">, </w:t>
      </w:r>
      <w:r w:rsidR="4CA71410">
        <w:rPr/>
        <w:t>ou</w:t>
      </w:r>
      <w:r w:rsidR="324975B3">
        <w:rPr/>
        <w:t xml:space="preserve"> </w:t>
      </w:r>
      <w:r w:rsidR="4CA71410">
        <w:rPr/>
        <w:t>seja</w:t>
      </w:r>
      <w:r w:rsidR="4CA71410">
        <w:rPr/>
        <w:t xml:space="preserve">, há diversas chaves na tabela, cada qual referenciando um valor (por valor entende-se um tipo de dado). São exemplos de SGBD que suportam esse modelo </w:t>
      </w:r>
      <w:r w:rsidR="4CA71410">
        <w:rPr/>
        <w:t>RIAK  e</w:t>
      </w:r>
      <w:r w:rsidR="4CA71410">
        <w:rPr/>
        <w:t xml:space="preserve"> </w:t>
      </w:r>
      <w:r w:rsidR="4CA71410">
        <w:rPr/>
        <w:t>MemcacheDB</w:t>
      </w:r>
      <w:r w:rsidR="22DCBAA8">
        <w:rPr/>
        <w:t>.</w:t>
      </w:r>
    </w:p>
    <w:p w:rsidR="4CA71410" w:rsidP="6728DC16" w:rsidRDefault="4CA71410" w14:paraId="714DFF83" w14:textId="294E9D95">
      <w:pPr>
        <w:pStyle w:val="ListParagraph"/>
        <w:numPr>
          <w:ilvl w:val="0"/>
          <w:numId w:val="1"/>
        </w:numPr>
        <w:jc w:val="both"/>
        <w:rPr>
          <w:b w:val="1"/>
          <w:bCs w:val="1"/>
          <w:color w:val="auto"/>
        </w:rPr>
      </w:pPr>
      <w:r w:rsidRPr="6728DC16" w:rsidR="4CA71410">
        <w:rPr>
          <w:b w:val="1"/>
          <w:bCs w:val="1"/>
          <w:color w:val="auto"/>
        </w:rPr>
        <w:t>Orientado a colunas: Também chamado de modelo colunar, utiliza-se de tabelas para representação de entidades, e os dados são gravados em disco, agrupados por colunas, o que reduz o tempo de leitura e escrita em disco.</w:t>
      </w:r>
    </w:p>
    <w:p w:rsidR="4CA71410" w:rsidP="6728DC16" w:rsidRDefault="4CA71410" w14:paraId="2F08D782" w14:textId="0ABDAE47">
      <w:pPr>
        <w:pStyle w:val="ListParagraph"/>
        <w:numPr>
          <w:ilvl w:val="0"/>
          <w:numId w:val="1"/>
        </w:numPr>
        <w:jc w:val="both"/>
        <w:rPr/>
      </w:pPr>
      <w:r w:rsidR="4CA71410">
        <w:rPr/>
        <w:t xml:space="preserve">Orientado a documentos: Similar ao modelo orientado a chaves, podendo gerar uma chave secundária para indexar seu valor. Exemplos de SGBD que suportam esse modelo o </w:t>
      </w:r>
      <w:r w:rsidR="4CA71410">
        <w:rPr/>
        <w:t>MongoDB</w:t>
      </w:r>
      <w:r w:rsidR="4CA71410">
        <w:rPr/>
        <w:t xml:space="preserve"> e o </w:t>
      </w:r>
      <w:r w:rsidR="4CA71410">
        <w:rPr/>
        <w:t>CouchDB</w:t>
      </w:r>
      <w:r w:rsidR="4CA71410">
        <w:rPr/>
        <w:t>.</w:t>
      </w:r>
    </w:p>
    <w:p w:rsidR="4CA71410" w:rsidP="6728DC16" w:rsidRDefault="4CA71410" w14:paraId="182A7FFB" w14:textId="18E18F57">
      <w:pPr>
        <w:pStyle w:val="ListParagraph"/>
        <w:numPr>
          <w:ilvl w:val="0"/>
          <w:numId w:val="1"/>
        </w:numPr>
        <w:jc w:val="both"/>
        <w:rPr/>
      </w:pPr>
      <w:r w:rsidR="4CA71410">
        <w:rPr/>
        <w:t xml:space="preserve">Baseados em grafos: Os dados são armazenados em nós de um grafo </w:t>
      </w:r>
      <w:r w:rsidR="4CA71410">
        <w:rPr/>
        <w:t>cujas arestas</w:t>
      </w:r>
      <w:r w:rsidR="4CA71410">
        <w:rPr/>
        <w:t xml:space="preserve"> representam o tipo de associação entre esses nós. São exemplos dessa abordagem o Ne04j [Ne04j, 2012], o </w:t>
      </w:r>
      <w:r w:rsidR="4CA71410">
        <w:rPr/>
        <w:t>GraphDB</w:t>
      </w:r>
      <w:r w:rsidR="4CA71410">
        <w:rPr/>
        <w:t xml:space="preserve"> </w:t>
      </w:r>
      <w:r w:rsidR="4CA71410">
        <w:rPr/>
        <w:t xml:space="preserve">e o </w:t>
      </w:r>
      <w:r w:rsidR="4CA71410">
        <w:rPr/>
        <w:t>InfoGrid</w:t>
      </w:r>
      <w:r w:rsidR="4CA71410">
        <w:rPr/>
        <w:t>.</w:t>
      </w:r>
    </w:p>
    <w:p w:rsidR="5538A533" w:rsidP="6728DC16" w:rsidRDefault="5538A533" w14:paraId="4684ECAB" w14:textId="744FA486">
      <w:pPr>
        <w:pStyle w:val="Normal"/>
        <w:jc w:val="both"/>
      </w:pPr>
      <w:r w:rsidR="5538A533">
        <w:rPr/>
        <w:t xml:space="preserve">Entre os Modelos </w:t>
      </w:r>
      <w:r w:rsidR="3E9ADE99">
        <w:rPr/>
        <w:t>interpretados</w:t>
      </w:r>
      <w:r w:rsidR="5538A533">
        <w:rPr/>
        <w:t>, o modelo colunar (orientado a col</w:t>
      </w:r>
      <w:r w:rsidR="48756924">
        <w:rPr/>
        <w:t>unas</w:t>
      </w:r>
      <w:r w:rsidR="5538A533">
        <w:rPr/>
        <w:t>)</w:t>
      </w:r>
      <w:r w:rsidR="7912613F">
        <w:rPr/>
        <w:t xml:space="preserve"> </w:t>
      </w:r>
      <w:r w:rsidR="44138BB5">
        <w:rPr/>
        <w:t>destaca-se no</w:t>
      </w:r>
      <w:r w:rsidR="7912613F">
        <w:rPr/>
        <w:t xml:space="preserve"> armazena</w:t>
      </w:r>
      <w:r w:rsidR="4A0977D7">
        <w:rPr/>
        <w:t>mento</w:t>
      </w:r>
      <w:r w:rsidR="6799502A">
        <w:rPr/>
        <w:t xml:space="preserve"> de</w:t>
      </w:r>
      <w:r w:rsidR="7912613F">
        <w:rPr/>
        <w:t xml:space="preserve"> linhas de dados de maneira </w:t>
      </w:r>
      <w:r w:rsidR="10706D31">
        <w:rPr/>
        <w:t>particular</w:t>
      </w:r>
      <w:r w:rsidR="7912613F">
        <w:rPr/>
        <w:t xml:space="preserve"> no disco. Onde sua princ</w:t>
      </w:r>
      <w:r w:rsidR="732FFCFD">
        <w:rPr/>
        <w:t>ipal função caracteriza-se pela otimização rápida de colunas de dados, resultando em performan</w:t>
      </w:r>
      <w:r w:rsidR="025AD25A">
        <w:rPr/>
        <w:t>ce na quantidade de dados carregados em disco</w:t>
      </w:r>
      <w:r w:rsidR="78D23746">
        <w:rPr/>
        <w:t xml:space="preserve"> (anexo de exemplo)</w:t>
      </w:r>
      <w:r w:rsidR="025AD25A">
        <w:rPr/>
        <w:t>.</w:t>
      </w:r>
    </w:p>
    <w:p w:rsidR="6728DC16" w:rsidP="6728DC16" w:rsidRDefault="6728DC16" w14:paraId="08DF5925" w14:textId="0C658AD5">
      <w:pPr>
        <w:pStyle w:val="Normal"/>
        <w:jc w:val="both"/>
      </w:pPr>
    </w:p>
    <w:p w:rsidR="0590A7F5" w:rsidP="6728DC16" w:rsidRDefault="0590A7F5" w14:paraId="12B0715B" w14:textId="6788A880">
      <w:pPr>
        <w:pStyle w:val="Normal"/>
        <w:jc w:val="center"/>
      </w:pPr>
      <w:r w:rsidR="0590A7F5">
        <w:drawing>
          <wp:inline wp14:editId="13D74D78" wp14:anchorId="2AF7B48C">
            <wp:extent cx="4572000" cy="1285875"/>
            <wp:effectExtent l="133350" t="114300" r="114300" b="142875"/>
            <wp:docPr id="18395090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204450233a40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4572000" cy="1285875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d1e66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641FA3"/>
    <w:rsid w:val="025AD25A"/>
    <w:rsid w:val="02DC6998"/>
    <w:rsid w:val="03EB37B4"/>
    <w:rsid w:val="0590A7F5"/>
    <w:rsid w:val="077C3778"/>
    <w:rsid w:val="08DDF2CD"/>
    <w:rsid w:val="091807D9"/>
    <w:rsid w:val="0C4FA89B"/>
    <w:rsid w:val="0E022EDF"/>
    <w:rsid w:val="0EDF3BEF"/>
    <w:rsid w:val="0F87495D"/>
    <w:rsid w:val="10706D31"/>
    <w:rsid w:val="11DE8E0D"/>
    <w:rsid w:val="145ABA80"/>
    <w:rsid w:val="168E27C1"/>
    <w:rsid w:val="1C33A4DF"/>
    <w:rsid w:val="1F521D44"/>
    <w:rsid w:val="1FA55AAD"/>
    <w:rsid w:val="21911A08"/>
    <w:rsid w:val="2289BE06"/>
    <w:rsid w:val="22DCBAA8"/>
    <w:rsid w:val="24258E67"/>
    <w:rsid w:val="26149C31"/>
    <w:rsid w:val="263E355C"/>
    <w:rsid w:val="26D48AC6"/>
    <w:rsid w:val="2AE80D54"/>
    <w:rsid w:val="2C762EB3"/>
    <w:rsid w:val="2FBB7E77"/>
    <w:rsid w:val="324975B3"/>
    <w:rsid w:val="34922088"/>
    <w:rsid w:val="39E9BDEA"/>
    <w:rsid w:val="3E607182"/>
    <w:rsid w:val="3E9ADE99"/>
    <w:rsid w:val="40AC3CD7"/>
    <w:rsid w:val="44138BB5"/>
    <w:rsid w:val="46AE0874"/>
    <w:rsid w:val="48756924"/>
    <w:rsid w:val="4991E952"/>
    <w:rsid w:val="4A0977D7"/>
    <w:rsid w:val="4A17F168"/>
    <w:rsid w:val="4CA71410"/>
    <w:rsid w:val="4CC98A14"/>
    <w:rsid w:val="5241F112"/>
    <w:rsid w:val="5334BD69"/>
    <w:rsid w:val="54D49BF9"/>
    <w:rsid w:val="5538A533"/>
    <w:rsid w:val="5B4BCB03"/>
    <w:rsid w:val="601F3C26"/>
    <w:rsid w:val="6728DC16"/>
    <w:rsid w:val="6799502A"/>
    <w:rsid w:val="6CAA81C5"/>
    <w:rsid w:val="71E73085"/>
    <w:rsid w:val="732FFCFD"/>
    <w:rsid w:val="7508D113"/>
    <w:rsid w:val="784071D5"/>
    <w:rsid w:val="78641FA3"/>
    <w:rsid w:val="78D23746"/>
    <w:rsid w:val="7912613F"/>
    <w:rsid w:val="7BCF9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41FA3"/>
  <w15:chartTrackingRefBased/>
  <w15:docId w15:val="{544B44EF-CFE2-49CB-8F82-7268FCD2D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563edf0f6264af7" /><Relationship Type="http://schemas.openxmlformats.org/officeDocument/2006/relationships/image" Target="/media/image2.png" Id="R5c204450233a40c8" /><Relationship Type="http://schemas.openxmlformats.org/officeDocument/2006/relationships/numbering" Target="numbering.xml" Id="R6d45a2d23d0a4b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2024-03-12T20:05:02.3078615Z</dcterms:created>
  <dcterms:modified xsi:type="dcterms:W3CDTF">2024-04-02T16:30:03.0630203Z</dcterms:modified>
  <dc:creator>WALLACE SANTOS RIBEIRO</dc:creator>
  <lastModifiedBy>WALLACE SANTOS RIBEIRO</lastModifiedBy>
</coreProperties>
</file>