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r>
        <w:rPr>
          <w:b/>
          <w:bCs/>
          <w:sz w:val="24"/>
          <w:szCs w:val="24"/>
        </w:rPr>
        <w:t>npm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In the manifest.json,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r w:rsidRPr="00A16B2B">
        <w:rPr>
          <w:b/>
          <w:bCs/>
          <w:i/>
          <w:iCs/>
          <w:sz w:val="24"/>
          <w:szCs w:val="24"/>
        </w:rPr>
        <w:t>container</w:t>
      </w:r>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r w:rsidRPr="00A16B2B">
        <w:rPr>
          <w:b/>
          <w:bCs/>
          <w:i/>
          <w:iCs/>
          <w:sz w:val="24"/>
          <w:szCs w:val="24"/>
        </w:rPr>
        <w:t>xs, sm, md, lg, xl, xxl:</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r w:rsidRPr="00A16B2B">
        <w:rPr>
          <w:b/>
          <w:bCs/>
          <w:i/>
          <w:iCs/>
          <w:sz w:val="24"/>
          <w:szCs w:val="24"/>
        </w:rPr>
        <w:t>xs</w:t>
      </w:r>
      <w:r>
        <w:rPr>
          <w:i/>
          <w:iCs/>
          <w:sz w:val="24"/>
          <w:szCs w:val="24"/>
        </w:rPr>
        <w:t xml:space="preserve"> – </w:t>
      </w:r>
      <w:r>
        <w:rPr>
          <w:sz w:val="24"/>
          <w:szCs w:val="24"/>
        </w:rPr>
        <w:t>extra small (&lt;576px)</w:t>
      </w:r>
      <w:r>
        <w:rPr>
          <w:sz w:val="24"/>
          <w:szCs w:val="24"/>
        </w:rPr>
        <w:br/>
      </w:r>
      <w:r w:rsidRPr="00A16B2B">
        <w:rPr>
          <w:b/>
          <w:bCs/>
          <w:i/>
          <w:iCs/>
          <w:sz w:val="24"/>
          <w:szCs w:val="24"/>
        </w:rPr>
        <w:t>sm</w:t>
      </w:r>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r w:rsidRPr="00A16B2B">
        <w:rPr>
          <w:b/>
          <w:bCs/>
          <w:i/>
          <w:iCs/>
          <w:sz w:val="24"/>
          <w:szCs w:val="24"/>
        </w:rPr>
        <w:t>lg</w:t>
      </w:r>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extra large (&gt;= 1200px)</w:t>
      </w:r>
      <w:r>
        <w:rPr>
          <w:sz w:val="24"/>
          <w:szCs w:val="24"/>
        </w:rPr>
        <w:br/>
      </w:r>
      <w:r w:rsidRPr="00A16B2B">
        <w:rPr>
          <w:b/>
          <w:bCs/>
          <w:i/>
          <w:iCs/>
          <w:sz w:val="24"/>
          <w:szCs w:val="24"/>
        </w:rPr>
        <w:t>xxl</w:t>
      </w:r>
      <w:r>
        <w:rPr>
          <w:i/>
          <w:iCs/>
          <w:sz w:val="24"/>
          <w:szCs w:val="24"/>
        </w:rPr>
        <w:t xml:space="preserve"> </w:t>
      </w:r>
      <w:r>
        <w:rPr>
          <w:sz w:val="24"/>
          <w:szCs w:val="24"/>
        </w:rPr>
        <w:t>– extra extra large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 xml:space="preserve">text-center: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r>
        <w:rPr>
          <w:b/>
          <w:bCs/>
          <w:i/>
          <w:iCs/>
          <w:sz w:val="24"/>
          <w:szCs w:val="24"/>
        </w:rPr>
        <w:t>fw-bold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 xml:space="preserve">justify-content-center: </w:t>
      </w:r>
      <w:r>
        <w:rPr>
          <w:sz w:val="24"/>
          <w:szCs w:val="24"/>
        </w:rPr>
        <w:t>centre children horizontally</w:t>
      </w:r>
      <w:r>
        <w:rPr>
          <w:sz w:val="24"/>
          <w:szCs w:val="24"/>
        </w:rPr>
        <w:br/>
      </w:r>
      <w:r>
        <w:rPr>
          <w:b/>
          <w:bCs/>
          <w:i/>
          <w:iCs/>
          <w:sz w:val="24"/>
          <w:szCs w:val="24"/>
        </w:rPr>
        <w:t xml:space="preserve">align-items-center: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r>
        <w:rPr>
          <w:b/>
          <w:bCs/>
          <w:sz w:val="24"/>
          <w:szCs w:val="24"/>
        </w:rPr>
        <w:t>className=“mt-3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(xs), then column 1 will take up the whole of the screen and column 2 will take up half of the screen (xs=12, xs=6).</w:t>
      </w:r>
    </w:p>
    <w:p w14:paraId="12D1A67A" w14:textId="77777777" w:rsidR="00DF4F7E" w:rsidRDefault="00DF4F7E" w:rsidP="008252A5">
      <w:pPr>
        <w:rPr>
          <w:sz w:val="24"/>
          <w:szCs w:val="24"/>
        </w:rPr>
      </w:pPr>
      <w:r>
        <w:rPr>
          <w:b/>
          <w:bCs/>
          <w:sz w:val="24"/>
          <w:szCs w:val="24"/>
        </w:rPr>
        <w:t>Xs</w:t>
      </w:r>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 xml:space="preserve">Justify-content-center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xs md lg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React’s memory.</w:t>
      </w:r>
    </w:p>
    <w:p w14:paraId="4FE38CAC" w14:textId="77777777" w:rsidR="0023245D" w:rsidRDefault="0023245D" w:rsidP="008252A5">
      <w:pPr>
        <w:rPr>
          <w:sz w:val="24"/>
          <w:szCs w:val="24"/>
        </w:rPr>
      </w:pPr>
      <w:r>
        <w:rPr>
          <w:sz w:val="24"/>
          <w:szCs w:val="24"/>
        </w:rPr>
        <w:t>Instead, we need to use state, which causes React to track every keystroke, and update its value in React’s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r>
        <w:rPr>
          <w:b/>
          <w:bCs/>
          <w:sz w:val="24"/>
          <w:szCs w:val="24"/>
        </w:rPr>
        <w:t>onChange</w:t>
      </w:r>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Using UnsplashAPI</w:t>
      </w:r>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r>
        <w:rPr>
          <w:b/>
          <w:bCs/>
          <w:sz w:val="24"/>
          <w:szCs w:val="24"/>
        </w:rPr>
        <w:t xml:space="preserve">.env.local – </w:t>
      </w:r>
      <w:r>
        <w:rPr>
          <w:sz w:val="24"/>
          <w:szCs w:val="24"/>
        </w:rPr>
        <w:t>this is used only in your local development – by default it is in the .gitignore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application/json)</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r>
        <w:rPr>
          <w:b/>
          <w:bCs/>
          <w:sz w:val="24"/>
          <w:szCs w:val="24"/>
        </w:rPr>
        <w:t xml:space="preserve">:authority, :method, :path, :scheme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application/json)</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(nosniff)</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(nofollow)</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 xml:space="preserve">_Secure-next-auth.session-token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r>
        <w:rPr>
          <w:b/>
          <w:bCs/>
          <w:sz w:val="24"/>
          <w:szCs w:val="24"/>
        </w:rPr>
        <w:t xml:space="preserve">Cf_clearance, _cf_bm – </w:t>
      </w:r>
      <w:r>
        <w:rPr>
          <w:sz w:val="24"/>
          <w:szCs w:val="24"/>
        </w:rPr>
        <w:t>Cloudflare cookies used for bot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Using Pipenv and its Virtual Environment</w:t>
      </w:r>
    </w:p>
    <w:p w14:paraId="3EF79C1D" w14:textId="77777777" w:rsidR="00D743C1" w:rsidRDefault="00D743C1" w:rsidP="002C1FAB">
      <w:pPr>
        <w:rPr>
          <w:b/>
          <w:bCs/>
          <w:sz w:val="24"/>
          <w:szCs w:val="24"/>
        </w:rPr>
      </w:pPr>
      <w:r>
        <w:rPr>
          <w:b/>
          <w:bCs/>
          <w:sz w:val="24"/>
          <w:szCs w:val="24"/>
        </w:rPr>
        <w:t>Advantages of Pipenv</w:t>
      </w:r>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r>
        <w:rPr>
          <w:sz w:val="24"/>
          <w:szCs w:val="24"/>
        </w:rPr>
        <w:t>Pipenv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You don’t need to manually create/activate virtual environments, Pipenv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r>
        <w:rPr>
          <w:sz w:val="24"/>
          <w:szCs w:val="24"/>
        </w:rPr>
        <w:t xml:space="preserve">Pipfile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r>
        <w:rPr>
          <w:sz w:val="24"/>
          <w:szCs w:val="24"/>
        </w:rPr>
        <w:t>Pipfile.lock ensurs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r>
        <w:rPr>
          <w:i/>
          <w:iCs/>
          <w:sz w:val="24"/>
          <w:szCs w:val="24"/>
        </w:rPr>
        <w:t>pipenv install</w:t>
      </w:r>
      <w:r>
        <w:rPr>
          <w:sz w:val="24"/>
          <w:szCs w:val="24"/>
        </w:rPr>
        <w:t xml:space="preserve">, </w:t>
      </w:r>
      <w:r>
        <w:rPr>
          <w:i/>
          <w:iCs/>
          <w:sz w:val="24"/>
          <w:szCs w:val="24"/>
        </w:rPr>
        <w:t>pipenv uninstall</w:t>
      </w:r>
      <w:r>
        <w:rPr>
          <w:sz w:val="24"/>
          <w:szCs w:val="24"/>
        </w:rPr>
        <w:t xml:space="preserve">, and </w:t>
      </w:r>
      <w:r>
        <w:rPr>
          <w:i/>
          <w:iCs/>
          <w:sz w:val="24"/>
          <w:szCs w:val="24"/>
        </w:rPr>
        <w:t>pipenv shell</w:t>
      </w:r>
      <w:r>
        <w:rPr>
          <w:sz w:val="24"/>
          <w:szCs w:val="24"/>
        </w:rPr>
        <w:t xml:space="preserve"> are more user-friendly than juggling pip + virtualenv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r>
        <w:rPr>
          <w:i/>
          <w:iCs/>
          <w:sz w:val="24"/>
          <w:szCs w:val="24"/>
        </w:rPr>
        <w:t>pipenv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r>
        <w:rPr>
          <w:i/>
          <w:iCs/>
          <w:sz w:val="24"/>
          <w:szCs w:val="24"/>
        </w:rPr>
        <w:t>pipenv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r>
        <w:rPr>
          <w:sz w:val="24"/>
          <w:szCs w:val="24"/>
        </w:rPr>
        <w:t>Flask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Easy to integrate with other libraries like SQLAlchemy, Jinja2, WTForms,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Runs on any WSGI-compliant server (e.g. Gunicorn, uWSGI)</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r>
        <w:rPr>
          <w:b/>
          <w:bCs/>
          <w:sz w:val="24"/>
          <w:szCs w:val="24"/>
        </w:rPr>
        <w:t>Pipenv + Flask = Ideal for Many Python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Setting Python Interpreter to .venv</w:t>
      </w:r>
      <w:r>
        <w:rPr>
          <w:b/>
          <w:bCs/>
          <w:sz w:val="24"/>
          <w:szCs w:val="24"/>
        </w:rPr>
        <w:br/>
      </w:r>
      <w:r>
        <w:rPr>
          <w:sz w:val="24"/>
          <w:szCs w:val="24"/>
        </w:rPr>
        <w:t xml:space="preserve">This allows you to run your code using the interpreter inside </w:t>
      </w:r>
      <w:r>
        <w:rPr>
          <w:b/>
          <w:bCs/>
          <w:sz w:val="24"/>
          <w:szCs w:val="24"/>
        </w:rPr>
        <w:t>.venv</w:t>
      </w:r>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inside </w:t>
      </w:r>
      <w:r>
        <w:rPr>
          <w:b/>
          <w:bCs/>
          <w:sz w:val="24"/>
          <w:szCs w:val="24"/>
        </w:rPr>
        <w:t>.venv</w:t>
      </w:r>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r>
        <w:rPr>
          <w:b/>
          <w:bCs/>
          <w:sz w:val="24"/>
          <w:szCs w:val="24"/>
        </w:rPr>
        <w:t>App.route()</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the app.run()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main.py’s code will run, but </w:t>
      </w:r>
      <w:r>
        <w:rPr>
          <w:b/>
          <w:bCs/>
          <w:sz w:val="24"/>
          <w:szCs w:val="24"/>
        </w:rPr>
        <w:t>__name__ == “main”</w:t>
      </w:r>
      <w:r>
        <w:rPr>
          <w:sz w:val="24"/>
          <w:szCs w:val="24"/>
        </w:rPr>
        <w:t xml:space="preserve"> and not </w:t>
      </w:r>
      <w:r>
        <w:rPr>
          <w:b/>
          <w:bCs/>
          <w:sz w:val="24"/>
          <w:szCs w:val="24"/>
        </w:rPr>
        <w:t>__main__</w:t>
      </w:r>
      <w:r>
        <w:rPr>
          <w:sz w:val="24"/>
          <w:szCs w:val="24"/>
        </w:rPr>
        <w:t>, so app.run()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Gunicorn or uWSGI, you don’t use python main.py, you run </w:t>
      </w:r>
      <w:r>
        <w:rPr>
          <w:b/>
          <w:bCs/>
          <w:sz w:val="24"/>
          <w:szCs w:val="24"/>
        </w:rPr>
        <w:t>gunicorn main:app</w:t>
      </w:r>
      <w:r>
        <w:rPr>
          <w:sz w:val="24"/>
          <w:szCs w:val="24"/>
        </w:rPr>
        <w:t xml:space="preserve">, meaning main gets imported, and </w:t>
      </w:r>
      <w:r>
        <w:rPr>
          <w:b/>
          <w:bCs/>
          <w:sz w:val="24"/>
          <w:szCs w:val="24"/>
        </w:rPr>
        <w:t>Gunicorn</w:t>
      </w:r>
      <w:r>
        <w:rPr>
          <w:sz w:val="24"/>
          <w:szCs w:val="24"/>
        </w:rPr>
        <w:t xml:space="preserve"> runs the app, not the </w:t>
      </w:r>
      <w:r>
        <w:rPr>
          <w:b/>
          <w:bCs/>
          <w:sz w:val="24"/>
          <w:szCs w:val="24"/>
        </w:rPr>
        <w:t>app.run()</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r>
        <w:rPr>
          <w:b/>
          <w:bCs/>
          <w:sz w:val="24"/>
          <w:szCs w:val="24"/>
        </w:rPr>
        <w:t>Flask()</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r>
        <w:rPr>
          <w:b/>
          <w:bCs/>
          <w:sz w:val="24"/>
          <w:szCs w:val="24"/>
        </w:rPr>
        <w:t>SQLAlchemy</w:t>
      </w:r>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r>
        <w:rPr>
          <w:b/>
          <w:bCs/>
          <w:sz w:val="24"/>
          <w:szCs w:val="24"/>
        </w:rPr>
        <w:t>other_module</w:t>
      </w:r>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r>
        <w:rPr>
          <w:b/>
          <w:bCs/>
          <w:sz w:val="24"/>
          <w:szCs w:val="24"/>
        </w:rPr>
        <w:t>other_module</w:t>
      </w:r>
      <w:r>
        <w:rPr>
          <w:sz w:val="24"/>
          <w:szCs w:val="24"/>
        </w:rPr>
        <w:t xml:space="preserve">. It will return the name </w:t>
      </w:r>
      <w:r>
        <w:rPr>
          <w:b/>
          <w:bCs/>
          <w:sz w:val="24"/>
          <w:szCs w:val="24"/>
        </w:rPr>
        <w:t>other_module.</w:t>
      </w:r>
    </w:p>
    <w:p w14:paraId="704FD361" w14:textId="77777777" w:rsidR="0052542E" w:rsidRDefault="0052542E" w:rsidP="001E47F2">
      <w:pPr>
        <w:rPr>
          <w:sz w:val="24"/>
          <w:szCs w:val="24"/>
        </w:rPr>
      </w:pPr>
      <w:r>
        <w:rPr>
          <w:sz w:val="24"/>
          <w:szCs w:val="24"/>
        </w:rPr>
        <w:t xml:space="preserve">However, if you run the function from the </w:t>
      </w:r>
      <w:r>
        <w:rPr>
          <w:b/>
          <w:bCs/>
          <w:sz w:val="24"/>
          <w:szCs w:val="24"/>
        </w:rPr>
        <w:t>other_module</w:t>
      </w:r>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“module_name”.</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r>
        <w:rPr>
          <w:b/>
          <w:bCs/>
          <w:sz w:val="24"/>
          <w:szCs w:val="24"/>
        </w:rPr>
        <w:t>App.run()</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r>
        <w:rPr>
          <w:b/>
          <w:bCs/>
          <w:sz w:val="24"/>
          <w:szCs w:val="24"/>
        </w:rPr>
        <w:t xml:space="preserve">App.run()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 xml:space="preserve">Host=“0.0.0.0”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r>
        <w:rPr>
          <w:b/>
          <w:bCs/>
          <w:sz w:val="24"/>
          <w:szCs w:val="24"/>
        </w:rPr>
        <w:t>new_image</w:t>
      </w:r>
      <w:r>
        <w:rPr>
          <w:sz w:val="24"/>
          <w:szCs w:val="24"/>
        </w:rPr>
        <w:t xml:space="preserve"> code retrieves a query parameter from the URL. </w:t>
      </w:r>
      <w:r>
        <w:rPr>
          <w:b/>
          <w:bCs/>
          <w:sz w:val="24"/>
          <w:szCs w:val="24"/>
        </w:rPr>
        <w:t>Request.args</w:t>
      </w:r>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r>
        <w:rPr>
          <w:b/>
          <w:bCs/>
          <w:sz w:val="24"/>
          <w:szCs w:val="24"/>
        </w:rPr>
        <w:t>Request.args.get()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r>
        <w:rPr>
          <w:b/>
          <w:bCs/>
          <w:sz w:val="24"/>
          <w:szCs w:val="24"/>
        </w:rPr>
        <w:t>requests.get()</w:t>
      </w:r>
      <w:r>
        <w:rPr>
          <w:sz w:val="24"/>
          <w:szCs w:val="24"/>
        </w:rPr>
        <w:t>.</w:t>
      </w:r>
    </w:p>
    <w:p w14:paraId="1B763CF9" w14:textId="77777777" w:rsidR="007472D1" w:rsidRDefault="007472D1" w:rsidP="00FE11C7">
      <w:pPr>
        <w:rPr>
          <w:sz w:val="24"/>
          <w:szCs w:val="24"/>
        </w:rPr>
      </w:pPr>
      <w:r>
        <w:rPr>
          <w:sz w:val="24"/>
          <w:szCs w:val="24"/>
        </w:rPr>
        <w:t>The headers object is a dictionary that contains the authorisation key and the accept version (required for unsplash).</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r>
        <w:rPr>
          <w:b/>
          <w:bCs/>
          <w:sz w:val="24"/>
          <w:szCs w:val="24"/>
        </w:rPr>
        <w:t>response.text</w:t>
      </w:r>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50C8AEFA">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r>
        <w:rPr>
          <w:b/>
          <w:bCs/>
          <w:sz w:val="24"/>
          <w:szCs w:val="24"/>
        </w:rPr>
        <w:t>response.json()</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Getting API Key from local.env</w:t>
      </w:r>
    </w:p>
    <w:p w14:paraId="38A8EDDD" w14:textId="77777777" w:rsidR="00F74105" w:rsidRDefault="00F74105" w:rsidP="008022CA">
      <w:pPr>
        <w:rPr>
          <w:sz w:val="24"/>
          <w:szCs w:val="24"/>
        </w:rPr>
      </w:pPr>
      <w:r>
        <w:rPr>
          <w:sz w:val="24"/>
          <w:szCs w:val="24"/>
        </w:rPr>
        <w:t xml:space="preserve">To get the API key from local.env, we need to use </w:t>
      </w:r>
      <w:r>
        <w:rPr>
          <w:b/>
          <w:bCs/>
          <w:sz w:val="24"/>
          <w:szCs w:val="24"/>
        </w:rPr>
        <w:t>os.environ.get()</w:t>
      </w:r>
      <w:r>
        <w:rPr>
          <w:sz w:val="24"/>
          <w:szCs w:val="24"/>
        </w:rPr>
        <w:t xml:space="preserve">. However, since the local.env is ignored in gitignore by default, we need to use </w:t>
      </w:r>
      <w:r>
        <w:rPr>
          <w:b/>
          <w:bCs/>
          <w:sz w:val="24"/>
          <w:szCs w:val="24"/>
        </w:rPr>
        <w:t>dotenv</w:t>
      </w:r>
      <w:r>
        <w:rPr>
          <w:sz w:val="24"/>
          <w:szCs w:val="24"/>
        </w:rPr>
        <w:t xml:space="preserve"> and </w:t>
      </w:r>
      <w:r>
        <w:rPr>
          <w:b/>
          <w:bCs/>
          <w:sz w:val="24"/>
          <w:szCs w:val="24"/>
        </w:rPr>
        <w:t>load_dotenv</w:t>
      </w:r>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r w:rsidR="00F74105">
        <w:rPr>
          <w:b/>
          <w:bCs/>
          <w:sz w:val="24"/>
          <w:szCs w:val="24"/>
        </w:rPr>
        <w:t>load.env</w:t>
      </w:r>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raise EnvironmentError</w:t>
      </w:r>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r>
        <w:rPr>
          <w:b/>
          <w:bCs/>
          <w:sz w:val="24"/>
          <w:szCs w:val="24"/>
        </w:rPr>
        <w:t>queryString</w:t>
      </w:r>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r>
        <w:rPr>
          <w:b/>
          <w:bCs/>
          <w:sz w:val="24"/>
          <w:szCs w:val="24"/>
        </w:rPr>
        <w:t>npm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However, the request we made from the frontend application to Unsplash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Comparing Responses from Flask API and Unsplash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Unsplash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r w:rsidR="00A30B99">
        <w:rPr>
          <w:b/>
          <w:bCs/>
          <w:sz w:val="24"/>
          <w:szCs w:val="24"/>
        </w:rPr>
        <w:t>Dockerfile</w:t>
      </w:r>
    </w:p>
    <w:p w14:paraId="6F73F841" w14:textId="1083E304" w:rsidR="00A30B99" w:rsidRDefault="00A30B99" w:rsidP="008022CA">
      <w:pPr>
        <w:rPr>
          <w:sz w:val="24"/>
          <w:szCs w:val="24"/>
        </w:rPr>
      </w:pPr>
      <w:r>
        <w:rPr>
          <w:b/>
          <w:bCs/>
          <w:sz w:val="24"/>
          <w:szCs w:val="24"/>
        </w:rPr>
        <w:t>FROM</w:t>
      </w:r>
      <w:r>
        <w:rPr>
          <w:sz w:val="24"/>
          <w:szCs w:val="24"/>
        </w:rPr>
        <w:t xml:space="preserve"> </w:t>
      </w:r>
      <w:r>
        <w:rPr>
          <w:b/>
          <w:bCs/>
          <w:sz w:val="24"/>
          <w:szCs w:val="24"/>
        </w:rPr>
        <w:t xml:space="preserve">python:latest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COPY, RUN,  CMD</w:t>
      </w:r>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COPY Pipfile Pipfile.lock ./</w:t>
      </w:r>
      <w:r>
        <w:rPr>
          <w:sz w:val="24"/>
          <w:szCs w:val="24"/>
        </w:rPr>
        <w:t xml:space="preserve"> - copies Pipfile and Pipfile.lock from your local machine to the container’s working directory (</w:t>
      </w:r>
      <w:r>
        <w:rPr>
          <w:b/>
          <w:bCs/>
          <w:sz w:val="24"/>
          <w:szCs w:val="24"/>
        </w:rPr>
        <w:t>/app</w:t>
      </w:r>
      <w:r>
        <w:rPr>
          <w:sz w:val="24"/>
          <w:szCs w:val="24"/>
        </w:rPr>
        <w:t>). These files define your app’s Python dependencies (similar to package.json in Node.js).</w:t>
      </w:r>
    </w:p>
    <w:p w14:paraId="51DD3145" w14:textId="62BBF9C3" w:rsidR="00A30B99" w:rsidRDefault="00A30B99" w:rsidP="008022CA">
      <w:pPr>
        <w:rPr>
          <w:sz w:val="24"/>
          <w:szCs w:val="24"/>
        </w:rPr>
      </w:pPr>
      <w:r>
        <w:rPr>
          <w:b/>
          <w:bCs/>
          <w:sz w:val="24"/>
          <w:szCs w:val="24"/>
        </w:rPr>
        <w:t xml:space="preserve">RUN pip install pipenv – </w:t>
      </w:r>
      <w:r>
        <w:rPr>
          <w:sz w:val="24"/>
          <w:szCs w:val="24"/>
        </w:rPr>
        <w:t>installs pipenv, a Python dependency management tool. It is used to manage your app’s dependencies using the Pipfile and Pipfile.lock files.</w:t>
      </w:r>
    </w:p>
    <w:p w14:paraId="4F4CC46E" w14:textId="19FF0683" w:rsidR="00A30B99" w:rsidRDefault="00122981" w:rsidP="008022CA">
      <w:pPr>
        <w:rPr>
          <w:sz w:val="24"/>
          <w:szCs w:val="24"/>
        </w:rPr>
      </w:pPr>
      <w:r>
        <w:rPr>
          <w:b/>
          <w:bCs/>
          <w:sz w:val="24"/>
          <w:szCs w:val="24"/>
        </w:rPr>
        <w:t xml:space="preserve">RUN pipenv requirements &gt; requirements.txt – </w:t>
      </w:r>
      <w:r>
        <w:rPr>
          <w:sz w:val="24"/>
          <w:szCs w:val="24"/>
        </w:rPr>
        <w:t xml:space="preserve">converts locked dependencies in Pipfile.lock into a requirements.txt file. While Pipenv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r>
        <w:rPr>
          <w:b/>
          <w:bCs/>
          <w:sz w:val="24"/>
          <w:szCs w:val="24"/>
        </w:rPr>
        <w:t>COPY . ./</w:t>
      </w:r>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python main.py</w:t>
      </w:r>
      <w:r>
        <w:rPr>
          <w:sz w:val="24"/>
          <w:szCs w:val="24"/>
        </w:rPr>
        <w:t xml:space="preserve"> ,which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 xml:space="preserve">Navigate to the working directory (api), and run </w:t>
      </w:r>
      <w:r w:rsidR="001B3300" w:rsidRPr="000F7AA6">
        <w:rPr>
          <w:b/>
          <w:bCs/>
          <w:sz w:val="24"/>
          <w:szCs w:val="24"/>
        </w:rPr>
        <w:t>‘</w:t>
      </w:r>
      <w:r>
        <w:rPr>
          <w:b/>
          <w:bCs/>
          <w:sz w:val="24"/>
          <w:szCs w:val="24"/>
        </w:rPr>
        <w:t>docker build .</w:t>
      </w:r>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docker build .</w:t>
      </w:r>
      <w:r>
        <w:rPr>
          <w:sz w:val="24"/>
          <w:szCs w:val="24"/>
        </w:rPr>
        <w:t>, docker starts building an image using the Dockerfile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 xml:space="preserve">Images-gallery-api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images-gallery-api</w:t>
      </w:r>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r>
        <w:rPr>
          <w:sz w:val="24"/>
          <w:szCs w:val="24"/>
        </w:rPr>
        <w:t>Traefik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/api/images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docker ps</w:t>
      </w:r>
      <w:r>
        <w:rPr>
          <w:sz w:val="24"/>
          <w:szCs w:val="24"/>
        </w:rPr>
        <w:t xml:space="preserve"> will reveal the running container. You can then run </w:t>
      </w:r>
      <w:r>
        <w:rPr>
          <w:b/>
          <w:bCs/>
          <w:sz w:val="24"/>
          <w:szCs w:val="24"/>
        </w:rPr>
        <w:t>docker exec -it amazing_murdock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r>
        <w:rPr>
          <w:b/>
          <w:bCs/>
          <w:sz w:val="24"/>
          <w:szCs w:val="24"/>
        </w:rPr>
        <w:t>api</w:t>
      </w:r>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as </w:t>
      </w:r>
      <w:r>
        <w:rPr>
          <w:b/>
          <w:bCs/>
          <w:sz w:val="24"/>
          <w:szCs w:val="24"/>
        </w:rPr>
        <w:t xml:space="preserve">.venv </w:t>
      </w:r>
      <w:r>
        <w:rPr>
          <w:sz w:val="24"/>
          <w:szCs w:val="24"/>
        </w:rPr>
        <w:t xml:space="preserve">and </w:t>
      </w:r>
      <w:r>
        <w:rPr>
          <w:b/>
          <w:bCs/>
          <w:sz w:val="24"/>
          <w:szCs w:val="24"/>
        </w:rPr>
        <w:t>.env.local</w:t>
      </w:r>
      <w:r>
        <w:rPr>
          <w:sz w:val="24"/>
          <w:szCs w:val="24"/>
        </w:rPr>
        <w:t>.</w:t>
      </w:r>
    </w:p>
    <w:p w14:paraId="4F33A4B6" w14:textId="7D95E04F" w:rsidR="009A59F5" w:rsidRDefault="009A59F5" w:rsidP="00834FBB">
      <w:pPr>
        <w:rPr>
          <w:sz w:val="24"/>
          <w:szCs w:val="24"/>
        </w:rPr>
      </w:pPr>
      <w:r>
        <w:rPr>
          <w:sz w:val="24"/>
          <w:szCs w:val="24"/>
        </w:rPr>
        <w:t>These should not be made public, so should be added to a Dockerignore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r>
        <w:rPr>
          <w:b/>
          <w:bCs/>
          <w:sz w:val="24"/>
          <w:szCs w:val="24"/>
        </w:rPr>
        <w:t>workdir</w:t>
      </w:r>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r>
        <w:rPr>
          <w:b/>
          <w:bCs/>
          <w:sz w:val="24"/>
          <w:szCs w:val="24"/>
        </w:rPr>
        <w:t>node:latest</w:t>
      </w:r>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r>
        <w:rPr>
          <w:b/>
          <w:bCs/>
          <w:sz w:val="24"/>
          <w:szCs w:val="24"/>
        </w:rPr>
        <w:t xml:space="preserve">COPY . ./ - </w:t>
      </w:r>
      <w:r>
        <w:rPr>
          <w:sz w:val="24"/>
          <w:szCs w:val="24"/>
        </w:rPr>
        <w:t xml:space="preserve">copies the rest of your app’s source code from your local directory into the container’s  </w:t>
      </w:r>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 xml:space="preserve">CMD [“npm”, “start”] – </w:t>
      </w:r>
      <w:r>
        <w:rPr>
          <w:sz w:val="24"/>
          <w:szCs w:val="24"/>
        </w:rPr>
        <w:t>tells Docker to run npm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r>
        <w:rPr>
          <w:b/>
          <w:bCs/>
          <w:sz w:val="24"/>
          <w:szCs w:val="24"/>
        </w:rPr>
        <w:t>api</w:t>
      </w:r>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r>
        <w:rPr>
          <w:b/>
          <w:bCs/>
          <w:sz w:val="24"/>
          <w:szCs w:val="24"/>
        </w:rPr>
        <w:t>api</w:t>
      </w:r>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r w:rsidRPr="005D3376">
        <w:rPr>
          <w:b/>
          <w:bCs/>
          <w:sz w:val="24"/>
          <w:szCs w:val="24"/>
        </w:rPr>
        <w:t>services.msc</w:t>
      </w:r>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/app/node_modules</w:t>
      </w:r>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‘expess’</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Updating Dockerfile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install – </w:t>
      </w:r>
      <w:r>
        <w:rPr>
          <w:sz w:val="24"/>
          <w:szCs w:val="24"/>
        </w:rPr>
        <w:t xml:space="preserve">easier way to grab both package and package-lock files. </w:t>
      </w:r>
      <w:r>
        <w:rPr>
          <w:b/>
          <w:bCs/>
          <w:sz w:val="24"/>
          <w:szCs w:val="24"/>
        </w:rPr>
        <w:t>Npm ci</w:t>
      </w:r>
      <w:r>
        <w:rPr>
          <w:sz w:val="24"/>
          <w:szCs w:val="24"/>
        </w:rPr>
        <w:t xml:space="preserve"> is faster and installs exact versions listed in package-lock. It will fail if package-lock is missing or doesn’t match the package.json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r>
        <w:rPr>
          <w:b/>
          <w:bCs/>
          <w:sz w:val="24"/>
          <w:szCs w:val="24"/>
        </w:rPr>
        <w:t>node_modules</w:t>
      </w:r>
      <w:r>
        <w:rPr>
          <w:sz w:val="24"/>
          <w:szCs w:val="24"/>
        </w:rPr>
        <w:t xml:space="preserve"> with an anonymous volume. If it were the other way around, the code mount </w:t>
      </w:r>
      <w:r>
        <w:rPr>
          <w:b/>
          <w:bCs/>
          <w:sz w:val="24"/>
          <w:szCs w:val="24"/>
        </w:rPr>
        <w:t>(./…:/app)</w:t>
      </w:r>
      <w:r>
        <w:rPr>
          <w:sz w:val="24"/>
          <w:szCs w:val="24"/>
        </w:rPr>
        <w:t xml:space="preserve"> overwrites </w:t>
      </w:r>
      <w:r>
        <w:rPr>
          <w:b/>
          <w:bCs/>
          <w:sz w:val="24"/>
          <w:szCs w:val="24"/>
        </w:rPr>
        <w:t>/app</w:t>
      </w:r>
      <w:r>
        <w:rPr>
          <w:sz w:val="24"/>
          <w:szCs w:val="24"/>
        </w:rPr>
        <w:t xml:space="preserve"> completely, including the </w:t>
      </w:r>
      <w:r>
        <w:rPr>
          <w:b/>
          <w:bCs/>
          <w:sz w:val="24"/>
          <w:szCs w:val="24"/>
        </w:rPr>
        <w:t>node_modules</w:t>
      </w:r>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r>
        <w:rPr>
          <w:sz w:val="24"/>
          <w:szCs w:val="24"/>
        </w:rPr>
        <w:t>Chokidar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Chokidar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r>
        <w:rPr>
          <w:sz w:val="24"/>
          <w:szCs w:val="24"/>
        </w:rPr>
        <w:t>Watchpack is another file-watching utility that Webpack relies on. Like Chokidar,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r>
        <w:rPr>
          <w:b/>
          <w:bCs/>
          <w:sz w:val="24"/>
          <w:szCs w:val="24"/>
        </w:rPr>
        <w:t>Chokidar vs Watchpack</w:t>
      </w:r>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Webpack (via Watchpack)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CRA (via Chokidar)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If Watchpack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If Chokidar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(with Watchpack)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(with Chokidar)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Open Powershell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docker exec -it [name of image] sh</w:t>
      </w:r>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Currently, we use the frontend to query the API which connects with unsplash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docker exec -it full-stack-project-react-and-python-mongo-1 mongosh -u root -p very-strong-db-password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show dbs</w:t>
      </w:r>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r>
        <w:rPr>
          <w:b/>
          <w:bCs/>
          <w:sz w:val="24"/>
          <w:szCs w:val="24"/>
        </w:rPr>
        <w:t>tmp</w:t>
      </w:r>
      <w:r>
        <w:rPr>
          <w:sz w:val="24"/>
          <w:szCs w:val="24"/>
        </w:rPr>
        <w:t>, you could:</w:t>
      </w:r>
    </w:p>
    <w:p w14:paraId="5B40DEA6" w14:textId="5679C465" w:rsidR="00FC3BCC" w:rsidRDefault="00FC3BCC" w:rsidP="00AA4F79">
      <w:pPr>
        <w:rPr>
          <w:i/>
          <w:iCs/>
          <w:sz w:val="24"/>
          <w:szCs w:val="24"/>
        </w:rPr>
      </w:pPr>
      <w:r>
        <w:rPr>
          <w:i/>
          <w:iCs/>
          <w:sz w:val="24"/>
          <w:szCs w:val="24"/>
        </w:rPr>
        <w:t>use tmp</w:t>
      </w:r>
    </w:p>
    <w:p w14:paraId="2578CF08" w14:textId="271EB3BF" w:rsidR="00FC3BCC" w:rsidRDefault="00FC3BCC" w:rsidP="00AA4F79">
      <w:pPr>
        <w:rPr>
          <w:i/>
          <w:iCs/>
          <w:sz w:val="24"/>
          <w:szCs w:val="24"/>
        </w:rPr>
      </w:pPr>
      <w:r>
        <w:rPr>
          <w:i/>
          <w:iCs/>
          <w:sz w:val="24"/>
          <w:szCs w:val="24"/>
        </w:rPr>
        <w:t>db.persons.find()</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yaml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data/db</w:t>
      </w:r>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r>
        <w:rPr>
          <w:b/>
          <w:bCs/>
          <w:sz w:val="24"/>
          <w:szCs w:val="24"/>
        </w:rPr>
        <w:t>mongodb_data</w:t>
      </w:r>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r>
        <w:rPr>
          <w:b/>
          <w:bCs/>
          <w:i/>
          <w:iCs/>
          <w:sz w:val="24"/>
          <w:szCs w:val="24"/>
        </w:rPr>
        <w:t>mongodb_data</w:t>
      </w:r>
      <w:r>
        <w:rPr>
          <w:i/>
          <w:iCs/>
          <w:sz w:val="24"/>
          <w:szCs w:val="24"/>
        </w:rPr>
        <w:t>.</w:t>
      </w:r>
    </w:p>
    <w:p w14:paraId="75937EB7" w14:textId="476FF26D" w:rsidR="009F3945" w:rsidRDefault="009F3945" w:rsidP="00AA4F79">
      <w:pPr>
        <w:rPr>
          <w:i/>
          <w:iCs/>
          <w:sz w:val="24"/>
          <w:szCs w:val="24"/>
        </w:rPr>
      </w:pPr>
      <w:r>
        <w:rPr>
          <w:b/>
          <w:bCs/>
          <w:i/>
          <w:iCs/>
          <w:sz w:val="24"/>
          <w:szCs w:val="24"/>
        </w:rPr>
        <w:t xml:space="preserve">Mongodb_data:/data/db – </w:t>
      </w:r>
      <w:r>
        <w:rPr>
          <w:i/>
          <w:iCs/>
          <w:sz w:val="24"/>
          <w:szCs w:val="24"/>
        </w:rPr>
        <w:t xml:space="preserve">this line mounts the named volume inside the mongo container at </w:t>
      </w:r>
      <w:r>
        <w:rPr>
          <w:b/>
          <w:bCs/>
          <w:i/>
          <w:iCs/>
          <w:sz w:val="24"/>
          <w:szCs w:val="24"/>
        </w:rPr>
        <w:t>/data/db</w:t>
      </w:r>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findstr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Full-stack-project-react-and-python_default</w:t>
      </w:r>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docker ps</w:t>
      </w:r>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images-gallery-api sh</w:t>
      </w:r>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 xml:space="preserve">images-gallery-api </w:t>
      </w:r>
      <w:r>
        <w:rPr>
          <w:i/>
          <w:iCs/>
          <w:sz w:val="24"/>
          <w:szCs w:val="24"/>
        </w:rPr>
        <w:t>sh</w:t>
      </w:r>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What is Pymongo?</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noProof/>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r>
        <w:rPr>
          <w:b/>
          <w:bCs/>
          <w:sz w:val="24"/>
          <w:szCs w:val="24"/>
        </w:rPr>
        <w:t>MongoClient File</w:t>
      </w:r>
    </w:p>
    <w:p w14:paraId="33E96018" w14:textId="15AC156D" w:rsidR="00E31F30" w:rsidRDefault="00E31F30" w:rsidP="00EE5BA8">
      <w:pPr>
        <w:rPr>
          <w:sz w:val="24"/>
          <w:szCs w:val="24"/>
        </w:rPr>
      </w:pPr>
      <w:r>
        <w:rPr>
          <w:b/>
          <w:bCs/>
          <w:sz w:val="24"/>
          <w:szCs w:val="24"/>
        </w:rPr>
        <w:t xml:space="preserve">Os – </w:t>
      </w:r>
      <w:r>
        <w:rPr>
          <w:sz w:val="24"/>
          <w:szCs w:val="24"/>
        </w:rPr>
        <w:t>used to read environment variables</w:t>
      </w:r>
    </w:p>
    <w:p w14:paraId="020A847D" w14:textId="46183899" w:rsidR="00E31F30" w:rsidRDefault="00E31F30" w:rsidP="00EE5BA8">
      <w:pPr>
        <w:rPr>
          <w:sz w:val="24"/>
          <w:szCs w:val="24"/>
        </w:rPr>
      </w:pPr>
      <w:r>
        <w:rPr>
          <w:b/>
          <w:bCs/>
          <w:sz w:val="24"/>
          <w:szCs w:val="24"/>
        </w:rPr>
        <w:t xml:space="preserve">MongoClient – </w:t>
      </w:r>
      <w:r>
        <w:rPr>
          <w:sz w:val="24"/>
          <w:szCs w:val="24"/>
        </w:rPr>
        <w:t>the main client class from pymongo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noProof/>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pymongo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noProof/>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r>
        <w:rPr>
          <w:b/>
          <w:bCs/>
          <w:sz w:val="24"/>
          <w:szCs w:val="24"/>
        </w:rPr>
        <w:t>mongo_client</w:t>
      </w:r>
      <w:r>
        <w:rPr>
          <w:sz w:val="24"/>
          <w:szCs w:val="24"/>
        </w:rPr>
        <w:t xml:space="preserve"> file, we need to import </w:t>
      </w:r>
      <w:r>
        <w:rPr>
          <w:b/>
          <w:bCs/>
          <w:sz w:val="24"/>
          <w:szCs w:val="24"/>
        </w:rPr>
        <w:t>dotenv</w:t>
      </w:r>
      <w:r>
        <w:rPr>
          <w:sz w:val="24"/>
          <w:szCs w:val="24"/>
        </w:rPr>
        <w:t xml:space="preserve">. This is because we have imported the mongo_client into </w:t>
      </w:r>
      <w:r>
        <w:rPr>
          <w:b/>
          <w:bCs/>
          <w:sz w:val="24"/>
          <w:szCs w:val="24"/>
        </w:rPr>
        <w:t>main.py</w:t>
      </w:r>
      <w:r>
        <w:rPr>
          <w:sz w:val="24"/>
          <w:szCs w:val="24"/>
        </w:rPr>
        <w:t>, which is loaded before the dotenv line is executed, meaning we wouldn’t be able to access environment variables.</w:t>
      </w:r>
    </w:p>
    <w:p w14:paraId="1D64F739" w14:textId="6EAD5002" w:rsidR="00853076" w:rsidRDefault="00853076" w:rsidP="00EE5BA8">
      <w:pPr>
        <w:rPr>
          <w:b/>
          <w:bCs/>
          <w:sz w:val="24"/>
          <w:szCs w:val="24"/>
        </w:rPr>
      </w:pPr>
      <w:r>
        <w:rPr>
          <w:b/>
          <w:bCs/>
          <w:sz w:val="24"/>
          <w:szCs w:val="24"/>
        </w:rPr>
        <w:lastRenderedPageBreak/>
        <w:t>Rebuilding services after changes</w:t>
      </w:r>
    </w:p>
    <w:p w14:paraId="5929AD2B" w14:textId="584BFF5F" w:rsidR="00853076" w:rsidRPr="00853076" w:rsidRDefault="00853076" w:rsidP="00EE5BA8">
      <w:pPr>
        <w:rPr>
          <w:i/>
          <w:iCs/>
          <w:sz w:val="24"/>
          <w:szCs w:val="24"/>
        </w:rPr>
      </w:pPr>
      <w:r w:rsidRPr="00853076">
        <w:rPr>
          <w:i/>
          <w:iCs/>
          <w:sz w:val="24"/>
          <w:szCs w:val="24"/>
        </w:rPr>
        <w:t>docker compose up --build -d api</w:t>
      </w:r>
    </w:p>
    <w:p w14:paraId="25020A7A" w14:textId="1BDCA0D6" w:rsidR="007F2846" w:rsidRDefault="00853076" w:rsidP="00EE5BA8">
      <w:pPr>
        <w:rPr>
          <w:sz w:val="24"/>
          <w:szCs w:val="24"/>
        </w:rPr>
      </w:pPr>
      <w:r>
        <w:rPr>
          <w:sz w:val="24"/>
          <w:szCs w:val="24"/>
        </w:rPr>
        <w:t>The name of the service (api), should be the same as what is specified in the docker-compose configuration file.</w:t>
      </w:r>
    </w:p>
    <w:p w14:paraId="13803420" w14:textId="70CF42B6" w:rsidR="00A44018" w:rsidRDefault="00A44018" w:rsidP="00EE5BA8">
      <w:pPr>
        <w:rPr>
          <w:b/>
          <w:bCs/>
          <w:sz w:val="24"/>
          <w:szCs w:val="24"/>
        </w:rPr>
      </w:pPr>
    </w:p>
    <w:p w14:paraId="46BBC529" w14:textId="13CA0CE7" w:rsidR="00A44018" w:rsidRDefault="00A44018" w:rsidP="00EE5BA8">
      <w:pPr>
        <w:rPr>
          <w:b/>
          <w:bCs/>
          <w:sz w:val="24"/>
          <w:szCs w:val="24"/>
        </w:rPr>
      </w:pPr>
      <w:r>
        <w:rPr>
          <w:b/>
          <w:bCs/>
          <w:sz w:val="24"/>
          <w:szCs w:val="24"/>
        </w:rPr>
        <w:t>Checking if a file has been inserted</w:t>
      </w:r>
    </w:p>
    <w:p w14:paraId="796C9A16" w14:textId="1C19F920" w:rsidR="00A44018" w:rsidRDefault="00A44018" w:rsidP="00EE5BA8">
      <w:pPr>
        <w:rPr>
          <w:i/>
          <w:iCs/>
          <w:sz w:val="24"/>
          <w:szCs w:val="24"/>
        </w:rPr>
      </w:pPr>
      <w:r w:rsidRPr="00A44018">
        <w:rPr>
          <w:noProof/>
          <w:sz w:val="24"/>
          <w:szCs w:val="24"/>
        </w:rPr>
        <w:drawing>
          <wp:anchor distT="0" distB="0" distL="114300" distR="114300" simplePos="0" relativeHeight="251723776" behindDoc="0" locked="0" layoutInCell="1" allowOverlap="1" wp14:anchorId="3388A60B" wp14:editId="0EF51818">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image-gallery-api</w:t>
      </w:r>
    </w:p>
    <w:p w14:paraId="7E537D24" w14:textId="344A7857" w:rsidR="00A44018" w:rsidRDefault="00A44018" w:rsidP="00EE5BA8">
      <w:pPr>
        <w:rPr>
          <w:sz w:val="24"/>
          <w:szCs w:val="24"/>
        </w:rPr>
      </w:pPr>
      <w:r w:rsidRPr="00A44018">
        <w:rPr>
          <w:noProof/>
          <w:sz w:val="24"/>
          <w:szCs w:val="24"/>
        </w:rPr>
        <w:drawing>
          <wp:anchor distT="0" distB="0" distL="114300" distR="114300" simplePos="0" relativeHeight="251724800" behindDoc="0" locked="0" layoutInCell="1" allowOverlap="1" wp14:anchorId="7BC24345" wp14:editId="5C30971E">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48E19517" w:rsidR="00A44018" w:rsidRDefault="00A44018" w:rsidP="00EE5BA8">
      <w:pPr>
        <w:rPr>
          <w:sz w:val="24"/>
          <w:szCs w:val="24"/>
        </w:rPr>
      </w:pPr>
    </w:p>
    <w:p w14:paraId="21D8A9D7" w14:textId="1905B446" w:rsidR="00294541" w:rsidRDefault="00294541" w:rsidP="00EE5BA8">
      <w:pPr>
        <w:rPr>
          <w:sz w:val="24"/>
          <w:szCs w:val="24"/>
        </w:rPr>
      </w:pPr>
    </w:p>
    <w:p w14:paraId="450FCC1A" w14:textId="77777777" w:rsidR="00294541" w:rsidRDefault="00294541" w:rsidP="00EE5BA8">
      <w:pPr>
        <w:rPr>
          <w:sz w:val="24"/>
          <w:szCs w:val="24"/>
        </w:rPr>
      </w:pPr>
    </w:p>
    <w:p w14:paraId="0325B5B9" w14:textId="77777777" w:rsidR="00294541" w:rsidRDefault="00294541" w:rsidP="00EE5BA8">
      <w:pPr>
        <w:rPr>
          <w:sz w:val="24"/>
          <w:szCs w:val="24"/>
        </w:rPr>
      </w:pPr>
    </w:p>
    <w:p w14:paraId="51A794EE" w14:textId="3CB88CEB" w:rsidR="00294541" w:rsidRDefault="00294541" w:rsidP="00EE5BA8">
      <w:pPr>
        <w:rPr>
          <w:sz w:val="24"/>
          <w:szCs w:val="24"/>
        </w:rPr>
      </w:pPr>
    </w:p>
    <w:p w14:paraId="72B6E628" w14:textId="77777777" w:rsidR="00294541" w:rsidRDefault="00294541" w:rsidP="00EE5BA8">
      <w:pPr>
        <w:rPr>
          <w:sz w:val="24"/>
          <w:szCs w:val="24"/>
        </w:rPr>
      </w:pPr>
    </w:p>
    <w:p w14:paraId="73463B68" w14:textId="77777777" w:rsidR="00294541" w:rsidRDefault="00294541" w:rsidP="00EE5BA8">
      <w:pPr>
        <w:rPr>
          <w:sz w:val="24"/>
          <w:szCs w:val="24"/>
        </w:rPr>
      </w:pPr>
    </w:p>
    <w:p w14:paraId="618FC27E" w14:textId="25D1BF5A" w:rsidR="00294541" w:rsidRDefault="00294541" w:rsidP="00EE5BA8">
      <w:pPr>
        <w:rPr>
          <w:sz w:val="24"/>
          <w:szCs w:val="24"/>
        </w:rPr>
      </w:pPr>
      <w:r>
        <w:rPr>
          <w:b/>
          <w:bCs/>
          <w:sz w:val="24"/>
          <w:szCs w:val="24"/>
        </w:rPr>
        <w:t>Reusing Mongo Client</w:t>
      </w:r>
      <w:r>
        <w:rPr>
          <w:b/>
          <w:bCs/>
          <w:sz w:val="24"/>
          <w:szCs w:val="24"/>
        </w:rPr>
        <w:br/>
      </w:r>
      <w:r>
        <w:rPr>
          <w:sz w:val="24"/>
          <w:szCs w:val="24"/>
        </w:rPr>
        <w:t xml:space="preserve">We will utilise the mongo_client we created and import it into other modules. It does not make sense to create multiple instances of the client in different modules each time you require connection to MongoDB. </w:t>
      </w:r>
    </w:p>
    <w:p w14:paraId="22E5106A" w14:textId="2F641C62" w:rsidR="00294541" w:rsidRDefault="00294541" w:rsidP="00EE5BA8">
      <w:pPr>
        <w:rPr>
          <w:sz w:val="24"/>
          <w:szCs w:val="24"/>
        </w:rPr>
      </w:pPr>
      <w:r>
        <w:rPr>
          <w:sz w:val="24"/>
          <w:szCs w:val="24"/>
        </w:rPr>
        <w:t>It makes sense to reuse only a single instance, which is why we created a separate mongo_client module.</w:t>
      </w:r>
    </w:p>
    <w:p w14:paraId="56D1DDF5" w14:textId="724359F3" w:rsidR="00294541" w:rsidRDefault="00294541" w:rsidP="00EE5BA8">
      <w:pPr>
        <w:rPr>
          <w:sz w:val="24"/>
          <w:szCs w:val="24"/>
        </w:rPr>
      </w:pPr>
    </w:p>
    <w:p w14:paraId="570AB34B" w14:textId="0AE1931C" w:rsidR="00294541" w:rsidRDefault="00E26EFE" w:rsidP="00EE5BA8">
      <w:pPr>
        <w:rPr>
          <w:sz w:val="24"/>
          <w:szCs w:val="24"/>
        </w:rPr>
      </w:pPr>
      <w:r w:rsidRPr="00E26EFE">
        <w:rPr>
          <w:noProof/>
          <w:sz w:val="24"/>
          <w:szCs w:val="24"/>
        </w:rPr>
        <w:drawing>
          <wp:anchor distT="0" distB="0" distL="114300" distR="114300" simplePos="0" relativeHeight="251725824" behindDoc="0" locked="0" layoutInCell="1" allowOverlap="1" wp14:anchorId="57E607A8" wp14:editId="0AD55D0F">
            <wp:simplePos x="0" y="0"/>
            <wp:positionH relativeFrom="margin">
              <wp:align>left</wp:align>
            </wp:positionH>
            <wp:positionV relativeFrom="paragraph">
              <wp:posOffset>1067243</wp:posOffset>
            </wp:positionV>
            <wp:extent cx="2752725" cy="1233170"/>
            <wp:effectExtent l="0" t="0" r="9525" b="5080"/>
            <wp:wrapThrough wrapText="bothSides">
              <wp:wrapPolygon edited="0">
                <wp:start x="0" y="0"/>
                <wp:lineTo x="0" y="21355"/>
                <wp:lineTo x="21525" y="21355"/>
                <wp:lineTo x="21525" y="0"/>
                <wp:lineTo x="0" y="0"/>
              </wp:wrapPolygon>
            </wp:wrapThrough>
            <wp:docPr id="2309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2389" name=""/>
                    <pic:cNvPicPr/>
                  </pic:nvPicPr>
                  <pic:blipFill>
                    <a:blip r:embed="rId84">
                      <a:extLst>
                        <a:ext uri="{28A0092B-C50C-407E-A947-70E740481C1C}">
                          <a14:useLocalDpi xmlns:a14="http://schemas.microsoft.com/office/drawing/2010/main" val="0"/>
                        </a:ext>
                      </a:extLst>
                    </a:blip>
                    <a:stretch>
                      <a:fillRect/>
                    </a:stretch>
                  </pic:blipFill>
                  <pic:spPr>
                    <a:xfrm>
                      <a:off x="0" y="0"/>
                      <a:ext cx="2752725" cy="1233170"/>
                    </a:xfrm>
                    <a:prstGeom prst="rect">
                      <a:avLst/>
                    </a:prstGeom>
                  </pic:spPr>
                </pic:pic>
              </a:graphicData>
            </a:graphic>
            <wp14:sizeRelH relativeFrom="margin">
              <wp14:pctWidth>0</wp14:pctWidth>
            </wp14:sizeRelH>
            <wp14:sizeRelV relativeFrom="margin">
              <wp14:pctHeight>0</wp14:pctHeight>
            </wp14:sizeRelV>
          </wp:anchor>
        </w:drawing>
      </w:r>
      <w:r w:rsidR="004F12F1">
        <w:rPr>
          <w:b/>
          <w:bCs/>
          <w:sz w:val="24"/>
          <w:szCs w:val="24"/>
        </w:rPr>
        <w:t>API Endpoints</w:t>
      </w:r>
      <w:r w:rsidR="004F12F1">
        <w:rPr>
          <w:b/>
          <w:bCs/>
          <w:sz w:val="24"/>
          <w:szCs w:val="24"/>
        </w:rPr>
        <w:br/>
      </w:r>
      <w:r>
        <w:rPr>
          <w:sz w:val="24"/>
          <w:szCs w:val="24"/>
        </w:rPr>
        <w:t>At the moment, there is already a new-image API endpoint with a single GET method available.</w:t>
      </w:r>
      <w:r>
        <w:rPr>
          <w:sz w:val="24"/>
          <w:szCs w:val="24"/>
        </w:rPr>
        <w:br/>
        <w:t>We also need an endpoint with two methods, GET and POST, which will retrieve all images saved in MongoDB, but also save a new image to this collection.</w:t>
      </w:r>
    </w:p>
    <w:p w14:paraId="6BC381CC" w14:textId="35240F56" w:rsidR="00E26EFE" w:rsidRDefault="00E26EFE" w:rsidP="00EE5BA8">
      <w:pPr>
        <w:rPr>
          <w:sz w:val="24"/>
          <w:szCs w:val="24"/>
        </w:rPr>
      </w:pPr>
    </w:p>
    <w:p w14:paraId="14FADF45" w14:textId="77777777" w:rsidR="00E26EFE" w:rsidRDefault="00E26EFE" w:rsidP="00EE5BA8">
      <w:pPr>
        <w:rPr>
          <w:sz w:val="24"/>
          <w:szCs w:val="24"/>
        </w:rPr>
      </w:pPr>
    </w:p>
    <w:p w14:paraId="6DA6EA07" w14:textId="77777777" w:rsidR="00E26EFE" w:rsidRDefault="00E26EFE" w:rsidP="00EE5BA8">
      <w:pPr>
        <w:rPr>
          <w:sz w:val="24"/>
          <w:szCs w:val="24"/>
        </w:rPr>
      </w:pPr>
    </w:p>
    <w:p w14:paraId="6DF28619" w14:textId="77777777" w:rsidR="00E26EFE" w:rsidRDefault="00E26EFE" w:rsidP="00EE5BA8">
      <w:pPr>
        <w:rPr>
          <w:sz w:val="24"/>
          <w:szCs w:val="24"/>
        </w:rPr>
      </w:pPr>
    </w:p>
    <w:p w14:paraId="42E9A8FE" w14:textId="77777777" w:rsidR="00E26EFE" w:rsidRDefault="00E26EFE" w:rsidP="00EE5BA8">
      <w:pPr>
        <w:rPr>
          <w:sz w:val="24"/>
          <w:szCs w:val="24"/>
        </w:rPr>
      </w:pPr>
    </w:p>
    <w:p w14:paraId="5280E0A0" w14:textId="6C706F7C" w:rsidR="00045EE0" w:rsidRDefault="00045EE0" w:rsidP="00EE5BA8">
      <w:pPr>
        <w:rPr>
          <w:sz w:val="24"/>
          <w:szCs w:val="24"/>
        </w:rPr>
      </w:pPr>
      <w:r w:rsidRPr="00045EE0">
        <w:rPr>
          <w:b/>
          <w:bCs/>
          <w:sz w:val="24"/>
          <w:szCs w:val="24"/>
        </w:rPr>
        <w:lastRenderedPageBreak/>
        <w:drawing>
          <wp:anchor distT="0" distB="0" distL="114300" distR="114300" simplePos="0" relativeHeight="251727872" behindDoc="0" locked="0" layoutInCell="1" allowOverlap="1" wp14:anchorId="33EBEED3" wp14:editId="1C2439CB">
            <wp:simplePos x="0" y="0"/>
            <wp:positionH relativeFrom="margin">
              <wp:posOffset>-58791</wp:posOffset>
            </wp:positionH>
            <wp:positionV relativeFrom="paragraph">
              <wp:posOffset>749935</wp:posOffset>
            </wp:positionV>
            <wp:extent cx="3095625" cy="809625"/>
            <wp:effectExtent l="0" t="0" r="9525" b="9525"/>
            <wp:wrapThrough wrapText="bothSides">
              <wp:wrapPolygon edited="0">
                <wp:start x="0" y="0"/>
                <wp:lineTo x="0" y="21346"/>
                <wp:lineTo x="21534" y="21346"/>
                <wp:lineTo x="21534" y="0"/>
                <wp:lineTo x="0" y="0"/>
              </wp:wrapPolygon>
            </wp:wrapThrough>
            <wp:docPr id="953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9685" name=""/>
                    <pic:cNvPicPr/>
                  </pic:nvPicPr>
                  <pic:blipFill>
                    <a:blip r:embed="rId85">
                      <a:extLst>
                        <a:ext uri="{28A0092B-C50C-407E-A947-70E740481C1C}">
                          <a14:useLocalDpi xmlns:a14="http://schemas.microsoft.com/office/drawing/2010/main" val="0"/>
                        </a:ext>
                      </a:extLst>
                    </a:blip>
                    <a:stretch>
                      <a:fillRect/>
                    </a:stretch>
                  </pic:blipFill>
                  <pic:spPr>
                    <a:xfrm>
                      <a:off x="0" y="0"/>
                      <a:ext cx="3095625" cy="809625"/>
                    </a:xfrm>
                    <a:prstGeom prst="rect">
                      <a:avLst/>
                    </a:prstGeom>
                  </pic:spPr>
                </pic:pic>
              </a:graphicData>
            </a:graphic>
          </wp:anchor>
        </w:drawing>
      </w:r>
      <w:r w:rsidRPr="00045EE0">
        <w:rPr>
          <w:sz w:val="24"/>
          <w:szCs w:val="24"/>
        </w:rPr>
        <w:drawing>
          <wp:anchor distT="0" distB="0" distL="114300" distR="114300" simplePos="0" relativeHeight="251728896" behindDoc="0" locked="0" layoutInCell="1" allowOverlap="1" wp14:anchorId="5B4ABC4F" wp14:editId="5194C9B1">
            <wp:simplePos x="0" y="0"/>
            <wp:positionH relativeFrom="margin">
              <wp:align>left</wp:align>
            </wp:positionH>
            <wp:positionV relativeFrom="paragraph">
              <wp:posOffset>1811667</wp:posOffset>
            </wp:positionV>
            <wp:extent cx="5731510" cy="228600"/>
            <wp:effectExtent l="0" t="0" r="2540" b="0"/>
            <wp:wrapThrough wrapText="bothSides">
              <wp:wrapPolygon edited="0">
                <wp:start x="0" y="0"/>
                <wp:lineTo x="0" y="19800"/>
                <wp:lineTo x="21538" y="19800"/>
                <wp:lineTo x="21538" y="0"/>
                <wp:lineTo x="0" y="0"/>
              </wp:wrapPolygon>
            </wp:wrapThrough>
            <wp:docPr id="7788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851" name=""/>
                    <pic:cNvPicPr/>
                  </pic:nvPicPr>
                  <pic:blipFill>
                    <a:blip r:embed="rId86">
                      <a:extLst>
                        <a:ext uri="{28A0092B-C50C-407E-A947-70E740481C1C}">
                          <a14:useLocalDpi xmlns:a14="http://schemas.microsoft.com/office/drawing/2010/main" val="0"/>
                        </a:ext>
                      </a:extLst>
                    </a:blip>
                    <a:stretch>
                      <a:fillRect/>
                    </a:stretch>
                  </pic:blipFill>
                  <pic:spPr>
                    <a:xfrm>
                      <a:off x="0" y="0"/>
                      <a:ext cx="5731510" cy="228600"/>
                    </a:xfrm>
                    <a:prstGeom prst="rect">
                      <a:avLst/>
                    </a:prstGeom>
                  </pic:spPr>
                </pic:pic>
              </a:graphicData>
            </a:graphic>
          </wp:anchor>
        </w:drawing>
      </w:r>
      <w:r w:rsidRPr="00045EE0">
        <w:rPr>
          <w:b/>
          <w:bCs/>
          <w:sz w:val="24"/>
          <w:szCs w:val="24"/>
        </w:rPr>
        <w:drawing>
          <wp:anchor distT="0" distB="0" distL="114300" distR="114300" simplePos="0" relativeHeight="251726848" behindDoc="0" locked="0" layoutInCell="1" allowOverlap="1" wp14:anchorId="0B3A950A" wp14:editId="69949A8B">
            <wp:simplePos x="0" y="0"/>
            <wp:positionH relativeFrom="margin">
              <wp:posOffset>-635</wp:posOffset>
            </wp:positionH>
            <wp:positionV relativeFrom="paragraph">
              <wp:posOffset>198120</wp:posOffset>
            </wp:positionV>
            <wp:extent cx="6410325" cy="414020"/>
            <wp:effectExtent l="0" t="0" r="9525" b="5080"/>
            <wp:wrapThrough wrapText="bothSides">
              <wp:wrapPolygon edited="0">
                <wp:start x="0" y="0"/>
                <wp:lineTo x="0" y="20871"/>
                <wp:lineTo x="21568" y="20871"/>
                <wp:lineTo x="21568" y="0"/>
                <wp:lineTo x="0" y="0"/>
              </wp:wrapPolygon>
            </wp:wrapThrough>
            <wp:docPr id="18761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9480" name=""/>
                    <pic:cNvPicPr/>
                  </pic:nvPicPr>
                  <pic:blipFill>
                    <a:blip r:embed="rId87">
                      <a:extLst>
                        <a:ext uri="{28A0092B-C50C-407E-A947-70E740481C1C}">
                          <a14:useLocalDpi xmlns:a14="http://schemas.microsoft.com/office/drawing/2010/main" val="0"/>
                        </a:ext>
                      </a:extLst>
                    </a:blip>
                    <a:stretch>
                      <a:fillRect/>
                    </a:stretch>
                  </pic:blipFill>
                  <pic:spPr>
                    <a:xfrm>
                      <a:off x="0" y="0"/>
                      <a:ext cx="6410325" cy="414020"/>
                    </a:xfrm>
                    <a:prstGeom prst="rect">
                      <a:avLst/>
                    </a:prstGeom>
                  </pic:spPr>
                </pic:pic>
              </a:graphicData>
            </a:graphic>
            <wp14:sizeRelH relativeFrom="margin">
              <wp14:pctWidth>0</wp14:pctWidth>
            </wp14:sizeRelH>
            <wp14:sizeRelV relativeFrom="margin">
              <wp14:pctHeight>0</wp14:pctHeight>
            </wp14:sizeRelV>
          </wp:anchor>
        </w:drawing>
      </w:r>
      <w:r w:rsidR="002D138A">
        <w:rPr>
          <w:b/>
          <w:bCs/>
          <w:sz w:val="24"/>
          <w:szCs w:val="24"/>
        </w:rPr>
        <w:t>Adding ‘images’ endpoint and handling GET requests</w:t>
      </w:r>
      <w:r w:rsidR="002D138A">
        <w:rPr>
          <w:b/>
          <w:bCs/>
          <w:sz w:val="24"/>
          <w:szCs w:val="24"/>
        </w:rPr>
        <w:br/>
      </w:r>
      <w:r>
        <w:rPr>
          <w:sz w:val="24"/>
          <w:szCs w:val="24"/>
        </w:rPr>
        <w:t xml:space="preserve">When we try to insert data into the database using Postman, we get a 500 error, saying the function returned ‘None’ or ended without a return statement. </w:t>
      </w:r>
    </w:p>
    <w:p w14:paraId="6F58A23A" w14:textId="3071E328" w:rsidR="00E26EFE" w:rsidRDefault="00045EE0" w:rsidP="00EE5BA8">
      <w:pPr>
        <w:rPr>
          <w:sz w:val="24"/>
          <w:szCs w:val="24"/>
        </w:rPr>
      </w:pPr>
      <w:r w:rsidRPr="00045EE0">
        <w:rPr>
          <w:sz w:val="24"/>
          <w:szCs w:val="24"/>
        </w:rPr>
        <w:drawing>
          <wp:anchor distT="0" distB="0" distL="114300" distR="114300" simplePos="0" relativeHeight="251729920" behindDoc="0" locked="0" layoutInCell="1" allowOverlap="1" wp14:anchorId="4FC917CC" wp14:editId="25C7B41A">
            <wp:simplePos x="0" y="0"/>
            <wp:positionH relativeFrom="margin">
              <wp:align>left</wp:align>
            </wp:positionH>
            <wp:positionV relativeFrom="paragraph">
              <wp:posOffset>399259</wp:posOffset>
            </wp:positionV>
            <wp:extent cx="3441700" cy="787400"/>
            <wp:effectExtent l="0" t="0" r="6350" b="0"/>
            <wp:wrapThrough wrapText="bothSides">
              <wp:wrapPolygon edited="0">
                <wp:start x="0" y="0"/>
                <wp:lineTo x="0" y="20903"/>
                <wp:lineTo x="21520" y="20903"/>
                <wp:lineTo x="21520" y="0"/>
                <wp:lineTo x="0" y="0"/>
              </wp:wrapPolygon>
            </wp:wrapThrough>
            <wp:docPr id="15237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1305" name=""/>
                    <pic:cNvPicPr/>
                  </pic:nvPicPr>
                  <pic:blipFill>
                    <a:blip r:embed="rId88">
                      <a:extLst>
                        <a:ext uri="{28A0092B-C50C-407E-A947-70E740481C1C}">
                          <a14:useLocalDpi xmlns:a14="http://schemas.microsoft.com/office/drawing/2010/main" val="0"/>
                        </a:ext>
                      </a:extLst>
                    </a:blip>
                    <a:stretch>
                      <a:fillRect/>
                    </a:stretch>
                  </pic:blipFill>
                  <pic:spPr>
                    <a:xfrm>
                      <a:off x="0" y="0"/>
                      <a:ext cx="3441700" cy="78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Other error messages could include a TypeError, where the type returned should be a string, dictionary or tuple.</w:t>
      </w:r>
    </w:p>
    <w:p w14:paraId="4EF5DEB2" w14:textId="160D0B8C" w:rsidR="00045EE0" w:rsidRDefault="00045EE0" w:rsidP="00EE5BA8">
      <w:pPr>
        <w:rPr>
          <w:sz w:val="24"/>
          <w:szCs w:val="24"/>
        </w:rPr>
      </w:pPr>
      <w:r w:rsidRPr="00045EE0">
        <w:rPr>
          <w:sz w:val="24"/>
          <w:szCs w:val="24"/>
        </w:rPr>
        <w:drawing>
          <wp:anchor distT="0" distB="0" distL="114300" distR="114300" simplePos="0" relativeHeight="251730944" behindDoc="0" locked="0" layoutInCell="1" allowOverlap="1" wp14:anchorId="0FEA0CF7" wp14:editId="3EE420BC">
            <wp:simplePos x="0" y="0"/>
            <wp:positionH relativeFrom="margin">
              <wp:align>left</wp:align>
            </wp:positionH>
            <wp:positionV relativeFrom="paragraph">
              <wp:posOffset>93345</wp:posOffset>
            </wp:positionV>
            <wp:extent cx="4847590" cy="200025"/>
            <wp:effectExtent l="0" t="0" r="0" b="9525"/>
            <wp:wrapThrough wrapText="bothSides">
              <wp:wrapPolygon edited="0">
                <wp:start x="0" y="0"/>
                <wp:lineTo x="0" y="20571"/>
                <wp:lineTo x="21476" y="20571"/>
                <wp:lineTo x="21476" y="0"/>
                <wp:lineTo x="0" y="0"/>
              </wp:wrapPolygon>
            </wp:wrapThrough>
            <wp:docPr id="829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666" name=""/>
                    <pic:cNvPicPr/>
                  </pic:nvPicPr>
                  <pic:blipFill>
                    <a:blip r:embed="rId89">
                      <a:extLst>
                        <a:ext uri="{28A0092B-C50C-407E-A947-70E740481C1C}">
                          <a14:useLocalDpi xmlns:a14="http://schemas.microsoft.com/office/drawing/2010/main" val="0"/>
                        </a:ext>
                      </a:extLst>
                    </a:blip>
                    <a:stretch>
                      <a:fillRect/>
                    </a:stretch>
                  </pic:blipFill>
                  <pic:spPr>
                    <a:xfrm>
                      <a:off x="0" y="0"/>
                      <a:ext cx="4870683" cy="201041"/>
                    </a:xfrm>
                    <a:prstGeom prst="rect">
                      <a:avLst/>
                    </a:prstGeom>
                  </pic:spPr>
                </pic:pic>
              </a:graphicData>
            </a:graphic>
            <wp14:sizeRelH relativeFrom="margin">
              <wp14:pctWidth>0</wp14:pctWidth>
            </wp14:sizeRelH>
            <wp14:sizeRelV relativeFrom="margin">
              <wp14:pctHeight>0</wp14:pctHeight>
            </wp14:sizeRelV>
          </wp:anchor>
        </w:drawing>
      </w:r>
    </w:p>
    <w:p w14:paraId="73A07DE7" w14:textId="27F944BC" w:rsidR="00045EE0" w:rsidRPr="00154AE3" w:rsidRDefault="00154AE3" w:rsidP="00EE5BA8">
      <w:pPr>
        <w:rPr>
          <w:sz w:val="24"/>
          <w:szCs w:val="24"/>
        </w:rPr>
      </w:pPr>
      <w:r w:rsidRPr="00154AE3">
        <w:rPr>
          <w:sz w:val="24"/>
          <w:szCs w:val="24"/>
        </w:rPr>
        <w:drawing>
          <wp:anchor distT="0" distB="0" distL="114300" distR="114300" simplePos="0" relativeHeight="251731968" behindDoc="0" locked="0" layoutInCell="1" allowOverlap="1" wp14:anchorId="3B9700BE" wp14:editId="494D37D5">
            <wp:simplePos x="0" y="0"/>
            <wp:positionH relativeFrom="margin">
              <wp:posOffset>0</wp:posOffset>
            </wp:positionH>
            <wp:positionV relativeFrom="paragraph">
              <wp:posOffset>92339</wp:posOffset>
            </wp:positionV>
            <wp:extent cx="3070860" cy="619760"/>
            <wp:effectExtent l="0" t="0" r="0" b="8890"/>
            <wp:wrapThrough wrapText="bothSides">
              <wp:wrapPolygon edited="0">
                <wp:start x="0" y="0"/>
                <wp:lineTo x="0" y="21246"/>
                <wp:lineTo x="21439" y="21246"/>
                <wp:lineTo x="21439" y="0"/>
                <wp:lineTo x="0" y="0"/>
              </wp:wrapPolygon>
            </wp:wrapThrough>
            <wp:docPr id="1482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2197" name=""/>
                    <pic:cNvPicPr/>
                  </pic:nvPicPr>
                  <pic:blipFill>
                    <a:blip r:embed="rId90">
                      <a:extLst>
                        <a:ext uri="{28A0092B-C50C-407E-A947-70E740481C1C}">
                          <a14:useLocalDpi xmlns:a14="http://schemas.microsoft.com/office/drawing/2010/main" val="0"/>
                        </a:ext>
                      </a:extLst>
                    </a:blip>
                    <a:stretch>
                      <a:fillRect/>
                    </a:stretch>
                  </pic:blipFill>
                  <pic:spPr>
                    <a:xfrm>
                      <a:off x="0" y="0"/>
                      <a:ext cx="3070860" cy="61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Trying to jsonify the object results in another TypeError saying the object isn’t JSON serializable. This is because it isn’t clear how python can convert </w:t>
      </w:r>
      <w:r w:rsidR="00493E57">
        <w:rPr>
          <w:sz w:val="24"/>
          <w:szCs w:val="24"/>
        </w:rPr>
        <w:t xml:space="preserve">Mongo ID, </w:t>
      </w:r>
      <w:r>
        <w:rPr>
          <w:b/>
          <w:bCs/>
          <w:sz w:val="24"/>
          <w:szCs w:val="24"/>
        </w:rPr>
        <w:t>ObjectId(123456789)</w:t>
      </w:r>
      <w:r w:rsidR="00493E57">
        <w:rPr>
          <w:sz w:val="24"/>
          <w:szCs w:val="24"/>
        </w:rPr>
        <w:t>,</w:t>
      </w:r>
      <w:r>
        <w:rPr>
          <w:sz w:val="24"/>
          <w:szCs w:val="24"/>
        </w:rPr>
        <w:t xml:space="preserve"> to a type such as string.</w:t>
      </w:r>
    </w:p>
    <w:p w14:paraId="25F052BA" w14:textId="77777777" w:rsidR="00154AE3" w:rsidRDefault="00154AE3" w:rsidP="00EE5BA8">
      <w:pPr>
        <w:rPr>
          <w:sz w:val="24"/>
          <w:szCs w:val="24"/>
        </w:rPr>
      </w:pPr>
    </w:p>
    <w:p w14:paraId="360EAA52" w14:textId="375DA2EA" w:rsidR="00154AE3" w:rsidRDefault="00207184" w:rsidP="00EE5BA8">
      <w:pPr>
        <w:rPr>
          <w:sz w:val="24"/>
          <w:szCs w:val="24"/>
        </w:rPr>
      </w:pPr>
      <w:r w:rsidRPr="00207184">
        <w:rPr>
          <w:sz w:val="24"/>
          <w:szCs w:val="24"/>
        </w:rPr>
        <w:drawing>
          <wp:anchor distT="0" distB="0" distL="114300" distR="114300" simplePos="0" relativeHeight="251732992" behindDoc="0" locked="0" layoutInCell="1" allowOverlap="1" wp14:anchorId="38EC980B" wp14:editId="6E2C3E7F">
            <wp:simplePos x="0" y="0"/>
            <wp:positionH relativeFrom="margin">
              <wp:align>left</wp:align>
            </wp:positionH>
            <wp:positionV relativeFrom="paragraph">
              <wp:posOffset>8327</wp:posOffset>
            </wp:positionV>
            <wp:extent cx="3034665" cy="1883410"/>
            <wp:effectExtent l="0" t="0" r="0" b="2540"/>
            <wp:wrapThrough wrapText="bothSides">
              <wp:wrapPolygon edited="0">
                <wp:start x="0" y="0"/>
                <wp:lineTo x="0" y="21411"/>
                <wp:lineTo x="21424" y="21411"/>
                <wp:lineTo x="21424" y="0"/>
                <wp:lineTo x="0" y="0"/>
              </wp:wrapPolygon>
            </wp:wrapThrough>
            <wp:docPr id="107297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0769" name=""/>
                    <pic:cNvPicPr/>
                  </pic:nvPicPr>
                  <pic:blipFill>
                    <a:blip r:embed="rId91">
                      <a:extLst>
                        <a:ext uri="{28A0092B-C50C-407E-A947-70E740481C1C}">
                          <a14:useLocalDpi xmlns:a14="http://schemas.microsoft.com/office/drawing/2010/main" val="0"/>
                        </a:ext>
                      </a:extLst>
                    </a:blip>
                    <a:stretch>
                      <a:fillRect/>
                    </a:stretch>
                  </pic:blipFill>
                  <pic:spPr>
                    <a:xfrm>
                      <a:off x="0" y="0"/>
                      <a:ext cx="3043076" cy="1888367"/>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 xml:space="preserve">@app.route() – </w:t>
      </w:r>
      <w:r>
        <w:rPr>
          <w:sz w:val="24"/>
          <w:szCs w:val="24"/>
        </w:rPr>
        <w:t>tells Flask whenever a request is made to ‘/images’, to use the function below to handle it. Allow both GET and POST requests.</w:t>
      </w:r>
    </w:p>
    <w:p w14:paraId="0FCE663D" w14:textId="2600C6E6" w:rsidR="00207184" w:rsidRDefault="00207184" w:rsidP="00EE5BA8">
      <w:pPr>
        <w:rPr>
          <w:sz w:val="24"/>
          <w:szCs w:val="24"/>
        </w:rPr>
      </w:pPr>
      <w:r>
        <w:rPr>
          <w:b/>
          <w:bCs/>
          <w:sz w:val="24"/>
          <w:szCs w:val="24"/>
        </w:rPr>
        <w:t xml:space="preserve">Images = images_collection.find() – </w:t>
      </w:r>
      <w:r>
        <w:rPr>
          <w:sz w:val="24"/>
          <w:szCs w:val="24"/>
        </w:rPr>
        <w:t xml:space="preserve">queries the MongoDB collection for all image documents. Returns a cursor over all documents. A cursor is an object that lets you iterate over the results of a database query. In this case, </w:t>
      </w:r>
      <w:r>
        <w:rPr>
          <w:b/>
          <w:bCs/>
          <w:sz w:val="24"/>
          <w:szCs w:val="24"/>
        </w:rPr>
        <w:t>images</w:t>
      </w:r>
      <w:r>
        <w:rPr>
          <w:sz w:val="24"/>
          <w:szCs w:val="24"/>
        </w:rPr>
        <w:t xml:space="preserve"> is now a cursor.</w:t>
      </w:r>
    </w:p>
    <w:p w14:paraId="2058E2B1" w14:textId="6EEE2864" w:rsidR="00207184" w:rsidRPr="00207184" w:rsidRDefault="00207184" w:rsidP="00EE5BA8">
      <w:pPr>
        <w:rPr>
          <w:sz w:val="24"/>
          <w:szCs w:val="24"/>
        </w:rPr>
      </w:pPr>
      <w:r>
        <w:rPr>
          <w:b/>
          <w:bCs/>
          <w:sz w:val="24"/>
          <w:szCs w:val="24"/>
        </w:rPr>
        <w:t xml:space="preserve">Img[“id”] = str(img[“_id”]) – </w:t>
      </w:r>
      <w:r>
        <w:rPr>
          <w:sz w:val="24"/>
          <w:szCs w:val="24"/>
        </w:rPr>
        <w:t xml:space="preserve">adds an </w:t>
      </w:r>
      <w:r>
        <w:rPr>
          <w:b/>
          <w:bCs/>
          <w:sz w:val="24"/>
          <w:szCs w:val="24"/>
        </w:rPr>
        <w:t>id</w:t>
      </w:r>
      <w:r>
        <w:rPr>
          <w:sz w:val="24"/>
          <w:szCs w:val="24"/>
        </w:rPr>
        <w:t xml:space="preserve"> field to the image dictionary. Sets it to the string version of MongoDB’s </w:t>
      </w:r>
      <w:r>
        <w:rPr>
          <w:b/>
          <w:bCs/>
          <w:sz w:val="24"/>
          <w:szCs w:val="24"/>
        </w:rPr>
        <w:t>_id</w:t>
      </w:r>
      <w:r>
        <w:rPr>
          <w:sz w:val="24"/>
          <w:szCs w:val="24"/>
        </w:rPr>
        <w:t xml:space="preserve"> field (since </w:t>
      </w:r>
      <w:r>
        <w:rPr>
          <w:b/>
          <w:bCs/>
          <w:sz w:val="24"/>
          <w:szCs w:val="24"/>
        </w:rPr>
        <w:t>_id</w:t>
      </w:r>
      <w:r>
        <w:rPr>
          <w:sz w:val="24"/>
          <w:szCs w:val="24"/>
        </w:rPr>
        <w:t xml:space="preserve"> is an ObjectId, which isn’t JSON serializable). Now each image has an “id” field that’s JSON friendly.</w:t>
      </w:r>
    </w:p>
    <w:p w14:paraId="53E8C827" w14:textId="4D9B3A11" w:rsidR="00207184" w:rsidRDefault="00207184" w:rsidP="00EE5BA8">
      <w:pPr>
        <w:rPr>
          <w:sz w:val="24"/>
          <w:szCs w:val="24"/>
        </w:rPr>
      </w:pPr>
      <w:r>
        <w:rPr>
          <w:b/>
          <w:bCs/>
          <w:sz w:val="24"/>
          <w:szCs w:val="24"/>
        </w:rPr>
        <w:t xml:space="preserve">Return jsonify(result) – </w:t>
      </w:r>
      <w:r>
        <w:rPr>
          <w:sz w:val="24"/>
          <w:szCs w:val="24"/>
        </w:rPr>
        <w:t xml:space="preserve">converts the results list to JSON and returns it as the HTTP response. The client will receive an array of images with </w:t>
      </w:r>
      <w:r>
        <w:rPr>
          <w:b/>
          <w:bCs/>
          <w:sz w:val="24"/>
          <w:szCs w:val="24"/>
        </w:rPr>
        <w:t xml:space="preserve">id </w:t>
      </w:r>
      <w:r>
        <w:rPr>
          <w:sz w:val="24"/>
          <w:szCs w:val="24"/>
        </w:rPr>
        <w:t>fields.</w:t>
      </w:r>
    </w:p>
    <w:p w14:paraId="086A9865" w14:textId="0974608E" w:rsidR="00207184" w:rsidRPr="00207184" w:rsidRDefault="00207184" w:rsidP="00EE5BA8">
      <w:pPr>
        <w:rPr>
          <w:sz w:val="24"/>
          <w:szCs w:val="24"/>
        </w:rPr>
      </w:pPr>
      <w:r>
        <w:rPr>
          <w:sz w:val="24"/>
          <w:szCs w:val="24"/>
        </w:rPr>
        <w:t xml:space="preserve">HTTP APIs send data as plain text, not as Python objects. </w:t>
      </w:r>
      <w:r>
        <w:rPr>
          <w:b/>
          <w:bCs/>
          <w:sz w:val="24"/>
          <w:szCs w:val="24"/>
        </w:rPr>
        <w:t xml:space="preserve">Jsonify </w:t>
      </w:r>
      <w:r>
        <w:rPr>
          <w:sz w:val="24"/>
          <w:szCs w:val="24"/>
        </w:rPr>
        <w:t xml:space="preserve">converts Python data to a JSON string so that browsers, JavaScript, Postman etc… can understand. It also sets the response’s </w:t>
      </w:r>
      <w:r>
        <w:rPr>
          <w:b/>
          <w:bCs/>
          <w:sz w:val="24"/>
          <w:szCs w:val="24"/>
        </w:rPr>
        <w:t>Content-Type</w:t>
      </w:r>
      <w:r>
        <w:rPr>
          <w:sz w:val="24"/>
          <w:szCs w:val="24"/>
        </w:rPr>
        <w:t xml:space="preserve"> header to </w:t>
      </w:r>
      <w:r>
        <w:rPr>
          <w:b/>
          <w:bCs/>
          <w:sz w:val="24"/>
          <w:szCs w:val="24"/>
        </w:rPr>
        <w:t>application/json</w:t>
      </w:r>
      <w:r>
        <w:rPr>
          <w:sz w:val="24"/>
          <w:szCs w:val="24"/>
        </w:rPr>
        <w:t>, so the client knows what to expect.</w:t>
      </w:r>
    </w:p>
    <w:p w14:paraId="59738AB3" w14:textId="768E7321" w:rsidR="00045EE0" w:rsidRDefault="00250E4E" w:rsidP="00EE5BA8">
      <w:pPr>
        <w:rPr>
          <w:sz w:val="24"/>
          <w:szCs w:val="24"/>
        </w:rPr>
      </w:pPr>
      <w:r>
        <w:rPr>
          <w:b/>
          <w:bCs/>
          <w:sz w:val="24"/>
          <w:szCs w:val="24"/>
        </w:rPr>
        <w:lastRenderedPageBreak/>
        <w:t xml:space="preserve">Image = request.get_json() – </w:t>
      </w:r>
      <w:r>
        <w:rPr>
          <w:sz w:val="24"/>
          <w:szCs w:val="24"/>
        </w:rPr>
        <w:t xml:space="preserve">reads the incoming JSON body of the request and parses it into a Python dictionary called </w:t>
      </w:r>
      <w:r>
        <w:rPr>
          <w:b/>
          <w:bCs/>
          <w:sz w:val="24"/>
          <w:szCs w:val="24"/>
        </w:rPr>
        <w:t>image</w:t>
      </w:r>
      <w:r>
        <w:rPr>
          <w:sz w:val="24"/>
          <w:szCs w:val="24"/>
        </w:rPr>
        <w:t>.</w:t>
      </w:r>
    </w:p>
    <w:p w14:paraId="25F29B49" w14:textId="57341F95" w:rsidR="00250E4E" w:rsidRDefault="00250E4E" w:rsidP="00EE5BA8">
      <w:pPr>
        <w:rPr>
          <w:sz w:val="24"/>
          <w:szCs w:val="24"/>
        </w:rPr>
      </w:pPr>
      <w:r>
        <w:rPr>
          <w:b/>
          <w:bCs/>
          <w:sz w:val="24"/>
          <w:szCs w:val="24"/>
        </w:rPr>
        <w:t xml:space="preserve">Result = images_collection.insert_one(image) – </w:t>
      </w:r>
      <w:r>
        <w:rPr>
          <w:sz w:val="24"/>
          <w:szCs w:val="24"/>
        </w:rPr>
        <w:t xml:space="preserve">inserts the new image into the MongoDB collection. Insert_one returns an object with information about the insert, including the new document’s </w:t>
      </w:r>
      <w:r>
        <w:rPr>
          <w:b/>
          <w:bCs/>
          <w:sz w:val="24"/>
          <w:szCs w:val="24"/>
        </w:rPr>
        <w:t>_id</w:t>
      </w:r>
      <w:r>
        <w:rPr>
          <w:sz w:val="24"/>
          <w:szCs w:val="24"/>
        </w:rPr>
        <w:t>.</w:t>
      </w:r>
    </w:p>
    <w:p w14:paraId="47537F47" w14:textId="5E0597EF" w:rsidR="00250E4E" w:rsidRDefault="00250E4E" w:rsidP="00EE5BA8">
      <w:pPr>
        <w:rPr>
          <w:sz w:val="24"/>
          <w:szCs w:val="24"/>
        </w:rPr>
      </w:pPr>
      <w:r>
        <w:rPr>
          <w:b/>
          <w:bCs/>
          <w:sz w:val="24"/>
          <w:szCs w:val="24"/>
        </w:rPr>
        <w:t xml:space="preserve">Return jsonify ({“id”: str(result.inserted_id)}), 201 – </w:t>
      </w:r>
      <w:r>
        <w:rPr>
          <w:sz w:val="24"/>
          <w:szCs w:val="24"/>
        </w:rPr>
        <w:t xml:space="preserve">returns a JSON response containing the new document’s </w:t>
      </w:r>
      <w:r>
        <w:rPr>
          <w:b/>
          <w:bCs/>
          <w:sz w:val="24"/>
          <w:szCs w:val="24"/>
        </w:rPr>
        <w:t>id</w:t>
      </w:r>
      <w:r>
        <w:rPr>
          <w:sz w:val="24"/>
          <w:szCs w:val="24"/>
        </w:rPr>
        <w:t xml:space="preserve"> (converted to string). The 201 means ‘created’. It needs to be converted back to JSON after you’re done with the Python object.</w:t>
      </w:r>
    </w:p>
    <w:p w14:paraId="53F99962" w14:textId="2A368212" w:rsidR="00250E4E" w:rsidRDefault="00250E4E" w:rsidP="00EE5BA8">
      <w:pPr>
        <w:rPr>
          <w:sz w:val="24"/>
          <w:szCs w:val="24"/>
        </w:rPr>
      </w:pPr>
      <w:r>
        <w:rPr>
          <w:sz w:val="24"/>
          <w:szCs w:val="24"/>
        </w:rPr>
        <w:t>You convert it back to JSON, but need to make sure the ID is string again.</w:t>
      </w:r>
    </w:p>
    <w:p w14:paraId="1E2CF5F9" w14:textId="1B3C3E97" w:rsidR="00250E4E" w:rsidRDefault="00250E4E" w:rsidP="00EE5BA8">
      <w:pPr>
        <w:rPr>
          <w:sz w:val="24"/>
          <w:szCs w:val="24"/>
        </w:rPr>
      </w:pPr>
      <w:r>
        <w:rPr>
          <w:b/>
          <w:bCs/>
          <w:sz w:val="24"/>
          <w:szCs w:val="24"/>
        </w:rPr>
        <w:t>Result.inserted_id</w:t>
      </w:r>
      <w:r>
        <w:rPr>
          <w:sz w:val="24"/>
          <w:szCs w:val="24"/>
        </w:rPr>
        <w:t xml:space="preserve"> is not a method, but a property of the object returned by </w:t>
      </w:r>
      <w:r>
        <w:rPr>
          <w:b/>
          <w:bCs/>
          <w:sz w:val="24"/>
          <w:szCs w:val="24"/>
        </w:rPr>
        <w:t>insert_one.</w:t>
      </w:r>
      <w:r w:rsidR="00EC6B01">
        <w:rPr>
          <w:sz w:val="24"/>
          <w:szCs w:val="24"/>
        </w:rPr>
        <w:t xml:space="preserve"> It is either the value set by MongoDB, or one you set yourself.</w:t>
      </w:r>
    </w:p>
    <w:p w14:paraId="74B2DE7D" w14:textId="3321BBE5" w:rsidR="006B1BC0" w:rsidRPr="00250E4E" w:rsidRDefault="006B1BC0" w:rsidP="00EE5BA8">
      <w:pPr>
        <w:rPr>
          <w:sz w:val="24"/>
          <w:szCs w:val="24"/>
        </w:rPr>
      </w:pPr>
      <w:r w:rsidRPr="006B1BC0">
        <w:rPr>
          <w:sz w:val="24"/>
          <w:szCs w:val="24"/>
        </w:rPr>
        <w:drawing>
          <wp:inline distT="0" distB="0" distL="0" distR="0" wp14:anchorId="30321191" wp14:editId="0B2865FD">
            <wp:extent cx="5731510" cy="3801745"/>
            <wp:effectExtent l="0" t="0" r="2540" b="8255"/>
            <wp:docPr id="15444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6823" name=""/>
                    <pic:cNvPicPr/>
                  </pic:nvPicPr>
                  <pic:blipFill>
                    <a:blip r:embed="rId92"/>
                    <a:stretch>
                      <a:fillRect/>
                    </a:stretch>
                  </pic:blipFill>
                  <pic:spPr>
                    <a:xfrm>
                      <a:off x="0" y="0"/>
                      <a:ext cx="5731510" cy="3801745"/>
                    </a:xfrm>
                    <a:prstGeom prst="rect">
                      <a:avLst/>
                    </a:prstGeom>
                  </pic:spPr>
                </pic:pic>
              </a:graphicData>
            </a:graphic>
          </wp:inline>
        </w:drawing>
      </w:r>
    </w:p>
    <w:sectPr w:rsidR="006B1BC0" w:rsidRPr="00250E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4"/>
  </w:num>
  <w:num w:numId="2" w16cid:durableId="1623341355">
    <w:abstractNumId w:val="2"/>
  </w:num>
  <w:num w:numId="3" w16cid:durableId="1901554675">
    <w:abstractNumId w:val="3"/>
  </w:num>
  <w:num w:numId="4" w16cid:durableId="591594646">
    <w:abstractNumId w:val="11"/>
  </w:num>
  <w:num w:numId="5" w16cid:durableId="2099712850">
    <w:abstractNumId w:val="9"/>
  </w:num>
  <w:num w:numId="6" w16cid:durableId="1825855491">
    <w:abstractNumId w:val="10"/>
  </w:num>
  <w:num w:numId="7" w16cid:durableId="226844135">
    <w:abstractNumId w:val="0"/>
  </w:num>
  <w:num w:numId="8" w16cid:durableId="1967927573">
    <w:abstractNumId w:val="1"/>
  </w:num>
  <w:num w:numId="9" w16cid:durableId="251815116">
    <w:abstractNumId w:val="8"/>
  </w:num>
  <w:num w:numId="10" w16cid:durableId="2128501909">
    <w:abstractNumId w:val="7"/>
  </w:num>
  <w:num w:numId="11" w16cid:durableId="1353725930">
    <w:abstractNumId w:val="5"/>
  </w:num>
  <w:num w:numId="12" w16cid:durableId="205067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366BA"/>
    <w:rsid w:val="00045EE0"/>
    <w:rsid w:val="0006430D"/>
    <w:rsid w:val="000645EA"/>
    <w:rsid w:val="00083189"/>
    <w:rsid w:val="000A0D2B"/>
    <w:rsid w:val="000D524D"/>
    <w:rsid w:val="000D6A0F"/>
    <w:rsid w:val="000E52C6"/>
    <w:rsid w:val="000F7AA6"/>
    <w:rsid w:val="00120644"/>
    <w:rsid w:val="00122981"/>
    <w:rsid w:val="00123479"/>
    <w:rsid w:val="00136D9E"/>
    <w:rsid w:val="00154AE3"/>
    <w:rsid w:val="00190890"/>
    <w:rsid w:val="001A5A36"/>
    <w:rsid w:val="001B3300"/>
    <w:rsid w:val="001C242B"/>
    <w:rsid w:val="001E47F2"/>
    <w:rsid w:val="001F6C13"/>
    <w:rsid w:val="00207184"/>
    <w:rsid w:val="0023245D"/>
    <w:rsid w:val="00241EE0"/>
    <w:rsid w:val="002427AF"/>
    <w:rsid w:val="00250E4E"/>
    <w:rsid w:val="00294541"/>
    <w:rsid w:val="002B3F8D"/>
    <w:rsid w:val="002B62A6"/>
    <w:rsid w:val="002C1FAB"/>
    <w:rsid w:val="002D138A"/>
    <w:rsid w:val="002E6D7F"/>
    <w:rsid w:val="00307987"/>
    <w:rsid w:val="00332502"/>
    <w:rsid w:val="00352E4B"/>
    <w:rsid w:val="00371622"/>
    <w:rsid w:val="003757E7"/>
    <w:rsid w:val="003774ED"/>
    <w:rsid w:val="00383F2D"/>
    <w:rsid w:val="00385323"/>
    <w:rsid w:val="003857F6"/>
    <w:rsid w:val="003C5D07"/>
    <w:rsid w:val="003D5742"/>
    <w:rsid w:val="003E727E"/>
    <w:rsid w:val="004075E9"/>
    <w:rsid w:val="00424CDF"/>
    <w:rsid w:val="00442D98"/>
    <w:rsid w:val="0048594A"/>
    <w:rsid w:val="00493E57"/>
    <w:rsid w:val="004A6CC7"/>
    <w:rsid w:val="004B1D53"/>
    <w:rsid w:val="004B5825"/>
    <w:rsid w:val="004F12F1"/>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633A6A"/>
    <w:rsid w:val="00636091"/>
    <w:rsid w:val="00637BD6"/>
    <w:rsid w:val="00642A28"/>
    <w:rsid w:val="006567DB"/>
    <w:rsid w:val="00664BD0"/>
    <w:rsid w:val="00670728"/>
    <w:rsid w:val="00675437"/>
    <w:rsid w:val="006B1BC0"/>
    <w:rsid w:val="006D43D2"/>
    <w:rsid w:val="006D5F1D"/>
    <w:rsid w:val="00720187"/>
    <w:rsid w:val="00735A61"/>
    <w:rsid w:val="00741918"/>
    <w:rsid w:val="00743F03"/>
    <w:rsid w:val="007472D1"/>
    <w:rsid w:val="00754E9F"/>
    <w:rsid w:val="0075720C"/>
    <w:rsid w:val="00761077"/>
    <w:rsid w:val="0076208F"/>
    <w:rsid w:val="007B7744"/>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A59F5"/>
    <w:rsid w:val="009D493A"/>
    <w:rsid w:val="009D7B7B"/>
    <w:rsid w:val="009F3945"/>
    <w:rsid w:val="00A16B2B"/>
    <w:rsid w:val="00A232A8"/>
    <w:rsid w:val="00A26422"/>
    <w:rsid w:val="00A30B99"/>
    <w:rsid w:val="00A30BF9"/>
    <w:rsid w:val="00A37075"/>
    <w:rsid w:val="00A42ED4"/>
    <w:rsid w:val="00A44018"/>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B3642"/>
    <w:rsid w:val="00CE79A9"/>
    <w:rsid w:val="00CF6379"/>
    <w:rsid w:val="00D44A65"/>
    <w:rsid w:val="00D56BEE"/>
    <w:rsid w:val="00D743C1"/>
    <w:rsid w:val="00D8401F"/>
    <w:rsid w:val="00DA1C0F"/>
    <w:rsid w:val="00DB0001"/>
    <w:rsid w:val="00DC2244"/>
    <w:rsid w:val="00DC412A"/>
    <w:rsid w:val="00DD0881"/>
    <w:rsid w:val="00DD509C"/>
    <w:rsid w:val="00DF0D60"/>
    <w:rsid w:val="00DF4F7E"/>
    <w:rsid w:val="00E26EFE"/>
    <w:rsid w:val="00E31F30"/>
    <w:rsid w:val="00E512C4"/>
    <w:rsid w:val="00E554C3"/>
    <w:rsid w:val="00E62C7D"/>
    <w:rsid w:val="00E71B34"/>
    <w:rsid w:val="00E72ED6"/>
    <w:rsid w:val="00EC6B01"/>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3CE"/>
    <w:rsid w:val="00FA05AC"/>
    <w:rsid w:val="00FC3BC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create-react-app.dev/docs/getting-started/" TargetMode="External"/><Relationship Id="rId90" Type="http://schemas.openxmlformats.org/officeDocument/2006/relationships/image" Target="media/image79.png"/><Relationship Id="rId22" Type="http://schemas.openxmlformats.org/officeDocument/2006/relationships/hyperlink" Target="https://unsplash.com/developers" TargetMode="External"/><Relationship Id="rId27" Type="http://schemas.openxmlformats.org/officeDocument/2006/relationships/image" Target="media/image20.png"/><Relationship Id="rId43" Type="http://schemas.openxmlformats.org/officeDocument/2006/relationships/hyperlink" Target="https://pypi.org/project/requests/" TargetMode="External"/><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hyperlink" Target="http://localhost:5050" TargetMode="External"/><Relationship Id="rId82" Type="http://schemas.openxmlformats.org/officeDocument/2006/relationships/image" Target="media/image7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3157</TotalTime>
  <Pages>34</Pages>
  <Words>6908</Words>
  <Characters>39379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38</cp:revision>
  <dcterms:created xsi:type="dcterms:W3CDTF">2025-05-07T10:48:00Z</dcterms:created>
  <dcterms:modified xsi:type="dcterms:W3CDTF">2025-09-16T09:02:00Z</dcterms:modified>
</cp:coreProperties>
</file>