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F1795" w:rsidRDefault="002B62A6" w:rsidP="002B62A6">
      <w:pPr>
        <w:jc w:val="center"/>
        <w:rPr>
          <w:b/>
          <w:bCs/>
          <w:sz w:val="28"/>
          <w:szCs w:val="28"/>
        </w:rPr>
      </w:pPr>
      <w:r>
        <w:rPr>
          <w:b/>
          <w:bCs/>
          <w:sz w:val="28"/>
          <w:szCs w:val="28"/>
        </w:rPr>
        <w:t>React and Python Full Stack App Course</w:t>
      </w:r>
    </w:p>
    <w:p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rsidR="00642A28" w:rsidRDefault="00642A28" w:rsidP="002B62A6">
      <w:pPr>
        <w:rPr>
          <w:sz w:val="24"/>
          <w:szCs w:val="24"/>
        </w:rPr>
      </w:pPr>
    </w:p>
    <w:p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38C85665">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5CFC232">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rsidR="00642A28" w:rsidRDefault="00642A28" w:rsidP="002B62A6">
      <w:pPr>
        <w:rPr>
          <w:sz w:val="24"/>
          <w:szCs w:val="24"/>
        </w:rPr>
      </w:pPr>
      <w:r>
        <w:rPr>
          <w:sz w:val="24"/>
          <w:szCs w:val="24"/>
        </w:rPr>
        <w:t>There are different ways to edit the favicon icon. Favicon is not actually a single image.</w:t>
      </w:r>
    </w:p>
    <w:p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rsidR="00642A28" w:rsidRDefault="00642A28" w:rsidP="002B62A6">
      <w:pPr>
        <w:rPr>
          <w:noProof/>
        </w:rPr>
      </w:pPr>
    </w:p>
    <w:p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rsidR="00754E9F" w:rsidRDefault="00754E9F" w:rsidP="002B62A6">
      <w:r w:rsidRPr="00754E9F">
        <w:rPr>
          <w:noProof/>
          <w:sz w:val="24"/>
          <w:szCs w:val="24"/>
        </w:rPr>
        <w:drawing>
          <wp:anchor distT="0" distB="0" distL="114300" distR="114300" simplePos="0" relativeHeight="251660288" behindDoc="0" locked="0" layoutInCell="1" allowOverlap="1" wp14:anchorId="0B75E8E8">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6F4667BF">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rsidR="009D493A" w:rsidRDefault="00546B0D" w:rsidP="002B62A6">
      <w:pPr>
        <w:rPr>
          <w:sz w:val="24"/>
          <w:szCs w:val="24"/>
        </w:rPr>
      </w:pPr>
      <w:r>
        <w:rPr>
          <w:sz w:val="24"/>
          <w:szCs w:val="24"/>
        </w:rPr>
        <w:t>Use a basic navbar design from the link provided (make sure to add spacing if required).</w:t>
      </w:r>
    </w:p>
    <w:p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1FC4451">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rsidR="00EE0A5D" w:rsidRDefault="00EE0A5D" w:rsidP="002B62A6">
      <w:pPr>
        <w:rPr>
          <w:sz w:val="24"/>
          <w:szCs w:val="24"/>
        </w:rPr>
      </w:pPr>
    </w:p>
    <w:p w:rsidR="00EE0A5D" w:rsidRDefault="00EE0A5D" w:rsidP="002B62A6">
      <w:pPr>
        <w:rPr>
          <w:sz w:val="24"/>
          <w:szCs w:val="24"/>
        </w:rPr>
      </w:pPr>
    </w:p>
    <w:p w:rsidR="00EE0A5D" w:rsidRDefault="00EE0A5D" w:rsidP="002B62A6">
      <w:pPr>
        <w:rPr>
          <w:sz w:val="24"/>
          <w:szCs w:val="24"/>
        </w:rPr>
      </w:pPr>
    </w:p>
    <w:p w:rsidR="00EE0A5D" w:rsidRDefault="00EE0A5D" w:rsidP="002B62A6">
      <w:pPr>
        <w:rPr>
          <w:sz w:val="24"/>
          <w:szCs w:val="24"/>
        </w:rPr>
      </w:pPr>
    </w:p>
    <w:p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02CC152">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0F87A6">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11239DF5">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rsidR="00DD0881" w:rsidRDefault="00DD0881" w:rsidP="002B62A6">
      <w:pPr>
        <w:rPr>
          <w:sz w:val="24"/>
          <w:szCs w:val="24"/>
        </w:rPr>
      </w:pPr>
      <w:r>
        <w:rPr>
          <w:sz w:val="24"/>
          <w:szCs w:val="24"/>
        </w:rPr>
        <w:t>You can also extract the title prop using destructuring and then pass the prop name to the relevant place without dot notation.</w:t>
      </w:r>
    </w:p>
    <w:p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22BF1CDF">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rsidR="00014059" w:rsidRDefault="00014059" w:rsidP="002B62A6">
      <w:pPr>
        <w:rPr>
          <w:sz w:val="24"/>
          <w:szCs w:val="24"/>
        </w:rPr>
      </w:pPr>
    </w:p>
    <w:p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0AB616F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rsidR="009401FD" w:rsidRDefault="009401FD" w:rsidP="002B62A6">
      <w:pPr>
        <w:rPr>
          <w:sz w:val="24"/>
          <w:szCs w:val="24"/>
        </w:rPr>
      </w:pPr>
    </w:p>
    <w:p w:rsidR="009401FD" w:rsidRDefault="009401FD" w:rsidP="002B62A6">
      <w:pPr>
        <w:rPr>
          <w:sz w:val="24"/>
          <w:szCs w:val="24"/>
        </w:rPr>
      </w:pPr>
    </w:p>
    <w:p w:rsidR="009401FD" w:rsidRDefault="009401FD" w:rsidP="002B62A6">
      <w:pPr>
        <w:rPr>
          <w:sz w:val="24"/>
          <w:szCs w:val="24"/>
        </w:rPr>
      </w:pPr>
    </w:p>
    <w:p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rsidR="008252A5" w:rsidRDefault="008252A5" w:rsidP="008252A5">
      <w:pPr>
        <w:rPr>
          <w:sz w:val="24"/>
          <w:szCs w:val="24"/>
        </w:rPr>
      </w:pPr>
    </w:p>
    <w:p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28439C41">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0777E2AA">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rsidR="004075E9" w:rsidRDefault="004075E9" w:rsidP="008252A5">
      <w:pPr>
        <w:rPr>
          <w:sz w:val="24"/>
          <w:szCs w:val="24"/>
        </w:rPr>
      </w:pPr>
    </w:p>
    <w:p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5BD3E7D7">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5F1F6260">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091319A8">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rsidR="005C2979" w:rsidRDefault="005C2979" w:rsidP="008252A5">
      <w:pPr>
        <w:rPr>
          <w:sz w:val="24"/>
          <w:szCs w:val="24"/>
        </w:rPr>
      </w:pPr>
    </w:p>
    <w:p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rsidR="005C2979" w:rsidRDefault="005C2979" w:rsidP="008252A5">
      <w:pPr>
        <w:rPr>
          <w:sz w:val="24"/>
          <w:szCs w:val="24"/>
        </w:rPr>
      </w:pPr>
    </w:p>
    <w:p w:rsidR="00385323" w:rsidRDefault="00385323" w:rsidP="008252A5">
      <w:pPr>
        <w:rPr>
          <w:b/>
          <w:bCs/>
          <w:sz w:val="24"/>
          <w:szCs w:val="24"/>
        </w:rPr>
      </w:pPr>
      <w:r>
        <w:rPr>
          <w:b/>
          <w:bCs/>
          <w:sz w:val="24"/>
          <w:szCs w:val="24"/>
        </w:rPr>
        <w:t>Different ENV files</w:t>
      </w:r>
    </w:p>
    <w:p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0BFFE812" wp14:editId="3048A46D">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06349454" wp14:editId="3351C285">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rsidR="006D43D2" w:rsidRDefault="006D43D2" w:rsidP="006D43D2">
      <w:pPr>
        <w:rPr>
          <w:b/>
          <w:bCs/>
          <w:sz w:val="24"/>
          <w:szCs w:val="24"/>
        </w:rPr>
      </w:pPr>
    </w:p>
    <w:p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2761D90D">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rsidR="006D5F1D" w:rsidRDefault="006D5F1D" w:rsidP="006D43D2">
      <w:pPr>
        <w:rPr>
          <w:b/>
          <w:bCs/>
          <w:sz w:val="24"/>
          <w:szCs w:val="24"/>
        </w:rPr>
      </w:pPr>
      <w:r>
        <w:rPr>
          <w:b/>
          <w:bCs/>
          <w:sz w:val="24"/>
          <w:szCs w:val="24"/>
        </w:rPr>
        <w:lastRenderedPageBreak/>
        <w:t>Using map to map over elements in the array</w:t>
      </w:r>
    </w:p>
    <w:p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36EB2A9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rsidR="006D5F1D" w:rsidRDefault="006D5F1D" w:rsidP="006D43D2">
      <w:pPr>
        <w:rPr>
          <w:sz w:val="24"/>
          <w:szCs w:val="24"/>
        </w:rPr>
      </w:pPr>
      <w:r>
        <w:rPr>
          <w:sz w:val="24"/>
          <w:szCs w:val="24"/>
        </w:rPr>
        <w:t>We map over each object, and create a JSX component that takes the image as a parameter and creates an image card for it.</w:t>
      </w:r>
    </w:p>
    <w:p w:rsidR="00AD0E2A" w:rsidRDefault="00AD0E2A" w:rsidP="006D43D2">
      <w:pPr>
        <w:rPr>
          <w:sz w:val="24"/>
          <w:szCs w:val="24"/>
        </w:rPr>
      </w:pPr>
    </w:p>
    <w:p w:rsidR="00AD0E2A" w:rsidRDefault="00AD0E2A" w:rsidP="006D43D2">
      <w:pPr>
        <w:rPr>
          <w:sz w:val="24"/>
          <w:szCs w:val="24"/>
        </w:rPr>
      </w:pPr>
    </w:p>
    <w:p w:rsidR="00AD0E2A" w:rsidRDefault="00AD0E2A" w:rsidP="006D43D2">
      <w:pPr>
        <w:rPr>
          <w:sz w:val="24"/>
          <w:szCs w:val="24"/>
        </w:rPr>
      </w:pPr>
    </w:p>
    <w:p w:rsidR="00AD0E2A" w:rsidRDefault="00AD0E2A" w:rsidP="006D43D2">
      <w:pPr>
        <w:rPr>
          <w:sz w:val="24"/>
          <w:szCs w:val="24"/>
        </w:rPr>
      </w:pPr>
    </w:p>
    <w:p w:rsidR="00AD0E2A" w:rsidRPr="00AD0E2A" w:rsidRDefault="00AD0E2A" w:rsidP="006D43D2">
      <w:pPr>
        <w:rPr>
          <w:sz w:val="24"/>
          <w:szCs w:val="24"/>
        </w:rPr>
      </w:pPr>
      <w:r>
        <w:rPr>
          <w:b/>
          <w:bCs/>
          <w:sz w:val="24"/>
          <w:szCs w:val="24"/>
        </w:rPr>
        <w:t>Requests and Responses</w:t>
      </w:r>
    </w:p>
    <w:p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rsidR="00AD0E2A" w:rsidRDefault="00AD0E2A" w:rsidP="00AD0E2A">
      <w:pPr>
        <w:rPr>
          <w:sz w:val="24"/>
          <w:szCs w:val="24"/>
        </w:rPr>
      </w:pPr>
      <w:r>
        <w:rPr>
          <w:b/>
          <w:bCs/>
          <w:sz w:val="24"/>
          <w:szCs w:val="24"/>
        </w:rPr>
        <w:t xml:space="preserve">Response – </w:t>
      </w:r>
      <w:r>
        <w:rPr>
          <w:sz w:val="24"/>
          <w:szCs w:val="24"/>
        </w:rPr>
        <w:t>sent from the server to the client</w:t>
      </w:r>
    </w:p>
    <w:p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rsidR="00DC412A" w:rsidRDefault="00DC412A" w:rsidP="00DC412A">
      <w:pPr>
        <w:rPr>
          <w:b/>
          <w:bCs/>
          <w:sz w:val="24"/>
          <w:szCs w:val="24"/>
        </w:rPr>
      </w:pPr>
    </w:p>
    <w:p w:rsidR="00DC412A" w:rsidRDefault="00DC412A" w:rsidP="00DC412A">
      <w:pPr>
        <w:rPr>
          <w:b/>
          <w:bCs/>
          <w:sz w:val="24"/>
          <w:szCs w:val="24"/>
        </w:rPr>
      </w:pPr>
      <w:r>
        <w:rPr>
          <w:b/>
          <w:bCs/>
          <w:sz w:val="24"/>
          <w:szCs w:val="24"/>
        </w:rPr>
        <w:t>Understanding Requests from Browser</w:t>
      </w:r>
    </w:p>
    <w:p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43009CD9">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b/>
          <w:bCs/>
          <w:sz w:val="24"/>
          <w:szCs w:val="24"/>
        </w:rPr>
      </w:pPr>
      <w:r>
        <w:rPr>
          <w:b/>
          <w:bCs/>
          <w:sz w:val="24"/>
          <w:szCs w:val="24"/>
        </w:rPr>
        <w:lastRenderedPageBreak/>
        <w:t>Request Summary</w:t>
      </w:r>
    </w:p>
    <w:p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rsidR="007B7744" w:rsidRDefault="007B7744" w:rsidP="007B7744">
      <w:pPr>
        <w:rPr>
          <w:b/>
          <w:bCs/>
          <w:sz w:val="24"/>
          <w:szCs w:val="24"/>
        </w:rPr>
      </w:pPr>
      <w:r>
        <w:rPr>
          <w:b/>
          <w:bCs/>
          <w:sz w:val="24"/>
          <w:szCs w:val="24"/>
        </w:rPr>
        <w:t>Security Context</w:t>
      </w:r>
    </w:p>
    <w:p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rsidR="005C5618" w:rsidRDefault="005C5618" w:rsidP="005C5618">
      <w:pPr>
        <w:rPr>
          <w:sz w:val="24"/>
          <w:szCs w:val="24"/>
        </w:rPr>
      </w:pPr>
    </w:p>
    <w:p w:rsidR="005C5618" w:rsidRDefault="005C5618" w:rsidP="005C5618">
      <w:pPr>
        <w:rPr>
          <w:sz w:val="24"/>
          <w:szCs w:val="24"/>
        </w:rPr>
      </w:pPr>
    </w:p>
    <w:p w:rsidR="005C5618" w:rsidRDefault="005C5618" w:rsidP="005C5618">
      <w:pPr>
        <w:rPr>
          <w:sz w:val="24"/>
          <w:szCs w:val="24"/>
        </w:rPr>
      </w:pPr>
    </w:p>
    <w:p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30F9571D">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rsidR="002C1FAB" w:rsidRDefault="002C1FAB" w:rsidP="005C5618">
      <w:pPr>
        <w:rPr>
          <w:sz w:val="24"/>
          <w:szCs w:val="24"/>
        </w:rPr>
      </w:pPr>
      <w:r>
        <w:rPr>
          <w:b/>
          <w:bCs/>
          <w:sz w:val="24"/>
          <w:szCs w:val="24"/>
        </w:rPr>
        <w:t xml:space="preserve">HEAD – </w:t>
      </w:r>
      <w:r>
        <w:rPr>
          <w:sz w:val="24"/>
          <w:szCs w:val="24"/>
        </w:rPr>
        <w:t>is read-only and doesn’t change anything.</w:t>
      </w:r>
    </w:p>
    <w:p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rsidR="002C1FAB" w:rsidRDefault="002C1FAB" w:rsidP="005C5618">
      <w:pPr>
        <w:rPr>
          <w:sz w:val="24"/>
          <w:szCs w:val="24"/>
        </w:rPr>
      </w:pPr>
    </w:p>
    <w:p w:rsidR="002C1FAB" w:rsidRDefault="002C1FAB" w:rsidP="005C5618">
      <w:pPr>
        <w:rPr>
          <w:b/>
          <w:bCs/>
          <w:sz w:val="24"/>
          <w:szCs w:val="24"/>
        </w:rPr>
      </w:pPr>
      <w:r>
        <w:rPr>
          <w:b/>
          <w:bCs/>
          <w:sz w:val="24"/>
          <w:szCs w:val="24"/>
        </w:rPr>
        <w:t>What are HEAD and OPTIONS?</w:t>
      </w:r>
    </w:p>
    <w:p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rsidR="002C1FAB" w:rsidRDefault="002C1FAB"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r>
        <w:rPr>
          <w:b/>
          <w:bCs/>
          <w:sz w:val="24"/>
          <w:szCs w:val="24"/>
        </w:rPr>
        <w:lastRenderedPageBreak/>
        <w:t>Using Pipenv and its Virtual Environment</w:t>
      </w:r>
    </w:p>
    <w:p w:rsidR="00D743C1" w:rsidRDefault="00D743C1" w:rsidP="002C1FAB">
      <w:pPr>
        <w:rPr>
          <w:b/>
          <w:bCs/>
          <w:sz w:val="24"/>
          <w:szCs w:val="24"/>
        </w:rPr>
      </w:pPr>
      <w:r>
        <w:rPr>
          <w:b/>
          <w:bCs/>
          <w:sz w:val="24"/>
          <w:szCs w:val="24"/>
        </w:rPr>
        <w:t>Advantages of Pipenv</w:t>
      </w:r>
    </w:p>
    <w:p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rsidR="00D743C1" w:rsidRDefault="00D743C1" w:rsidP="00D743C1">
      <w:pPr>
        <w:rPr>
          <w:b/>
          <w:bCs/>
          <w:sz w:val="24"/>
          <w:szCs w:val="24"/>
        </w:rPr>
      </w:pPr>
    </w:p>
    <w:p w:rsidR="00D743C1" w:rsidRDefault="00D743C1" w:rsidP="00D743C1">
      <w:pPr>
        <w:pStyle w:val="ListParagraph"/>
        <w:numPr>
          <w:ilvl w:val="0"/>
          <w:numId w:val="3"/>
        </w:numPr>
        <w:rPr>
          <w:b/>
          <w:bCs/>
          <w:sz w:val="24"/>
          <w:szCs w:val="24"/>
        </w:rPr>
      </w:pPr>
      <w:r>
        <w:rPr>
          <w:b/>
          <w:bCs/>
          <w:sz w:val="24"/>
          <w:szCs w:val="24"/>
        </w:rPr>
        <w:t>Simplified Dependency Management</w:t>
      </w:r>
    </w:p>
    <w:p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rsidR="00383F2D" w:rsidRDefault="00383F2D" w:rsidP="00383F2D">
      <w:pPr>
        <w:pStyle w:val="ListParagraph"/>
        <w:numPr>
          <w:ilvl w:val="0"/>
          <w:numId w:val="3"/>
        </w:numPr>
        <w:rPr>
          <w:b/>
          <w:bCs/>
          <w:sz w:val="24"/>
          <w:szCs w:val="24"/>
        </w:rPr>
      </w:pPr>
      <w:r>
        <w:rPr>
          <w:b/>
          <w:bCs/>
          <w:sz w:val="24"/>
          <w:szCs w:val="24"/>
        </w:rPr>
        <w:t>Lock Files for Reproducibility</w:t>
      </w:r>
    </w:p>
    <w:p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rsidR="00383F2D" w:rsidRDefault="00383F2D" w:rsidP="00383F2D">
      <w:pPr>
        <w:rPr>
          <w:b/>
          <w:bCs/>
          <w:sz w:val="24"/>
          <w:szCs w:val="24"/>
        </w:rPr>
      </w:pPr>
    </w:p>
    <w:p w:rsidR="00383F2D" w:rsidRDefault="00383F2D" w:rsidP="00383F2D">
      <w:pPr>
        <w:pStyle w:val="ListParagraph"/>
        <w:numPr>
          <w:ilvl w:val="0"/>
          <w:numId w:val="3"/>
        </w:numPr>
        <w:rPr>
          <w:b/>
          <w:bCs/>
          <w:sz w:val="24"/>
          <w:szCs w:val="24"/>
        </w:rPr>
      </w:pPr>
      <w:r>
        <w:rPr>
          <w:b/>
          <w:bCs/>
          <w:sz w:val="24"/>
          <w:szCs w:val="24"/>
        </w:rPr>
        <w:t>Cleaner and Easier to Use</w:t>
      </w:r>
    </w:p>
    <w:p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rsidR="005177CF" w:rsidRDefault="005177CF" w:rsidP="005177CF">
      <w:pPr>
        <w:rPr>
          <w:b/>
          <w:bCs/>
          <w:sz w:val="24"/>
          <w:szCs w:val="24"/>
        </w:rPr>
      </w:pPr>
    </w:p>
    <w:p w:rsidR="005177CF" w:rsidRDefault="005177CF" w:rsidP="005177CF">
      <w:pPr>
        <w:pStyle w:val="ListParagraph"/>
        <w:numPr>
          <w:ilvl w:val="0"/>
          <w:numId w:val="3"/>
        </w:numPr>
        <w:rPr>
          <w:b/>
          <w:bCs/>
          <w:sz w:val="24"/>
          <w:szCs w:val="24"/>
        </w:rPr>
      </w:pPr>
      <w:r>
        <w:rPr>
          <w:b/>
          <w:bCs/>
          <w:sz w:val="24"/>
          <w:szCs w:val="24"/>
        </w:rPr>
        <w:t>Built-in Safety Checks</w:t>
      </w:r>
    </w:p>
    <w:p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rsidR="005177CF" w:rsidRDefault="005177CF" w:rsidP="005177CF">
      <w:pPr>
        <w:rPr>
          <w:b/>
          <w:bCs/>
          <w:sz w:val="24"/>
          <w:szCs w:val="24"/>
        </w:rPr>
      </w:pPr>
    </w:p>
    <w:p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rsidR="005177CF" w:rsidRDefault="005177CF" w:rsidP="005177CF">
      <w:pPr>
        <w:pStyle w:val="ListParagraph"/>
        <w:numPr>
          <w:ilvl w:val="0"/>
          <w:numId w:val="4"/>
        </w:numPr>
        <w:rPr>
          <w:b/>
          <w:bCs/>
          <w:sz w:val="24"/>
          <w:szCs w:val="24"/>
        </w:rPr>
      </w:pPr>
      <w:r>
        <w:rPr>
          <w:b/>
          <w:bCs/>
          <w:sz w:val="24"/>
          <w:szCs w:val="24"/>
        </w:rPr>
        <w:t>Lightweight and Minimal</w:t>
      </w:r>
    </w:p>
    <w:p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Modular and Flexible</w:t>
      </w:r>
    </w:p>
    <w:p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lastRenderedPageBreak/>
        <w:t>Quick to Develop</w:t>
      </w:r>
    </w:p>
    <w:p w:rsidR="005177CF" w:rsidRPr="005177CF" w:rsidRDefault="005177CF" w:rsidP="005177CF">
      <w:pPr>
        <w:pStyle w:val="ListParagraph"/>
        <w:numPr>
          <w:ilvl w:val="0"/>
          <w:numId w:val="2"/>
        </w:numPr>
        <w:rPr>
          <w:b/>
          <w:bCs/>
          <w:sz w:val="24"/>
          <w:szCs w:val="24"/>
        </w:rPr>
      </w:pPr>
      <w:r>
        <w:rPr>
          <w:sz w:val="24"/>
          <w:szCs w:val="24"/>
        </w:rPr>
        <w:t>Ideal for rapid prototyping and MVPs.</w:t>
      </w:r>
    </w:p>
    <w:p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Extensive Ecosystem</w:t>
      </w:r>
    </w:p>
    <w:p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WSGI-Compatible and Deployment-Ready</w:t>
      </w:r>
    </w:p>
    <w:p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rsidR="005177CF" w:rsidRDefault="005177CF" w:rsidP="005177CF">
      <w:pPr>
        <w:rPr>
          <w:b/>
          <w:bCs/>
          <w:sz w:val="24"/>
          <w:szCs w:val="24"/>
        </w:rPr>
      </w:pPr>
    </w:p>
    <w:p w:rsidR="005177CF" w:rsidRDefault="005177CF" w:rsidP="005177CF">
      <w:pPr>
        <w:rPr>
          <w:b/>
          <w:bCs/>
          <w:sz w:val="24"/>
          <w:szCs w:val="24"/>
        </w:rPr>
      </w:pPr>
      <w:r>
        <w:rPr>
          <w:b/>
          <w:bCs/>
          <w:sz w:val="24"/>
          <w:szCs w:val="24"/>
        </w:rPr>
        <w:t>Pipenv + Flask = Ideal for Many Python Web Projects</w:t>
      </w:r>
    </w:p>
    <w:p w:rsidR="005177CF" w:rsidRPr="000A0D2B" w:rsidRDefault="005177CF" w:rsidP="005177CF">
      <w:pPr>
        <w:pStyle w:val="ListParagraph"/>
        <w:numPr>
          <w:ilvl w:val="0"/>
          <w:numId w:val="2"/>
        </w:numPr>
        <w:rPr>
          <w:b/>
          <w:bCs/>
          <w:sz w:val="24"/>
          <w:szCs w:val="24"/>
        </w:rPr>
      </w:pPr>
      <w:r>
        <w:rPr>
          <w:sz w:val="24"/>
          <w:szCs w:val="24"/>
        </w:rPr>
        <w:t>Clean project isolation</w:t>
      </w:r>
    </w:p>
    <w:p w:rsidR="000A0D2B" w:rsidRPr="000A0D2B" w:rsidRDefault="000A0D2B" w:rsidP="005177CF">
      <w:pPr>
        <w:pStyle w:val="ListParagraph"/>
        <w:numPr>
          <w:ilvl w:val="0"/>
          <w:numId w:val="2"/>
        </w:numPr>
        <w:rPr>
          <w:b/>
          <w:bCs/>
          <w:sz w:val="24"/>
          <w:szCs w:val="24"/>
        </w:rPr>
      </w:pPr>
      <w:r>
        <w:rPr>
          <w:sz w:val="24"/>
          <w:szCs w:val="24"/>
        </w:rPr>
        <w:t>Easier collaboration and deployment</w:t>
      </w:r>
    </w:p>
    <w:p w:rsidR="000A0D2B" w:rsidRPr="000A0D2B" w:rsidRDefault="000A0D2B" w:rsidP="005177CF">
      <w:pPr>
        <w:pStyle w:val="ListParagraph"/>
        <w:numPr>
          <w:ilvl w:val="0"/>
          <w:numId w:val="2"/>
        </w:numPr>
        <w:rPr>
          <w:b/>
          <w:bCs/>
          <w:sz w:val="24"/>
          <w:szCs w:val="24"/>
        </w:rPr>
      </w:pPr>
      <w:r>
        <w:rPr>
          <w:sz w:val="24"/>
          <w:szCs w:val="24"/>
        </w:rPr>
        <w:t>Fast development cycle</w:t>
      </w:r>
    </w:p>
    <w:p w:rsidR="000A0D2B" w:rsidRPr="005A34A7" w:rsidRDefault="000A0D2B" w:rsidP="005177CF">
      <w:pPr>
        <w:pStyle w:val="ListParagraph"/>
        <w:numPr>
          <w:ilvl w:val="0"/>
          <w:numId w:val="2"/>
        </w:numPr>
        <w:rPr>
          <w:b/>
          <w:bCs/>
          <w:sz w:val="24"/>
          <w:szCs w:val="24"/>
        </w:rPr>
      </w:pPr>
      <w:r>
        <w:rPr>
          <w:sz w:val="24"/>
          <w:szCs w:val="24"/>
        </w:rPr>
        <w:t>Security and reproducibility</w:t>
      </w:r>
    </w:p>
    <w:p w:rsidR="005A34A7" w:rsidRDefault="005A34A7" w:rsidP="005A34A7">
      <w:pPr>
        <w:rPr>
          <w:b/>
          <w:bCs/>
          <w:sz w:val="24"/>
          <w:szCs w:val="24"/>
        </w:rPr>
      </w:pPr>
    </w:p>
    <w:p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rsidR="005A34A7" w:rsidRDefault="005A34A7" w:rsidP="005A34A7">
      <w:pPr>
        <w:rPr>
          <w:sz w:val="24"/>
          <w:szCs w:val="24"/>
        </w:rPr>
      </w:pPr>
    </w:p>
    <w:p w:rsidR="003757E7" w:rsidRDefault="003757E7" w:rsidP="005A34A7">
      <w:pPr>
        <w:rPr>
          <w:b/>
          <w:bCs/>
          <w:sz w:val="24"/>
          <w:szCs w:val="24"/>
        </w:rPr>
      </w:pPr>
      <w:r>
        <w:rPr>
          <w:b/>
          <w:bCs/>
          <w:sz w:val="24"/>
          <w:szCs w:val="24"/>
        </w:rPr>
        <w:t>Basic Flask App</w:t>
      </w:r>
    </w:p>
    <w:p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7EC66221">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rsidR="003D5742" w:rsidRDefault="003D5742" w:rsidP="003D5742">
      <w:pPr>
        <w:rPr>
          <w:sz w:val="24"/>
          <w:szCs w:val="24"/>
        </w:rPr>
      </w:pPr>
      <w:r>
        <w:rPr>
          <w:sz w:val="24"/>
          <w:szCs w:val="24"/>
        </w:rPr>
        <w:t>This allows your file to do two things:</w:t>
      </w:r>
    </w:p>
    <w:p w:rsidR="003D5742" w:rsidRDefault="003D5742" w:rsidP="003D5742">
      <w:pPr>
        <w:pStyle w:val="ListParagraph"/>
        <w:numPr>
          <w:ilvl w:val="0"/>
          <w:numId w:val="2"/>
        </w:numPr>
        <w:rPr>
          <w:sz w:val="24"/>
          <w:szCs w:val="24"/>
        </w:rPr>
      </w:pPr>
      <w:r>
        <w:rPr>
          <w:sz w:val="24"/>
          <w:szCs w:val="24"/>
        </w:rPr>
        <w:t>Be run directly as a script (and start the server).</w:t>
      </w:r>
    </w:p>
    <w:p w:rsidR="003D5742" w:rsidRDefault="003D5742" w:rsidP="003D5742">
      <w:pPr>
        <w:pStyle w:val="ListParagraph"/>
        <w:numPr>
          <w:ilvl w:val="0"/>
          <w:numId w:val="2"/>
        </w:numPr>
        <w:rPr>
          <w:sz w:val="24"/>
          <w:szCs w:val="24"/>
        </w:rPr>
      </w:pPr>
      <w:r>
        <w:rPr>
          <w:sz w:val="24"/>
          <w:szCs w:val="24"/>
        </w:rPr>
        <w:t>Be imported as a module (without starting the server).</w:t>
      </w:r>
    </w:p>
    <w:p w:rsidR="003D5742" w:rsidRDefault="003D5742" w:rsidP="003D5742">
      <w:pPr>
        <w:rPr>
          <w:sz w:val="24"/>
          <w:szCs w:val="24"/>
        </w:rPr>
      </w:pPr>
      <w:r>
        <w:rPr>
          <w:sz w:val="24"/>
          <w:szCs w:val="24"/>
        </w:rPr>
        <w:t>The Flask app can live in any file – main.py, app.py, server.py – what matters is how you run it and how you structure it.</w:t>
      </w:r>
    </w:p>
    <w:p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rsidR="001E47F2" w:rsidRDefault="001E47F2" w:rsidP="003D5742">
      <w:pPr>
        <w:rPr>
          <w:sz w:val="24"/>
          <w:szCs w:val="24"/>
        </w:rPr>
      </w:pPr>
    </w:p>
    <w:p w:rsidR="001E47F2" w:rsidRDefault="001E47F2" w:rsidP="003D5742">
      <w:pPr>
        <w:rPr>
          <w:b/>
          <w:bCs/>
          <w:sz w:val="24"/>
          <w:szCs w:val="24"/>
        </w:rPr>
      </w:pPr>
      <w:r>
        <w:rPr>
          <w:b/>
          <w:bCs/>
          <w:sz w:val="24"/>
          <w:szCs w:val="24"/>
        </w:rPr>
        <w:t>Why run main.py code without starting the server?</w:t>
      </w:r>
    </w:p>
    <w:p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4480588E">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rsidR="00BB7FC1" w:rsidRDefault="00BB7FC1" w:rsidP="001E47F2">
      <w:pPr>
        <w:rPr>
          <w:sz w:val="24"/>
          <w:szCs w:val="24"/>
        </w:rPr>
      </w:pPr>
    </w:p>
    <w:p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55A34E39">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49125419">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31EB5C87">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465FBD94">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rsidR="00083189" w:rsidRDefault="00083189" w:rsidP="001E47F2">
      <w:pPr>
        <w:rPr>
          <w:sz w:val="24"/>
          <w:szCs w:val="24"/>
        </w:rPr>
      </w:pPr>
      <w:r>
        <w:rPr>
          <w:sz w:val="24"/>
          <w:szCs w:val="24"/>
        </w:rPr>
        <w:t>By initialising the Flask app and environment, you can run the app.</w:t>
      </w:r>
    </w:p>
    <w:p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rsidR="00083189" w:rsidRDefault="00083189" w:rsidP="001E47F2">
      <w:pPr>
        <w:rPr>
          <w:sz w:val="24"/>
          <w:szCs w:val="24"/>
        </w:rPr>
      </w:pPr>
      <w:r w:rsidRPr="00083189">
        <w:rPr>
          <w:noProof/>
          <w:sz w:val="24"/>
          <w:szCs w:val="24"/>
        </w:rPr>
        <w:drawing>
          <wp:inline distT="0" distB="0" distL="0" distR="0" wp14:anchorId="492A4A02" wp14:editId="3B95B6AA">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rsidR="005277B6" w:rsidRDefault="005277B6" w:rsidP="001E47F2">
      <w:pPr>
        <w:rPr>
          <w:b/>
          <w:bCs/>
          <w:sz w:val="24"/>
          <w:szCs w:val="24"/>
        </w:rPr>
      </w:pPr>
      <w:r>
        <w:rPr>
          <w:b/>
          <w:bCs/>
          <w:sz w:val="24"/>
          <w:szCs w:val="24"/>
        </w:rPr>
        <w:t>App Routes</w:t>
      </w:r>
    </w:p>
    <w:p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7E11ACBC">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rsidR="00670728" w:rsidRDefault="00670728" w:rsidP="001E47F2">
      <w:pPr>
        <w:rPr>
          <w:sz w:val="24"/>
          <w:szCs w:val="24"/>
        </w:rPr>
      </w:pPr>
    </w:p>
    <w:p w:rsidR="00670728" w:rsidRDefault="00670728" w:rsidP="001E47F2">
      <w:pPr>
        <w:rPr>
          <w:b/>
          <w:bCs/>
          <w:sz w:val="24"/>
          <w:szCs w:val="24"/>
        </w:rPr>
      </w:pPr>
      <w:r>
        <w:rPr>
          <w:b/>
          <w:bCs/>
          <w:sz w:val="24"/>
          <w:szCs w:val="24"/>
        </w:rPr>
        <w:t>App.run()</w:t>
      </w:r>
    </w:p>
    <w:p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5253DBC1">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rsidR="00670728" w:rsidRDefault="00670728" w:rsidP="001E47F2">
      <w:pPr>
        <w:rPr>
          <w:sz w:val="24"/>
          <w:szCs w:val="24"/>
        </w:rPr>
      </w:pPr>
    </w:p>
    <w:p w:rsidR="00670728" w:rsidRDefault="00670728" w:rsidP="001E47F2">
      <w:pPr>
        <w:rPr>
          <w:b/>
          <w:bCs/>
          <w:sz w:val="24"/>
          <w:szCs w:val="24"/>
        </w:rPr>
      </w:pPr>
      <w:r>
        <w:rPr>
          <w:b/>
          <w:bCs/>
          <w:sz w:val="24"/>
          <w:szCs w:val="24"/>
        </w:rPr>
        <w:t>Host=“0.0.0.0”</w:t>
      </w:r>
    </w:p>
    <w:p w:rsidR="00670728" w:rsidRDefault="00670728" w:rsidP="00670728">
      <w:pPr>
        <w:pStyle w:val="ListParagraph"/>
        <w:numPr>
          <w:ilvl w:val="0"/>
          <w:numId w:val="2"/>
        </w:numPr>
        <w:rPr>
          <w:sz w:val="24"/>
          <w:szCs w:val="24"/>
        </w:rPr>
      </w:pPr>
      <w:r>
        <w:rPr>
          <w:sz w:val="24"/>
          <w:szCs w:val="24"/>
        </w:rPr>
        <w:t>Binds the app to all available network interfaces on your machine.</w:t>
      </w:r>
    </w:p>
    <w:p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rsidR="00E71B34" w:rsidRDefault="00E71B34" w:rsidP="00E71B34">
      <w:pPr>
        <w:ind w:left="360"/>
        <w:rPr>
          <w:b/>
          <w:bCs/>
          <w:sz w:val="24"/>
          <w:szCs w:val="24"/>
        </w:rPr>
      </w:pPr>
      <w:r>
        <w:rPr>
          <w:b/>
          <w:bCs/>
          <w:sz w:val="24"/>
          <w:szCs w:val="24"/>
        </w:rPr>
        <w:lastRenderedPageBreak/>
        <w:t>Connecting another device to your app</w:t>
      </w:r>
    </w:p>
    <w:p w:rsidR="00E71B34" w:rsidRDefault="00E71B34" w:rsidP="00E71B34">
      <w:pPr>
        <w:pStyle w:val="ListParagraph"/>
        <w:numPr>
          <w:ilvl w:val="0"/>
          <w:numId w:val="7"/>
        </w:numPr>
        <w:rPr>
          <w:b/>
          <w:bCs/>
          <w:sz w:val="24"/>
          <w:szCs w:val="24"/>
        </w:rPr>
      </w:pPr>
      <w:r>
        <w:rPr>
          <w:b/>
          <w:bCs/>
          <w:sz w:val="24"/>
          <w:szCs w:val="24"/>
        </w:rPr>
        <w:t>Run your Flask app with host=“0.0.0.0”</w:t>
      </w:r>
    </w:p>
    <w:p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36A285AF">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37EC48C3">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2576D4EA">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3F9FB25">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rsidR="00C807A7" w:rsidRDefault="00C807A7" w:rsidP="00FE11C7">
      <w:pPr>
        <w:rPr>
          <w:sz w:val="24"/>
          <w:szCs w:val="24"/>
        </w:rPr>
      </w:pPr>
    </w:p>
    <w:p w:rsidR="007472D1" w:rsidRDefault="007472D1" w:rsidP="00FE11C7">
      <w:pPr>
        <w:rPr>
          <w:sz w:val="24"/>
          <w:szCs w:val="24"/>
        </w:rPr>
      </w:pPr>
    </w:p>
    <w:p w:rsidR="007472D1" w:rsidRDefault="007472D1" w:rsidP="00FE11C7">
      <w:pPr>
        <w:rPr>
          <w:sz w:val="24"/>
          <w:szCs w:val="24"/>
        </w:rPr>
      </w:pPr>
    </w:p>
    <w:p w:rsidR="007472D1" w:rsidRDefault="007472D1" w:rsidP="00FE11C7">
      <w:pPr>
        <w:rPr>
          <w:sz w:val="24"/>
          <w:szCs w:val="24"/>
        </w:rPr>
      </w:pPr>
    </w:p>
    <w:p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2B0A8945">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rsidR="007472D1" w:rsidRDefault="007472D1" w:rsidP="00FE11C7">
      <w:pPr>
        <w:rPr>
          <w:sz w:val="24"/>
          <w:szCs w:val="24"/>
        </w:rPr>
      </w:pPr>
      <w:r>
        <w:rPr>
          <w:sz w:val="24"/>
          <w:szCs w:val="24"/>
        </w:rPr>
        <w:t>The headers object is a dictionary that contains the authorisation key and the accept version (required for unsplash).</w:t>
      </w:r>
    </w:p>
    <w:p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4E7EA5CA">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C99ACB5">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rsidR="008022CA" w:rsidRPr="008022CA" w:rsidRDefault="008022CA" w:rsidP="008022CA">
      <w:pPr>
        <w:rPr>
          <w:sz w:val="24"/>
          <w:szCs w:val="24"/>
        </w:rPr>
      </w:pPr>
    </w:p>
    <w:p w:rsidR="008022CA" w:rsidRPr="008022CA" w:rsidRDefault="008022CA" w:rsidP="008022CA">
      <w:pPr>
        <w:rPr>
          <w:sz w:val="24"/>
          <w:szCs w:val="24"/>
        </w:rPr>
      </w:pPr>
    </w:p>
    <w:p w:rsidR="008022CA" w:rsidRDefault="008022CA" w:rsidP="008022CA">
      <w:pPr>
        <w:rPr>
          <w:sz w:val="24"/>
          <w:szCs w:val="24"/>
        </w:rPr>
      </w:pPr>
    </w:p>
    <w:p w:rsidR="008022CA" w:rsidRDefault="008022CA" w:rsidP="008022CA">
      <w:pPr>
        <w:rPr>
          <w:sz w:val="24"/>
          <w:szCs w:val="24"/>
        </w:rPr>
      </w:pPr>
    </w:p>
    <w:p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15371222">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rsidR="008022CA" w:rsidRDefault="008022CA" w:rsidP="008022CA">
      <w:pPr>
        <w:rPr>
          <w:sz w:val="24"/>
          <w:szCs w:val="24"/>
        </w:rPr>
      </w:pPr>
    </w:p>
    <w:p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6194BBBD">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113170EF">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rsidR="00F74105" w:rsidRDefault="00F74105" w:rsidP="008022CA">
      <w:pPr>
        <w:rPr>
          <w:sz w:val="24"/>
          <w:szCs w:val="24"/>
        </w:rPr>
      </w:pPr>
    </w:p>
    <w:p w:rsidR="00503774" w:rsidRDefault="00503774" w:rsidP="008022CA">
      <w:pPr>
        <w:rPr>
          <w:sz w:val="24"/>
          <w:szCs w:val="24"/>
        </w:rPr>
      </w:pPr>
    </w:p>
    <w:p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7D3B1160">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rsidR="00B12077" w:rsidRDefault="00B12077" w:rsidP="008022CA">
      <w:pPr>
        <w:rPr>
          <w:sz w:val="24"/>
          <w:szCs w:val="24"/>
        </w:rPr>
      </w:pPr>
      <w:r>
        <w:rPr>
          <w:sz w:val="24"/>
          <w:szCs w:val="24"/>
        </w:rPr>
        <w:t>By setting the API_URL, you can make it equal to an environment variable, or to a default value.</w:t>
      </w:r>
    </w:p>
    <w:p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rsidR="00B12077" w:rsidRDefault="00E62C7D" w:rsidP="008022CA">
      <w:pPr>
        <w:rPr>
          <w:sz w:val="24"/>
          <w:szCs w:val="24"/>
        </w:rPr>
      </w:pPr>
      <w:r>
        <w:rPr>
          <w:sz w:val="24"/>
          <w:szCs w:val="24"/>
        </w:rPr>
        <w:t>The variable must have REACT_APP before it.</w:t>
      </w:r>
    </w:p>
    <w:p w:rsidR="00E62C7D" w:rsidRDefault="00E62C7D" w:rsidP="008022CA">
      <w:pPr>
        <w:rPr>
          <w:sz w:val="24"/>
          <w:szCs w:val="24"/>
        </w:rPr>
      </w:pPr>
    </w:p>
    <w:p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rsidR="00241EE0" w:rsidRDefault="00241EE0" w:rsidP="008022CA">
      <w:pPr>
        <w:rPr>
          <w:sz w:val="24"/>
          <w:szCs w:val="24"/>
        </w:rPr>
      </w:pPr>
      <w:r w:rsidRPr="00241EE0">
        <w:rPr>
          <w:noProof/>
          <w:sz w:val="24"/>
          <w:szCs w:val="24"/>
        </w:rPr>
        <w:drawing>
          <wp:inline distT="0" distB="0" distL="0" distR="0" wp14:anchorId="4FAFB746" wp14:editId="7CA5E0EF">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rsidR="00B12077" w:rsidRDefault="00B12077" w:rsidP="008022CA">
      <w:pPr>
        <w:rPr>
          <w:sz w:val="24"/>
          <w:szCs w:val="24"/>
        </w:rPr>
      </w:pPr>
    </w:p>
    <w:p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rsidR="00017EF4" w:rsidRDefault="00017EF4" w:rsidP="008022CA">
      <w:pPr>
        <w:rPr>
          <w:sz w:val="24"/>
          <w:szCs w:val="24"/>
        </w:rPr>
      </w:pPr>
      <w:r>
        <w:rPr>
          <w:sz w:val="24"/>
          <w:szCs w:val="24"/>
        </w:rPr>
        <w:t>However, the request we made from the frontend application to Unsplash API was also a cross-origin request that didn’t get rejected.</w:t>
      </w:r>
    </w:p>
    <w:p w:rsidR="00017EF4" w:rsidRDefault="00017EF4" w:rsidP="008022CA">
      <w:pPr>
        <w:rPr>
          <w:sz w:val="24"/>
          <w:szCs w:val="24"/>
        </w:rPr>
      </w:pPr>
      <w:r>
        <w:rPr>
          <w:b/>
          <w:bCs/>
          <w:sz w:val="24"/>
          <w:szCs w:val="24"/>
        </w:rPr>
        <w:t>So, what is the difference between the two.</w:t>
      </w:r>
    </w:p>
    <w:p w:rsidR="00017EF4" w:rsidRDefault="00017EF4" w:rsidP="008022CA">
      <w:pPr>
        <w:rPr>
          <w:sz w:val="24"/>
          <w:szCs w:val="24"/>
        </w:rPr>
      </w:pPr>
    </w:p>
    <w:p w:rsidR="00C34CA1" w:rsidRDefault="00C34CA1" w:rsidP="008022CA">
      <w:pPr>
        <w:rPr>
          <w:b/>
          <w:bCs/>
          <w:sz w:val="24"/>
          <w:szCs w:val="24"/>
        </w:rPr>
      </w:pPr>
      <w:r w:rsidRPr="00C34CA1">
        <w:rPr>
          <w:b/>
          <w:bCs/>
          <w:sz w:val="24"/>
          <w:szCs w:val="24"/>
        </w:rPr>
        <w:lastRenderedPageBreak/>
        <w:drawing>
          <wp:anchor distT="0" distB="0" distL="114300" distR="114300" simplePos="0" relativeHeight="251697152" behindDoc="0" locked="0" layoutInCell="1" allowOverlap="1" wp14:anchorId="653DBF2F">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rsidR="00C34CA1" w:rsidRDefault="00C34CA1" w:rsidP="008022CA">
      <w:pPr>
        <w:rPr>
          <w:sz w:val="24"/>
          <w:szCs w:val="24"/>
        </w:rPr>
      </w:pPr>
      <w:r>
        <w:rPr>
          <w:sz w:val="24"/>
          <w:szCs w:val="24"/>
        </w:rPr>
        <w:t>No ‘Access-Control-Allow-Origin’ header is present on the requested resource.</w:t>
      </w:r>
    </w:p>
    <w:p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rsidR="002427AF" w:rsidRDefault="002427AF" w:rsidP="008022CA">
      <w:pPr>
        <w:rPr>
          <w:sz w:val="24"/>
          <w:szCs w:val="24"/>
        </w:rPr>
      </w:pPr>
      <w:r w:rsidRPr="002427AF">
        <w:rPr>
          <w:sz w:val="24"/>
          <w:szCs w:val="24"/>
        </w:rPr>
        <w:drawing>
          <wp:anchor distT="0" distB="0" distL="114300" distR="114300" simplePos="0" relativeHeight="251698176" behindDoc="0" locked="0" layoutInCell="1" allowOverlap="1" wp14:anchorId="65441F6C">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rsidR="002427AF" w:rsidRDefault="002427AF" w:rsidP="008022CA">
      <w:pPr>
        <w:rPr>
          <w:sz w:val="24"/>
          <w:szCs w:val="24"/>
        </w:rPr>
      </w:pPr>
      <w:r>
        <w:rPr>
          <w:sz w:val="24"/>
          <w:szCs w:val="24"/>
        </w:rPr>
        <w:t>With such a header in place, the web browser will process actual responses from the server and will generate any cross-origin error.</w:t>
      </w:r>
    </w:p>
    <w:p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rsidR="002427AF" w:rsidRP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sectPr w:rsidR="002427AF" w:rsidRPr="002427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3"/>
  </w:num>
  <w:num w:numId="2" w16cid:durableId="1623341355">
    <w:abstractNumId w:val="1"/>
  </w:num>
  <w:num w:numId="3" w16cid:durableId="1901554675">
    <w:abstractNumId w:val="2"/>
  </w:num>
  <w:num w:numId="4" w16cid:durableId="591594646">
    <w:abstractNumId w:val="6"/>
  </w:num>
  <w:num w:numId="5" w16cid:durableId="2099712850">
    <w:abstractNumId w:val="4"/>
  </w:num>
  <w:num w:numId="6" w16cid:durableId="1825855491">
    <w:abstractNumId w:val="5"/>
  </w:num>
  <w:num w:numId="7" w16cid:durableId="226844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7EF4"/>
    <w:rsid w:val="0006430D"/>
    <w:rsid w:val="000645EA"/>
    <w:rsid w:val="00083189"/>
    <w:rsid w:val="000A0D2B"/>
    <w:rsid w:val="000D524D"/>
    <w:rsid w:val="000D6A0F"/>
    <w:rsid w:val="000E52C6"/>
    <w:rsid w:val="00120644"/>
    <w:rsid w:val="001C242B"/>
    <w:rsid w:val="001E47F2"/>
    <w:rsid w:val="001F6C13"/>
    <w:rsid w:val="0023245D"/>
    <w:rsid w:val="00241EE0"/>
    <w:rsid w:val="002427AF"/>
    <w:rsid w:val="002B62A6"/>
    <w:rsid w:val="002C1FAB"/>
    <w:rsid w:val="002E6D7F"/>
    <w:rsid w:val="00307987"/>
    <w:rsid w:val="00332502"/>
    <w:rsid w:val="00371622"/>
    <w:rsid w:val="003757E7"/>
    <w:rsid w:val="00383F2D"/>
    <w:rsid w:val="00385323"/>
    <w:rsid w:val="003857F6"/>
    <w:rsid w:val="003C5D07"/>
    <w:rsid w:val="003D5742"/>
    <w:rsid w:val="003E727E"/>
    <w:rsid w:val="004075E9"/>
    <w:rsid w:val="0048594A"/>
    <w:rsid w:val="00503774"/>
    <w:rsid w:val="00507BC3"/>
    <w:rsid w:val="005177CF"/>
    <w:rsid w:val="0052542E"/>
    <w:rsid w:val="005277B6"/>
    <w:rsid w:val="00546B0D"/>
    <w:rsid w:val="0055346F"/>
    <w:rsid w:val="005A34A7"/>
    <w:rsid w:val="005C2979"/>
    <w:rsid w:val="005C5618"/>
    <w:rsid w:val="00633A6A"/>
    <w:rsid w:val="00636091"/>
    <w:rsid w:val="00642A28"/>
    <w:rsid w:val="006567DB"/>
    <w:rsid w:val="00670728"/>
    <w:rsid w:val="006D43D2"/>
    <w:rsid w:val="006D5F1D"/>
    <w:rsid w:val="00720187"/>
    <w:rsid w:val="00735A61"/>
    <w:rsid w:val="00741918"/>
    <w:rsid w:val="00743F03"/>
    <w:rsid w:val="007472D1"/>
    <w:rsid w:val="00754E9F"/>
    <w:rsid w:val="0075720C"/>
    <w:rsid w:val="00761077"/>
    <w:rsid w:val="007B7744"/>
    <w:rsid w:val="007E6CD7"/>
    <w:rsid w:val="008022CA"/>
    <w:rsid w:val="008252A5"/>
    <w:rsid w:val="00833761"/>
    <w:rsid w:val="008E7CD5"/>
    <w:rsid w:val="008F1795"/>
    <w:rsid w:val="009401FD"/>
    <w:rsid w:val="0094397C"/>
    <w:rsid w:val="009D493A"/>
    <w:rsid w:val="00A16B2B"/>
    <w:rsid w:val="00A26422"/>
    <w:rsid w:val="00A85E2D"/>
    <w:rsid w:val="00A87C39"/>
    <w:rsid w:val="00AD0B88"/>
    <w:rsid w:val="00AD0E2A"/>
    <w:rsid w:val="00B12077"/>
    <w:rsid w:val="00BA0925"/>
    <w:rsid w:val="00BB7FC1"/>
    <w:rsid w:val="00C0651D"/>
    <w:rsid w:val="00C34CA1"/>
    <w:rsid w:val="00C807A7"/>
    <w:rsid w:val="00D743C1"/>
    <w:rsid w:val="00DC2244"/>
    <w:rsid w:val="00DC412A"/>
    <w:rsid w:val="00DD0881"/>
    <w:rsid w:val="00DD509C"/>
    <w:rsid w:val="00DF4F7E"/>
    <w:rsid w:val="00E512C4"/>
    <w:rsid w:val="00E62C7D"/>
    <w:rsid w:val="00E71B34"/>
    <w:rsid w:val="00EE0A5D"/>
    <w:rsid w:val="00F04693"/>
    <w:rsid w:val="00F15DF3"/>
    <w:rsid w:val="00F40963"/>
    <w:rsid w:val="00F6129C"/>
    <w:rsid w:val="00F74011"/>
    <w:rsid w:val="00F74105"/>
    <w:rsid w:val="00FA05AC"/>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DD01"/>
  <w15:chartTrackingRefBased/>
  <w15:docId w15:val="{23B44FC9-019F-45D1-8EAF-174BD0BD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09807601">
              <w:marLeft w:val="0"/>
              <w:marRight w:val="0"/>
              <w:marTop w:val="0"/>
              <w:marBottom w:val="0"/>
              <w:divBdr>
                <w:top w:val="none" w:sz="0" w:space="0" w:color="auto"/>
                <w:left w:val="none" w:sz="0" w:space="0" w:color="auto"/>
                <w:bottom w:val="none" w:sz="0" w:space="0" w:color="auto"/>
                <w:right w:val="none" w:sz="0" w:space="0" w:color="auto"/>
              </w:divBdr>
            </w:div>
            <w:div w:id="1997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866868018">
              <w:marLeft w:val="0"/>
              <w:marRight w:val="0"/>
              <w:marTop w:val="0"/>
              <w:marBottom w:val="0"/>
              <w:divBdr>
                <w:top w:val="none" w:sz="0" w:space="0" w:color="auto"/>
                <w:left w:val="none" w:sz="0" w:space="0" w:color="auto"/>
                <w:bottom w:val="none" w:sz="0" w:space="0" w:color="auto"/>
                <w:right w:val="none" w:sz="0" w:space="0" w:color="auto"/>
              </w:divBdr>
            </w:div>
            <w:div w:id="5515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hyperlink" Target="https://create-react-app.dev/docs/getting-start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TotalTime>
  <Pages>1</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56</cp:revision>
  <dcterms:created xsi:type="dcterms:W3CDTF">2025-05-07T10:48:00Z</dcterms:created>
  <dcterms:modified xsi:type="dcterms:W3CDTF">2025-06-23T16:02:00Z</dcterms:modified>
</cp:coreProperties>
</file>