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checkout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checkout -b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commit -m “”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merge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