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11" w:rsidRPr="008D6B43" w:rsidRDefault="00084511" w:rsidP="008D6B43">
      <w:pPr>
        <w:pStyle w:val="aa"/>
      </w:pPr>
      <w:bookmarkStart w:id="0" w:name="_Toc522640297"/>
      <w:bookmarkStart w:id="1" w:name="_Toc522640889"/>
      <w:bookmarkStart w:id="2" w:name="_Toc524612122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084511" w:rsidRDefault="00084511" w:rsidP="004B6D14">
      <w:pPr>
        <w:spacing w:before="62" w:after="62"/>
      </w:pPr>
    </w:p>
    <w:p w:rsidR="00084511" w:rsidRDefault="00084511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1704"/>
        <w:gridCol w:w="5113"/>
      </w:tblGrid>
      <w:tr w:rsidR="00084511" w:rsidRPr="004B5F5D" w:rsidTr="000F1CD8">
        <w:tc>
          <w:tcPr>
            <w:tcW w:w="1000" w:type="pct"/>
            <w:shd w:val="clear" w:color="auto" w:fill="DBE5F1"/>
          </w:tcPr>
          <w:p w:rsidR="00084511" w:rsidRPr="004B5F5D" w:rsidRDefault="00084511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084511" w:rsidRPr="004B5F5D" w:rsidRDefault="00084511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084511" w:rsidRPr="004B5F5D" w:rsidRDefault="00084511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084511" w:rsidRPr="004B5F5D" w:rsidTr="000F1CD8">
        <w:tc>
          <w:tcPr>
            <w:tcW w:w="1000" w:type="pct"/>
          </w:tcPr>
          <w:p w:rsidR="00084511" w:rsidRPr="004B5F5D" w:rsidRDefault="00084511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084511" w:rsidRPr="004B5F5D" w:rsidTr="000F1CD8">
        <w:tc>
          <w:tcPr>
            <w:tcW w:w="1000" w:type="pct"/>
          </w:tcPr>
          <w:p w:rsidR="00084511" w:rsidRPr="004B5F5D" w:rsidRDefault="00084511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084511" w:rsidRPr="004B5F5D" w:rsidTr="000F1CD8">
        <w:tc>
          <w:tcPr>
            <w:tcW w:w="1000" w:type="pct"/>
          </w:tcPr>
          <w:p w:rsidR="00084511" w:rsidRPr="004B5F5D" w:rsidRDefault="00084511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84511" w:rsidRPr="004B5F5D" w:rsidRDefault="00084511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084511" w:rsidRPr="004B5F5D" w:rsidTr="000F1CD8">
        <w:tc>
          <w:tcPr>
            <w:tcW w:w="1000" w:type="pct"/>
          </w:tcPr>
          <w:p w:rsidR="00084511" w:rsidRPr="004B5F5D" w:rsidRDefault="00084511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84511" w:rsidRPr="004B5F5D" w:rsidRDefault="00084511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  <w:tr w:rsidR="00235694" w:rsidRPr="004B5F5D" w:rsidTr="000F1CD8">
        <w:tc>
          <w:tcPr>
            <w:tcW w:w="1000" w:type="pct"/>
          </w:tcPr>
          <w:p w:rsidR="00235694" w:rsidRPr="0033314C" w:rsidRDefault="00235694" w:rsidP="00B339E3">
            <w:pPr>
              <w:spacing w:before="62" w:after="62"/>
            </w:pPr>
            <w:r w:rsidRPr="0033314C">
              <w:t>20180914_0105</w:t>
            </w:r>
          </w:p>
        </w:tc>
        <w:tc>
          <w:tcPr>
            <w:tcW w:w="1000" w:type="pct"/>
          </w:tcPr>
          <w:p w:rsidR="00235694" w:rsidRPr="004B5F5D" w:rsidRDefault="0023569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235694" w:rsidRPr="004B5F5D" w:rsidRDefault="00235694" w:rsidP="000B7D2E">
            <w:pPr>
              <w:spacing w:before="62" w:after="62"/>
            </w:pPr>
            <w:r>
              <w:rPr>
                <w:rFonts w:hint="eastAsia"/>
              </w:rPr>
              <w:t>角色一般属性增加了增益、减益持续时间方面的属性。对几个有关持续效果的数学模型进行了小幅修改。</w:t>
            </w:r>
          </w:p>
        </w:tc>
      </w:tr>
      <w:tr w:rsidR="00235694" w:rsidRPr="004B5F5D" w:rsidTr="000F1CD8">
        <w:tc>
          <w:tcPr>
            <w:tcW w:w="1000" w:type="pct"/>
          </w:tcPr>
          <w:p w:rsidR="00235694" w:rsidRPr="0033314C" w:rsidRDefault="00235694" w:rsidP="00B339E3">
            <w:pPr>
              <w:spacing w:before="62" w:after="62"/>
            </w:pPr>
            <w:r>
              <w:t>20180914_1707</w:t>
            </w:r>
          </w:p>
        </w:tc>
        <w:tc>
          <w:tcPr>
            <w:tcW w:w="1000" w:type="pct"/>
          </w:tcPr>
          <w:p w:rsidR="00235694" w:rsidRDefault="00235694" w:rsidP="00AA34B0">
            <w:pPr>
              <w:spacing w:before="62" w:after="62"/>
              <w:rPr>
                <w:rFonts w:hint="eastAsia"/>
              </w:rPr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235694" w:rsidRDefault="00235694" w:rsidP="00235694">
            <w:pPr>
              <w:spacing w:before="62" w:after="62"/>
              <w:rPr>
                <w:rFonts w:hint="eastAsia"/>
              </w:rPr>
            </w:pPr>
            <w:r>
              <w:rPr>
                <w:rFonts w:hint="eastAsia"/>
              </w:rPr>
              <w:t>删除了</w:t>
            </w:r>
            <w:r>
              <w:rPr>
                <w:rFonts w:hint="eastAsia"/>
              </w:rPr>
              <w:t>角色一般属性</w:t>
            </w:r>
            <w:r>
              <w:rPr>
                <w:rFonts w:hint="eastAsia"/>
              </w:rPr>
              <w:t>中的增益、减益持续时间方面的属性，并修改相应了有关的数学模型。</w:t>
            </w:r>
            <w:r w:rsidR="00613BAF">
              <w:rPr>
                <w:rFonts w:hint="eastAsia"/>
              </w:rPr>
              <w:t>增加了耐力与体能关系的数学模型。</w:t>
            </w:r>
            <w:bookmarkStart w:id="3" w:name="_GoBack"/>
            <w:bookmarkEnd w:id="3"/>
          </w:p>
        </w:tc>
      </w:tr>
    </w:tbl>
    <w:p w:rsidR="00084511" w:rsidRDefault="00084511" w:rsidP="00A754F1">
      <w:pPr>
        <w:spacing w:before="62" w:after="62"/>
      </w:pPr>
    </w:p>
    <w:p w:rsidR="00084511" w:rsidRDefault="00084511" w:rsidP="00A56315">
      <w:pPr>
        <w:spacing w:before="62" w:after="62"/>
      </w:pPr>
    </w:p>
    <w:p w:rsidR="00084511" w:rsidRDefault="00084511" w:rsidP="00C86D9F">
      <w:pPr>
        <w:pStyle w:val="TOC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lastRenderedPageBreak/>
        <w:t>目录</w:t>
      </w:r>
    </w:p>
    <w:p w:rsidR="00084511" w:rsidRDefault="00084511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612122" w:history="1">
        <w:r w:rsidRPr="00C61FB9">
          <w:rPr>
            <w:rStyle w:val="a9"/>
            <w:noProof/>
          </w:rPr>
          <w:t>“Everlasting-Project”</w:t>
        </w:r>
        <w:r w:rsidRPr="00C61FB9">
          <w:rPr>
            <w:rStyle w:val="a9"/>
            <w:rFonts w:hint="eastAsia"/>
            <w:noProof/>
          </w:rPr>
          <w:t>数值策划书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23" w:history="1">
        <w:r w:rsidR="00084511" w:rsidRPr="00C61FB9">
          <w:rPr>
            <w:rStyle w:val="a9"/>
            <w:rFonts w:hint="eastAsia"/>
            <w:noProof/>
          </w:rPr>
          <w:t>一．前言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_Toc524612123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4" w:history="1">
        <w:r w:rsidR="00084511" w:rsidRPr="00C61FB9">
          <w:rPr>
            <w:rStyle w:val="a9"/>
            <w:noProof/>
          </w:rPr>
          <w:t>1.</w:t>
        </w:r>
        <w:r w:rsidR="00084511" w:rsidRPr="00C61FB9">
          <w:rPr>
            <w:rStyle w:val="a9"/>
            <w:rFonts w:hint="eastAsia"/>
            <w:noProof/>
          </w:rPr>
          <w:t>文档用途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_Toc524612124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5" w:history="1">
        <w:r w:rsidR="00084511" w:rsidRPr="00C61FB9">
          <w:rPr>
            <w:rStyle w:val="a9"/>
            <w:noProof/>
          </w:rPr>
          <w:t>2.</w:t>
        </w:r>
        <w:r w:rsidR="00084511" w:rsidRPr="00C61FB9">
          <w:rPr>
            <w:rStyle w:val="a9"/>
            <w:rFonts w:hint="eastAsia"/>
            <w:noProof/>
          </w:rPr>
          <w:t>文档读者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_Toc524612125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6" w:history="1">
        <w:r w:rsidR="00084511" w:rsidRPr="00C61FB9">
          <w:rPr>
            <w:rStyle w:val="a9"/>
            <w:noProof/>
          </w:rPr>
          <w:t>3.</w:t>
        </w:r>
        <w:r w:rsidR="00084511" w:rsidRPr="00C61FB9">
          <w:rPr>
            <w:rStyle w:val="a9"/>
            <w:rFonts w:hint="eastAsia"/>
            <w:noProof/>
          </w:rPr>
          <w:t>表述约定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_Toc524612126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7" w:history="1">
        <w:r w:rsidR="00084511" w:rsidRPr="00C61FB9">
          <w:rPr>
            <w:rStyle w:val="a9"/>
            <w:noProof/>
          </w:rPr>
          <w:t>4.</w:t>
        </w:r>
        <w:r w:rsidR="00084511" w:rsidRPr="00C61FB9">
          <w:rPr>
            <w:rStyle w:val="a9"/>
            <w:rFonts w:hint="eastAsia"/>
            <w:noProof/>
          </w:rPr>
          <w:t>名词说明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_Toc524612127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8" w:history="1">
        <w:r w:rsidR="00084511" w:rsidRPr="00C61FB9">
          <w:rPr>
            <w:rStyle w:val="a9"/>
            <w:noProof/>
          </w:rPr>
          <w:t>5.</w:t>
        </w:r>
        <w:r w:rsidR="00084511" w:rsidRPr="00C61FB9">
          <w:rPr>
            <w:rStyle w:val="a9"/>
            <w:rFonts w:hint="eastAsia"/>
            <w:noProof/>
          </w:rPr>
          <w:t>相关资料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_Toc524612128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29" w:history="1">
        <w:r w:rsidR="00084511" w:rsidRPr="00C61FB9">
          <w:rPr>
            <w:rStyle w:val="a9"/>
            <w:rFonts w:hint="eastAsia"/>
            <w:noProof/>
          </w:rPr>
          <w:t>二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角色基础属性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_Toc524612129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30" w:history="1">
        <w:r w:rsidR="00084511" w:rsidRPr="00C61FB9">
          <w:rPr>
            <w:rStyle w:val="a9"/>
            <w:rFonts w:hint="eastAsia"/>
            <w:noProof/>
          </w:rPr>
          <w:t>三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角色一般属性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_Toc524612130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31" w:history="1">
        <w:r w:rsidR="00084511" w:rsidRPr="00C61FB9">
          <w:rPr>
            <w:rStyle w:val="a9"/>
            <w:rFonts w:hint="eastAsia"/>
            <w:noProof/>
          </w:rPr>
          <w:t>四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人物类型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_Toc524612131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32" w:history="1">
        <w:r w:rsidR="00084511" w:rsidRPr="00C61FB9">
          <w:rPr>
            <w:rStyle w:val="a9"/>
            <w:rFonts w:hint="eastAsia"/>
            <w:noProof/>
          </w:rPr>
          <w:t>五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元素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_Toc524612132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3" w:history="1">
        <w:r w:rsidR="00084511" w:rsidRPr="00C61FB9">
          <w:rPr>
            <w:rStyle w:val="a9"/>
            <w:noProof/>
          </w:rPr>
          <w:t>1.</w:t>
        </w:r>
        <w:r w:rsidR="00084511" w:rsidRPr="00C61FB9">
          <w:rPr>
            <w:rStyle w:val="a9"/>
            <w:rFonts w:hint="eastAsia"/>
            <w:noProof/>
          </w:rPr>
          <w:t>各系法术效果加成与天气、季节、时段的关系表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_Toc524612133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4" w:history="1">
        <w:r w:rsidR="00084511" w:rsidRPr="00C61FB9">
          <w:rPr>
            <w:rStyle w:val="a9"/>
            <w:noProof/>
          </w:rPr>
          <w:t>2.</w:t>
        </w:r>
        <w:r w:rsidR="00084511" w:rsidRPr="00C61FB9">
          <w:rPr>
            <w:rStyle w:val="a9"/>
            <w:rFonts w:hint="eastAsia"/>
            <w:noProof/>
          </w:rPr>
          <w:t>各系法术特色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_Toc524612134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5" w:history="1">
        <w:r w:rsidR="00084511" w:rsidRPr="00C61FB9">
          <w:rPr>
            <w:rStyle w:val="a9"/>
            <w:noProof/>
          </w:rPr>
          <w:t>3.</w:t>
        </w:r>
        <w:r w:rsidR="00084511" w:rsidRPr="00C61FB9">
          <w:rPr>
            <w:rStyle w:val="a9"/>
            <w:rFonts w:hint="eastAsia"/>
            <w:noProof/>
          </w:rPr>
          <w:t>抗性相关公式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_Toc524612135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36" w:history="1">
        <w:r w:rsidR="00084511" w:rsidRPr="00C61FB9">
          <w:rPr>
            <w:rStyle w:val="a9"/>
            <w:rFonts w:hint="eastAsia"/>
            <w:noProof/>
          </w:rPr>
          <w:t>六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装备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_Toc524612136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7" w:history="1">
        <w:r w:rsidR="00084511" w:rsidRPr="00C61FB9">
          <w:rPr>
            <w:rStyle w:val="a9"/>
            <w:noProof/>
          </w:rPr>
          <w:t>1.</w:t>
        </w:r>
        <w:r w:rsidR="00084511" w:rsidRPr="00C61FB9">
          <w:rPr>
            <w:rStyle w:val="a9"/>
            <w:rFonts w:hint="eastAsia"/>
            <w:noProof/>
          </w:rPr>
          <w:t>近战武器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_Toc524612137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8" w:history="1">
        <w:r w:rsidR="00084511" w:rsidRPr="00C61FB9">
          <w:rPr>
            <w:rStyle w:val="a9"/>
            <w:noProof/>
          </w:rPr>
          <w:t>2.</w:t>
        </w:r>
        <w:r w:rsidR="00084511" w:rsidRPr="00C61FB9">
          <w:rPr>
            <w:rStyle w:val="a9"/>
            <w:rFonts w:hint="eastAsia"/>
            <w:noProof/>
          </w:rPr>
          <w:t>远程武器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_Toc524612138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9" w:history="1">
        <w:r w:rsidR="00084511" w:rsidRPr="00C61FB9">
          <w:rPr>
            <w:rStyle w:val="a9"/>
            <w:noProof/>
          </w:rPr>
          <w:t>3.</w:t>
        </w:r>
        <w:r w:rsidR="00084511" w:rsidRPr="00C61FB9">
          <w:rPr>
            <w:rStyle w:val="a9"/>
            <w:rFonts w:hint="eastAsia"/>
            <w:noProof/>
          </w:rPr>
          <w:t>护甲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_Toc524612139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40" w:history="1">
        <w:r w:rsidR="00084511" w:rsidRPr="00C61FB9">
          <w:rPr>
            <w:rStyle w:val="a9"/>
            <w:noProof/>
          </w:rPr>
          <w:t>4.</w:t>
        </w:r>
        <w:r w:rsidR="00084511" w:rsidRPr="00C61FB9">
          <w:rPr>
            <w:rStyle w:val="a9"/>
            <w:rFonts w:hint="eastAsia"/>
            <w:noProof/>
          </w:rPr>
          <w:t>盾牌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_Toc524612140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41" w:history="1">
        <w:r w:rsidR="00084511" w:rsidRPr="00C61FB9">
          <w:rPr>
            <w:rStyle w:val="a9"/>
            <w:rFonts w:hint="eastAsia"/>
            <w:noProof/>
          </w:rPr>
          <w:t>七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主要数学模型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_Toc524612141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42" w:history="1">
        <w:r w:rsidR="00084511" w:rsidRPr="00C61FB9">
          <w:rPr>
            <w:rStyle w:val="a9"/>
            <w:noProof/>
          </w:rPr>
          <w:t>1.</w:t>
        </w:r>
        <w:r w:rsidR="00084511" w:rsidRPr="00C61FB9">
          <w:rPr>
            <w:rStyle w:val="a9"/>
            <w:rFonts w:hint="eastAsia"/>
            <w:noProof/>
          </w:rPr>
          <w:t>物理伤害与持续效果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_Toc524612142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43" w:history="1">
        <w:r w:rsidR="00084511" w:rsidRPr="00C61FB9">
          <w:rPr>
            <w:rStyle w:val="a9"/>
            <w:noProof/>
          </w:rPr>
          <w:t>2.</w:t>
        </w:r>
        <w:r w:rsidR="00084511" w:rsidRPr="00C61FB9">
          <w:rPr>
            <w:rStyle w:val="a9"/>
            <w:rFonts w:hint="eastAsia"/>
            <w:noProof/>
          </w:rPr>
          <w:t>命中概率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_Toc524612143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44" w:history="1">
        <w:r w:rsidR="00084511" w:rsidRPr="00C61FB9">
          <w:rPr>
            <w:rStyle w:val="a9"/>
            <w:noProof/>
          </w:rPr>
          <w:t>3.</w:t>
        </w:r>
        <w:r w:rsidR="00084511" w:rsidRPr="00C61FB9">
          <w:rPr>
            <w:rStyle w:val="a9"/>
            <w:rFonts w:hint="eastAsia"/>
            <w:noProof/>
          </w:rPr>
          <w:t>法术伤害、治疗与持续效果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_Toc524612144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084511" w:rsidP="00E55EAA">
      <w:pPr>
        <w:spacing w:before="62" w:after="62"/>
      </w:pPr>
      <w:r>
        <w:fldChar w:fldCharType="end"/>
      </w:r>
    </w:p>
    <w:p w:rsidR="00084511" w:rsidRPr="00ED1C2E" w:rsidRDefault="00084511" w:rsidP="009C42FD">
      <w:pPr>
        <w:pStyle w:val="10"/>
      </w:pPr>
      <w:r>
        <w:br w:type="page"/>
      </w:r>
      <w:bookmarkStart w:id="4" w:name="_Toc522640298"/>
      <w:bookmarkStart w:id="5" w:name="_Toc524612123"/>
      <w:bookmarkStart w:id="6" w:name="_Toc522640341"/>
      <w:bookmarkStart w:id="7" w:name="_Toc522640890"/>
      <w:proofErr w:type="gramStart"/>
      <w:r w:rsidRPr="00ED1C2E">
        <w:rPr>
          <w:rFonts w:hint="eastAsia"/>
        </w:rPr>
        <w:lastRenderedPageBreak/>
        <w:t>一</w:t>
      </w:r>
      <w:proofErr w:type="gramEnd"/>
      <w:r w:rsidRPr="00ED1C2E">
        <w:rPr>
          <w:rFonts w:hint="eastAsia"/>
        </w:rPr>
        <w:t>．前言</w:t>
      </w:r>
      <w:bookmarkEnd w:id="4"/>
      <w:bookmarkEnd w:id="5"/>
    </w:p>
    <w:p w:rsidR="00084511" w:rsidRDefault="00084511" w:rsidP="00907248">
      <w:pPr>
        <w:pStyle w:val="20"/>
        <w:ind w:firstLine="216"/>
      </w:pPr>
      <w:bookmarkStart w:id="8" w:name="_Toc522640299"/>
      <w:bookmarkStart w:id="9" w:name="_Toc524612124"/>
      <w:r>
        <w:t>1.</w:t>
      </w:r>
      <w:r>
        <w:rPr>
          <w:rFonts w:hint="eastAsia"/>
        </w:rPr>
        <w:t>文档用途</w:t>
      </w:r>
      <w:bookmarkEnd w:id="8"/>
      <w:bookmarkEnd w:id="9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084511" w:rsidRDefault="00084511" w:rsidP="00907248">
      <w:pPr>
        <w:pStyle w:val="20"/>
        <w:ind w:firstLine="216"/>
      </w:pPr>
      <w:bookmarkStart w:id="10" w:name="_Toc522640300"/>
      <w:bookmarkStart w:id="11" w:name="_Toc524612125"/>
      <w:r>
        <w:t>2.</w:t>
      </w:r>
      <w:r>
        <w:rPr>
          <w:rFonts w:hint="eastAsia"/>
        </w:rPr>
        <w:t>文档读者</w:t>
      </w:r>
      <w:bookmarkEnd w:id="10"/>
      <w:bookmarkEnd w:id="11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本项目共同的开发者们。</w:t>
      </w:r>
    </w:p>
    <w:p w:rsidR="00084511" w:rsidRDefault="00084511" w:rsidP="00907248">
      <w:pPr>
        <w:pStyle w:val="20"/>
        <w:ind w:firstLine="216"/>
      </w:pPr>
      <w:bookmarkStart w:id="12" w:name="_Toc522640301"/>
      <w:bookmarkStart w:id="13" w:name="_Toc524612126"/>
      <w:r>
        <w:t>3.</w:t>
      </w:r>
      <w:r>
        <w:rPr>
          <w:rFonts w:hint="eastAsia"/>
        </w:rPr>
        <w:t>表述约定</w:t>
      </w:r>
      <w:bookmarkEnd w:id="12"/>
      <w:bookmarkEnd w:id="13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084511" w:rsidRDefault="00084511" w:rsidP="00907248">
      <w:pPr>
        <w:pStyle w:val="20"/>
        <w:ind w:firstLine="216"/>
      </w:pPr>
      <w:bookmarkStart w:id="14" w:name="_Toc522640302"/>
      <w:bookmarkStart w:id="15" w:name="_Toc524612127"/>
      <w:r>
        <w:t>4.</w:t>
      </w:r>
      <w:r>
        <w:rPr>
          <w:rFonts w:hint="eastAsia"/>
        </w:rPr>
        <w:t>名词说明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84511" w:rsidRPr="004B5F5D" w:rsidTr="0006136C">
        <w:tc>
          <w:tcPr>
            <w:tcW w:w="1000" w:type="pct"/>
            <w:shd w:val="clear" w:color="auto" w:fill="DBE5F1"/>
          </w:tcPr>
          <w:p w:rsidR="00084511" w:rsidRPr="004B5F5D" w:rsidRDefault="00084511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084511" w:rsidRPr="004B5F5D" w:rsidRDefault="00084511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084511" w:rsidRPr="004B5F5D" w:rsidTr="0006136C">
        <w:trPr>
          <w:trHeight w:val="124"/>
        </w:trPr>
        <w:tc>
          <w:tcPr>
            <w:tcW w:w="1000" w:type="pct"/>
          </w:tcPr>
          <w:p w:rsidR="00084511" w:rsidRPr="004B5F5D" w:rsidRDefault="00084511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084511" w:rsidRPr="004B5F5D" w:rsidRDefault="00084511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084511" w:rsidRPr="004B5F5D" w:rsidTr="0006136C">
        <w:trPr>
          <w:trHeight w:val="124"/>
        </w:trPr>
        <w:tc>
          <w:tcPr>
            <w:tcW w:w="1000" w:type="pct"/>
          </w:tcPr>
          <w:p w:rsidR="00084511" w:rsidRPr="004B5F5D" w:rsidRDefault="00084511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084511" w:rsidRPr="004B5F5D" w:rsidRDefault="00084511" w:rsidP="009C42FD">
            <w:pPr>
              <w:spacing w:before="62" w:after="62"/>
            </w:pPr>
            <w:proofErr w:type="spellStart"/>
            <w:r w:rsidRPr="004B5F5D">
              <w:t>Mana</w:t>
            </w:r>
            <w:proofErr w:type="spellEnd"/>
            <w:r w:rsidRPr="004B5F5D">
              <w:t xml:space="preserve">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084511" w:rsidRDefault="00084511" w:rsidP="00907248">
      <w:pPr>
        <w:pStyle w:val="20"/>
        <w:ind w:firstLine="216"/>
      </w:pPr>
      <w:bookmarkStart w:id="16" w:name="_Toc524612128"/>
      <w:r>
        <w:t>5.</w:t>
      </w:r>
      <w:r>
        <w:rPr>
          <w:rFonts w:hint="eastAsia"/>
        </w:rPr>
        <w:t>相关资料</w:t>
      </w:r>
      <w:bookmarkEnd w:id="16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084511" w:rsidRDefault="00084511" w:rsidP="00907248">
      <w:pPr>
        <w:spacing w:before="62" w:after="62"/>
        <w:ind w:firstLineChars="200" w:firstLine="420"/>
      </w:pPr>
    </w:p>
    <w:p w:rsidR="00084511" w:rsidRDefault="00084511" w:rsidP="006157FC">
      <w:pPr>
        <w:pStyle w:val="10"/>
      </w:pPr>
      <w:r>
        <w:br w:type="page"/>
      </w:r>
      <w:bookmarkStart w:id="17" w:name="_Toc524612129"/>
      <w:r>
        <w:rPr>
          <w:rFonts w:hint="eastAsia"/>
        </w:rPr>
        <w:lastRenderedPageBreak/>
        <w:t>二</w:t>
      </w:r>
      <w:r>
        <w:t>.</w:t>
      </w:r>
      <w:r>
        <w:rPr>
          <w:rFonts w:hint="eastAsia"/>
        </w:rPr>
        <w:t>角色基础属性</w:t>
      </w:r>
      <w:bookmarkEnd w:id="6"/>
      <w:bookmarkEnd w:id="7"/>
      <w:bookmarkEnd w:id="17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1023"/>
        <w:gridCol w:w="2727"/>
        <w:gridCol w:w="1193"/>
        <w:gridCol w:w="2557"/>
      </w:tblGrid>
      <w:tr w:rsidR="00084511" w:rsidRPr="004B5F5D" w:rsidTr="00ED1C2E">
        <w:tc>
          <w:tcPr>
            <w:tcW w:w="6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Y=N*12(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攻击暴击的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减伤比</w:t>
            </w:r>
            <w:proofErr w:type="gramEnd"/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挡减伤比</w:t>
            </w:r>
            <w:proofErr w:type="gramEnd"/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格挡率</w:t>
            </w:r>
            <w:proofErr w:type="gramEnd"/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084511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Y=10+N*10 </w:t>
            </w:r>
            <w:r>
              <w:rPr>
                <w:rFonts w:hint="eastAsia"/>
                <w:sz w:val="18"/>
                <w:szCs w:val="18"/>
              </w:rPr>
              <w:t>每秒回复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084511" w:rsidRPr="004B5F5D" w:rsidRDefault="00084511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907248" w:rsidRDefault="00907248" w:rsidP="00907248">
      <w:pPr>
        <w:spacing w:before="62" w:after="62"/>
        <w:ind w:firstLine="420"/>
        <w:rPr>
          <w:rFonts w:hint="eastAsia"/>
        </w:rPr>
      </w:pPr>
      <w:bookmarkStart w:id="18" w:name="_Toc522640342"/>
      <w:bookmarkStart w:id="19" w:name="_Toc522640891"/>
      <w:r>
        <w:rPr>
          <w:rFonts w:hint="eastAsia"/>
        </w:rPr>
        <w:t>耐力与体能相关的数学模型如下。</w:t>
      </w:r>
    </w:p>
    <w:p w:rsidR="001711F6" w:rsidRDefault="00907248" w:rsidP="001711F6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耐力当前上限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耐力初始上限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=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</w:p>
    <w:p w:rsidR="00907248" w:rsidRPr="006E3E4B" w:rsidRDefault="00907248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耐力当前回复速度</w:t>
      </w:r>
      <w:r>
        <w:rPr>
          <w:rFonts w:ascii="仿宋" w:eastAsia="幼圆" w:hAnsi="仿宋" w:hint="eastAsia"/>
          <w:i/>
          <w:kern w:val="0"/>
          <w:sz w:val="20"/>
          <w:szCs w:val="20"/>
        </w:rPr>
        <w:t>=</w:t>
      </w:r>
      <w:r w:rsidR="006E3E4B">
        <w:rPr>
          <w:rFonts w:ascii="仿宋" w:eastAsia="幼圆" w:hAnsi="仿宋" w:hint="eastAsia"/>
          <w:i/>
          <w:kern w:val="0"/>
          <w:sz w:val="20"/>
          <w:szCs w:val="20"/>
        </w:rPr>
        <w:t>耐力初始回复速度</w:t>
      </w:r>
      <w:r w:rsidR="006E3E4B">
        <w:rPr>
          <w:rFonts w:ascii="仿宋" w:eastAsia="幼圆" w:hAnsi="仿宋"/>
          <w:i/>
          <w:kern w:val="0"/>
          <w:sz w:val="20"/>
          <w:szCs w:val="20"/>
        </w:rPr>
        <w:t>*</w:t>
      </w:r>
      <w:r w:rsidR="00504BED">
        <w:rPr>
          <w:rFonts w:ascii="仿宋" w:eastAsia="幼圆" w:hAnsi="仿宋"/>
          <w:i/>
          <w:kern w:val="0"/>
          <w:sz w:val="20"/>
          <w:szCs w:val="20"/>
        </w:rPr>
        <w:t>(1-</w:t>
      </w:r>
      <w:r w:rsidR="009849A5">
        <w:rPr>
          <w:rFonts w:ascii="仿宋" w:eastAsia="幼圆" w:hAnsi="仿宋"/>
          <w:i/>
          <w:kern w:val="0"/>
          <w:sz w:val="20"/>
          <w:szCs w:val="20"/>
        </w:rPr>
        <w:t>0.5</w:t>
      </w:r>
      <w:r w:rsidR="00504BED">
        <w:rPr>
          <w:rFonts w:ascii="仿宋" w:eastAsia="幼圆" w:hAnsi="仿宋"/>
          <w:i/>
          <w:kern w:val="0"/>
          <w:sz w:val="20"/>
          <w:szCs w:val="20"/>
        </w:rPr>
        <w:t>*</w:t>
      </w:r>
      <w:r w:rsidR="001711F6"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="001711F6" w:rsidRPr="00907248">
        <w:rPr>
          <w:rFonts w:ascii="仿宋" w:eastAsia="幼圆" w:hAnsi="仿宋" w:hint="eastAsia"/>
          <w:i/>
          <w:kern w:val="0"/>
          <w:sz w:val="20"/>
          <w:szCs w:val="20"/>
        </w:rPr>
        <w:t>/</w:t>
      </w:r>
      <w:r w:rsidR="001711F6"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  <w:r w:rsidR="00504BED">
        <w:rPr>
          <w:rFonts w:ascii="仿宋" w:eastAsia="幼圆" w:hAnsi="仿宋"/>
          <w:i/>
          <w:kern w:val="0"/>
          <w:sz w:val="20"/>
          <w:szCs w:val="20"/>
        </w:rPr>
        <w:t>)</w:t>
      </w:r>
    </w:p>
    <w:p w:rsidR="00084511" w:rsidRDefault="00084511" w:rsidP="006157FC">
      <w:pPr>
        <w:pStyle w:val="10"/>
      </w:pPr>
      <w:r>
        <w:br w:type="page"/>
      </w:r>
      <w:bookmarkStart w:id="20" w:name="_Toc524612130"/>
      <w:r>
        <w:rPr>
          <w:rFonts w:hint="eastAsia"/>
        </w:rPr>
        <w:lastRenderedPageBreak/>
        <w:t>三</w:t>
      </w:r>
      <w:r>
        <w:t>.</w:t>
      </w:r>
      <w:r>
        <w:rPr>
          <w:rFonts w:hint="eastAsia"/>
        </w:rPr>
        <w:t>角色一般属性</w:t>
      </w:r>
      <w:bookmarkEnd w:id="18"/>
      <w:bookmarkEnd w:id="19"/>
      <w:bookmarkEnd w:id="20"/>
    </w:p>
    <w:p w:rsidR="00084511" w:rsidRDefault="00084511" w:rsidP="00907248">
      <w:pPr>
        <w:spacing w:before="62" w:after="62"/>
        <w:ind w:firstLineChars="200" w:firstLine="42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36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"/>
        <w:gridCol w:w="1875"/>
        <w:gridCol w:w="3409"/>
      </w:tblGrid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shd w:val="clear" w:color="auto" w:fill="99CCFF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528" w:type="pct"/>
            <w:shd w:val="clear" w:color="auto" w:fill="99CCFF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2778" w:type="pct"/>
            <w:shd w:val="clear" w:color="auto" w:fill="99CCFF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FFCC00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行动到来时间</w:t>
            </w:r>
          </w:p>
        </w:tc>
        <w:tc>
          <w:tcPr>
            <w:tcW w:w="2778" w:type="pct"/>
          </w:tcPr>
          <w:p w:rsidR="00084511" w:rsidRPr="004B5F5D" w:rsidRDefault="00084511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距离下次行动机会的时间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2778" w:type="pct"/>
          </w:tcPr>
          <w:p w:rsidR="00084511" w:rsidRPr="004B5F5D" w:rsidRDefault="00084511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  <w:proofErr w:type="gramEnd"/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161A2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物理攻击受到加成的比例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物攻增加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物理攻击额外增加若干点伤害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物理攻击命中增加几率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物理攻击暴击伤害的加成比例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远程攻击的最小、最大射程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  <w:proofErr w:type="gramEnd"/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</w:p>
        </w:tc>
        <w:tc>
          <w:tcPr>
            <w:tcW w:w="277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受到物理攻击时，减少一定比例的伤害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受到物理攻击时，伤害额外减少的比例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77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277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挡减伤比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A5400C">
            <w:pPr>
              <w:spacing w:before="62" w:after="62"/>
              <w:ind w:left="2520" w:hanging="2520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受到物理攻击额外减少若干点伤害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  <w:proofErr w:type="gramEnd"/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魔攻增加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法术额外增加若干点伤害或回复效果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法术施放速度加快的比例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法术攻击暴击伤害的加成比例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  <w:proofErr w:type="gramEnd"/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受到法术攻击时，效果的比例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法术减伤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受到法术攻击额外减少若干点伤害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528" w:type="pct"/>
          </w:tcPr>
          <w:p w:rsidR="00084511" w:rsidRPr="004B5F5D" w:rsidRDefault="0008451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2778" w:type="pct"/>
          </w:tcPr>
          <w:p w:rsidR="00084511" w:rsidRPr="004B5F5D" w:rsidRDefault="00084511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2778" w:type="pct"/>
          </w:tcPr>
          <w:p w:rsidR="00084511" w:rsidRPr="004B5F5D" w:rsidRDefault="0008451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2778" w:type="pct"/>
          </w:tcPr>
          <w:p w:rsidR="00084511" w:rsidRPr="004B5F5D" w:rsidRDefault="00084511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视野范围格数</w:t>
            </w:r>
          </w:p>
        </w:tc>
      </w:tr>
    </w:tbl>
    <w:p w:rsidR="00084511" w:rsidRDefault="00084511" w:rsidP="00CC7DBB">
      <w:pPr>
        <w:spacing w:before="62" w:after="62"/>
        <w:rPr>
          <w:kern w:val="44"/>
        </w:rPr>
      </w:pPr>
      <w:bookmarkStart w:id="21" w:name="_Toc522640343"/>
      <w:bookmarkStart w:id="22" w:name="_Toc522640892"/>
    </w:p>
    <w:p w:rsidR="00084511" w:rsidRDefault="00084511" w:rsidP="006157FC">
      <w:pPr>
        <w:pStyle w:val="10"/>
      </w:pPr>
      <w:r>
        <w:br w:type="page"/>
      </w:r>
      <w:bookmarkStart w:id="23" w:name="_Toc524612131"/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人物类型</w:t>
      </w:r>
      <w:bookmarkEnd w:id="21"/>
      <w:bookmarkEnd w:id="22"/>
      <w:bookmarkEnd w:id="23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本期开发暂不考虑角色的职业。</w:t>
      </w:r>
    </w:p>
    <w:p w:rsidR="00084511" w:rsidRDefault="00084511">
      <w:pPr>
        <w:widowControl/>
        <w:jc w:val="left"/>
        <w:rPr>
          <w:b/>
          <w:bCs/>
          <w:kern w:val="44"/>
          <w:sz w:val="44"/>
          <w:szCs w:val="44"/>
        </w:rPr>
      </w:pPr>
      <w:bookmarkStart w:id="24" w:name="_Toc522640344"/>
      <w:bookmarkStart w:id="25" w:name="_Toc522640893"/>
    </w:p>
    <w:p w:rsidR="00084511" w:rsidRDefault="00084511" w:rsidP="006157FC">
      <w:pPr>
        <w:pStyle w:val="10"/>
      </w:pPr>
      <w:r>
        <w:br w:type="page"/>
      </w:r>
      <w:bookmarkStart w:id="26" w:name="_Toc524612132"/>
      <w:r>
        <w:rPr>
          <w:rFonts w:hint="eastAsia"/>
        </w:rPr>
        <w:lastRenderedPageBreak/>
        <w:t>五</w:t>
      </w:r>
      <w:r>
        <w:t>.</w:t>
      </w:r>
      <w:r>
        <w:rPr>
          <w:rFonts w:hint="eastAsia"/>
        </w:rPr>
        <w:t>元素</w:t>
      </w:r>
      <w:bookmarkEnd w:id="24"/>
      <w:bookmarkEnd w:id="25"/>
      <w:bookmarkEnd w:id="26"/>
    </w:p>
    <w:p w:rsidR="00084511" w:rsidRDefault="00084511" w:rsidP="00907248">
      <w:pPr>
        <w:pStyle w:val="20"/>
        <w:ind w:firstLine="216"/>
      </w:pPr>
      <w:bookmarkStart w:id="27" w:name="_Toc522640345"/>
      <w:bookmarkStart w:id="28" w:name="_Toc522640894"/>
      <w:bookmarkStart w:id="29" w:name="_Toc524612133"/>
      <w:r>
        <w:t>1.</w:t>
      </w:r>
      <w:r>
        <w:rPr>
          <w:rFonts w:hint="eastAsia"/>
        </w:rPr>
        <w:t>各系法术效果加成与天气、季节、时段的关系表</w:t>
      </w:r>
      <w:bookmarkEnd w:id="27"/>
      <w:bookmarkEnd w:id="28"/>
      <w:bookmarkEnd w:id="29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9"/>
        <w:gridCol w:w="1278"/>
        <w:gridCol w:w="852"/>
        <w:gridCol w:w="852"/>
        <w:gridCol w:w="852"/>
        <w:gridCol w:w="852"/>
      </w:tblGrid>
      <w:tr w:rsidR="00084511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084511" w:rsidRPr="004B5F5D" w:rsidTr="00024888">
        <w:trPr>
          <w:trHeight w:hRule="exact" w:val="57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084511" w:rsidRPr="004B5F5D" w:rsidTr="00024888">
        <w:trPr>
          <w:trHeight w:hRule="exact" w:val="57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084511" w:rsidRDefault="00084511" w:rsidP="00907248">
      <w:pPr>
        <w:pStyle w:val="20"/>
        <w:ind w:firstLine="216"/>
      </w:pPr>
      <w:bookmarkStart w:id="30" w:name="_Toc522640346"/>
      <w:bookmarkStart w:id="31" w:name="_Toc522640895"/>
      <w:bookmarkStart w:id="32" w:name="_Toc524612134"/>
      <w:r>
        <w:t>2.</w:t>
      </w:r>
      <w:r>
        <w:rPr>
          <w:rFonts w:hint="eastAsia"/>
        </w:rPr>
        <w:t>各系法术特色</w:t>
      </w:r>
      <w:bookmarkEnd w:id="30"/>
      <w:bookmarkEnd w:id="31"/>
      <w:bookmarkEnd w:id="32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084511" w:rsidRPr="004B5F5D" w:rsidTr="00540E80">
        <w:trPr>
          <w:jc w:val="center"/>
        </w:trPr>
        <w:tc>
          <w:tcPr>
            <w:tcW w:w="452" w:type="pct"/>
          </w:tcPr>
          <w:p w:rsidR="00084511" w:rsidRPr="004B5F5D" w:rsidRDefault="00084511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084511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084511" w:rsidRPr="004B5F5D" w:rsidRDefault="00084511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084511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084511" w:rsidRPr="004B5F5D" w:rsidRDefault="00084511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084511" w:rsidRPr="004B5F5D" w:rsidRDefault="00084511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084511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084511" w:rsidRPr="004B5F5D" w:rsidRDefault="00084511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084511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084511" w:rsidRDefault="00084511" w:rsidP="00907248">
      <w:pPr>
        <w:pStyle w:val="20"/>
        <w:ind w:firstLine="216"/>
      </w:pPr>
      <w:bookmarkStart w:id="33" w:name="_Toc522640347"/>
      <w:bookmarkStart w:id="34" w:name="_Toc522640896"/>
      <w:bookmarkStart w:id="35" w:name="_Toc524612135"/>
      <w:r>
        <w:lastRenderedPageBreak/>
        <w:t>3.</w:t>
      </w:r>
      <w:r>
        <w:rPr>
          <w:rFonts w:hint="eastAsia"/>
        </w:rPr>
        <w:t>抗性相关公式</w:t>
      </w:r>
      <w:bookmarkEnd w:id="33"/>
      <w:bookmarkEnd w:id="34"/>
      <w:bookmarkEnd w:id="35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084511" w:rsidRDefault="007021E8" w:rsidP="00ED1C2E">
      <w:pPr>
        <w:spacing w:before="62" w:after="62"/>
        <w:jc w:val="center"/>
      </w:pPr>
      <w:r>
        <w:rPr>
          <w:noProof/>
        </w:rPr>
        <w:drawing>
          <wp:inline distT="0" distB="0" distL="0" distR="0">
            <wp:extent cx="2971800" cy="2118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11" w:rsidRDefault="00084511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084511" w:rsidRPr="00CC7DBB" w:rsidRDefault="00084511" w:rsidP="00CC7DBB">
      <w:pPr>
        <w:spacing w:before="62" w:after="62"/>
      </w:pPr>
      <w:bookmarkStart w:id="36" w:name="_Toc522640348"/>
      <w:bookmarkStart w:id="37" w:name="_Toc522640897"/>
    </w:p>
    <w:p w:rsidR="00084511" w:rsidRDefault="00084511" w:rsidP="006157FC">
      <w:pPr>
        <w:pStyle w:val="10"/>
      </w:pPr>
      <w:r>
        <w:br w:type="page"/>
      </w:r>
      <w:bookmarkStart w:id="38" w:name="_Toc524612136"/>
      <w:r>
        <w:rPr>
          <w:rFonts w:hint="eastAsia"/>
        </w:rPr>
        <w:lastRenderedPageBreak/>
        <w:t>六</w:t>
      </w:r>
      <w:r>
        <w:t>.</w:t>
      </w:r>
      <w:r>
        <w:rPr>
          <w:rFonts w:hint="eastAsia"/>
        </w:rPr>
        <w:t>装备</w:t>
      </w:r>
      <w:bookmarkEnd w:id="36"/>
      <w:bookmarkEnd w:id="37"/>
      <w:bookmarkEnd w:id="38"/>
    </w:p>
    <w:p w:rsidR="00084511" w:rsidRDefault="00084511" w:rsidP="00907248">
      <w:pPr>
        <w:pStyle w:val="20"/>
        <w:ind w:firstLine="216"/>
      </w:pPr>
      <w:bookmarkStart w:id="39" w:name="_Toc522640349"/>
      <w:bookmarkStart w:id="40" w:name="_Toc522640898"/>
      <w:bookmarkStart w:id="41" w:name="_Toc524612137"/>
      <w:r>
        <w:t>1.</w:t>
      </w:r>
      <w:r>
        <w:rPr>
          <w:rFonts w:hint="eastAsia"/>
        </w:rPr>
        <w:t>近战武器</w:t>
      </w:r>
      <w:bookmarkEnd w:id="39"/>
      <w:bookmarkEnd w:id="40"/>
      <w:bookmarkEnd w:id="41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近战武器拥有“伤害区间”、“攻速”两种基础属性。各种类型近战武器的特点如下表。其中，匕首类为单手武器，</w:t>
      </w:r>
      <w:proofErr w:type="gramStart"/>
      <w:r>
        <w:rPr>
          <w:rFonts w:hint="eastAsia"/>
        </w:rPr>
        <w:t>长武器</w:t>
      </w:r>
      <w:proofErr w:type="gramEnd"/>
      <w:r>
        <w:rPr>
          <w:rFonts w:hint="eastAsia"/>
        </w:rPr>
        <w:t>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704"/>
        <w:gridCol w:w="2131"/>
      </w:tblGrid>
      <w:tr w:rsidR="00084511" w:rsidRPr="004B5F5D">
        <w:trPr>
          <w:jc w:val="center"/>
        </w:trPr>
        <w:tc>
          <w:tcPr>
            <w:tcW w:w="1000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匕首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1.0~1.8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90%~110%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-</w:t>
            </w:r>
            <w:r w:rsidRPr="004B5F5D">
              <w:rPr>
                <w:rFonts w:hint="eastAsia"/>
              </w:rPr>
              <w:t>命中</w:t>
            </w:r>
            <w:r w:rsidRPr="004B5F5D">
              <w:t xml:space="preserve"> +</w:t>
            </w:r>
            <w:proofErr w:type="gramStart"/>
            <w:r w:rsidRPr="004B5F5D">
              <w:rPr>
                <w:rFonts w:hint="eastAsia"/>
              </w:rPr>
              <w:t>暴击</w:t>
            </w:r>
            <w:proofErr w:type="gramEnd"/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单手剑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1.5~2.5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80%~120%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攻速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单手斧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1.8~2.8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70%~130%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暴击伤害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单手钝器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2.0~3.0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60%~140%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双手剑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2.5~3.5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80%~120%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攻速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双手斧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2.8~3.8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70%~130%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暴击伤害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双手钝器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3.0~4.0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60%~140%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proofErr w:type="gramStart"/>
            <w:r w:rsidRPr="004B5F5D">
              <w:rPr>
                <w:rFonts w:hint="eastAsia"/>
              </w:rPr>
              <w:t>长武器</w:t>
            </w:r>
            <w:proofErr w:type="gramEnd"/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3.0~4.0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75%~125%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  <w:r w:rsidRPr="004B5F5D">
              <w:t xml:space="preserve"> +</w:t>
            </w:r>
            <w:proofErr w:type="gramStart"/>
            <w:r w:rsidRPr="004B5F5D">
              <w:rPr>
                <w:rFonts w:hint="eastAsia"/>
              </w:rPr>
              <w:t>暴击</w:t>
            </w:r>
            <w:proofErr w:type="gramEnd"/>
          </w:p>
        </w:tc>
      </w:tr>
    </w:tbl>
    <w:p w:rsidR="00084511" w:rsidRPr="006157FC" w:rsidRDefault="00084511" w:rsidP="009B29BD">
      <w:pPr>
        <w:pStyle w:val="a8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084511" w:rsidRDefault="00084511" w:rsidP="00907248">
      <w:pPr>
        <w:pStyle w:val="20"/>
        <w:ind w:firstLine="216"/>
      </w:pPr>
      <w:bookmarkStart w:id="42" w:name="_Toc522640350"/>
      <w:bookmarkStart w:id="43" w:name="_Toc522640899"/>
      <w:bookmarkStart w:id="44" w:name="_Toc524612138"/>
      <w:r>
        <w:t>2.</w:t>
      </w:r>
      <w:r>
        <w:rPr>
          <w:rFonts w:hint="eastAsia"/>
        </w:rPr>
        <w:t>远程武器</w:t>
      </w:r>
      <w:bookmarkEnd w:id="42"/>
      <w:bookmarkEnd w:id="43"/>
      <w:bookmarkEnd w:id="44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278"/>
        <w:gridCol w:w="1704"/>
        <w:gridCol w:w="2131"/>
      </w:tblGrid>
      <w:tr w:rsidR="00084511" w:rsidRPr="004B5F5D">
        <w:trPr>
          <w:jc w:val="center"/>
        </w:trPr>
        <w:tc>
          <w:tcPr>
            <w:tcW w:w="834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084511" w:rsidRPr="004B5F5D">
        <w:trPr>
          <w:jc w:val="center"/>
        </w:trPr>
        <w:tc>
          <w:tcPr>
            <w:tcW w:w="834" w:type="pct"/>
          </w:tcPr>
          <w:p w:rsidR="00084511" w:rsidRPr="004B5F5D" w:rsidRDefault="00084511" w:rsidP="00ED1C2E">
            <w:pPr>
              <w:spacing w:before="62" w:after="62"/>
            </w:pPr>
            <w:proofErr w:type="gramStart"/>
            <w:r w:rsidRPr="004B5F5D">
              <w:rPr>
                <w:rFonts w:hint="eastAsia"/>
              </w:rPr>
              <w:t>短弓</w:t>
            </w:r>
            <w:proofErr w:type="gramEnd"/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2.0~2.8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2~30</w:t>
            </w:r>
          </w:p>
        </w:tc>
        <w:tc>
          <w:tcPr>
            <w:tcW w:w="1111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80%~120%</w:t>
            </w:r>
          </w:p>
        </w:tc>
        <w:tc>
          <w:tcPr>
            <w:tcW w:w="1389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proofErr w:type="gramStart"/>
            <w:r w:rsidRPr="004B5F5D">
              <w:rPr>
                <w:rFonts w:hint="eastAsia"/>
              </w:rPr>
              <w:t>暴击</w:t>
            </w:r>
            <w:proofErr w:type="gramEnd"/>
          </w:p>
        </w:tc>
      </w:tr>
      <w:tr w:rsidR="00084511" w:rsidRPr="004B5F5D">
        <w:trPr>
          <w:jc w:val="center"/>
        </w:trPr>
        <w:tc>
          <w:tcPr>
            <w:tcW w:w="834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长弓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3.0~4.0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4~40</w:t>
            </w:r>
          </w:p>
        </w:tc>
        <w:tc>
          <w:tcPr>
            <w:tcW w:w="1111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90%~110%</w:t>
            </w:r>
          </w:p>
        </w:tc>
        <w:tc>
          <w:tcPr>
            <w:tcW w:w="1389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  <w:r w:rsidRPr="004B5F5D">
              <w:t xml:space="preserve"> +</w:t>
            </w:r>
            <w:proofErr w:type="gramStart"/>
            <w:r w:rsidRPr="004B5F5D">
              <w:rPr>
                <w:rFonts w:hint="eastAsia"/>
              </w:rPr>
              <w:t>暴击</w:t>
            </w:r>
            <w:proofErr w:type="gramEnd"/>
          </w:p>
        </w:tc>
      </w:tr>
      <w:tr w:rsidR="00084511" w:rsidRPr="004B5F5D">
        <w:trPr>
          <w:jc w:val="center"/>
        </w:trPr>
        <w:tc>
          <w:tcPr>
            <w:tcW w:w="834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弩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1.5~2.5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2~30</w:t>
            </w:r>
          </w:p>
        </w:tc>
        <w:tc>
          <w:tcPr>
            <w:tcW w:w="1111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70%~130%</w:t>
            </w:r>
          </w:p>
        </w:tc>
        <w:tc>
          <w:tcPr>
            <w:tcW w:w="1389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攻速</w:t>
            </w:r>
            <w:r w:rsidRPr="004B5F5D">
              <w:t xml:space="preserve"> +</w:t>
            </w:r>
            <w:r w:rsidRPr="004B5F5D">
              <w:rPr>
                <w:rFonts w:hint="eastAsia"/>
              </w:rPr>
              <w:t>命中</w:t>
            </w:r>
          </w:p>
        </w:tc>
      </w:tr>
    </w:tbl>
    <w:p w:rsidR="00084511" w:rsidRPr="000155C7" w:rsidRDefault="00084511" w:rsidP="009B29BD">
      <w:pPr>
        <w:pStyle w:val="a8"/>
        <w:spacing w:before="156" w:after="156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084511" w:rsidRDefault="00084511" w:rsidP="00907248">
      <w:pPr>
        <w:pStyle w:val="20"/>
        <w:ind w:firstLine="216"/>
      </w:pPr>
      <w:bookmarkStart w:id="45" w:name="_Toc522640351"/>
      <w:bookmarkStart w:id="46" w:name="_Toc522640900"/>
      <w:bookmarkStart w:id="47" w:name="_Toc524612139"/>
      <w:r>
        <w:t>3.</w:t>
      </w:r>
      <w:r>
        <w:rPr>
          <w:rFonts w:hint="eastAsia"/>
        </w:rPr>
        <w:t>护甲</w:t>
      </w:r>
      <w:bookmarkEnd w:id="45"/>
      <w:bookmarkEnd w:id="46"/>
      <w:bookmarkEnd w:id="47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护甲只有“护甲值”一项基础属性。一套护</w:t>
      </w:r>
      <w:proofErr w:type="gramStart"/>
      <w:r>
        <w:rPr>
          <w:rFonts w:hint="eastAsia"/>
        </w:rPr>
        <w:t>甲包括</w:t>
      </w:r>
      <w:proofErr w:type="gramEnd"/>
      <w:r>
        <w:rPr>
          <w:rFonts w:hint="eastAsia"/>
        </w:rPr>
        <w:t>“头盔”、“手套”、“上身”、“下身”、“鞋子”五个部分。存在一些能够同时防护多个部位的装备，如连体甲（上身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084511" w:rsidRPr="00C00675" w:rsidRDefault="00084511" w:rsidP="009B29BD">
      <w:pPr>
        <w:pStyle w:val="a8"/>
        <w:spacing w:before="156" w:after="156"/>
      </w:pPr>
      <w:r w:rsidRPr="00C00675">
        <w:rPr>
          <w:rFonts w:hint="eastAsia"/>
        </w:rPr>
        <w:t>物理</w:t>
      </w:r>
      <w:proofErr w:type="gramStart"/>
      <w:r w:rsidRPr="00C00675">
        <w:rPr>
          <w:rFonts w:hint="eastAsia"/>
        </w:rPr>
        <w:t>减伤比</w:t>
      </w:r>
      <w:proofErr w:type="gramEnd"/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下图为护</w:t>
      </w:r>
      <w:proofErr w:type="gramStart"/>
      <w:r>
        <w:rPr>
          <w:rFonts w:hint="eastAsia"/>
        </w:rPr>
        <w:t>甲值与减伤比</w:t>
      </w:r>
      <w:proofErr w:type="gramEnd"/>
      <w:r>
        <w:rPr>
          <w:rFonts w:hint="eastAsia"/>
        </w:rPr>
        <w:t>（精确到小数点后</w:t>
      </w:r>
      <w:r>
        <w:t>3</w:t>
      </w:r>
      <w:r>
        <w:rPr>
          <w:rFonts w:hint="eastAsia"/>
        </w:rPr>
        <w:t>位）的参考表。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767"/>
        <w:gridCol w:w="767"/>
        <w:gridCol w:w="771"/>
        <w:gridCol w:w="771"/>
        <w:gridCol w:w="772"/>
        <w:gridCol w:w="772"/>
        <w:gridCol w:w="772"/>
        <w:gridCol w:w="772"/>
        <w:gridCol w:w="772"/>
        <w:gridCol w:w="739"/>
      </w:tblGrid>
      <w:tr w:rsidR="00084511" w:rsidRPr="004B5F5D">
        <w:trPr>
          <w:jc w:val="center"/>
        </w:trPr>
        <w:tc>
          <w:tcPr>
            <w:tcW w:w="49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0"/>
              </w:rPr>
              <w:t>护甲值</w:t>
            </w:r>
            <w:proofErr w:type="gramEnd"/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100</w:t>
            </w:r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200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300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400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500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900</w:t>
            </w:r>
          </w:p>
        </w:tc>
        <w:tc>
          <w:tcPr>
            <w:tcW w:w="41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1000</w:t>
            </w:r>
          </w:p>
        </w:tc>
      </w:tr>
      <w:tr w:rsidR="00084511" w:rsidRPr="004B5F5D">
        <w:trPr>
          <w:jc w:val="center"/>
        </w:trPr>
        <w:tc>
          <w:tcPr>
            <w:tcW w:w="49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0"/>
              </w:rPr>
              <w:lastRenderedPageBreak/>
              <w:t>减伤比</w:t>
            </w:r>
            <w:proofErr w:type="gramEnd"/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10%</w:t>
            </w:r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19%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27.1%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34.4%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41%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46.9%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52.2%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57%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61.3%</w:t>
            </w:r>
          </w:p>
        </w:tc>
        <w:tc>
          <w:tcPr>
            <w:tcW w:w="41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65.1%</w:t>
            </w:r>
          </w:p>
        </w:tc>
      </w:tr>
      <w:tr w:rsidR="00084511" w:rsidRPr="004B5F5D">
        <w:tblPrEx>
          <w:jc w:val="left"/>
          <w:tblLook w:val="00A0" w:firstRow="1" w:lastRow="0" w:firstColumn="1" w:lastColumn="0" w:noHBand="0" w:noVBand="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084511" w:rsidRPr="004B5F5D">
        <w:trPr>
          <w:jc w:val="center"/>
        </w:trPr>
        <w:tc>
          <w:tcPr>
            <w:tcW w:w="49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0"/>
              </w:rPr>
              <w:t>护甲值</w:t>
            </w:r>
            <w:proofErr w:type="gramEnd"/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1100</w:t>
            </w:r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1200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1300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1400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1500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1600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1700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1800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1900</w:t>
            </w:r>
          </w:p>
        </w:tc>
        <w:tc>
          <w:tcPr>
            <w:tcW w:w="41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2000</w:t>
            </w:r>
          </w:p>
        </w:tc>
      </w:tr>
      <w:tr w:rsidR="00084511" w:rsidRPr="004B5F5D">
        <w:trPr>
          <w:jc w:val="center"/>
        </w:trPr>
        <w:tc>
          <w:tcPr>
            <w:tcW w:w="49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68.6%</w:t>
            </w:r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71.8%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74.6%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77.2%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79.4%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81.5%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83.3%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85%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86.5%</w:t>
            </w:r>
          </w:p>
        </w:tc>
        <w:tc>
          <w:tcPr>
            <w:tcW w:w="41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87.8%</w:t>
            </w:r>
          </w:p>
        </w:tc>
      </w:tr>
    </w:tbl>
    <w:p w:rsidR="00084511" w:rsidRDefault="00084511" w:rsidP="00ED1C2E">
      <w:pPr>
        <w:spacing w:before="62" w:after="62"/>
        <w:ind w:firstLine="42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甲按照</w:t>
      </w:r>
      <w:proofErr w:type="gramEnd"/>
      <w:r>
        <w:rPr>
          <w:rFonts w:hint="eastAsia"/>
        </w:rPr>
        <w:t>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278"/>
        <w:gridCol w:w="1279"/>
      </w:tblGrid>
      <w:tr w:rsidR="00084511" w:rsidRPr="004B5F5D">
        <w:trPr>
          <w:jc w:val="center"/>
        </w:trPr>
        <w:tc>
          <w:tcPr>
            <w:tcW w:w="1666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1"/>
              </w:rPr>
              <w:t>护甲值</w:t>
            </w:r>
            <w:proofErr w:type="gramEnd"/>
          </w:p>
        </w:tc>
        <w:tc>
          <w:tcPr>
            <w:tcW w:w="1668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1"/>
              </w:rPr>
              <w:t>减伤比</w:t>
            </w:r>
            <w:proofErr w:type="gramEnd"/>
          </w:p>
        </w:tc>
      </w:tr>
      <w:tr w:rsidR="00084511" w:rsidRPr="004B5F5D">
        <w:trPr>
          <w:jc w:val="center"/>
        </w:trPr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轻薄型</w:t>
            </w:r>
          </w:p>
        </w:tc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0~100</w:t>
            </w:r>
          </w:p>
        </w:tc>
        <w:tc>
          <w:tcPr>
            <w:tcW w:w="1668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0%~10%</w:t>
            </w:r>
          </w:p>
        </w:tc>
      </w:tr>
      <w:tr w:rsidR="00084511" w:rsidRPr="004B5F5D">
        <w:trPr>
          <w:jc w:val="center"/>
        </w:trPr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轻型</w:t>
            </w:r>
          </w:p>
        </w:tc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100~200</w:t>
            </w:r>
          </w:p>
        </w:tc>
        <w:tc>
          <w:tcPr>
            <w:tcW w:w="1668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10%~19%</w:t>
            </w:r>
          </w:p>
        </w:tc>
      </w:tr>
      <w:tr w:rsidR="00084511" w:rsidRPr="004B5F5D">
        <w:trPr>
          <w:jc w:val="center"/>
        </w:trPr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中型</w:t>
            </w:r>
          </w:p>
        </w:tc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200~500</w:t>
            </w:r>
          </w:p>
        </w:tc>
        <w:tc>
          <w:tcPr>
            <w:tcW w:w="1668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19%~41%</w:t>
            </w:r>
          </w:p>
        </w:tc>
      </w:tr>
      <w:tr w:rsidR="00084511" w:rsidRPr="004B5F5D">
        <w:trPr>
          <w:jc w:val="center"/>
        </w:trPr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重型</w:t>
            </w:r>
          </w:p>
        </w:tc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500+</w:t>
            </w:r>
          </w:p>
        </w:tc>
        <w:tc>
          <w:tcPr>
            <w:tcW w:w="1668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41%+</w:t>
            </w:r>
          </w:p>
        </w:tc>
      </w:tr>
    </w:tbl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另外，为了游戏平衡，角色通过装备所获得的</w:t>
      </w:r>
      <w:proofErr w:type="gramStart"/>
      <w:r>
        <w:rPr>
          <w:rFonts w:hint="eastAsia"/>
        </w:rPr>
        <w:t>护甲值应</w:t>
      </w:r>
      <w:proofErr w:type="gramEnd"/>
      <w:r>
        <w:rPr>
          <w:rFonts w:hint="eastAsia"/>
        </w:rPr>
        <w:t>控制在</w:t>
      </w:r>
      <w:r>
        <w:t>1000</w:t>
      </w:r>
      <w:r>
        <w:rPr>
          <w:rFonts w:hint="eastAsia"/>
        </w:rPr>
        <w:t>以内。</w:t>
      </w:r>
    </w:p>
    <w:p w:rsidR="00084511" w:rsidRDefault="00084511" w:rsidP="00907248">
      <w:pPr>
        <w:pStyle w:val="20"/>
        <w:ind w:firstLine="216"/>
      </w:pPr>
      <w:bookmarkStart w:id="48" w:name="_Toc522640352"/>
      <w:bookmarkStart w:id="49" w:name="_Toc522640901"/>
      <w:bookmarkStart w:id="50" w:name="_Toc524612140"/>
      <w:r>
        <w:t>4.</w:t>
      </w:r>
      <w:r>
        <w:rPr>
          <w:rFonts w:hint="eastAsia"/>
        </w:rPr>
        <w:t>盾牌</w:t>
      </w:r>
      <w:bookmarkEnd w:id="48"/>
      <w:bookmarkEnd w:id="49"/>
      <w:bookmarkEnd w:id="50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盾牌拥有“额外减伤”、“格挡率”两种属性。</w:t>
      </w:r>
    </w:p>
    <w:p w:rsidR="00084511" w:rsidRPr="00CC7DBB" w:rsidRDefault="00084511" w:rsidP="00CC7DBB">
      <w:pPr>
        <w:spacing w:before="62" w:after="62"/>
      </w:pPr>
      <w:bookmarkStart w:id="51" w:name="_Toc522640353"/>
      <w:bookmarkStart w:id="52" w:name="_Toc522640902"/>
    </w:p>
    <w:p w:rsidR="00084511" w:rsidRDefault="00084511" w:rsidP="00075F1F">
      <w:pPr>
        <w:pStyle w:val="10"/>
      </w:pPr>
      <w:r>
        <w:br w:type="page"/>
      </w:r>
      <w:bookmarkStart w:id="53" w:name="_Toc524612141"/>
      <w:r>
        <w:rPr>
          <w:rFonts w:hint="eastAsia"/>
        </w:rPr>
        <w:lastRenderedPageBreak/>
        <w:t>七</w:t>
      </w:r>
      <w:r>
        <w:t>.</w:t>
      </w:r>
      <w:r>
        <w:rPr>
          <w:rFonts w:hint="eastAsia"/>
        </w:rPr>
        <w:t>主要数学模型</w:t>
      </w:r>
      <w:bookmarkEnd w:id="51"/>
      <w:bookmarkEnd w:id="52"/>
      <w:bookmarkEnd w:id="53"/>
    </w:p>
    <w:p w:rsidR="00084511" w:rsidRPr="00C56413" w:rsidRDefault="00084511" w:rsidP="00C56413">
      <w:pPr>
        <w:spacing w:before="62" w:after="62"/>
      </w:pPr>
      <w:bookmarkStart w:id="54" w:name="_Toc522640354"/>
      <w:bookmarkStart w:id="55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为被动方角色属性，</w:t>
      </w:r>
      <w:r w:rsidRPr="001C23FC">
        <w:rPr>
          <w:rFonts w:ascii="仿宋" w:eastAsia="幼圆" w:hAnsi="仿宋" w:hint="eastAsia"/>
          <w:i/>
          <w:color w:val="8064A2"/>
          <w:szCs w:val="20"/>
        </w:rPr>
        <w:t>紫色</w:t>
      </w:r>
      <w:r>
        <w:rPr>
          <w:rFonts w:hint="eastAsia"/>
        </w:rPr>
        <w:t>为增益和减益效果属性。</w:t>
      </w:r>
    </w:p>
    <w:p w:rsidR="00084511" w:rsidRDefault="00084511" w:rsidP="00907248">
      <w:pPr>
        <w:pStyle w:val="20"/>
        <w:ind w:firstLine="216"/>
      </w:pPr>
      <w:bookmarkStart w:id="56" w:name="_Toc524612142"/>
      <w:r>
        <w:t>1.</w:t>
      </w:r>
      <w:r>
        <w:rPr>
          <w:rFonts w:hint="eastAsia"/>
        </w:rPr>
        <w:t>物理</w:t>
      </w:r>
      <w:bookmarkEnd w:id="54"/>
      <w:bookmarkEnd w:id="55"/>
      <w:r>
        <w:rPr>
          <w:rFonts w:hint="eastAsia"/>
        </w:rPr>
        <w:t>伤害与持续效果</w:t>
      </w:r>
      <w:bookmarkEnd w:id="56"/>
    </w:p>
    <w:p w:rsidR="00084511" w:rsidRDefault="00084511" w:rsidP="009B29BD">
      <w:pPr>
        <w:pStyle w:val="a8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物攻增加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物理减伤</w:t>
      </w:r>
      <w:proofErr w:type="gramEnd"/>
      <w:r w:rsidRPr="008C0EA2">
        <w:t>)*(1+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值</w:t>
      </w:r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A32C2A">
        <w:t>+</w:t>
      </w:r>
      <w:r w:rsidRPr="008C0EA2">
        <w:rPr>
          <w:rFonts w:hint="eastAsia"/>
          <w:color w:val="548DD4"/>
        </w:rPr>
        <w:t>护甲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  <w:r>
        <w:t>*(1+</w:t>
      </w:r>
      <w:r>
        <w:rPr>
          <w:rFonts w:hint="eastAsia"/>
          <w:color w:val="8064A2"/>
        </w:rPr>
        <w:t>物理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变动比</w:t>
      </w:r>
      <w:r>
        <w:t>)+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</w:p>
    <w:p w:rsidR="00084511" w:rsidRPr="00B1175E" w:rsidRDefault="00084511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物攻增加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物理减伤</w:t>
      </w:r>
      <w:proofErr w:type="gramEnd"/>
      <w:r>
        <w:t>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084511" w:rsidRDefault="00084511" w:rsidP="009B29BD">
      <w:pPr>
        <w:pStyle w:val="a8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F9679A">
        <w:t>-</w:t>
      </w:r>
      <w:r>
        <w:t>(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A32C2A">
        <w:t>+</w:t>
      </w:r>
      <w:r w:rsidRPr="008C0EA2">
        <w:rPr>
          <w:rFonts w:hint="eastAsia"/>
          <w:color w:val="548DD4"/>
        </w:rPr>
        <w:t>护甲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EC61F9">
        <w:t>)</w:t>
      </w:r>
      <w:r>
        <w:t>)</w:t>
      </w:r>
    </w:p>
    <w:p w:rsidR="00084511" w:rsidRPr="00773E5B" w:rsidRDefault="00084511" w:rsidP="009B29BD">
      <w:pPr>
        <w:pStyle w:val="a8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</w:p>
    <w:p w:rsidR="00084511" w:rsidRPr="00090778" w:rsidRDefault="00084511" w:rsidP="00907248">
      <w:pPr>
        <w:pStyle w:val="20"/>
        <w:ind w:firstLine="216"/>
      </w:pPr>
      <w:bookmarkStart w:id="57" w:name="_Toc522640356"/>
      <w:bookmarkStart w:id="58" w:name="_Toc522640905"/>
      <w:bookmarkStart w:id="59" w:name="_Toc524612143"/>
      <w:r>
        <w:t>2.</w:t>
      </w:r>
      <w:r>
        <w:rPr>
          <w:rFonts w:hint="eastAsia"/>
        </w:rPr>
        <w:t>命中概率</w:t>
      </w:r>
      <w:bookmarkEnd w:id="57"/>
      <w:bookmarkEnd w:id="58"/>
      <w:bookmarkEnd w:id="59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084511" w:rsidRPr="00D72DEE" w:rsidRDefault="00084511" w:rsidP="009B29BD">
      <w:pPr>
        <w:pStyle w:val="a8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武器基础命中率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F04BFA">
        <w:rPr>
          <w:rFonts w:hint="eastAsia"/>
          <w:color w:val="548DD4"/>
        </w:rPr>
        <w:t>被</w:t>
      </w:r>
      <w:r w:rsidRPr="00D744C0">
        <w:rPr>
          <w:rFonts w:hint="eastAsia"/>
          <w:color w:val="548DD4"/>
        </w:rPr>
        <w:t>未命中几率</w:t>
      </w:r>
      <w:r>
        <w:rPr>
          <w:rFonts w:hint="eastAsia"/>
          <w:color w:val="548DD4"/>
        </w:rPr>
        <w:t>减少</w:t>
      </w:r>
      <w:r>
        <w:t>+</w:t>
      </w:r>
      <w:r w:rsidRPr="00D72DEE">
        <w:rPr>
          <w:rFonts w:hint="eastAsia"/>
          <w:color w:val="8064A2"/>
        </w:rPr>
        <w:t>额外命中变动</w:t>
      </w:r>
    </w:p>
    <w:p w:rsidR="00084511" w:rsidRDefault="00084511" w:rsidP="00907248">
      <w:pPr>
        <w:pStyle w:val="20"/>
        <w:ind w:firstLine="216"/>
      </w:pPr>
      <w:bookmarkStart w:id="60" w:name="_Toc522640357"/>
      <w:bookmarkStart w:id="61" w:name="_Toc522640906"/>
      <w:bookmarkStart w:id="62" w:name="_Toc524612144"/>
      <w:r>
        <w:t>3.</w:t>
      </w:r>
      <w:r>
        <w:rPr>
          <w:rFonts w:hint="eastAsia"/>
        </w:rPr>
        <w:t>法术</w:t>
      </w:r>
      <w:bookmarkEnd w:id="60"/>
      <w:bookmarkEnd w:id="61"/>
      <w:r>
        <w:rPr>
          <w:rFonts w:hint="eastAsia"/>
        </w:rPr>
        <w:t>伤害、治疗与持续效果</w:t>
      </w:r>
      <w:bookmarkEnd w:id="62"/>
    </w:p>
    <w:p w:rsidR="00084511" w:rsidRDefault="00084511" w:rsidP="002D29C5">
      <w:pPr>
        <w:pStyle w:val="a8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魔法减伤</w:t>
      </w:r>
      <w:proofErr w:type="gramEnd"/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  <w:r>
        <w:t>*(1+</w:t>
      </w:r>
      <w:r>
        <w:rPr>
          <w:rFonts w:hint="eastAsia"/>
          <w:color w:val="8064A2"/>
        </w:rPr>
        <w:t>法术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</w:p>
    <w:p w:rsidR="00084511" w:rsidRPr="002D29C5" w:rsidRDefault="00084511" w:rsidP="002D29C5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魔法减伤</w:t>
      </w:r>
      <w:proofErr w:type="gramEnd"/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084511" w:rsidRDefault="00084511" w:rsidP="002D29C5">
      <w:pPr>
        <w:pStyle w:val="a8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084511" w:rsidRDefault="00084511" w:rsidP="002D29C5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</w:p>
    <w:p w:rsidR="00084511" w:rsidRDefault="00084511" w:rsidP="009B29BD">
      <w:pPr>
        <w:pStyle w:val="a8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  <w:r w:rsidRPr="00C84573">
        <w:t>*</w:t>
      </w:r>
      <w:r>
        <w:t>(1+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</w:p>
    <w:p w:rsidR="00084511" w:rsidRDefault="00084511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>
        <w:t>+</w:t>
      </w:r>
      <w:r>
        <w:rPr>
          <w:rFonts w:hint="eastAsia"/>
          <w:color w:val="548DD4"/>
        </w:rPr>
        <w:t>受到治疗</w:t>
      </w:r>
      <w:r w:rsidRPr="000A7B26">
        <w:rPr>
          <w:rFonts w:hint="eastAsia"/>
          <w:color w:val="548DD4"/>
        </w:rPr>
        <w:t>变动量</w:t>
      </w:r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8C0EA2">
        <w:t>)</w:t>
      </w:r>
      <w:r>
        <w:t>/5</w:t>
      </w:r>
    </w:p>
    <w:p w:rsidR="00084511" w:rsidRPr="00AA62B0" w:rsidRDefault="00084511" w:rsidP="009B29BD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 w:rsidRPr="00CE6F58">
        <w:rPr>
          <w:rFonts w:hint="eastAsia"/>
          <w:color w:val="548DD4"/>
        </w:rPr>
        <w:t>受到治疗</w:t>
      </w:r>
      <w:r>
        <w:rPr>
          <w:rFonts w:hint="eastAsia"/>
          <w:color w:val="548DD4"/>
        </w:rPr>
        <w:t>变动</w:t>
      </w:r>
      <w:r w:rsidRPr="00CE6F58">
        <w:rPr>
          <w:rFonts w:hint="eastAsia"/>
          <w:color w:val="548DD4"/>
        </w:rPr>
        <w:t>比</w:t>
      </w:r>
      <w:r>
        <w:t>)</w:t>
      </w:r>
    </w:p>
    <w:sectPr w:rsidR="00084511" w:rsidRPr="00AA62B0" w:rsidSect="001E0B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53" w:rsidRDefault="00830753" w:rsidP="00CC7DBB">
      <w:pPr>
        <w:spacing w:before="48" w:after="48"/>
      </w:pPr>
      <w:r>
        <w:separator/>
      </w:r>
    </w:p>
  </w:endnote>
  <w:endnote w:type="continuationSeparator" w:id="0">
    <w:p w:rsidR="00830753" w:rsidRDefault="00830753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53" w:rsidRDefault="00830753" w:rsidP="00CC7DBB">
      <w:pPr>
        <w:spacing w:before="48" w:after="48"/>
      </w:pPr>
      <w:r>
        <w:separator/>
      </w:r>
    </w:p>
  </w:footnote>
  <w:footnote w:type="continuationSeparator" w:id="0">
    <w:p w:rsidR="00830753" w:rsidRDefault="00830753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A8D3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903AA81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D06AE5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DFC95B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E2443C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E06F64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1788BE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AAEB7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C2E7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56C800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B8"/>
    <w:rsid w:val="00004D44"/>
    <w:rsid w:val="00010DF4"/>
    <w:rsid w:val="00013025"/>
    <w:rsid w:val="000150E6"/>
    <w:rsid w:val="000155C7"/>
    <w:rsid w:val="000159EC"/>
    <w:rsid w:val="00016912"/>
    <w:rsid w:val="00021927"/>
    <w:rsid w:val="00024888"/>
    <w:rsid w:val="0002730D"/>
    <w:rsid w:val="00030619"/>
    <w:rsid w:val="00031B95"/>
    <w:rsid w:val="00032A72"/>
    <w:rsid w:val="00034F81"/>
    <w:rsid w:val="00043623"/>
    <w:rsid w:val="00053963"/>
    <w:rsid w:val="00055488"/>
    <w:rsid w:val="0006136C"/>
    <w:rsid w:val="00067619"/>
    <w:rsid w:val="00067751"/>
    <w:rsid w:val="00073557"/>
    <w:rsid w:val="00075F1F"/>
    <w:rsid w:val="00077959"/>
    <w:rsid w:val="0008152D"/>
    <w:rsid w:val="00082B3C"/>
    <w:rsid w:val="00084511"/>
    <w:rsid w:val="0008525F"/>
    <w:rsid w:val="00085311"/>
    <w:rsid w:val="00085647"/>
    <w:rsid w:val="00090778"/>
    <w:rsid w:val="0009192E"/>
    <w:rsid w:val="000A2371"/>
    <w:rsid w:val="000A7B26"/>
    <w:rsid w:val="000B4FD2"/>
    <w:rsid w:val="000B5427"/>
    <w:rsid w:val="000C0640"/>
    <w:rsid w:val="000C1095"/>
    <w:rsid w:val="000C2336"/>
    <w:rsid w:val="000C6A64"/>
    <w:rsid w:val="000D034C"/>
    <w:rsid w:val="000D65C5"/>
    <w:rsid w:val="000D71D4"/>
    <w:rsid w:val="000E00CE"/>
    <w:rsid w:val="000E3401"/>
    <w:rsid w:val="000E38A6"/>
    <w:rsid w:val="000E41AC"/>
    <w:rsid w:val="000E75FD"/>
    <w:rsid w:val="000F1CD8"/>
    <w:rsid w:val="000F3125"/>
    <w:rsid w:val="000F6827"/>
    <w:rsid w:val="00121154"/>
    <w:rsid w:val="00122D35"/>
    <w:rsid w:val="00132CAD"/>
    <w:rsid w:val="00135159"/>
    <w:rsid w:val="001419D9"/>
    <w:rsid w:val="00142989"/>
    <w:rsid w:val="00143B71"/>
    <w:rsid w:val="00155765"/>
    <w:rsid w:val="00161A24"/>
    <w:rsid w:val="00161AD1"/>
    <w:rsid w:val="00167D20"/>
    <w:rsid w:val="001711F6"/>
    <w:rsid w:val="00176CB0"/>
    <w:rsid w:val="00177FE2"/>
    <w:rsid w:val="0018065F"/>
    <w:rsid w:val="00180AA1"/>
    <w:rsid w:val="00191A86"/>
    <w:rsid w:val="00192EB9"/>
    <w:rsid w:val="0019795D"/>
    <w:rsid w:val="001A1F73"/>
    <w:rsid w:val="001A35CD"/>
    <w:rsid w:val="001B2278"/>
    <w:rsid w:val="001B59CF"/>
    <w:rsid w:val="001C203F"/>
    <w:rsid w:val="001C23FC"/>
    <w:rsid w:val="001C5755"/>
    <w:rsid w:val="001C73A2"/>
    <w:rsid w:val="001D608C"/>
    <w:rsid w:val="001E0350"/>
    <w:rsid w:val="001E0BAC"/>
    <w:rsid w:val="001E57BA"/>
    <w:rsid w:val="001E5BF6"/>
    <w:rsid w:val="001F243E"/>
    <w:rsid w:val="001F2874"/>
    <w:rsid w:val="001F3B74"/>
    <w:rsid w:val="001F4B0A"/>
    <w:rsid w:val="001F769E"/>
    <w:rsid w:val="0020119D"/>
    <w:rsid w:val="00201C38"/>
    <w:rsid w:val="002024EE"/>
    <w:rsid w:val="00205CE8"/>
    <w:rsid w:val="00206C34"/>
    <w:rsid w:val="00206FB5"/>
    <w:rsid w:val="00207B52"/>
    <w:rsid w:val="0021127F"/>
    <w:rsid w:val="00212932"/>
    <w:rsid w:val="002241A3"/>
    <w:rsid w:val="0022494D"/>
    <w:rsid w:val="00235694"/>
    <w:rsid w:val="0023682C"/>
    <w:rsid w:val="0024744F"/>
    <w:rsid w:val="00252368"/>
    <w:rsid w:val="00253285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5E1F"/>
    <w:rsid w:val="002B6CD9"/>
    <w:rsid w:val="002D29C5"/>
    <w:rsid w:val="002D3C59"/>
    <w:rsid w:val="002E2FB2"/>
    <w:rsid w:val="002E3176"/>
    <w:rsid w:val="002E665C"/>
    <w:rsid w:val="002E6E3E"/>
    <w:rsid w:val="002F1E04"/>
    <w:rsid w:val="002F256F"/>
    <w:rsid w:val="002F321E"/>
    <w:rsid w:val="00302792"/>
    <w:rsid w:val="00304E37"/>
    <w:rsid w:val="0030540F"/>
    <w:rsid w:val="003058FB"/>
    <w:rsid w:val="003144F4"/>
    <w:rsid w:val="003255A0"/>
    <w:rsid w:val="003325AF"/>
    <w:rsid w:val="003329CD"/>
    <w:rsid w:val="0033314C"/>
    <w:rsid w:val="00335DE7"/>
    <w:rsid w:val="00344EBF"/>
    <w:rsid w:val="00347641"/>
    <w:rsid w:val="00360D0D"/>
    <w:rsid w:val="00361093"/>
    <w:rsid w:val="003631E2"/>
    <w:rsid w:val="0037137C"/>
    <w:rsid w:val="003753A2"/>
    <w:rsid w:val="00382576"/>
    <w:rsid w:val="00397521"/>
    <w:rsid w:val="00397776"/>
    <w:rsid w:val="003A1181"/>
    <w:rsid w:val="003A7570"/>
    <w:rsid w:val="003B0790"/>
    <w:rsid w:val="003B457B"/>
    <w:rsid w:val="003B5D5E"/>
    <w:rsid w:val="003C25D5"/>
    <w:rsid w:val="003C4021"/>
    <w:rsid w:val="003C4B6F"/>
    <w:rsid w:val="003D10AC"/>
    <w:rsid w:val="003D1A30"/>
    <w:rsid w:val="003D6678"/>
    <w:rsid w:val="003E3049"/>
    <w:rsid w:val="003E5D24"/>
    <w:rsid w:val="00405BE4"/>
    <w:rsid w:val="00405CD6"/>
    <w:rsid w:val="00406569"/>
    <w:rsid w:val="004108F7"/>
    <w:rsid w:val="004121F0"/>
    <w:rsid w:val="00413B02"/>
    <w:rsid w:val="00415D37"/>
    <w:rsid w:val="004166C4"/>
    <w:rsid w:val="00425D31"/>
    <w:rsid w:val="004260AB"/>
    <w:rsid w:val="004325F6"/>
    <w:rsid w:val="004333A4"/>
    <w:rsid w:val="00440841"/>
    <w:rsid w:val="004440B1"/>
    <w:rsid w:val="00444D6B"/>
    <w:rsid w:val="00446B69"/>
    <w:rsid w:val="00452156"/>
    <w:rsid w:val="00454A44"/>
    <w:rsid w:val="00460C20"/>
    <w:rsid w:val="00463005"/>
    <w:rsid w:val="00470AA1"/>
    <w:rsid w:val="0047228D"/>
    <w:rsid w:val="00476901"/>
    <w:rsid w:val="004779D8"/>
    <w:rsid w:val="00481D2A"/>
    <w:rsid w:val="00484056"/>
    <w:rsid w:val="00487EC5"/>
    <w:rsid w:val="004A2601"/>
    <w:rsid w:val="004A52BC"/>
    <w:rsid w:val="004B55F9"/>
    <w:rsid w:val="004B5F5D"/>
    <w:rsid w:val="004B6D14"/>
    <w:rsid w:val="004C15F5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BED"/>
    <w:rsid w:val="00504FB8"/>
    <w:rsid w:val="00510240"/>
    <w:rsid w:val="00511037"/>
    <w:rsid w:val="00513714"/>
    <w:rsid w:val="00515DC9"/>
    <w:rsid w:val="0052304C"/>
    <w:rsid w:val="0052646C"/>
    <w:rsid w:val="005324EA"/>
    <w:rsid w:val="00540E80"/>
    <w:rsid w:val="00540F9C"/>
    <w:rsid w:val="005410B7"/>
    <w:rsid w:val="005528F3"/>
    <w:rsid w:val="00555E5D"/>
    <w:rsid w:val="005570C6"/>
    <w:rsid w:val="0055740F"/>
    <w:rsid w:val="005613A4"/>
    <w:rsid w:val="0056257F"/>
    <w:rsid w:val="00565707"/>
    <w:rsid w:val="0056607B"/>
    <w:rsid w:val="005701E3"/>
    <w:rsid w:val="00570741"/>
    <w:rsid w:val="00573C81"/>
    <w:rsid w:val="005757DB"/>
    <w:rsid w:val="0058317F"/>
    <w:rsid w:val="00583FA8"/>
    <w:rsid w:val="00584020"/>
    <w:rsid w:val="005848D6"/>
    <w:rsid w:val="00584D62"/>
    <w:rsid w:val="00592531"/>
    <w:rsid w:val="005972BB"/>
    <w:rsid w:val="005A038E"/>
    <w:rsid w:val="005A0541"/>
    <w:rsid w:val="005A06EF"/>
    <w:rsid w:val="005A1FA4"/>
    <w:rsid w:val="005A65B6"/>
    <w:rsid w:val="005B2D57"/>
    <w:rsid w:val="005C33F7"/>
    <w:rsid w:val="005C38F6"/>
    <w:rsid w:val="005C3BA8"/>
    <w:rsid w:val="005C43B1"/>
    <w:rsid w:val="005C489C"/>
    <w:rsid w:val="005C6024"/>
    <w:rsid w:val="005D7607"/>
    <w:rsid w:val="005E244F"/>
    <w:rsid w:val="005E371F"/>
    <w:rsid w:val="005E3C89"/>
    <w:rsid w:val="005E467D"/>
    <w:rsid w:val="005F0C6F"/>
    <w:rsid w:val="005F7171"/>
    <w:rsid w:val="00600DF8"/>
    <w:rsid w:val="00605A2E"/>
    <w:rsid w:val="00606C9A"/>
    <w:rsid w:val="006074D0"/>
    <w:rsid w:val="0060761E"/>
    <w:rsid w:val="00610F30"/>
    <w:rsid w:val="00613BAF"/>
    <w:rsid w:val="00614048"/>
    <w:rsid w:val="00614E84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A5A35"/>
    <w:rsid w:val="006B29CA"/>
    <w:rsid w:val="006B704B"/>
    <w:rsid w:val="006B72C2"/>
    <w:rsid w:val="006C220B"/>
    <w:rsid w:val="006C4304"/>
    <w:rsid w:val="006D558F"/>
    <w:rsid w:val="006D5F83"/>
    <w:rsid w:val="006E03A9"/>
    <w:rsid w:val="006E3E4B"/>
    <w:rsid w:val="006E6E72"/>
    <w:rsid w:val="006F35D4"/>
    <w:rsid w:val="006F76B8"/>
    <w:rsid w:val="007021E8"/>
    <w:rsid w:val="007027C9"/>
    <w:rsid w:val="007029C9"/>
    <w:rsid w:val="00702D27"/>
    <w:rsid w:val="0070699E"/>
    <w:rsid w:val="0071072D"/>
    <w:rsid w:val="00722AC2"/>
    <w:rsid w:val="00723917"/>
    <w:rsid w:val="00724C38"/>
    <w:rsid w:val="007251B5"/>
    <w:rsid w:val="00736BBD"/>
    <w:rsid w:val="007408C5"/>
    <w:rsid w:val="00744737"/>
    <w:rsid w:val="00750165"/>
    <w:rsid w:val="00750DEE"/>
    <w:rsid w:val="00752B54"/>
    <w:rsid w:val="00757C9B"/>
    <w:rsid w:val="0077399D"/>
    <w:rsid w:val="00773E5B"/>
    <w:rsid w:val="00774D24"/>
    <w:rsid w:val="00786388"/>
    <w:rsid w:val="0079350C"/>
    <w:rsid w:val="00794CA3"/>
    <w:rsid w:val="007B19F7"/>
    <w:rsid w:val="007B2127"/>
    <w:rsid w:val="007B2785"/>
    <w:rsid w:val="007C3769"/>
    <w:rsid w:val="007C70DF"/>
    <w:rsid w:val="007D3B81"/>
    <w:rsid w:val="007D7A92"/>
    <w:rsid w:val="007E515A"/>
    <w:rsid w:val="007E70BB"/>
    <w:rsid w:val="007F21F7"/>
    <w:rsid w:val="00802E25"/>
    <w:rsid w:val="00807315"/>
    <w:rsid w:val="008159E0"/>
    <w:rsid w:val="0082383F"/>
    <w:rsid w:val="00830189"/>
    <w:rsid w:val="00830622"/>
    <w:rsid w:val="00830753"/>
    <w:rsid w:val="008374EC"/>
    <w:rsid w:val="00846B8E"/>
    <w:rsid w:val="00851960"/>
    <w:rsid w:val="00851A08"/>
    <w:rsid w:val="00851F18"/>
    <w:rsid w:val="0085216D"/>
    <w:rsid w:val="00852EF8"/>
    <w:rsid w:val="008557E0"/>
    <w:rsid w:val="00855EA1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23E0"/>
    <w:rsid w:val="008A5C32"/>
    <w:rsid w:val="008B1039"/>
    <w:rsid w:val="008C0EA2"/>
    <w:rsid w:val="008C2D2F"/>
    <w:rsid w:val="008C2E14"/>
    <w:rsid w:val="008C41BB"/>
    <w:rsid w:val="008C46B0"/>
    <w:rsid w:val="008D03DE"/>
    <w:rsid w:val="008D1CBA"/>
    <w:rsid w:val="008D1E08"/>
    <w:rsid w:val="008D2214"/>
    <w:rsid w:val="008D2EC8"/>
    <w:rsid w:val="008D6B43"/>
    <w:rsid w:val="008E2064"/>
    <w:rsid w:val="008E3257"/>
    <w:rsid w:val="008E6E72"/>
    <w:rsid w:val="008F47BD"/>
    <w:rsid w:val="00902ABD"/>
    <w:rsid w:val="00907248"/>
    <w:rsid w:val="00916B65"/>
    <w:rsid w:val="00920DD2"/>
    <w:rsid w:val="00922F00"/>
    <w:rsid w:val="009274C3"/>
    <w:rsid w:val="00930567"/>
    <w:rsid w:val="00934DFB"/>
    <w:rsid w:val="00935906"/>
    <w:rsid w:val="00937137"/>
    <w:rsid w:val="00951227"/>
    <w:rsid w:val="00961D82"/>
    <w:rsid w:val="00962481"/>
    <w:rsid w:val="0096350C"/>
    <w:rsid w:val="009643DB"/>
    <w:rsid w:val="0096541D"/>
    <w:rsid w:val="00974BBE"/>
    <w:rsid w:val="00976383"/>
    <w:rsid w:val="00980884"/>
    <w:rsid w:val="009849A5"/>
    <w:rsid w:val="0098568B"/>
    <w:rsid w:val="00985A32"/>
    <w:rsid w:val="00991EDC"/>
    <w:rsid w:val="00997870"/>
    <w:rsid w:val="009A17B8"/>
    <w:rsid w:val="009B28B3"/>
    <w:rsid w:val="009B29BD"/>
    <w:rsid w:val="009B410C"/>
    <w:rsid w:val="009C42FD"/>
    <w:rsid w:val="009C4381"/>
    <w:rsid w:val="009D6670"/>
    <w:rsid w:val="009F22FF"/>
    <w:rsid w:val="009F2CCE"/>
    <w:rsid w:val="009F3496"/>
    <w:rsid w:val="009F4294"/>
    <w:rsid w:val="00A05127"/>
    <w:rsid w:val="00A05AE6"/>
    <w:rsid w:val="00A11747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53EE6"/>
    <w:rsid w:val="00A5400C"/>
    <w:rsid w:val="00A54489"/>
    <w:rsid w:val="00A54F64"/>
    <w:rsid w:val="00A56315"/>
    <w:rsid w:val="00A57EB6"/>
    <w:rsid w:val="00A62932"/>
    <w:rsid w:val="00A706A9"/>
    <w:rsid w:val="00A726A9"/>
    <w:rsid w:val="00A754F1"/>
    <w:rsid w:val="00A7678F"/>
    <w:rsid w:val="00A872F1"/>
    <w:rsid w:val="00A90E0F"/>
    <w:rsid w:val="00A90FE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4A54"/>
    <w:rsid w:val="00AC7A38"/>
    <w:rsid w:val="00AD11EC"/>
    <w:rsid w:val="00AE203C"/>
    <w:rsid w:val="00B05A9B"/>
    <w:rsid w:val="00B05D08"/>
    <w:rsid w:val="00B073C9"/>
    <w:rsid w:val="00B1175E"/>
    <w:rsid w:val="00B133AB"/>
    <w:rsid w:val="00B146A1"/>
    <w:rsid w:val="00B24ED0"/>
    <w:rsid w:val="00B339E3"/>
    <w:rsid w:val="00B34F43"/>
    <w:rsid w:val="00B40421"/>
    <w:rsid w:val="00B41304"/>
    <w:rsid w:val="00B51AEF"/>
    <w:rsid w:val="00B52920"/>
    <w:rsid w:val="00B548C0"/>
    <w:rsid w:val="00B551A8"/>
    <w:rsid w:val="00B71FAF"/>
    <w:rsid w:val="00B76081"/>
    <w:rsid w:val="00B8040C"/>
    <w:rsid w:val="00BA26B1"/>
    <w:rsid w:val="00BA51A5"/>
    <w:rsid w:val="00BA5699"/>
    <w:rsid w:val="00BA6488"/>
    <w:rsid w:val="00BB3550"/>
    <w:rsid w:val="00BB47B8"/>
    <w:rsid w:val="00BC32C4"/>
    <w:rsid w:val="00BC5BD6"/>
    <w:rsid w:val="00BC60EA"/>
    <w:rsid w:val="00BC6FB7"/>
    <w:rsid w:val="00BE019F"/>
    <w:rsid w:val="00BF2535"/>
    <w:rsid w:val="00BF2B48"/>
    <w:rsid w:val="00BF6654"/>
    <w:rsid w:val="00C00675"/>
    <w:rsid w:val="00C006E7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21AA2"/>
    <w:rsid w:val="00C43CE1"/>
    <w:rsid w:val="00C45F01"/>
    <w:rsid w:val="00C52A6A"/>
    <w:rsid w:val="00C56413"/>
    <w:rsid w:val="00C61FB9"/>
    <w:rsid w:val="00C65777"/>
    <w:rsid w:val="00C72BE3"/>
    <w:rsid w:val="00C77C31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4171"/>
    <w:rsid w:val="00CE6A83"/>
    <w:rsid w:val="00CE6F58"/>
    <w:rsid w:val="00CF44B8"/>
    <w:rsid w:val="00D017C8"/>
    <w:rsid w:val="00D109A0"/>
    <w:rsid w:val="00D17BC7"/>
    <w:rsid w:val="00D223F3"/>
    <w:rsid w:val="00D35B55"/>
    <w:rsid w:val="00D42B46"/>
    <w:rsid w:val="00D43CC8"/>
    <w:rsid w:val="00D54FB7"/>
    <w:rsid w:val="00D56C0A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C58"/>
    <w:rsid w:val="00D912BE"/>
    <w:rsid w:val="00D940B4"/>
    <w:rsid w:val="00D9415F"/>
    <w:rsid w:val="00DA09FC"/>
    <w:rsid w:val="00DA3A68"/>
    <w:rsid w:val="00DA4482"/>
    <w:rsid w:val="00DA70D0"/>
    <w:rsid w:val="00DB431D"/>
    <w:rsid w:val="00DB45BB"/>
    <w:rsid w:val="00DB709E"/>
    <w:rsid w:val="00DC10AD"/>
    <w:rsid w:val="00DC7C75"/>
    <w:rsid w:val="00DD0862"/>
    <w:rsid w:val="00DD19D2"/>
    <w:rsid w:val="00DE72A7"/>
    <w:rsid w:val="00E01FE8"/>
    <w:rsid w:val="00E131E3"/>
    <w:rsid w:val="00E1518F"/>
    <w:rsid w:val="00E2379F"/>
    <w:rsid w:val="00E254B0"/>
    <w:rsid w:val="00E26A37"/>
    <w:rsid w:val="00E36FBA"/>
    <w:rsid w:val="00E4616B"/>
    <w:rsid w:val="00E55EAA"/>
    <w:rsid w:val="00E73732"/>
    <w:rsid w:val="00E740BE"/>
    <w:rsid w:val="00E74E54"/>
    <w:rsid w:val="00E86F97"/>
    <w:rsid w:val="00E927EB"/>
    <w:rsid w:val="00E94AFC"/>
    <w:rsid w:val="00E960B0"/>
    <w:rsid w:val="00E97A17"/>
    <w:rsid w:val="00EA5FC6"/>
    <w:rsid w:val="00EA65FE"/>
    <w:rsid w:val="00EA6BEF"/>
    <w:rsid w:val="00EB0E12"/>
    <w:rsid w:val="00EB4742"/>
    <w:rsid w:val="00EC017F"/>
    <w:rsid w:val="00EC05DE"/>
    <w:rsid w:val="00EC4058"/>
    <w:rsid w:val="00EC61F9"/>
    <w:rsid w:val="00ED1C2E"/>
    <w:rsid w:val="00ED438E"/>
    <w:rsid w:val="00ED5EF3"/>
    <w:rsid w:val="00EE5DAE"/>
    <w:rsid w:val="00F04BFA"/>
    <w:rsid w:val="00F07C86"/>
    <w:rsid w:val="00F12D59"/>
    <w:rsid w:val="00F145A8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18F9"/>
    <w:rsid w:val="00F6580A"/>
    <w:rsid w:val="00F661A1"/>
    <w:rsid w:val="00F6673D"/>
    <w:rsid w:val="00F7295B"/>
    <w:rsid w:val="00F7412B"/>
    <w:rsid w:val="00F81181"/>
    <w:rsid w:val="00F831C8"/>
    <w:rsid w:val="00F9679A"/>
    <w:rsid w:val="00FA3A87"/>
    <w:rsid w:val="00FB3E1F"/>
    <w:rsid w:val="00FB3ECF"/>
    <w:rsid w:val="00FC14AB"/>
    <w:rsid w:val="00FC16AE"/>
    <w:rsid w:val="00FC66CE"/>
    <w:rsid w:val="00FD1B7A"/>
    <w:rsid w:val="00FD2B8B"/>
    <w:rsid w:val="00FD5D75"/>
    <w:rsid w:val="00FE366F"/>
    <w:rsid w:val="00FE7952"/>
    <w:rsid w:val="00FF08D8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9072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 w:cstheme="majorBidi"/>
      <w:b/>
      <w:sz w:val="32"/>
    </w:rPr>
  </w:style>
  <w:style w:type="paragraph" w:styleId="3">
    <w:name w:val="heading 3"/>
    <w:basedOn w:val="a"/>
    <w:next w:val="a"/>
    <w:link w:val="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 w:cstheme="majorBidi"/>
      <w:b/>
      <w:sz w:val="28"/>
    </w:rPr>
  </w:style>
  <w:style w:type="paragraph" w:styleId="5">
    <w:name w:val="heading 5"/>
    <w:basedOn w:val="a"/>
    <w:next w:val="a"/>
    <w:link w:val="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sz w:val="24"/>
    </w:rPr>
  </w:style>
  <w:style w:type="paragraph" w:styleId="7">
    <w:name w:val="heading 7"/>
    <w:basedOn w:val="a"/>
    <w:next w:val="a"/>
    <w:link w:val="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907248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907248"/>
    <w:rPr>
      <w:rFonts w:ascii="Cambria" w:hAnsi="Cambria" w:cstheme="majorBidi"/>
      <w:b/>
      <w:sz w:val="32"/>
    </w:rPr>
  </w:style>
  <w:style w:type="character" w:customStyle="1" w:styleId="3Char">
    <w:name w:val="标题 3 Char"/>
    <w:link w:val="3"/>
    <w:uiPriority w:val="99"/>
    <w:locked/>
    <w:rsid w:val="00907248"/>
    <w:rPr>
      <w:b/>
      <w:sz w:val="32"/>
    </w:rPr>
  </w:style>
  <w:style w:type="character" w:customStyle="1" w:styleId="4Char">
    <w:name w:val="标题 4 Char"/>
    <w:link w:val="4"/>
    <w:uiPriority w:val="99"/>
    <w:locked/>
    <w:rsid w:val="00907248"/>
    <w:rPr>
      <w:rFonts w:ascii="Cambria" w:hAnsi="Cambria" w:cstheme="majorBidi"/>
      <w:b/>
      <w:sz w:val="28"/>
    </w:rPr>
  </w:style>
  <w:style w:type="character" w:customStyle="1" w:styleId="5Char">
    <w:name w:val="标题 5 Char"/>
    <w:link w:val="5"/>
    <w:uiPriority w:val="99"/>
    <w:locked/>
    <w:rsid w:val="00907248"/>
    <w:rPr>
      <w:b/>
      <w:sz w:val="28"/>
    </w:rPr>
  </w:style>
  <w:style w:type="character" w:customStyle="1" w:styleId="6Char">
    <w:name w:val="标题 6 Char"/>
    <w:link w:val="6"/>
    <w:uiPriority w:val="99"/>
    <w:locked/>
    <w:rsid w:val="00907248"/>
    <w:rPr>
      <w:rFonts w:ascii="Cambria" w:hAnsi="Cambria" w:cstheme="majorBidi"/>
      <w:b/>
      <w:sz w:val="24"/>
    </w:rPr>
  </w:style>
  <w:style w:type="character" w:customStyle="1" w:styleId="7Char">
    <w:name w:val="标题 7 Char"/>
    <w:link w:val="7"/>
    <w:uiPriority w:val="99"/>
    <w:locked/>
    <w:rsid w:val="00907248"/>
    <w:rPr>
      <w:b/>
      <w:sz w:val="24"/>
    </w:rPr>
  </w:style>
  <w:style w:type="character" w:customStyle="1" w:styleId="8Char">
    <w:name w:val="标题 8 Char"/>
    <w:link w:val="8"/>
    <w:uiPriority w:val="99"/>
    <w:locked/>
    <w:rsid w:val="00907248"/>
    <w:rPr>
      <w:rFonts w:ascii="Cambria" w:hAnsi="Cambria" w:cstheme="majorBidi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basedOn w:val="a0"/>
    <w:link w:val="a3"/>
    <w:uiPriority w:val="99"/>
    <w:locked/>
    <w:rsid w:val="001E0BAC"/>
    <w:rPr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basedOn w:val="a0"/>
    <w:link w:val="a4"/>
    <w:uiPriority w:val="99"/>
    <w:locked/>
    <w:rsid w:val="001E0BAC"/>
    <w:rPr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basedOn w:val="a0"/>
    <w:link w:val="a5"/>
    <w:uiPriority w:val="99"/>
    <w:locked/>
    <w:rsid w:val="001E0BAC"/>
    <w:rPr>
      <w:rFonts w:ascii="Times New Roman" w:hAnsi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20"/>
    </w:rPr>
  </w:style>
  <w:style w:type="character" w:customStyle="1" w:styleId="Char2">
    <w:name w:val="批注框文本 Char"/>
    <w:basedOn w:val="a0"/>
    <w:link w:val="a7"/>
    <w:uiPriority w:val="99"/>
    <w:locked/>
    <w:rsid w:val="001E0BAC"/>
    <w:rPr>
      <w:sz w:val="18"/>
    </w:rPr>
  </w:style>
  <w:style w:type="paragraph" w:customStyle="1" w:styleId="20">
    <w:name w:val="2级标题"/>
    <w:basedOn w:val="a"/>
    <w:link w:val="2Char0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ED1C2E"/>
    <w:pPr>
      <w:spacing w:line="480" w:lineRule="auto"/>
    </w:pPr>
    <w:rPr>
      <w:bCs/>
      <w:szCs w:val="20"/>
    </w:rPr>
  </w:style>
  <w:style w:type="paragraph" w:customStyle="1" w:styleId="31">
    <w:name w:val="3级标题"/>
    <w:basedOn w:val="a"/>
    <w:link w:val="3Char0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ED1C2E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0">
    <w:name w:val="3级标题 Char"/>
    <w:link w:val="31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9B29BD"/>
    <w:rPr>
      <w:rFonts w:ascii="仿宋" w:eastAsia="幼圆" w:hAnsi="仿宋"/>
      <w:i/>
      <w:sz w:val="20"/>
    </w:rPr>
  </w:style>
  <w:style w:type="paragraph" w:styleId="TOC">
    <w:name w:val="TOC Heading"/>
    <w:basedOn w:val="1"/>
    <w:next w:val="a"/>
    <w:uiPriority w:val="99"/>
    <w:qFormat/>
    <w:rsid w:val="00907248"/>
    <w:pPr>
      <w:outlineLvl w:val="9"/>
    </w:pPr>
    <w:rPr>
      <w:bCs/>
      <w:szCs w:val="44"/>
    </w:rPr>
  </w:style>
  <w:style w:type="paragraph" w:styleId="11">
    <w:name w:val="toc 1"/>
    <w:basedOn w:val="a"/>
    <w:next w:val="a"/>
    <w:autoRedefine/>
    <w:uiPriority w:val="99"/>
    <w:locked/>
    <w:rsid w:val="00AA34B0"/>
  </w:style>
  <w:style w:type="paragraph" w:styleId="21">
    <w:name w:val="toc 2"/>
    <w:basedOn w:val="a"/>
    <w:next w:val="a"/>
    <w:autoRedefine/>
    <w:uiPriority w:val="9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99"/>
    <w:locked/>
    <w:rsid w:val="00AA34B0"/>
    <w:pPr>
      <w:ind w:leftChars="400" w:left="840"/>
    </w:pPr>
  </w:style>
  <w:style w:type="character" w:styleId="a9">
    <w:name w:val="Hyperlink"/>
    <w:basedOn w:val="a0"/>
    <w:uiPriority w:val="99"/>
    <w:rsid w:val="00AA34B0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907248"/>
    <w:pPr>
      <w:spacing w:before="240" w:after="60"/>
      <w:jc w:val="center"/>
      <w:outlineLvl w:val="0"/>
    </w:pPr>
    <w:rPr>
      <w:rFonts w:ascii="Cambria" w:hAnsi="Cambria" w:cstheme="majorBidi"/>
      <w:b/>
      <w:sz w:val="32"/>
    </w:rPr>
  </w:style>
  <w:style w:type="character" w:customStyle="1" w:styleId="Char4">
    <w:name w:val="标题 Char"/>
    <w:link w:val="aa"/>
    <w:uiPriority w:val="99"/>
    <w:locked/>
    <w:rsid w:val="00907248"/>
    <w:rPr>
      <w:rFonts w:ascii="Cambria" w:hAnsi="Cambria" w:cstheme="majorBidi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9072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 w:cstheme="majorBidi"/>
      <w:b/>
      <w:sz w:val="32"/>
    </w:rPr>
  </w:style>
  <w:style w:type="paragraph" w:styleId="3">
    <w:name w:val="heading 3"/>
    <w:basedOn w:val="a"/>
    <w:next w:val="a"/>
    <w:link w:val="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 w:cstheme="majorBidi"/>
      <w:b/>
      <w:sz w:val="28"/>
    </w:rPr>
  </w:style>
  <w:style w:type="paragraph" w:styleId="5">
    <w:name w:val="heading 5"/>
    <w:basedOn w:val="a"/>
    <w:next w:val="a"/>
    <w:link w:val="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sz w:val="24"/>
    </w:rPr>
  </w:style>
  <w:style w:type="paragraph" w:styleId="7">
    <w:name w:val="heading 7"/>
    <w:basedOn w:val="a"/>
    <w:next w:val="a"/>
    <w:link w:val="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907248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907248"/>
    <w:rPr>
      <w:rFonts w:ascii="Cambria" w:hAnsi="Cambria" w:cstheme="majorBidi"/>
      <w:b/>
      <w:sz w:val="32"/>
    </w:rPr>
  </w:style>
  <w:style w:type="character" w:customStyle="1" w:styleId="3Char">
    <w:name w:val="标题 3 Char"/>
    <w:link w:val="3"/>
    <w:uiPriority w:val="99"/>
    <w:locked/>
    <w:rsid w:val="00907248"/>
    <w:rPr>
      <w:b/>
      <w:sz w:val="32"/>
    </w:rPr>
  </w:style>
  <w:style w:type="character" w:customStyle="1" w:styleId="4Char">
    <w:name w:val="标题 4 Char"/>
    <w:link w:val="4"/>
    <w:uiPriority w:val="99"/>
    <w:locked/>
    <w:rsid w:val="00907248"/>
    <w:rPr>
      <w:rFonts w:ascii="Cambria" w:hAnsi="Cambria" w:cstheme="majorBidi"/>
      <w:b/>
      <w:sz w:val="28"/>
    </w:rPr>
  </w:style>
  <w:style w:type="character" w:customStyle="1" w:styleId="5Char">
    <w:name w:val="标题 5 Char"/>
    <w:link w:val="5"/>
    <w:uiPriority w:val="99"/>
    <w:locked/>
    <w:rsid w:val="00907248"/>
    <w:rPr>
      <w:b/>
      <w:sz w:val="28"/>
    </w:rPr>
  </w:style>
  <w:style w:type="character" w:customStyle="1" w:styleId="6Char">
    <w:name w:val="标题 6 Char"/>
    <w:link w:val="6"/>
    <w:uiPriority w:val="99"/>
    <w:locked/>
    <w:rsid w:val="00907248"/>
    <w:rPr>
      <w:rFonts w:ascii="Cambria" w:hAnsi="Cambria" w:cstheme="majorBidi"/>
      <w:b/>
      <w:sz w:val="24"/>
    </w:rPr>
  </w:style>
  <w:style w:type="character" w:customStyle="1" w:styleId="7Char">
    <w:name w:val="标题 7 Char"/>
    <w:link w:val="7"/>
    <w:uiPriority w:val="99"/>
    <w:locked/>
    <w:rsid w:val="00907248"/>
    <w:rPr>
      <w:b/>
      <w:sz w:val="24"/>
    </w:rPr>
  </w:style>
  <w:style w:type="character" w:customStyle="1" w:styleId="8Char">
    <w:name w:val="标题 8 Char"/>
    <w:link w:val="8"/>
    <w:uiPriority w:val="99"/>
    <w:locked/>
    <w:rsid w:val="00907248"/>
    <w:rPr>
      <w:rFonts w:ascii="Cambria" w:hAnsi="Cambria" w:cstheme="majorBidi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basedOn w:val="a0"/>
    <w:link w:val="a3"/>
    <w:uiPriority w:val="99"/>
    <w:locked/>
    <w:rsid w:val="001E0BAC"/>
    <w:rPr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basedOn w:val="a0"/>
    <w:link w:val="a4"/>
    <w:uiPriority w:val="99"/>
    <w:locked/>
    <w:rsid w:val="001E0BAC"/>
    <w:rPr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basedOn w:val="a0"/>
    <w:link w:val="a5"/>
    <w:uiPriority w:val="99"/>
    <w:locked/>
    <w:rsid w:val="001E0BAC"/>
    <w:rPr>
      <w:rFonts w:ascii="Times New Roman" w:hAnsi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20"/>
    </w:rPr>
  </w:style>
  <w:style w:type="character" w:customStyle="1" w:styleId="Char2">
    <w:name w:val="批注框文本 Char"/>
    <w:basedOn w:val="a0"/>
    <w:link w:val="a7"/>
    <w:uiPriority w:val="99"/>
    <w:locked/>
    <w:rsid w:val="001E0BAC"/>
    <w:rPr>
      <w:sz w:val="18"/>
    </w:rPr>
  </w:style>
  <w:style w:type="paragraph" w:customStyle="1" w:styleId="20">
    <w:name w:val="2级标题"/>
    <w:basedOn w:val="a"/>
    <w:link w:val="2Char0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ED1C2E"/>
    <w:pPr>
      <w:spacing w:line="480" w:lineRule="auto"/>
    </w:pPr>
    <w:rPr>
      <w:bCs/>
      <w:szCs w:val="20"/>
    </w:rPr>
  </w:style>
  <w:style w:type="paragraph" w:customStyle="1" w:styleId="31">
    <w:name w:val="3级标题"/>
    <w:basedOn w:val="a"/>
    <w:link w:val="3Char0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ED1C2E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0">
    <w:name w:val="3级标题 Char"/>
    <w:link w:val="31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9B29BD"/>
    <w:rPr>
      <w:rFonts w:ascii="仿宋" w:eastAsia="幼圆" w:hAnsi="仿宋"/>
      <w:i/>
      <w:sz w:val="20"/>
    </w:rPr>
  </w:style>
  <w:style w:type="paragraph" w:styleId="TOC">
    <w:name w:val="TOC Heading"/>
    <w:basedOn w:val="1"/>
    <w:next w:val="a"/>
    <w:uiPriority w:val="99"/>
    <w:qFormat/>
    <w:rsid w:val="00907248"/>
    <w:pPr>
      <w:outlineLvl w:val="9"/>
    </w:pPr>
    <w:rPr>
      <w:bCs/>
      <w:szCs w:val="44"/>
    </w:rPr>
  </w:style>
  <w:style w:type="paragraph" w:styleId="11">
    <w:name w:val="toc 1"/>
    <w:basedOn w:val="a"/>
    <w:next w:val="a"/>
    <w:autoRedefine/>
    <w:uiPriority w:val="99"/>
    <w:locked/>
    <w:rsid w:val="00AA34B0"/>
  </w:style>
  <w:style w:type="paragraph" w:styleId="21">
    <w:name w:val="toc 2"/>
    <w:basedOn w:val="a"/>
    <w:next w:val="a"/>
    <w:autoRedefine/>
    <w:uiPriority w:val="9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99"/>
    <w:locked/>
    <w:rsid w:val="00AA34B0"/>
    <w:pPr>
      <w:ind w:leftChars="400" w:left="840"/>
    </w:pPr>
  </w:style>
  <w:style w:type="character" w:styleId="a9">
    <w:name w:val="Hyperlink"/>
    <w:basedOn w:val="a0"/>
    <w:uiPriority w:val="99"/>
    <w:rsid w:val="00AA34B0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907248"/>
    <w:pPr>
      <w:spacing w:before="240" w:after="60"/>
      <w:jc w:val="center"/>
      <w:outlineLvl w:val="0"/>
    </w:pPr>
    <w:rPr>
      <w:rFonts w:ascii="Cambria" w:hAnsi="Cambria" w:cstheme="majorBidi"/>
      <w:b/>
      <w:sz w:val="32"/>
    </w:rPr>
  </w:style>
  <w:style w:type="character" w:customStyle="1" w:styleId="Char4">
    <w:name w:val="标题 Char"/>
    <w:link w:val="aa"/>
    <w:uiPriority w:val="99"/>
    <w:locked/>
    <w:rsid w:val="00907248"/>
    <w:rPr>
      <w:rFonts w:ascii="Cambria" w:hAnsi="Cambria" w:cstheme="majorBidi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81B31-A252-427E-A6E9-2F74BEB0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1074</Words>
  <Characters>6126</Characters>
  <Application>Microsoft Office Word</Application>
  <DocSecurity>0</DocSecurity>
  <Lines>51</Lines>
  <Paragraphs>14</Paragraphs>
  <ScaleCrop>false</ScaleCrop>
  <Company>www.xitongtiandi.com</Company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微软(中国)有限公司</dc:creator>
  <cp:lastModifiedBy>微软(中国)有限公司</cp:lastModifiedBy>
  <cp:revision>4</cp:revision>
  <dcterms:created xsi:type="dcterms:W3CDTF">2018-09-14T09:07:00Z</dcterms:created>
  <dcterms:modified xsi:type="dcterms:W3CDTF">2018-09-14T09:09:00Z</dcterms:modified>
</cp:coreProperties>
</file>