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b/>
          <w:bCs/>
          <w:sz w:val="28"/>
          <w:szCs w:val="28"/>
          <w:lang w:val="ru-RU"/>
        </w:rPr>
      </w:pPr>
      <w:r>
        <w:rPr>
          <w:rFonts w:hint="default" w:ascii="Arial Black" w:hAnsi="Arial Black" w:cs="Arial Black"/>
          <w:b/>
          <w:bCs/>
          <w:sz w:val="28"/>
          <w:szCs w:val="28"/>
          <w:lang w:val="ru-RU"/>
        </w:rPr>
        <w:t>Пример</w:t>
      </w:r>
      <w:r>
        <w:rPr>
          <w:rFonts w:hint="default" w:ascii="Arial Black" w:hAnsi="Arial Black" w:cs="Arial Black"/>
          <w:b/>
          <w:bCs/>
          <w:sz w:val="28"/>
          <w:szCs w:val="28"/>
          <w:lang w:val="ru-RU"/>
        </w:rPr>
        <w:t xml:space="preserve"> составления теста для лр2</w:t>
      </w:r>
    </w:p>
    <w:p>
      <w:pPr>
        <w:jc w:val="both"/>
        <w:rPr>
          <w:rFonts w:hint="default"/>
          <w:b/>
          <w:bCs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Задан полином  х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vertAlign w:val="superscript"/>
          <w:lang w:val="ru-RU"/>
        </w:rPr>
        <w:t>4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+ х +1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Начальное состояние регистра 1 1 1 1: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54"/>
        <w:gridCol w:w="2354"/>
        <w:gridCol w:w="2354"/>
        <w:gridCol w:w="2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4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2354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2354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2354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54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4</w:t>
            </w:r>
          </w:p>
        </w:tc>
        <w:tc>
          <w:tcPr>
            <w:tcW w:w="2354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3</w:t>
            </w:r>
          </w:p>
        </w:tc>
        <w:tc>
          <w:tcPr>
            <w:tcW w:w="2354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2354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1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В обратной связи будут участвовать первая и четвертая ячейки, результат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xor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будет записываться в ячейку 1.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После первого такта: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Сгенерированный ключ = 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Состояние регистра после сдвига и обратной связи 1 1 1 0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4"/>
        <w:gridCol w:w="2354"/>
        <w:gridCol w:w="2354"/>
        <w:gridCol w:w="2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4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2354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2354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2354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4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4</w:t>
            </w:r>
          </w:p>
        </w:tc>
        <w:tc>
          <w:tcPr>
            <w:tcW w:w="2354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3</w:t>
            </w:r>
          </w:p>
        </w:tc>
        <w:tc>
          <w:tcPr>
            <w:tcW w:w="2354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2354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1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После второго такта: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Сгенерированный ключ = 1 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Состояние регистра после сдвига и обратной связи 1 1 0 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4"/>
        <w:gridCol w:w="2354"/>
        <w:gridCol w:w="2354"/>
        <w:gridCol w:w="2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4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2354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2354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2354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4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4</w:t>
            </w:r>
          </w:p>
        </w:tc>
        <w:tc>
          <w:tcPr>
            <w:tcW w:w="2354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3</w:t>
            </w:r>
          </w:p>
        </w:tc>
        <w:tc>
          <w:tcPr>
            <w:tcW w:w="2354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2354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1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Повторяем сдвиги в зависимости от длины регистра.  Минимальное количество сдвигов вычис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ляется по формуле: длина регистра + 20.</w:t>
      </w:r>
    </w:p>
    <w:sectPr>
      <w:pgSz w:w="11906" w:h="16838"/>
      <w:pgMar w:top="840" w:right="1306" w:bottom="798" w:left="1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D65BF"/>
    <w:rsid w:val="10A40FED"/>
    <w:rsid w:val="133C31C1"/>
    <w:rsid w:val="37A90DC3"/>
    <w:rsid w:val="752D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2021-03-08T17:54:00Z</dcterms:created>
  <dc:creator>Svetlana</dc:creator>
  <cp:lastModifiedBy>Svetlana</cp:lastModifiedBy>
  <dcterms:modified xsi:type="dcterms:W3CDTF">2021-03-08T18:07:00Z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