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6162" w14:textId="7D1EED58" w:rsidR="00B14466" w:rsidRPr="00F320D5" w:rsidRDefault="00360D72" w:rsidP="00360D72">
      <w:pPr>
        <w:jc w:val="center"/>
        <w:rPr>
          <w:b/>
          <w:bCs/>
          <w:lang w:val="es-ES"/>
        </w:rPr>
      </w:pPr>
      <w:r w:rsidRPr="00F320D5">
        <w:rPr>
          <w:b/>
          <w:bCs/>
          <w:lang w:val="es-ES"/>
        </w:rPr>
        <w:t>Documentación actividad calificable MOD 3:</w:t>
      </w:r>
    </w:p>
    <w:p w14:paraId="22585A47" w14:textId="77777777" w:rsidR="00CF09FD" w:rsidRDefault="00CF09FD" w:rsidP="00CF09FD">
      <w:pPr>
        <w:jc w:val="center"/>
        <w:rPr>
          <w:b/>
          <w:bCs/>
        </w:rPr>
      </w:pPr>
      <w:r w:rsidRPr="00CF09FD">
        <w:rPr>
          <w:b/>
          <w:bCs/>
        </w:rPr>
        <w:t>visualización y documentación para narrar a un equipo de trabajo</w:t>
      </w:r>
    </w:p>
    <w:p w14:paraId="596ADCED" w14:textId="6ADA0034" w:rsidR="00CF09FD" w:rsidRDefault="00CF09FD" w:rsidP="00CF09FD">
      <w:pPr>
        <w:rPr>
          <w:b/>
          <w:bCs/>
        </w:rPr>
      </w:pPr>
    </w:p>
    <w:p w14:paraId="5A33D516" w14:textId="1DBCAF37" w:rsidR="00CF09FD" w:rsidRPr="00F320D5" w:rsidRDefault="00801EEC" w:rsidP="00CF09FD">
      <w:pPr>
        <w:pStyle w:val="Prrafodelista"/>
        <w:numPr>
          <w:ilvl w:val="0"/>
          <w:numId w:val="1"/>
        </w:numPr>
        <w:rPr>
          <w:b/>
          <w:bCs/>
        </w:rPr>
      </w:pPr>
      <w:r w:rsidRPr="00801EEC">
        <w:rPr>
          <w:b/>
          <w:bCs/>
          <w:i/>
          <w:iCs/>
        </w:rPr>
        <w:t>Variables en base de datos original</w:t>
      </w:r>
    </w:p>
    <w:p w14:paraId="35B111A4" w14:textId="77777777" w:rsidR="00F320D5" w:rsidRDefault="00F320D5" w:rsidP="00F320D5">
      <w:pPr>
        <w:pStyle w:val="Prrafodelista"/>
        <w:rPr>
          <w:b/>
          <w:bCs/>
          <w:i/>
          <w:iCs/>
        </w:rPr>
      </w:pPr>
    </w:p>
    <w:p w14:paraId="14C4CB8A" w14:textId="4BBC859B" w:rsidR="00F320D5" w:rsidRDefault="001014D6" w:rsidP="00F320D5">
      <w:pPr>
        <w:pStyle w:val="Prrafodelista"/>
      </w:pPr>
      <w:r>
        <w:t>En esta sección se describen las variables tal como</w:t>
      </w:r>
      <w:r w:rsidR="00486569">
        <w:t xml:space="preserve"> se obtienen de la base de datos </w:t>
      </w:r>
      <w:r w:rsidR="009126F3">
        <w:t>original,</w:t>
      </w:r>
      <w:r w:rsidR="00F949BF">
        <w:t xml:space="preserve"> adicionando también su descripción</w:t>
      </w:r>
      <w:r w:rsidR="009126F3">
        <w:t xml:space="preserve"> en</w:t>
      </w:r>
      <w:r w:rsidR="00F949BF">
        <w:t xml:space="preserve"> español para facilitar la comprensión.</w:t>
      </w:r>
    </w:p>
    <w:p w14:paraId="14F8201D" w14:textId="77777777" w:rsidR="00DD2415" w:rsidRDefault="00DD2415" w:rsidP="00F320D5">
      <w:pPr>
        <w:pStyle w:val="Prrafodelista"/>
      </w:pPr>
    </w:p>
    <w:p w14:paraId="7DE5275B" w14:textId="6D439457" w:rsidR="00DD2415" w:rsidRPr="009126F3" w:rsidRDefault="009126F3" w:rsidP="00F320D5">
      <w:pPr>
        <w:pStyle w:val="Prrafodelista"/>
        <w:rPr>
          <w:b/>
          <w:bCs/>
        </w:rPr>
      </w:pPr>
      <w:r w:rsidRPr="009126F3">
        <w:rPr>
          <w:b/>
          <w:bCs/>
        </w:rPr>
        <w:t xml:space="preserve">Tabla de variables Originales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1"/>
        <w:gridCol w:w="2669"/>
        <w:gridCol w:w="2728"/>
      </w:tblGrid>
      <w:tr w:rsidR="00C36199" w14:paraId="574B446B" w14:textId="77777777" w:rsidTr="00390B02">
        <w:tc>
          <w:tcPr>
            <w:tcW w:w="2711" w:type="dxa"/>
          </w:tcPr>
          <w:p w14:paraId="686F08E4" w14:textId="7886D929" w:rsidR="00C36199" w:rsidRDefault="00C36199" w:rsidP="00F320D5">
            <w:pPr>
              <w:pStyle w:val="Prrafodelista"/>
              <w:ind w:left="0"/>
            </w:pPr>
            <w:r>
              <w:t>Nombre de la variable Original</w:t>
            </w:r>
          </w:p>
        </w:tc>
        <w:tc>
          <w:tcPr>
            <w:tcW w:w="2669" w:type="dxa"/>
          </w:tcPr>
          <w:p w14:paraId="06B5101D" w14:textId="614C450C" w:rsidR="00C36199" w:rsidRDefault="00C36199" w:rsidP="00F320D5">
            <w:pPr>
              <w:pStyle w:val="Prrafodelista"/>
              <w:ind w:left="0"/>
            </w:pPr>
            <w:r>
              <w:t xml:space="preserve">Tipo de Variable </w:t>
            </w:r>
          </w:p>
        </w:tc>
        <w:tc>
          <w:tcPr>
            <w:tcW w:w="2728" w:type="dxa"/>
          </w:tcPr>
          <w:p w14:paraId="6B37D09F" w14:textId="10DDDA59" w:rsidR="00C36199" w:rsidRDefault="00C36199" w:rsidP="00F320D5">
            <w:pPr>
              <w:pStyle w:val="Prrafodelista"/>
              <w:ind w:left="0"/>
            </w:pPr>
            <w:r>
              <w:t xml:space="preserve">Descripción en español </w:t>
            </w:r>
          </w:p>
        </w:tc>
      </w:tr>
      <w:tr w:rsidR="00C36199" w14:paraId="7C957E26" w14:textId="77777777" w:rsidTr="00390B02">
        <w:tc>
          <w:tcPr>
            <w:tcW w:w="2711" w:type="dxa"/>
          </w:tcPr>
          <w:p w14:paraId="7D8CA2FF" w14:textId="4ECF2505" w:rsidR="00C36199" w:rsidRDefault="00280D8A" w:rsidP="00F320D5">
            <w:pPr>
              <w:pStyle w:val="Prrafodelista"/>
              <w:ind w:left="0"/>
            </w:pPr>
            <w:r w:rsidRPr="00280D8A">
              <w:t xml:space="preserve">How </w:t>
            </w:r>
            <w:proofErr w:type="spellStart"/>
            <w:r w:rsidRPr="00280D8A">
              <w:t>old</w:t>
            </w:r>
            <w:proofErr w:type="spellEnd"/>
            <w:r w:rsidRPr="00280D8A">
              <w:t xml:space="preserve"> are </w:t>
            </w:r>
            <w:proofErr w:type="spellStart"/>
            <w:r w:rsidRPr="00280D8A">
              <w:t>you</w:t>
            </w:r>
            <w:proofErr w:type="spellEnd"/>
            <w:r w:rsidRPr="00280D8A">
              <w:t>?</w:t>
            </w:r>
          </w:p>
        </w:tc>
        <w:tc>
          <w:tcPr>
            <w:tcW w:w="2669" w:type="dxa"/>
          </w:tcPr>
          <w:p w14:paraId="17560095" w14:textId="0A6F8329" w:rsidR="00C36199" w:rsidRDefault="00145674" w:rsidP="00145674">
            <w:r>
              <w:t>General</w:t>
            </w:r>
          </w:p>
        </w:tc>
        <w:tc>
          <w:tcPr>
            <w:tcW w:w="2728" w:type="dxa"/>
          </w:tcPr>
          <w:p w14:paraId="596115FD" w14:textId="4513913B" w:rsidR="00C36199" w:rsidRDefault="00C33580" w:rsidP="00F320D5">
            <w:pPr>
              <w:pStyle w:val="Prrafodelista"/>
              <w:ind w:left="0"/>
            </w:pPr>
            <w:r>
              <w:t>Rango de edad de los encuestados</w:t>
            </w:r>
          </w:p>
        </w:tc>
      </w:tr>
      <w:tr w:rsidR="00C36199" w14:paraId="1F186B6E" w14:textId="77777777" w:rsidTr="00390B02">
        <w:tc>
          <w:tcPr>
            <w:tcW w:w="2711" w:type="dxa"/>
          </w:tcPr>
          <w:p w14:paraId="0E155F95" w14:textId="5CBC64C1" w:rsidR="00C36199" w:rsidRDefault="00887601" w:rsidP="00F320D5">
            <w:pPr>
              <w:pStyle w:val="Prrafodelista"/>
              <w:ind w:left="0"/>
            </w:pPr>
            <w:proofErr w:type="spellStart"/>
            <w:r w:rsidRPr="00887601">
              <w:t>What</w:t>
            </w:r>
            <w:proofErr w:type="spellEnd"/>
            <w:r w:rsidRPr="00887601">
              <w:t xml:space="preserve"> </w:t>
            </w:r>
            <w:proofErr w:type="spellStart"/>
            <w:r w:rsidRPr="00887601">
              <w:t>industry</w:t>
            </w:r>
            <w:proofErr w:type="spellEnd"/>
            <w:r w:rsidRPr="00887601">
              <w:t xml:space="preserve"> do </w:t>
            </w:r>
            <w:proofErr w:type="spellStart"/>
            <w:r w:rsidRPr="00887601">
              <w:t>you</w:t>
            </w:r>
            <w:proofErr w:type="spellEnd"/>
            <w:r w:rsidRPr="00887601">
              <w:t xml:space="preserve"> </w:t>
            </w:r>
            <w:proofErr w:type="spellStart"/>
            <w:r w:rsidRPr="00887601">
              <w:t>work</w:t>
            </w:r>
            <w:proofErr w:type="spellEnd"/>
            <w:r w:rsidRPr="00887601">
              <w:t xml:space="preserve"> in?</w:t>
            </w:r>
          </w:p>
        </w:tc>
        <w:tc>
          <w:tcPr>
            <w:tcW w:w="2669" w:type="dxa"/>
          </w:tcPr>
          <w:p w14:paraId="6500A0A2" w14:textId="3669EDC2" w:rsidR="00C36199" w:rsidRDefault="0074720C" w:rsidP="00F320D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641F47F5" w14:textId="03B08CC3" w:rsidR="00C36199" w:rsidRDefault="00C33580" w:rsidP="00F320D5">
            <w:pPr>
              <w:pStyle w:val="Prrafodelista"/>
              <w:ind w:left="0"/>
            </w:pPr>
            <w:r>
              <w:t>Industria a la cual hacían parte los encuestados</w:t>
            </w:r>
          </w:p>
        </w:tc>
      </w:tr>
      <w:tr w:rsidR="00C36199" w14:paraId="59DA2ECB" w14:textId="77777777" w:rsidTr="00390B02">
        <w:tc>
          <w:tcPr>
            <w:tcW w:w="2711" w:type="dxa"/>
          </w:tcPr>
          <w:p w14:paraId="06DE243F" w14:textId="06E8FD7A" w:rsidR="00C36199" w:rsidRDefault="00390B02" w:rsidP="00F320D5">
            <w:pPr>
              <w:pStyle w:val="Prrafodelista"/>
              <w:ind w:left="0"/>
            </w:pPr>
            <w:proofErr w:type="spellStart"/>
            <w:r w:rsidRPr="00390B02">
              <w:t>What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is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your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annual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salary</w:t>
            </w:r>
            <w:proofErr w:type="spellEnd"/>
            <w:r w:rsidRPr="00390B02">
              <w:t>? (</w:t>
            </w:r>
            <w:proofErr w:type="spellStart"/>
            <w:r w:rsidRPr="00390B02">
              <w:t>You'll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indicate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the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currency</w:t>
            </w:r>
            <w:proofErr w:type="spellEnd"/>
            <w:r w:rsidRPr="00390B02">
              <w:t xml:space="preserve"> in a </w:t>
            </w:r>
            <w:proofErr w:type="spellStart"/>
            <w:r w:rsidRPr="00390B02">
              <w:t>later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question</w:t>
            </w:r>
            <w:proofErr w:type="spellEnd"/>
            <w:r w:rsidRPr="00390B02">
              <w:t xml:space="preserve">. </w:t>
            </w:r>
            <w:proofErr w:type="spellStart"/>
            <w:r w:rsidRPr="00390B02">
              <w:t>If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you</w:t>
            </w:r>
            <w:proofErr w:type="spellEnd"/>
            <w:r w:rsidRPr="00390B02">
              <w:t xml:space="preserve"> are </w:t>
            </w:r>
            <w:proofErr w:type="spellStart"/>
            <w:r w:rsidRPr="00390B02">
              <w:t>part</w:t>
            </w:r>
            <w:proofErr w:type="spellEnd"/>
            <w:r w:rsidRPr="00390B02">
              <w:t xml:space="preserve">-time </w:t>
            </w:r>
            <w:proofErr w:type="spellStart"/>
            <w:r w:rsidRPr="00390B02">
              <w:t>or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hourly</w:t>
            </w:r>
            <w:proofErr w:type="spellEnd"/>
            <w:r w:rsidRPr="00390B02">
              <w:t xml:space="preserve">, </w:t>
            </w:r>
            <w:proofErr w:type="spellStart"/>
            <w:r w:rsidRPr="00390B02">
              <w:t>please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enter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an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annualized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equivalent</w:t>
            </w:r>
            <w:proofErr w:type="spellEnd"/>
            <w:r w:rsidRPr="00390B02">
              <w:t xml:space="preserve"> -- </w:t>
            </w:r>
            <w:proofErr w:type="spellStart"/>
            <w:r w:rsidRPr="00390B02">
              <w:t>what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you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would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earn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if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you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worked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the</w:t>
            </w:r>
            <w:proofErr w:type="spellEnd"/>
            <w:r w:rsidRPr="00390B02">
              <w:t xml:space="preserve"> </w:t>
            </w:r>
            <w:proofErr w:type="spellStart"/>
            <w:r w:rsidRPr="00390B02">
              <w:t>job</w:t>
            </w:r>
            <w:proofErr w:type="spellEnd"/>
            <w:r w:rsidRPr="00390B02">
              <w:t xml:space="preserve"> 40 </w:t>
            </w:r>
            <w:proofErr w:type="spellStart"/>
            <w:r w:rsidRPr="00390B02">
              <w:t>hours</w:t>
            </w:r>
            <w:proofErr w:type="spellEnd"/>
            <w:r w:rsidRPr="00390B02">
              <w:t xml:space="preserve"> a </w:t>
            </w:r>
            <w:proofErr w:type="spellStart"/>
            <w:r w:rsidRPr="00390B02">
              <w:t>week</w:t>
            </w:r>
            <w:proofErr w:type="spellEnd"/>
            <w:r w:rsidRPr="00390B02">
              <w:t xml:space="preserve">, 52 </w:t>
            </w:r>
            <w:proofErr w:type="spellStart"/>
            <w:r w:rsidRPr="00390B02">
              <w:t>weeks</w:t>
            </w:r>
            <w:proofErr w:type="spellEnd"/>
            <w:r w:rsidRPr="00390B02">
              <w:t xml:space="preserve"> a </w:t>
            </w:r>
            <w:proofErr w:type="spellStart"/>
            <w:r w:rsidRPr="00390B02">
              <w:t>year</w:t>
            </w:r>
            <w:proofErr w:type="spellEnd"/>
            <w:r w:rsidRPr="00390B02">
              <w:t>.)</w:t>
            </w:r>
          </w:p>
        </w:tc>
        <w:tc>
          <w:tcPr>
            <w:tcW w:w="2669" w:type="dxa"/>
          </w:tcPr>
          <w:p w14:paraId="13212ABB" w14:textId="2A8A5347" w:rsidR="00C36199" w:rsidRDefault="00613BF1" w:rsidP="00F320D5">
            <w:pPr>
              <w:pStyle w:val="Prrafodelista"/>
              <w:ind w:left="0"/>
            </w:pPr>
            <w:r>
              <w:t>Número</w:t>
            </w:r>
          </w:p>
        </w:tc>
        <w:tc>
          <w:tcPr>
            <w:tcW w:w="2728" w:type="dxa"/>
          </w:tcPr>
          <w:p w14:paraId="7A70F0FE" w14:textId="57933570" w:rsidR="00C36199" w:rsidRDefault="00C6351C" w:rsidP="00F320D5">
            <w:pPr>
              <w:pStyle w:val="Prrafodelista"/>
              <w:ind w:left="0"/>
            </w:pPr>
            <w:r>
              <w:t xml:space="preserve">El salario anual de cada uno de los encuestados, </w:t>
            </w:r>
            <w:r w:rsidR="00522FC1">
              <w:t xml:space="preserve">con su moneda de origen o aproximación de un salario </w:t>
            </w:r>
            <w:r w:rsidR="00133B47">
              <w:t>total por 40 horas semanales, 52 semanas al año.</w:t>
            </w:r>
          </w:p>
        </w:tc>
      </w:tr>
      <w:tr w:rsidR="00390B02" w14:paraId="3EB6D4BF" w14:textId="77777777" w:rsidTr="00390B02">
        <w:tc>
          <w:tcPr>
            <w:tcW w:w="2711" w:type="dxa"/>
          </w:tcPr>
          <w:p w14:paraId="26BC5730" w14:textId="0A6AA984" w:rsidR="00390B02" w:rsidRPr="00390B02" w:rsidRDefault="00FD24D5" w:rsidP="00F320D5">
            <w:pPr>
              <w:pStyle w:val="Prrafodelista"/>
              <w:ind w:left="0"/>
            </w:pPr>
            <w:r w:rsidRPr="00FD24D5">
              <w:t xml:space="preserve">How </w:t>
            </w:r>
            <w:proofErr w:type="spellStart"/>
            <w:r w:rsidRPr="00FD24D5">
              <w:t>much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additional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monetary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compensation</w:t>
            </w:r>
            <w:proofErr w:type="spellEnd"/>
            <w:r w:rsidRPr="00FD24D5">
              <w:t xml:space="preserve"> do </w:t>
            </w:r>
            <w:proofErr w:type="spellStart"/>
            <w:r w:rsidRPr="00FD24D5">
              <w:t>you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get</w:t>
            </w:r>
            <w:proofErr w:type="spellEnd"/>
            <w:r w:rsidRPr="00FD24D5">
              <w:t xml:space="preserve">, </w:t>
            </w:r>
            <w:proofErr w:type="spellStart"/>
            <w:r w:rsidRPr="00FD24D5">
              <w:t>if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any</w:t>
            </w:r>
            <w:proofErr w:type="spellEnd"/>
            <w:r w:rsidRPr="00FD24D5">
              <w:t xml:space="preserve"> (</w:t>
            </w:r>
            <w:proofErr w:type="spellStart"/>
            <w:r w:rsidRPr="00FD24D5">
              <w:t>for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example</w:t>
            </w:r>
            <w:proofErr w:type="spellEnd"/>
            <w:r w:rsidRPr="00FD24D5">
              <w:t xml:space="preserve">, </w:t>
            </w:r>
            <w:proofErr w:type="spellStart"/>
            <w:r w:rsidRPr="00FD24D5">
              <w:t>bonuses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or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overtime</w:t>
            </w:r>
            <w:proofErr w:type="spellEnd"/>
            <w:r w:rsidRPr="00FD24D5">
              <w:t xml:space="preserve"> in </w:t>
            </w:r>
            <w:proofErr w:type="spellStart"/>
            <w:r w:rsidRPr="00FD24D5">
              <w:t>an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average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year</w:t>
            </w:r>
            <w:proofErr w:type="spellEnd"/>
            <w:r w:rsidRPr="00FD24D5">
              <w:t xml:space="preserve">)? </w:t>
            </w:r>
            <w:proofErr w:type="spellStart"/>
            <w:r w:rsidRPr="00FD24D5">
              <w:t>Please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only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include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monetary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compensation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here</w:t>
            </w:r>
            <w:proofErr w:type="spellEnd"/>
            <w:r w:rsidRPr="00FD24D5">
              <w:t xml:space="preserve">, </w:t>
            </w:r>
            <w:proofErr w:type="spellStart"/>
            <w:r w:rsidRPr="00FD24D5">
              <w:t>not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the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value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of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benefits</w:t>
            </w:r>
            <w:proofErr w:type="spellEnd"/>
            <w:r w:rsidRPr="00FD24D5">
              <w:t>.</w:t>
            </w:r>
          </w:p>
        </w:tc>
        <w:tc>
          <w:tcPr>
            <w:tcW w:w="2669" w:type="dxa"/>
          </w:tcPr>
          <w:p w14:paraId="2269A6E1" w14:textId="4214B609" w:rsidR="00390B02" w:rsidRDefault="00837A47" w:rsidP="00F320D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4A33C26E" w14:textId="2AC775D4" w:rsidR="00390B02" w:rsidRDefault="00133B47" w:rsidP="00F320D5">
            <w:pPr>
              <w:pStyle w:val="Prrafodelista"/>
              <w:ind w:left="0"/>
            </w:pPr>
            <w:r>
              <w:t xml:space="preserve">Bonos o compensaciones adicionales que obtenían los encuestados </w:t>
            </w:r>
          </w:p>
        </w:tc>
      </w:tr>
      <w:tr w:rsidR="00FD24D5" w14:paraId="21C873F1" w14:textId="77777777" w:rsidTr="00390B02">
        <w:tc>
          <w:tcPr>
            <w:tcW w:w="2711" w:type="dxa"/>
          </w:tcPr>
          <w:p w14:paraId="7211E957" w14:textId="19B28E9C" w:rsidR="00FD24D5" w:rsidRPr="00FD24D5" w:rsidRDefault="00FD24D5" w:rsidP="00F320D5">
            <w:pPr>
              <w:pStyle w:val="Prrafodelista"/>
              <w:ind w:left="0"/>
            </w:pPr>
            <w:proofErr w:type="spellStart"/>
            <w:r w:rsidRPr="00FD24D5">
              <w:t>Please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indicate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the</w:t>
            </w:r>
            <w:proofErr w:type="spellEnd"/>
            <w:r w:rsidRPr="00FD24D5">
              <w:t xml:space="preserve"> </w:t>
            </w:r>
            <w:proofErr w:type="spellStart"/>
            <w:r w:rsidRPr="00FD24D5">
              <w:t>currency</w:t>
            </w:r>
            <w:proofErr w:type="spellEnd"/>
          </w:p>
        </w:tc>
        <w:tc>
          <w:tcPr>
            <w:tcW w:w="2669" w:type="dxa"/>
          </w:tcPr>
          <w:p w14:paraId="3431AAD6" w14:textId="7851C123" w:rsidR="00FD24D5" w:rsidRDefault="00BB2377" w:rsidP="00F320D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7073B3DF" w14:textId="5F1D7CD7" w:rsidR="00FD24D5" w:rsidRDefault="001973C3" w:rsidP="00F320D5">
            <w:pPr>
              <w:pStyle w:val="Prrafodelista"/>
              <w:ind w:left="0"/>
            </w:pPr>
            <w:r>
              <w:t>La moneda de Origen de los encuestados.</w:t>
            </w:r>
          </w:p>
        </w:tc>
      </w:tr>
      <w:tr w:rsidR="00201E0A" w14:paraId="7667BB68" w14:textId="77777777" w:rsidTr="00390B02">
        <w:tc>
          <w:tcPr>
            <w:tcW w:w="2711" w:type="dxa"/>
          </w:tcPr>
          <w:p w14:paraId="63529D23" w14:textId="63BF57D9" w:rsidR="00201E0A" w:rsidRPr="00FD24D5" w:rsidRDefault="00201E0A" w:rsidP="00F320D5">
            <w:pPr>
              <w:pStyle w:val="Prrafodelista"/>
              <w:ind w:left="0"/>
            </w:pPr>
            <w:proofErr w:type="spellStart"/>
            <w:r w:rsidRPr="00201E0A">
              <w:lastRenderedPageBreak/>
              <w:t>What</w:t>
            </w:r>
            <w:proofErr w:type="spellEnd"/>
            <w:r w:rsidRPr="00201E0A">
              <w:t xml:space="preserve"> country do </w:t>
            </w:r>
            <w:proofErr w:type="spellStart"/>
            <w:r w:rsidRPr="00201E0A">
              <w:t>you</w:t>
            </w:r>
            <w:proofErr w:type="spellEnd"/>
            <w:r w:rsidRPr="00201E0A">
              <w:t xml:space="preserve"> </w:t>
            </w:r>
            <w:proofErr w:type="spellStart"/>
            <w:r w:rsidRPr="00201E0A">
              <w:t>work</w:t>
            </w:r>
            <w:proofErr w:type="spellEnd"/>
            <w:r w:rsidRPr="00201E0A">
              <w:t xml:space="preserve"> in?</w:t>
            </w:r>
          </w:p>
        </w:tc>
        <w:tc>
          <w:tcPr>
            <w:tcW w:w="2669" w:type="dxa"/>
          </w:tcPr>
          <w:p w14:paraId="73634285" w14:textId="6851178D" w:rsidR="00201E0A" w:rsidRDefault="00C33580" w:rsidP="00F320D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41FBDD5B" w14:textId="31F2F815" w:rsidR="00201E0A" w:rsidRDefault="00FF077C" w:rsidP="00F320D5">
            <w:pPr>
              <w:pStyle w:val="Prrafodelista"/>
              <w:ind w:left="0"/>
            </w:pPr>
            <w:r>
              <w:t xml:space="preserve">El país en el cual estaban trabajando </w:t>
            </w:r>
          </w:p>
        </w:tc>
      </w:tr>
    </w:tbl>
    <w:p w14:paraId="0F97699F" w14:textId="77777777" w:rsidR="00F949BF" w:rsidRDefault="00F949BF" w:rsidP="00F320D5">
      <w:pPr>
        <w:pStyle w:val="Prrafodelista"/>
      </w:pPr>
    </w:p>
    <w:p w14:paraId="3FB49E60" w14:textId="77777777" w:rsidR="00F949BF" w:rsidRPr="004362BF" w:rsidRDefault="00F949BF" w:rsidP="00F320D5">
      <w:pPr>
        <w:pStyle w:val="Prrafodelista"/>
      </w:pPr>
    </w:p>
    <w:p w14:paraId="07B3AD97" w14:textId="77777777" w:rsidR="00F320D5" w:rsidRPr="00801EEC" w:rsidRDefault="00F320D5" w:rsidP="00F320D5">
      <w:pPr>
        <w:pStyle w:val="Prrafodelista"/>
        <w:rPr>
          <w:b/>
          <w:bCs/>
        </w:rPr>
      </w:pPr>
    </w:p>
    <w:p w14:paraId="48AF61F2" w14:textId="3E72839A" w:rsidR="00801EEC" w:rsidRPr="00F320D5" w:rsidRDefault="00801EEC" w:rsidP="00CF09F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i/>
          <w:iCs/>
        </w:rPr>
        <w:t xml:space="preserve">Variables luego de modeladas </w:t>
      </w:r>
    </w:p>
    <w:p w14:paraId="1BEB887F" w14:textId="77777777" w:rsidR="00F320D5" w:rsidRPr="00F320D5" w:rsidRDefault="00F320D5" w:rsidP="00F320D5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1"/>
        <w:gridCol w:w="2669"/>
        <w:gridCol w:w="2728"/>
      </w:tblGrid>
      <w:tr w:rsidR="005211BC" w14:paraId="0452F243" w14:textId="77777777" w:rsidTr="007F6F65">
        <w:tc>
          <w:tcPr>
            <w:tcW w:w="2711" w:type="dxa"/>
          </w:tcPr>
          <w:p w14:paraId="02DA6C49" w14:textId="77777777" w:rsidR="005211BC" w:rsidRDefault="005211BC" w:rsidP="007F6F65">
            <w:pPr>
              <w:pStyle w:val="Prrafodelista"/>
              <w:ind w:left="0"/>
            </w:pPr>
            <w:r>
              <w:t>Nombre de la variable Original</w:t>
            </w:r>
          </w:p>
        </w:tc>
        <w:tc>
          <w:tcPr>
            <w:tcW w:w="2669" w:type="dxa"/>
          </w:tcPr>
          <w:p w14:paraId="1078F055" w14:textId="77777777" w:rsidR="005211BC" w:rsidRDefault="005211BC" w:rsidP="007F6F65">
            <w:pPr>
              <w:pStyle w:val="Prrafodelista"/>
              <w:ind w:left="0"/>
            </w:pPr>
            <w:r>
              <w:t xml:space="preserve">Tipo de Variable </w:t>
            </w:r>
          </w:p>
        </w:tc>
        <w:tc>
          <w:tcPr>
            <w:tcW w:w="2728" w:type="dxa"/>
          </w:tcPr>
          <w:p w14:paraId="0AA8AF1F" w14:textId="77777777" w:rsidR="005211BC" w:rsidRDefault="005211BC" w:rsidP="007F6F65">
            <w:pPr>
              <w:pStyle w:val="Prrafodelista"/>
              <w:ind w:left="0"/>
            </w:pPr>
            <w:r>
              <w:t xml:space="preserve">Descripción en español </w:t>
            </w:r>
          </w:p>
        </w:tc>
      </w:tr>
      <w:tr w:rsidR="005211BC" w14:paraId="53A9002D" w14:textId="77777777" w:rsidTr="007F6F65">
        <w:tc>
          <w:tcPr>
            <w:tcW w:w="2711" w:type="dxa"/>
          </w:tcPr>
          <w:p w14:paraId="33FAF45E" w14:textId="77777777" w:rsidR="00E12720" w:rsidRDefault="0037227C" w:rsidP="007F6F65">
            <w:pPr>
              <w:pStyle w:val="Prrafodelista"/>
              <w:ind w:left="0"/>
            </w:pPr>
            <w:r>
              <w:t>Edad</w:t>
            </w:r>
          </w:p>
          <w:p w14:paraId="7D249814" w14:textId="06145099" w:rsidR="0037227C" w:rsidRDefault="0037227C" w:rsidP="007F6F65">
            <w:pPr>
              <w:pStyle w:val="Prrafodelista"/>
              <w:ind w:left="0"/>
            </w:pPr>
          </w:p>
        </w:tc>
        <w:tc>
          <w:tcPr>
            <w:tcW w:w="2669" w:type="dxa"/>
          </w:tcPr>
          <w:p w14:paraId="7FEB29C1" w14:textId="77777777" w:rsidR="005211BC" w:rsidRDefault="005211BC" w:rsidP="007F6F65">
            <w:r>
              <w:t>General</w:t>
            </w:r>
          </w:p>
        </w:tc>
        <w:tc>
          <w:tcPr>
            <w:tcW w:w="2728" w:type="dxa"/>
          </w:tcPr>
          <w:p w14:paraId="7BADBFEE" w14:textId="45396DC5" w:rsidR="005211BC" w:rsidRDefault="0037227C" w:rsidP="007F6F65">
            <w:pPr>
              <w:pStyle w:val="Prrafodelista"/>
              <w:ind w:left="0"/>
            </w:pPr>
            <w:r>
              <w:t>Se implementa la variable edad para realizar un recuento de</w:t>
            </w:r>
            <w:r w:rsidR="00664F81">
              <w:t>l número de encuestados después de haber realizado el proceso filtrado y limpieza de datos</w:t>
            </w:r>
          </w:p>
        </w:tc>
      </w:tr>
      <w:tr w:rsidR="005211BC" w14:paraId="464CBE45" w14:textId="77777777" w:rsidTr="007F6F65">
        <w:tc>
          <w:tcPr>
            <w:tcW w:w="2711" w:type="dxa"/>
          </w:tcPr>
          <w:p w14:paraId="15789BC9" w14:textId="02FC1408" w:rsidR="005211BC" w:rsidRDefault="00E12720" w:rsidP="007F6F65">
            <w:pPr>
              <w:pStyle w:val="Prrafodelista"/>
              <w:ind w:left="0"/>
            </w:pPr>
            <w:r>
              <w:t>I</w:t>
            </w:r>
            <w:r w:rsidR="0037227C">
              <w:t>ndustria</w:t>
            </w:r>
          </w:p>
        </w:tc>
        <w:tc>
          <w:tcPr>
            <w:tcW w:w="2669" w:type="dxa"/>
          </w:tcPr>
          <w:p w14:paraId="4EFD34E7" w14:textId="77777777" w:rsidR="005211BC" w:rsidRDefault="005211BC" w:rsidP="007F6F6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62E35550" w14:textId="58F7B00B" w:rsidR="005211BC" w:rsidRDefault="00664F81" w:rsidP="007F6F65">
            <w:pPr>
              <w:pStyle w:val="Prrafodelista"/>
              <w:ind w:left="0"/>
            </w:pPr>
            <w:r>
              <w:t>La variable industria es usada en e</w:t>
            </w:r>
            <w:r w:rsidR="00F159E8">
              <w:t xml:space="preserve">l 3er y 4to modulo de la actividad desarrollando un visual del promedio de salario anual por industria y </w:t>
            </w:r>
            <w:r w:rsidR="00A07428">
              <w:t xml:space="preserve"> de la cantidad de encuestados de cada industria</w:t>
            </w:r>
          </w:p>
        </w:tc>
      </w:tr>
      <w:tr w:rsidR="005211BC" w14:paraId="2EBBE5A8" w14:textId="77777777" w:rsidTr="007F6F65">
        <w:tc>
          <w:tcPr>
            <w:tcW w:w="2711" w:type="dxa"/>
          </w:tcPr>
          <w:p w14:paraId="092C3F9A" w14:textId="3E23100B" w:rsidR="005211BC" w:rsidRDefault="0037227C" w:rsidP="007F6F65">
            <w:pPr>
              <w:pStyle w:val="Prrafodelista"/>
              <w:ind w:left="0"/>
            </w:pPr>
            <w:proofErr w:type="spellStart"/>
            <w:r>
              <w:t>Salario_Anual</w:t>
            </w:r>
            <w:proofErr w:type="spellEnd"/>
            <w:r>
              <w:t xml:space="preserve"> (COP)</w:t>
            </w:r>
            <w:r w:rsidR="00D31738">
              <w:t xml:space="preserve"> </w:t>
            </w:r>
          </w:p>
        </w:tc>
        <w:tc>
          <w:tcPr>
            <w:tcW w:w="2669" w:type="dxa"/>
          </w:tcPr>
          <w:p w14:paraId="0190A4F5" w14:textId="77777777" w:rsidR="005211BC" w:rsidRDefault="005211BC" w:rsidP="007F6F65">
            <w:pPr>
              <w:pStyle w:val="Prrafodelista"/>
              <w:ind w:left="0"/>
            </w:pPr>
            <w:r>
              <w:t>Número</w:t>
            </w:r>
          </w:p>
        </w:tc>
        <w:tc>
          <w:tcPr>
            <w:tcW w:w="2728" w:type="dxa"/>
          </w:tcPr>
          <w:p w14:paraId="2514EC59" w14:textId="04D4E2BB" w:rsidR="005211BC" w:rsidRDefault="005211BC" w:rsidP="007F6F65">
            <w:pPr>
              <w:pStyle w:val="Prrafodelista"/>
              <w:ind w:left="0"/>
            </w:pPr>
            <w:r>
              <w:t xml:space="preserve">El salario anual </w:t>
            </w:r>
            <w:r w:rsidR="00A07428">
              <w:t xml:space="preserve"> fue pasado de las monedas de origen a pesos colombianos (COP) para</w:t>
            </w:r>
            <w:r w:rsidR="00906730">
              <w:t xml:space="preserve"> realizar una comparación justa de los valores registrados por los encuestados</w:t>
            </w:r>
          </w:p>
        </w:tc>
      </w:tr>
      <w:tr w:rsidR="005211BC" w14:paraId="18E02894" w14:textId="77777777" w:rsidTr="007F6F65">
        <w:tc>
          <w:tcPr>
            <w:tcW w:w="2711" w:type="dxa"/>
          </w:tcPr>
          <w:p w14:paraId="79661C68" w14:textId="7FD1A704" w:rsidR="005211BC" w:rsidRPr="00390B02" w:rsidRDefault="0037227C" w:rsidP="007F6F65">
            <w:pPr>
              <w:pStyle w:val="Prrafodelista"/>
              <w:ind w:left="0"/>
            </w:pPr>
            <w:proofErr w:type="spellStart"/>
            <w:r>
              <w:t>Compensciones</w:t>
            </w:r>
            <w:proofErr w:type="spellEnd"/>
          </w:p>
        </w:tc>
        <w:tc>
          <w:tcPr>
            <w:tcW w:w="2669" w:type="dxa"/>
          </w:tcPr>
          <w:p w14:paraId="5D5CB714" w14:textId="77777777" w:rsidR="005211BC" w:rsidRDefault="005211BC" w:rsidP="007F6F6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48E87513" w14:textId="19C3C23A" w:rsidR="005211BC" w:rsidRDefault="00906730" w:rsidP="007F6F65">
            <w:pPr>
              <w:pStyle w:val="Prrafodelista"/>
              <w:ind w:left="0"/>
            </w:pPr>
            <w:r>
              <w:t xml:space="preserve">Así como con el salario anual se realizo el mismo proceso con las compensaciones (para el caso de aquellos que contaban con </w:t>
            </w:r>
            <w:proofErr w:type="spellStart"/>
            <w:r>
              <w:t>compensaón</w:t>
            </w:r>
            <w:proofErr w:type="spellEnd"/>
            <w:r>
              <w:t xml:space="preserve">) , esto más adelante nos ayudaría para la </w:t>
            </w:r>
            <w:r>
              <w:lastRenderedPageBreak/>
              <w:t>obtención del valor total en pesos colombianos registrado por cada encuestado</w:t>
            </w:r>
            <w:r w:rsidR="0041479D">
              <w:t>.</w:t>
            </w:r>
          </w:p>
        </w:tc>
      </w:tr>
      <w:tr w:rsidR="005211BC" w14:paraId="6F52A4D5" w14:textId="77777777" w:rsidTr="007F6F65">
        <w:tc>
          <w:tcPr>
            <w:tcW w:w="2711" w:type="dxa"/>
          </w:tcPr>
          <w:p w14:paraId="6A8184F6" w14:textId="251417F0" w:rsidR="005211BC" w:rsidRPr="00FD24D5" w:rsidRDefault="0037227C" w:rsidP="007F6F65">
            <w:pPr>
              <w:pStyle w:val="Prrafodelista"/>
              <w:ind w:left="0"/>
            </w:pPr>
            <w:r>
              <w:lastRenderedPageBreak/>
              <w:t>Moneda</w:t>
            </w:r>
          </w:p>
        </w:tc>
        <w:tc>
          <w:tcPr>
            <w:tcW w:w="2669" w:type="dxa"/>
          </w:tcPr>
          <w:p w14:paraId="05D6D159" w14:textId="77777777" w:rsidR="005211BC" w:rsidRDefault="005211BC" w:rsidP="007F6F6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1D2A001A" w14:textId="05FED808" w:rsidR="005211BC" w:rsidRDefault="0041479D" w:rsidP="007F6F65">
            <w:pPr>
              <w:pStyle w:val="Prrafodelista"/>
              <w:ind w:left="0"/>
            </w:pPr>
            <w:r>
              <w:t>A partir de la moneda de origen se identificaba el valor de la TRM con la cual se debía hacer la conversión a pesos colombianos.</w:t>
            </w:r>
          </w:p>
        </w:tc>
      </w:tr>
      <w:tr w:rsidR="005211BC" w14:paraId="7DF648ED" w14:textId="77777777" w:rsidTr="007F6F65">
        <w:tc>
          <w:tcPr>
            <w:tcW w:w="2711" w:type="dxa"/>
          </w:tcPr>
          <w:p w14:paraId="508A72D8" w14:textId="54A75235" w:rsidR="005211BC" w:rsidRPr="00FD24D5" w:rsidRDefault="00EB03BB" w:rsidP="007F6F65">
            <w:pPr>
              <w:pStyle w:val="Prrafodelista"/>
              <w:ind w:left="0"/>
            </w:pPr>
            <w:r>
              <w:t>País</w:t>
            </w:r>
          </w:p>
        </w:tc>
        <w:tc>
          <w:tcPr>
            <w:tcW w:w="2669" w:type="dxa"/>
          </w:tcPr>
          <w:p w14:paraId="6A649EDC" w14:textId="77777777" w:rsidR="005211BC" w:rsidRDefault="005211BC" w:rsidP="007F6F65">
            <w:pPr>
              <w:pStyle w:val="Prrafodelista"/>
              <w:ind w:left="0"/>
            </w:pPr>
            <w:r>
              <w:t>General</w:t>
            </w:r>
          </w:p>
        </w:tc>
        <w:tc>
          <w:tcPr>
            <w:tcW w:w="2728" w:type="dxa"/>
          </w:tcPr>
          <w:p w14:paraId="312F4852" w14:textId="02AB4837" w:rsidR="005211BC" w:rsidRDefault="00883F20" w:rsidP="007F6F65">
            <w:pPr>
              <w:pStyle w:val="Prrafodelista"/>
              <w:ind w:left="0"/>
            </w:pPr>
            <w:r>
              <w:t xml:space="preserve">El país en el cual laboraba </w:t>
            </w:r>
            <w:r w:rsidR="00253953">
              <w:t xml:space="preserve">cada encuestado permitió desarrollar el visual de mapa para el modulo 2 de la actividad identificando cuantos encuestados trabajaban </w:t>
            </w:r>
            <w:r w:rsidR="00EB03BB">
              <w:t>en cada país y acorde a ello reflejando la cantidad con el tamaño de las burbujas designadas en el mapa.</w:t>
            </w:r>
            <w:r w:rsidR="005211BC">
              <w:t xml:space="preserve"> </w:t>
            </w:r>
          </w:p>
        </w:tc>
      </w:tr>
    </w:tbl>
    <w:p w14:paraId="7C8BD807" w14:textId="77777777" w:rsidR="00F320D5" w:rsidRPr="00801EEC" w:rsidRDefault="00F320D5" w:rsidP="00F320D5">
      <w:pPr>
        <w:pStyle w:val="Prrafodelista"/>
        <w:rPr>
          <w:b/>
          <w:bCs/>
        </w:rPr>
      </w:pPr>
    </w:p>
    <w:p w14:paraId="1DE30F3A" w14:textId="717CE65F" w:rsidR="00801EEC" w:rsidRPr="00CF09FD" w:rsidRDefault="00F320D5" w:rsidP="00CF09F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i/>
          <w:iCs/>
        </w:rPr>
        <w:t>Paso a paso del modelado</w:t>
      </w:r>
    </w:p>
    <w:p w14:paraId="39574CFE" w14:textId="77777777" w:rsidR="00360D72" w:rsidRDefault="00360D72" w:rsidP="00360D72">
      <w:pPr>
        <w:jc w:val="center"/>
        <w:rPr>
          <w:lang w:val="es-ES"/>
        </w:rPr>
      </w:pPr>
    </w:p>
    <w:p w14:paraId="72C14FCA" w14:textId="1ADF2FA4" w:rsidR="00360D72" w:rsidRDefault="002F312B" w:rsidP="002F312B">
      <w:pPr>
        <w:rPr>
          <w:lang w:val="es-ES"/>
        </w:rPr>
      </w:pPr>
      <w:r>
        <w:rPr>
          <w:lang w:val="es-ES"/>
        </w:rPr>
        <w:t xml:space="preserve">Primer paso: </w:t>
      </w:r>
      <w:r w:rsidR="002D6FB0">
        <w:rPr>
          <w:lang w:val="es-ES"/>
        </w:rPr>
        <w:t>Cargue,</w:t>
      </w:r>
      <w:r w:rsidR="00C85A76">
        <w:rPr>
          <w:lang w:val="es-ES"/>
        </w:rPr>
        <w:t xml:space="preserve"> </w:t>
      </w:r>
      <w:r w:rsidR="0002395A">
        <w:rPr>
          <w:lang w:val="es-ES"/>
        </w:rPr>
        <w:t>limpieza,</w:t>
      </w:r>
      <w:r w:rsidR="00417AB7">
        <w:rPr>
          <w:lang w:val="es-ES"/>
        </w:rPr>
        <w:t xml:space="preserve"> limpieza y homogenización </w:t>
      </w:r>
      <w:r w:rsidR="00C85A76">
        <w:rPr>
          <w:lang w:val="es-ES"/>
        </w:rPr>
        <w:t>de la base de datos</w:t>
      </w:r>
    </w:p>
    <w:p w14:paraId="64C7F668" w14:textId="33844B4E" w:rsidR="003118EC" w:rsidRDefault="005873E9" w:rsidP="00505D1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Abrimos el archivo preferiblemente en Excel para la organización de los datos</w:t>
      </w:r>
    </w:p>
    <w:p w14:paraId="29F13DF2" w14:textId="5F4DF9D7" w:rsidR="005873E9" w:rsidRPr="0002395A" w:rsidRDefault="00D54AA3" w:rsidP="00505D1D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lang w:val="es-ES"/>
        </w:rPr>
        <w:t xml:space="preserve">Eliminamos registros que no tengan coherencia o no cuenten con la información requerida para la </w:t>
      </w:r>
      <w:r w:rsidR="0002395A">
        <w:rPr>
          <w:lang w:val="es-ES"/>
        </w:rPr>
        <w:t>actividad en</w:t>
      </w:r>
      <w:r w:rsidR="00F66083">
        <w:rPr>
          <w:lang w:val="es-ES"/>
        </w:rPr>
        <w:t xml:space="preserve"> las variables </w:t>
      </w:r>
      <w:r w:rsidR="00F66083" w:rsidRPr="0002395A">
        <w:rPr>
          <w:b/>
          <w:bCs/>
          <w:lang w:val="es-ES"/>
        </w:rPr>
        <w:t xml:space="preserve">Industria, </w:t>
      </w:r>
      <w:r w:rsidR="0002395A" w:rsidRPr="0002395A">
        <w:rPr>
          <w:b/>
          <w:bCs/>
          <w:lang w:val="es-ES"/>
        </w:rPr>
        <w:t>País y</w:t>
      </w:r>
      <w:r w:rsidR="00F66083" w:rsidRPr="0002395A">
        <w:rPr>
          <w:b/>
          <w:bCs/>
          <w:lang w:val="es-ES"/>
        </w:rPr>
        <w:t xml:space="preserve"> ciudad</w:t>
      </w:r>
    </w:p>
    <w:p w14:paraId="1E07AEC0" w14:textId="2CB91E17" w:rsidR="00F66083" w:rsidRDefault="00616297" w:rsidP="00505D1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Homogenizamos los</w:t>
      </w:r>
      <w:r w:rsidR="00D539B0">
        <w:rPr>
          <w:lang w:val="es-ES"/>
        </w:rPr>
        <w:t xml:space="preserve"> nombres de industrias, países y </w:t>
      </w:r>
      <w:r>
        <w:rPr>
          <w:lang w:val="es-ES"/>
        </w:rPr>
        <w:t>ciudades</w:t>
      </w:r>
      <w:r w:rsidR="00D539B0">
        <w:rPr>
          <w:lang w:val="es-ES"/>
        </w:rPr>
        <w:t xml:space="preserve">, para evitar </w:t>
      </w:r>
      <w:r w:rsidR="006029CB">
        <w:rPr>
          <w:lang w:val="es-ES"/>
        </w:rPr>
        <w:t xml:space="preserve">redundancia de datos a la hora de realizar el </w:t>
      </w:r>
      <w:proofErr w:type="spellStart"/>
      <w:r w:rsidR="006029CB">
        <w:rPr>
          <w:lang w:val="es-ES"/>
        </w:rPr>
        <w:t>dashboard</w:t>
      </w:r>
      <w:proofErr w:type="spellEnd"/>
      <w:r w:rsidR="00BA73FE">
        <w:rPr>
          <w:lang w:val="es-ES"/>
        </w:rPr>
        <w:t xml:space="preserve">, para facilidad del proceso se filtraron las columnas en orden alfabético y se realizó un barrido en </w:t>
      </w:r>
      <w:r w:rsidR="00837666">
        <w:rPr>
          <w:lang w:val="es-ES"/>
        </w:rPr>
        <w:t xml:space="preserve">por cada variable a fin de que cada industria , país y ciudad quedaran con </w:t>
      </w:r>
      <w:r w:rsidR="00477C58">
        <w:rPr>
          <w:lang w:val="es-ES"/>
        </w:rPr>
        <w:t>los</w:t>
      </w:r>
      <w:r w:rsidR="00837666">
        <w:rPr>
          <w:lang w:val="es-ES"/>
        </w:rPr>
        <w:t xml:space="preserve"> mismos nombres </w:t>
      </w:r>
      <w:r w:rsidR="00477C58">
        <w:rPr>
          <w:lang w:val="es-ES"/>
        </w:rPr>
        <w:t>, espacios e inicial en mayúscula, dándole orden a la base de datos</w:t>
      </w:r>
      <w:r w:rsidR="006029CB">
        <w:rPr>
          <w:lang w:val="es-ES"/>
        </w:rPr>
        <w:t>.</w:t>
      </w:r>
    </w:p>
    <w:p w14:paraId="70E4DE06" w14:textId="22F13DE5" w:rsidR="006029CB" w:rsidRDefault="006029CB" w:rsidP="00505D1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Realizamos las conversiones de las variables </w:t>
      </w:r>
      <w:r w:rsidR="004B67FE">
        <w:rPr>
          <w:lang w:val="es-ES"/>
        </w:rPr>
        <w:t xml:space="preserve">Salario anual (COP) y compensaciones a partir de la moneda de </w:t>
      </w:r>
      <w:r w:rsidR="00616297">
        <w:rPr>
          <w:lang w:val="es-ES"/>
        </w:rPr>
        <w:t>origen,</w:t>
      </w:r>
      <w:r w:rsidR="009F7869">
        <w:rPr>
          <w:lang w:val="es-ES"/>
        </w:rPr>
        <w:t xml:space="preserve"> extrayendo TRM de Google </w:t>
      </w:r>
      <w:proofErr w:type="spellStart"/>
      <w:r w:rsidR="009F7869">
        <w:rPr>
          <w:lang w:val="es-ES"/>
        </w:rPr>
        <w:lastRenderedPageBreak/>
        <w:t>finance</w:t>
      </w:r>
      <w:proofErr w:type="spellEnd"/>
      <w:r w:rsidR="009F7869">
        <w:rPr>
          <w:lang w:val="es-ES"/>
        </w:rPr>
        <w:t xml:space="preserve"> para la actividad</w:t>
      </w:r>
      <w:r w:rsidR="00EB3B5F">
        <w:rPr>
          <w:lang w:val="es-ES"/>
        </w:rPr>
        <w:t xml:space="preserve"> y creando una función de condiciones que identificara a partir de la variable Moneda, la TRM con la cual se debía realizar la conversión</w:t>
      </w:r>
      <w:r w:rsidR="009F7869">
        <w:rPr>
          <w:lang w:val="es-ES"/>
        </w:rPr>
        <w:t>.</w:t>
      </w:r>
    </w:p>
    <w:p w14:paraId="4F8BE6D0" w14:textId="2500CE3B" w:rsidR="009F7869" w:rsidRPr="00505D1D" w:rsidRDefault="00616297" w:rsidP="00505D1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Sacamos el total de la suma de los salarios y las compensaciones (para aquellos que cuentan con compensación) en pesos colombianos.</w:t>
      </w:r>
    </w:p>
    <w:p w14:paraId="020F519E" w14:textId="77777777" w:rsidR="008477F2" w:rsidRDefault="008477F2" w:rsidP="002F312B">
      <w:pPr>
        <w:rPr>
          <w:lang w:val="es-ES"/>
        </w:rPr>
      </w:pPr>
    </w:p>
    <w:p w14:paraId="0F1374DB" w14:textId="079BD2FB" w:rsidR="003118EC" w:rsidRDefault="003118EC" w:rsidP="002F312B">
      <w:pPr>
        <w:rPr>
          <w:lang w:val="es-ES"/>
        </w:rPr>
      </w:pPr>
      <w:r>
        <w:rPr>
          <w:lang w:val="es-ES"/>
        </w:rPr>
        <w:t xml:space="preserve">Segundo paso:  Cambio de nombres a las variables </w:t>
      </w:r>
    </w:p>
    <w:p w14:paraId="759C6D0E" w14:textId="3486C76A" w:rsidR="00583C69" w:rsidRPr="00991810" w:rsidRDefault="00991810" w:rsidP="0099181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Ya que </w:t>
      </w:r>
      <w:r w:rsidR="009872D4">
        <w:rPr>
          <w:lang w:val="es-ES"/>
        </w:rPr>
        <w:t>las variables</w:t>
      </w:r>
      <w:r>
        <w:rPr>
          <w:lang w:val="es-ES"/>
        </w:rPr>
        <w:t xml:space="preserve"> en la base de datos son preguntas que ocupan demasiado </w:t>
      </w:r>
      <w:r w:rsidR="002D6FB0">
        <w:rPr>
          <w:lang w:val="es-ES"/>
        </w:rPr>
        <w:t>espacio,</w:t>
      </w:r>
      <w:r>
        <w:rPr>
          <w:lang w:val="es-ES"/>
        </w:rPr>
        <w:t xml:space="preserve"> las traducimos y reducimos a</w:t>
      </w:r>
      <w:r w:rsidR="007018DA">
        <w:rPr>
          <w:lang w:val="es-ES"/>
        </w:rPr>
        <w:t xml:space="preserve"> palabras clave (Edad, industria, Moneda, </w:t>
      </w:r>
      <w:proofErr w:type="spellStart"/>
      <w:r w:rsidR="007018DA">
        <w:rPr>
          <w:lang w:val="es-ES"/>
        </w:rPr>
        <w:t>etc</w:t>
      </w:r>
      <w:proofErr w:type="spellEnd"/>
      <w:r w:rsidR="007018DA">
        <w:rPr>
          <w:lang w:val="es-ES"/>
        </w:rPr>
        <w:t xml:space="preserve">) </w:t>
      </w:r>
      <w:r w:rsidR="00E077BD">
        <w:rPr>
          <w:lang w:val="es-ES"/>
        </w:rPr>
        <w:t>para facilidad de identificación durante el manejo de los datos, la traducción deja de ser usada más adelante en el desarrollo de</w:t>
      </w:r>
      <w:r w:rsidR="009872D4">
        <w:rPr>
          <w:lang w:val="es-ES"/>
        </w:rPr>
        <w:t xml:space="preserve">l </w:t>
      </w:r>
      <w:proofErr w:type="spellStart"/>
      <w:r w:rsidR="009872D4">
        <w:rPr>
          <w:lang w:val="es-ES"/>
        </w:rPr>
        <w:t>dashboard</w:t>
      </w:r>
      <w:proofErr w:type="spellEnd"/>
      <w:r w:rsidR="009872D4">
        <w:rPr>
          <w:lang w:val="es-ES"/>
        </w:rPr>
        <w:t xml:space="preserve"> debido a la cantidad de datos que se encuentran en inglés.</w:t>
      </w:r>
    </w:p>
    <w:p w14:paraId="5591873F" w14:textId="5922CFAD" w:rsidR="00583C69" w:rsidRDefault="00583C69" w:rsidP="002F312B">
      <w:pPr>
        <w:rPr>
          <w:lang w:val="es-ES"/>
        </w:rPr>
      </w:pPr>
      <w:r>
        <w:rPr>
          <w:lang w:val="es-ES"/>
        </w:rPr>
        <w:t xml:space="preserve">Tercer paso: importación de datos en </w:t>
      </w:r>
      <w:r w:rsidR="007555A4">
        <w:rPr>
          <w:lang w:val="es-ES"/>
        </w:rPr>
        <w:t>P</w:t>
      </w:r>
      <w:r>
        <w:rPr>
          <w:lang w:val="es-ES"/>
        </w:rPr>
        <w:t xml:space="preserve">ower BI </w:t>
      </w:r>
    </w:p>
    <w:p w14:paraId="26783EA8" w14:textId="3FFBBFAC" w:rsidR="00583C69" w:rsidRPr="00FE5E0B" w:rsidRDefault="00FE5E0B" w:rsidP="00FE5E0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Una vez nos aseguramos de que todos los datos requeridos por los módulos de la actividad están adecuadamente organizados, pasamos a cargarlos en Power Bi para </w:t>
      </w:r>
      <w:r w:rsidR="002D6FB0">
        <w:rPr>
          <w:lang w:val="es-ES"/>
        </w:rPr>
        <w:t xml:space="preserve">el desarrollo del </w:t>
      </w:r>
      <w:proofErr w:type="spellStart"/>
      <w:r w:rsidR="002D6FB0">
        <w:rPr>
          <w:lang w:val="es-ES"/>
        </w:rPr>
        <w:t>dashboard</w:t>
      </w:r>
      <w:proofErr w:type="spellEnd"/>
      <w:r w:rsidR="000441B7">
        <w:rPr>
          <w:lang w:val="es-ES"/>
        </w:rPr>
        <w:t>.</w:t>
      </w:r>
    </w:p>
    <w:p w14:paraId="4654FD5B" w14:textId="629C46DD" w:rsidR="00583C69" w:rsidRDefault="00A518FC" w:rsidP="002F312B">
      <w:pPr>
        <w:rPr>
          <w:lang w:val="es-ES"/>
        </w:rPr>
      </w:pPr>
      <w:r>
        <w:rPr>
          <w:lang w:val="es-ES"/>
        </w:rPr>
        <w:t xml:space="preserve">Cuarto paso: desarrollo del </w:t>
      </w:r>
      <w:proofErr w:type="spellStart"/>
      <w:r>
        <w:rPr>
          <w:lang w:val="es-ES"/>
        </w:rPr>
        <w:t>das</w:t>
      </w:r>
      <w:r w:rsidR="007555A4">
        <w:rPr>
          <w:lang w:val="es-ES"/>
        </w:rPr>
        <w:t>hboard</w:t>
      </w:r>
      <w:proofErr w:type="spellEnd"/>
    </w:p>
    <w:p w14:paraId="4D1D3DDE" w14:textId="7A6B97B4" w:rsidR="000441B7" w:rsidRDefault="00A07AA9" w:rsidP="000441B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Empezamos con el primer modulo de la actividad , el cual hace referencia a un contador básico con total de respuestas, para esto hacemos un recuento de las respuestas de la variable Edad , y en 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las referenciamos como “</w:t>
      </w:r>
      <w:r w:rsidR="00C374E4">
        <w:rPr>
          <w:lang w:val="es-ES"/>
        </w:rPr>
        <w:t xml:space="preserve">Valid </w:t>
      </w:r>
      <w:proofErr w:type="spellStart"/>
      <w:r w:rsidR="00C374E4">
        <w:rPr>
          <w:lang w:val="es-ES"/>
        </w:rPr>
        <w:t>records</w:t>
      </w:r>
      <w:proofErr w:type="spellEnd"/>
      <w:r w:rsidR="00C374E4">
        <w:rPr>
          <w:lang w:val="es-ES"/>
        </w:rPr>
        <w:t xml:space="preserve"> in </w:t>
      </w:r>
      <w:proofErr w:type="spellStart"/>
      <w:r w:rsidR="00C374E4">
        <w:rPr>
          <w:lang w:val="es-ES"/>
        </w:rPr>
        <w:t>the</w:t>
      </w:r>
      <w:proofErr w:type="spellEnd"/>
      <w:r w:rsidR="00C374E4">
        <w:rPr>
          <w:lang w:val="es-ES"/>
        </w:rPr>
        <w:t xml:space="preserve"> data base” haciendo referencia a</w:t>
      </w:r>
      <w:r w:rsidR="00D17BF5">
        <w:rPr>
          <w:lang w:val="es-ES"/>
        </w:rPr>
        <w:t>l total de</w:t>
      </w:r>
      <w:r w:rsidR="00C374E4">
        <w:rPr>
          <w:lang w:val="es-ES"/>
        </w:rPr>
        <w:t xml:space="preserve"> encuestas validas (que contaban con la información solicitada)</w:t>
      </w:r>
      <w:r w:rsidR="00D17BF5">
        <w:rPr>
          <w:lang w:val="es-ES"/>
        </w:rPr>
        <w:t xml:space="preserve"> dentro de la base de datos. </w:t>
      </w:r>
    </w:p>
    <w:p w14:paraId="1D76F530" w14:textId="6180829A" w:rsidR="00D17BF5" w:rsidRDefault="00AD17F0" w:rsidP="000441B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En el segundo modulo se utiliza la función de mapa con la versión de </w:t>
      </w:r>
      <w:proofErr w:type="spellStart"/>
      <w:r>
        <w:rPr>
          <w:lang w:val="es-ES"/>
        </w:rPr>
        <w:t>azure</w:t>
      </w:r>
      <w:proofErr w:type="spellEnd"/>
      <w:r>
        <w:rPr>
          <w:lang w:val="es-ES"/>
        </w:rPr>
        <w:t xml:space="preserve"> (para evitar conflictos por versiones </w:t>
      </w:r>
      <w:r w:rsidR="000B6A55">
        <w:rPr>
          <w:lang w:val="es-ES"/>
        </w:rPr>
        <w:t xml:space="preserve">antiguas) , haciendo la relación entre países y recuento de encuestados (al ser tantas ciudades fue preferible hacer la relación geográfica por países) </w:t>
      </w:r>
      <w:r w:rsidR="009B588B">
        <w:rPr>
          <w:lang w:val="es-ES"/>
        </w:rPr>
        <w:t>ajustando el tamaño de las burbujas de cada país a la cantidad de encuestados que trabajaban en cada país registrado</w:t>
      </w:r>
      <w:r w:rsidR="004352A8">
        <w:rPr>
          <w:lang w:val="es-ES"/>
        </w:rPr>
        <w:t xml:space="preserve"> ( los registros muestran una notoria concentración de encuestados en estados unidos).</w:t>
      </w:r>
    </w:p>
    <w:p w14:paraId="3B7C36B4" w14:textId="6E89C692" w:rsidR="004352A8" w:rsidRDefault="003F305F" w:rsidP="000441B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El tercer modulo se desarrolla sobre una </w:t>
      </w:r>
      <w:r w:rsidR="00863987">
        <w:rPr>
          <w:lang w:val="es-ES"/>
        </w:rPr>
        <w:t>gráfica</w:t>
      </w:r>
      <w:r>
        <w:rPr>
          <w:lang w:val="es-ES"/>
        </w:rPr>
        <w:t xml:space="preserve"> de barras horizontales y filtrando el número de encuestados </w:t>
      </w:r>
      <w:r w:rsidR="00CF1557">
        <w:rPr>
          <w:lang w:val="es-ES"/>
        </w:rPr>
        <w:t xml:space="preserve">por industria mayores a 8, esto para evitar incoherencias en el grafico frente a salarios muy grandes </w:t>
      </w:r>
      <w:r w:rsidR="00863987">
        <w:rPr>
          <w:lang w:val="es-ES"/>
        </w:rPr>
        <w:t xml:space="preserve">registrados por 1 sola </w:t>
      </w:r>
      <w:r w:rsidR="00863987">
        <w:rPr>
          <w:lang w:val="es-ES"/>
        </w:rPr>
        <w:lastRenderedPageBreak/>
        <w:t>persona o por un grupo muy pequeño frente a un grupo más grande de encuestados dentro de otras industrias.</w:t>
      </w:r>
    </w:p>
    <w:p w14:paraId="5D3509DB" w14:textId="00EDA14E" w:rsidR="0094146E" w:rsidRPr="000441B7" w:rsidRDefault="000B0F99" w:rsidP="000441B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Por ultimo en el 4to modulo se decide hacer un </w:t>
      </w:r>
      <w:proofErr w:type="spellStart"/>
      <w:r>
        <w:rPr>
          <w:lang w:val="es-ES"/>
        </w:rPr>
        <w:t>treemap</w:t>
      </w:r>
      <w:proofErr w:type="spellEnd"/>
      <w:r>
        <w:rPr>
          <w:lang w:val="es-ES"/>
        </w:rPr>
        <w:t xml:space="preserve"> mostrando un </w:t>
      </w:r>
      <w:proofErr w:type="spellStart"/>
      <w:r>
        <w:rPr>
          <w:lang w:val="es-ES"/>
        </w:rPr>
        <w:t>enf</w:t>
      </w:r>
      <w:r w:rsidR="00BF45D5">
        <w:rPr>
          <w:lang w:val="es-ES"/>
        </w:rPr>
        <w:t>encuestados,</w:t>
      </w:r>
      <w:r>
        <w:rPr>
          <w:lang w:val="es-ES"/>
        </w:rPr>
        <w:t>to</w:t>
      </w:r>
      <w:proofErr w:type="spellEnd"/>
      <w:r>
        <w:rPr>
          <w:lang w:val="es-ES"/>
        </w:rPr>
        <w:t xml:space="preserve">, mostrando la cantidad de encuestados pertenecientes </w:t>
      </w:r>
      <w:r w:rsidR="00EA0C23">
        <w:rPr>
          <w:lang w:val="es-ES"/>
        </w:rPr>
        <w:t>a cada industria , donde la mayor parte se concentro en la industria de “</w:t>
      </w:r>
      <w:proofErr w:type="spellStart"/>
      <w:r w:rsidR="00EA0C23">
        <w:rPr>
          <w:lang w:val="es-ES"/>
        </w:rPr>
        <w:t>computing</w:t>
      </w:r>
      <w:proofErr w:type="spellEnd"/>
      <w:r w:rsidR="00EA0C23">
        <w:rPr>
          <w:lang w:val="es-ES"/>
        </w:rPr>
        <w:t xml:space="preserve"> </w:t>
      </w:r>
      <w:proofErr w:type="spellStart"/>
      <w:r w:rsidR="00EA0C23">
        <w:rPr>
          <w:lang w:val="es-ES"/>
        </w:rPr>
        <w:t>or</w:t>
      </w:r>
      <w:proofErr w:type="spellEnd"/>
      <w:r w:rsidR="00EA0C23">
        <w:rPr>
          <w:lang w:val="es-ES"/>
        </w:rPr>
        <w:t xml:space="preserve"> </w:t>
      </w:r>
      <w:proofErr w:type="spellStart"/>
      <w:r w:rsidR="00EA0C23">
        <w:rPr>
          <w:lang w:val="es-ES"/>
        </w:rPr>
        <w:t>tech</w:t>
      </w:r>
      <w:proofErr w:type="spellEnd"/>
      <w:r w:rsidR="00EA0C23">
        <w:rPr>
          <w:lang w:val="es-ES"/>
        </w:rPr>
        <w:t xml:space="preserve">” , esto dejando ver </w:t>
      </w:r>
      <w:r w:rsidR="00BC6562">
        <w:rPr>
          <w:lang w:val="es-ES"/>
        </w:rPr>
        <w:t xml:space="preserve">que si bien era  la industria con mas encuestados  no era la industria con mayor promedio de salario anual </w:t>
      </w:r>
      <w:r w:rsidR="00191CD4">
        <w:rPr>
          <w:lang w:val="es-ES"/>
        </w:rPr>
        <w:t>frente a la industria de “</w:t>
      </w:r>
      <w:proofErr w:type="spellStart"/>
      <w:r w:rsidR="00191CD4">
        <w:rPr>
          <w:lang w:val="es-ES"/>
        </w:rPr>
        <w:t>Accounting</w:t>
      </w:r>
      <w:proofErr w:type="spellEnd"/>
      <w:r w:rsidR="00191CD4">
        <w:rPr>
          <w:lang w:val="es-ES"/>
        </w:rPr>
        <w:t xml:space="preserve">, </w:t>
      </w:r>
      <w:proofErr w:type="spellStart"/>
      <w:r w:rsidR="00191CD4">
        <w:rPr>
          <w:lang w:val="es-ES"/>
        </w:rPr>
        <w:t>banking</w:t>
      </w:r>
      <w:proofErr w:type="spellEnd"/>
      <w:r w:rsidR="00191CD4">
        <w:rPr>
          <w:lang w:val="es-ES"/>
        </w:rPr>
        <w:t xml:space="preserve"> &amp; </w:t>
      </w:r>
      <w:proofErr w:type="spellStart"/>
      <w:r w:rsidR="00191CD4">
        <w:rPr>
          <w:lang w:val="es-ES"/>
        </w:rPr>
        <w:t>finances</w:t>
      </w:r>
      <w:proofErr w:type="spellEnd"/>
      <w:r w:rsidR="00191CD4">
        <w:rPr>
          <w:lang w:val="es-ES"/>
        </w:rPr>
        <w:t>” que contaba con pocos encuestados pero con un mayor valor en el promedio de salario anual</w:t>
      </w:r>
      <w:r w:rsidR="009E0D1E">
        <w:rPr>
          <w:lang w:val="es-ES"/>
        </w:rPr>
        <w:t>.</w:t>
      </w:r>
    </w:p>
    <w:p w14:paraId="6D0AD736" w14:textId="77777777" w:rsidR="002D6FB0" w:rsidRPr="00360D72" w:rsidRDefault="002D6FB0" w:rsidP="002F312B">
      <w:pPr>
        <w:rPr>
          <w:lang w:val="es-ES"/>
        </w:rPr>
      </w:pPr>
    </w:p>
    <w:sectPr w:rsidR="002D6FB0" w:rsidRPr="00360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060"/>
    <w:multiLevelType w:val="hybridMultilevel"/>
    <w:tmpl w:val="0C7AFD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77637"/>
    <w:multiLevelType w:val="hybridMultilevel"/>
    <w:tmpl w:val="EA4CF4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F4E49"/>
    <w:multiLevelType w:val="hybridMultilevel"/>
    <w:tmpl w:val="F670EE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826098">
    <w:abstractNumId w:val="1"/>
  </w:num>
  <w:num w:numId="2" w16cid:durableId="742722350">
    <w:abstractNumId w:val="0"/>
  </w:num>
  <w:num w:numId="3" w16cid:durableId="669718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66"/>
    <w:rsid w:val="0002395A"/>
    <w:rsid w:val="000441B7"/>
    <w:rsid w:val="000B0F99"/>
    <w:rsid w:val="000B6A55"/>
    <w:rsid w:val="001014D6"/>
    <w:rsid w:val="00133B47"/>
    <w:rsid w:val="00145674"/>
    <w:rsid w:val="00191CD4"/>
    <w:rsid w:val="001973C3"/>
    <w:rsid w:val="00201E0A"/>
    <w:rsid w:val="00253953"/>
    <w:rsid w:val="00280D8A"/>
    <w:rsid w:val="002D6FB0"/>
    <w:rsid w:val="002F312B"/>
    <w:rsid w:val="003118EC"/>
    <w:rsid w:val="00360D72"/>
    <w:rsid w:val="0037227C"/>
    <w:rsid w:val="00390B02"/>
    <w:rsid w:val="003F305F"/>
    <w:rsid w:val="0041479D"/>
    <w:rsid w:val="00417AB7"/>
    <w:rsid w:val="004352A8"/>
    <w:rsid w:val="004362BF"/>
    <w:rsid w:val="00477C58"/>
    <w:rsid w:val="00486569"/>
    <w:rsid w:val="004B67FE"/>
    <w:rsid w:val="00505D1D"/>
    <w:rsid w:val="005211BC"/>
    <w:rsid w:val="00522FC1"/>
    <w:rsid w:val="00583C69"/>
    <w:rsid w:val="005873E9"/>
    <w:rsid w:val="006029CB"/>
    <w:rsid w:val="00613BF1"/>
    <w:rsid w:val="00616297"/>
    <w:rsid w:val="00664F81"/>
    <w:rsid w:val="006B5206"/>
    <w:rsid w:val="007018DA"/>
    <w:rsid w:val="0074720C"/>
    <w:rsid w:val="007555A4"/>
    <w:rsid w:val="00801EEC"/>
    <w:rsid w:val="00837666"/>
    <w:rsid w:val="00837A47"/>
    <w:rsid w:val="008477F2"/>
    <w:rsid w:val="00863987"/>
    <w:rsid w:val="00883F20"/>
    <w:rsid w:val="00887601"/>
    <w:rsid w:val="00906730"/>
    <w:rsid w:val="009126F3"/>
    <w:rsid w:val="0094146E"/>
    <w:rsid w:val="009872D4"/>
    <w:rsid w:val="00991810"/>
    <w:rsid w:val="009B135A"/>
    <w:rsid w:val="009B588B"/>
    <w:rsid w:val="009E0D1E"/>
    <w:rsid w:val="009F7869"/>
    <w:rsid w:val="00A07428"/>
    <w:rsid w:val="00A07AA9"/>
    <w:rsid w:val="00A518FC"/>
    <w:rsid w:val="00AD17F0"/>
    <w:rsid w:val="00B14466"/>
    <w:rsid w:val="00BA73FE"/>
    <w:rsid w:val="00BB2377"/>
    <w:rsid w:val="00BC6562"/>
    <w:rsid w:val="00BE7DB0"/>
    <w:rsid w:val="00BF45D5"/>
    <w:rsid w:val="00C33580"/>
    <w:rsid w:val="00C36199"/>
    <w:rsid w:val="00C374E4"/>
    <w:rsid w:val="00C6351C"/>
    <w:rsid w:val="00C85A76"/>
    <w:rsid w:val="00CF09FD"/>
    <w:rsid w:val="00CF1557"/>
    <w:rsid w:val="00D17BF5"/>
    <w:rsid w:val="00D31738"/>
    <w:rsid w:val="00D539B0"/>
    <w:rsid w:val="00D54AA3"/>
    <w:rsid w:val="00D70484"/>
    <w:rsid w:val="00DD2415"/>
    <w:rsid w:val="00E077BD"/>
    <w:rsid w:val="00E12720"/>
    <w:rsid w:val="00EA0C23"/>
    <w:rsid w:val="00EB03BB"/>
    <w:rsid w:val="00EB3B5F"/>
    <w:rsid w:val="00F159E8"/>
    <w:rsid w:val="00F320D5"/>
    <w:rsid w:val="00F66083"/>
    <w:rsid w:val="00F949BF"/>
    <w:rsid w:val="00FD24D5"/>
    <w:rsid w:val="00FE5E0B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E0F9"/>
  <w15:chartTrackingRefBased/>
  <w15:docId w15:val="{AED188E2-4F3B-424C-909C-6A1A6CC6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46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6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969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Chingg Uparela</dc:creator>
  <cp:keywords/>
  <dc:description/>
  <cp:lastModifiedBy>Walter Chingg Uparela</cp:lastModifiedBy>
  <cp:revision>91</cp:revision>
  <dcterms:created xsi:type="dcterms:W3CDTF">2026-02-08T22:46:00Z</dcterms:created>
  <dcterms:modified xsi:type="dcterms:W3CDTF">2026-02-09T02:19:00Z</dcterms:modified>
</cp:coreProperties>
</file>