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</w:rPr>
        <w:t>P242    (4),(11)</w:t>
      </w:r>
    </w:p>
    <w:p>
      <w:pPr>
        <w:rPr>
          <w:rFonts w:hint="eastAsia"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  <w:position w:val="-14"/>
        </w:rPr>
        <w:object>
          <v:shape id="_x0000_i1025" o:spt="75" type="#_x0000_t75" style="height:20.25pt;width:445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</w:rPr>
        <w:t xml:space="preserve"> </w:t>
      </w:r>
      <w:r>
        <w:rPr>
          <w:rFonts w:hint="eastAsia" w:asciiTheme="majorEastAsia" w:hAnsiTheme="majorEastAsia" w:eastAsiaTheme="majorEastAsia"/>
          <w:b/>
          <w:position w:val="-10"/>
        </w:rPr>
        <w:object>
          <v:shape id="_x0000_i1026" o:spt="75" type="#_x0000_t75" style="height:17pt;width:14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rPr>
          <w:rFonts w:hint="eastAsia" w:asciiTheme="majorEastAsia" w:hAnsiTheme="majorEastAsia" w:eastAsiaTheme="majorEastAsia"/>
          <w:b/>
          <w:lang w:eastAsia="zh-CN"/>
        </w:rPr>
      </w:pPr>
      <w:r>
        <w:rPr>
          <w:rFonts w:hint="eastAsia" w:asciiTheme="majorEastAsia" w:hAnsiTheme="majorEastAsia" w:eastAsiaTheme="majorEastAsia"/>
          <w:b/>
          <w:position w:val="-10"/>
          <w:lang w:eastAsia="zh-CN"/>
        </w:rPr>
        <w:object>
          <v:shape id="_x0000_i1027" o:spt="75" type="#_x0000_t75" style="height:17pt;width:114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rPr>
          <w:rFonts w:hint="eastAsia" w:eastAsiaTheme="minorEastAsia"/>
          <w:b/>
          <w:lang w:eastAsia="zh-CN"/>
        </w:rPr>
      </w:pPr>
      <w:r>
        <w:rPr>
          <w:rFonts w:hint="eastAsia" w:eastAsiaTheme="minorEastAsia"/>
          <w:b/>
          <w:position w:val="-10"/>
          <w:lang w:eastAsia="zh-CN"/>
        </w:rPr>
        <w:object>
          <v:shape id="_x0000_i1028" o:spt="75" type="#_x0000_t75" style="height:17pt;width:21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rPr>
          <w:rFonts w:hint="eastAsia" w:eastAsiaTheme="minorEastAsia"/>
          <w:b/>
          <w:lang w:eastAsia="zh-CN"/>
        </w:rPr>
      </w:pPr>
      <w:r>
        <w:rPr>
          <w:rFonts w:hint="eastAsia" w:eastAsiaTheme="minorEastAsia"/>
          <w:b/>
          <w:position w:val="-6"/>
          <w:lang w:eastAsia="zh-CN"/>
        </w:rPr>
        <w:object>
          <v:shape id="_x0000_i1059" o:spt="75" type="#_x0000_t75" style="height:13.95pt;width:142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59" DrawAspect="Content" ObjectID="_1468075729" r:id="rId12">
            <o:LockedField>false</o:LockedField>
          </o:OLEObject>
        </w:object>
      </w:r>
    </w:p>
    <w:p>
      <w:pPr>
        <w:rPr>
          <w:rFonts w:hint="eastAsia" w:eastAsiaTheme="minorEastAsia"/>
          <w:b/>
          <w:lang w:eastAsia="zh-CN"/>
        </w:rPr>
      </w:pPr>
      <w:r>
        <w:rPr>
          <w:rFonts w:hint="eastAsia" w:eastAsiaTheme="minorEastAsia"/>
          <w:b/>
          <w:position w:val="-10"/>
          <w:lang w:eastAsia="zh-CN"/>
        </w:rPr>
        <w:object>
          <v:shape id="_x0000_i1030" o:spt="75" type="#_x0000_t75" style="height:17pt;width:25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rPr>
          <w:rFonts w:hint="eastAsia" w:eastAsiaTheme="minorEastAsia"/>
          <w:b/>
          <w:lang w:eastAsia="zh-CN"/>
        </w:rPr>
      </w:pPr>
      <w:r>
        <w:rPr>
          <w:rFonts w:hint="eastAsia" w:eastAsiaTheme="minorEastAsia"/>
          <w:b/>
          <w:position w:val="-10"/>
          <w:lang w:eastAsia="zh-CN"/>
        </w:rPr>
        <w:object>
          <v:shape id="_x0000_i1031" o:spt="75" type="#_x0000_t75" style="height:17pt;width:119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rPr>
          <w:rFonts w:hint="default" w:eastAsiaTheme="minorEastAsia"/>
          <w:b/>
          <w:lang w:val="en-US" w:eastAsia="zh-CN"/>
        </w:rPr>
      </w:pPr>
      <w:r>
        <w:rPr>
          <w:rFonts w:hint="default" w:eastAsiaTheme="minorEastAsia"/>
          <w:b/>
          <w:position w:val="-10"/>
          <w:lang w:val="en-US" w:eastAsia="zh-CN"/>
        </w:rPr>
        <w:object>
          <v:shape id="_x0000_i1032" o:spt="75" type="#_x0000_t75" style="height:17pt;width:10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rPr>
          <w:b/>
        </w:rPr>
      </w:pPr>
    </w:p>
    <w:p>
      <w:pPr>
        <w:rPr>
          <w:rFonts w:asciiTheme="majorEastAsia" w:hAnsiTheme="majorEastAsia" w:eastAsiaTheme="majorEastAsia"/>
          <w:b/>
          <w:position w:val="-14"/>
        </w:rPr>
      </w:pPr>
      <w:r>
        <w:rPr>
          <w:rFonts w:asciiTheme="majorEastAsia" w:hAnsiTheme="majorEastAsia" w:eastAsiaTheme="majorEastAsia"/>
          <w:b/>
          <w:position w:val="-14"/>
        </w:rPr>
        <w:object>
          <v:shape id="_x0000_i1033" o:spt="75" type="#_x0000_t75" style="height:18.75pt;width:228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</w:p>
    <w:p>
      <w:pPr>
        <w:rPr>
          <w:rFonts w:hint="eastAsia" w:asciiTheme="majorEastAsia" w:hAnsiTheme="majorEastAsia" w:eastAsiaTheme="majorEastAsia"/>
          <w:b/>
          <w:position w:val="-14"/>
          <w:lang w:eastAsia="zh-CN"/>
        </w:rPr>
      </w:pPr>
      <w:r>
        <w:rPr>
          <w:rFonts w:hint="eastAsia" w:asciiTheme="majorEastAsia" w:hAnsiTheme="majorEastAsia" w:eastAsiaTheme="majorEastAsia"/>
          <w:b/>
          <w:position w:val="-8"/>
          <w:lang w:eastAsia="zh-CN"/>
        </w:rPr>
        <w:object>
          <v:shape id="_x0000_i1034" o:spt="75" type="#_x0000_t75" style="height:16pt;width:103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rPr>
          <w:rFonts w:hint="eastAsia" w:asciiTheme="majorEastAsia" w:hAnsiTheme="majorEastAsia" w:eastAsiaTheme="majorEastAsia"/>
          <w:b/>
          <w:position w:val="-14"/>
          <w:lang w:eastAsia="zh-CN"/>
        </w:rPr>
      </w:pPr>
      <w:r>
        <w:rPr>
          <w:rFonts w:hint="eastAsia" w:asciiTheme="majorEastAsia" w:hAnsiTheme="majorEastAsia" w:eastAsiaTheme="majorEastAsia"/>
          <w:b/>
          <w:position w:val="-8"/>
          <w:lang w:eastAsia="zh-CN"/>
        </w:rPr>
        <w:object>
          <v:shape id="_x0000_i1035" o:spt="75" type="#_x0000_t75" style="height:16pt;width:181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rPr>
          <w:rFonts w:hint="eastAsia" w:asciiTheme="majorEastAsia" w:hAnsiTheme="majorEastAsia" w:eastAsiaTheme="majorEastAsia"/>
          <w:b/>
          <w:position w:val="-14"/>
          <w:lang w:eastAsia="zh-CN"/>
        </w:rPr>
      </w:pPr>
      <w:r>
        <w:rPr>
          <w:rFonts w:hint="eastAsia" w:asciiTheme="majorEastAsia" w:hAnsiTheme="majorEastAsia" w:eastAsiaTheme="majorEastAsia"/>
          <w:b/>
          <w:position w:val="-14"/>
          <w:lang w:eastAsia="zh-CN"/>
        </w:rPr>
        <w:object>
          <v:shape id="_x0000_i1036" o:spt="75" type="#_x0000_t75" style="height:19pt;width:360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rPr>
          <w:rFonts w:hint="eastAsia" w:asciiTheme="majorEastAsia" w:hAnsiTheme="majorEastAsia" w:eastAsiaTheme="majorEastAsia"/>
          <w:b/>
          <w:position w:val="-14"/>
          <w:lang w:eastAsia="zh-CN"/>
        </w:rPr>
      </w:pPr>
      <w:r>
        <w:rPr>
          <w:rFonts w:hint="eastAsia" w:asciiTheme="majorEastAsia" w:hAnsiTheme="majorEastAsia" w:eastAsiaTheme="majorEastAsia"/>
          <w:b/>
          <w:position w:val="-34"/>
          <w:lang w:eastAsia="zh-CN"/>
        </w:rPr>
        <w:object>
          <v:shape id="_x0000_i1037" o:spt="75" type="#_x0000_t75" style="height:40pt;width:309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rPr>
          <w:rFonts w:hint="eastAsia" w:asciiTheme="majorEastAsia" w:hAnsiTheme="majorEastAsia" w:eastAsiaTheme="majorEastAsia"/>
          <w:b/>
          <w:position w:val="-14"/>
          <w:lang w:eastAsia="zh-CN"/>
        </w:rPr>
      </w:pPr>
      <w:r>
        <w:rPr>
          <w:rFonts w:hint="eastAsia" w:asciiTheme="majorEastAsia" w:hAnsiTheme="majorEastAsia" w:eastAsiaTheme="majorEastAsia"/>
          <w:b/>
          <w:position w:val="-34"/>
          <w:lang w:eastAsia="zh-CN"/>
        </w:rPr>
        <w:object>
          <v:shape id="_x0000_i1038" o:spt="75" type="#_x0000_t75" style="height:40pt;width:337.9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</w:p>
    <w:p>
      <w:pPr>
        <w:rPr>
          <w:rFonts w:hint="eastAsia" w:asciiTheme="majorEastAsia" w:hAnsiTheme="majorEastAsia" w:eastAsiaTheme="majorEastAsia"/>
          <w:b/>
          <w:position w:val="-14"/>
          <w:lang w:eastAsia="zh-CN"/>
        </w:rPr>
      </w:pPr>
      <w:r>
        <w:rPr>
          <w:rFonts w:hint="eastAsia" w:asciiTheme="majorEastAsia" w:hAnsiTheme="majorEastAsia" w:eastAsiaTheme="majorEastAsia"/>
          <w:b/>
          <w:position w:val="-14"/>
          <w:lang w:eastAsia="zh-CN"/>
        </w:rPr>
        <w:object>
          <v:shape id="_x0000_i1039" o:spt="75" type="#_x0000_t75" style="height:19pt;width:123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</w:p>
    <w:p>
      <w:pPr>
        <w:rPr>
          <w:rFonts w:hint="eastAsia" w:asciiTheme="majorEastAsia" w:hAnsiTheme="majorEastAsia" w:eastAsiaTheme="majorEastAsia"/>
          <w:b/>
          <w:position w:val="-14"/>
          <w:lang w:eastAsia="zh-CN"/>
        </w:rPr>
      </w:pPr>
      <w:r>
        <w:rPr>
          <w:rFonts w:hint="eastAsia" w:asciiTheme="majorEastAsia" w:hAnsiTheme="majorEastAsia" w:eastAsiaTheme="majorEastAsia"/>
          <w:b/>
          <w:position w:val="-14"/>
          <w:lang w:eastAsia="zh-CN"/>
        </w:rPr>
        <w:object>
          <v:shape id="_x0000_i1040" o:spt="75" type="#_x0000_t75" style="height:19pt;width:262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</w:p>
    <w:p>
      <w:pPr>
        <w:rPr>
          <w:rFonts w:hint="eastAsia" w:asciiTheme="majorEastAsia" w:hAnsiTheme="majorEastAsia" w:eastAsiaTheme="majorEastAsia"/>
          <w:b/>
          <w:position w:val="-14"/>
          <w:lang w:eastAsia="zh-CN"/>
        </w:rPr>
      </w:pPr>
      <w:r>
        <w:rPr>
          <w:rFonts w:hint="eastAsia" w:asciiTheme="majorEastAsia" w:hAnsiTheme="majorEastAsia" w:eastAsiaTheme="majorEastAsia"/>
          <w:b/>
          <w:position w:val="-34"/>
          <w:lang w:eastAsia="zh-CN"/>
        </w:rPr>
        <w:object>
          <v:shape id="_x0000_i1041" o:spt="75" type="#_x0000_t75" style="height:40pt;width:333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</w:p>
    <w:p>
      <w:pPr>
        <w:rPr>
          <w:rFonts w:hint="eastAsia" w:asciiTheme="majorEastAsia" w:hAnsiTheme="majorEastAsia" w:eastAsiaTheme="majorEastAsia"/>
          <w:b/>
          <w:position w:val="-14"/>
          <w:lang w:eastAsia="zh-CN"/>
        </w:rPr>
      </w:pPr>
      <w:r>
        <w:rPr>
          <w:rFonts w:hint="eastAsia" w:asciiTheme="majorEastAsia" w:hAnsiTheme="majorEastAsia" w:eastAsiaTheme="majorEastAsia"/>
          <w:b/>
          <w:position w:val="-32"/>
          <w:lang w:eastAsia="zh-CN"/>
        </w:rPr>
        <w:object>
          <v:shape id="_x0000_i1042" o:spt="75" type="#_x0000_t75" style="height:38pt;width:227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</w:rPr>
        <w:t>P248   (3)(5)(9)</w:t>
      </w: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  <w:position w:val="-16"/>
        </w:rPr>
        <w:object>
          <v:shape id="_x0000_i1043" o:spt="75" type="#_x0000_t75" style="height:263.25pt;width:305.2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  <w:r>
        <w:rPr>
          <w:rFonts w:asciiTheme="majorEastAsia" w:hAnsiTheme="majorEastAsia" w:eastAsiaTheme="majorEastAsia"/>
          <w:b/>
        </w:rPr>
        <w:tab/>
      </w: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  <w:position w:val="-32"/>
        </w:rPr>
        <w:object>
          <v:shape id="_x0000_i1044" o:spt="75" type="#_x0000_t75" style="height:37.5pt;width:459.7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rFonts w:asciiTheme="majorEastAsia" w:hAnsiTheme="majorEastAsia" w:eastAsiaTheme="majorEastAsia"/>
          <w:b/>
          <w:position w:val="-68"/>
        </w:rPr>
        <w:object>
          <v:shape id="_x0000_i1045" o:spt="75" type="#_x0000_t75" style="height:74pt;width:372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  <w:r>
        <w:rPr>
          <w:rFonts w:asciiTheme="majorEastAsia" w:hAnsiTheme="majorEastAsia" w:eastAsiaTheme="majorEastAsia"/>
          <w:b/>
        </w:rPr>
        <w:tab/>
      </w:r>
    </w:p>
    <w:p>
      <w:pPr>
        <w:rPr>
          <w:rFonts w:hint="eastAsia" w:asciiTheme="majorEastAsia" w:hAnsiTheme="majorEastAsia" w:eastAsiaTheme="majorEastAsia"/>
          <w:b/>
          <w:lang w:eastAsia="zh-CN"/>
        </w:rPr>
      </w:pPr>
      <w:r>
        <w:rPr>
          <w:rFonts w:hint="eastAsia" w:asciiTheme="majorEastAsia" w:hAnsiTheme="majorEastAsia" w:eastAsiaTheme="majorEastAsia"/>
          <w:b/>
          <w:position w:val="-140"/>
          <w:lang w:eastAsia="zh-CN"/>
        </w:rPr>
        <w:object>
          <v:shape id="_x0000_i1046" o:spt="75" type="#_x0000_t75" style="height:146pt;width:355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  <w:position w:val="-10"/>
        </w:rPr>
      </w:pPr>
      <w:r>
        <w:rPr>
          <w:rFonts w:asciiTheme="majorEastAsia" w:hAnsiTheme="majorEastAsia" w:eastAsiaTheme="majorEastAsia"/>
          <w:b/>
          <w:position w:val="-10"/>
        </w:rPr>
        <w:object>
          <v:shape id="_x0000_i1047" o:spt="75" type="#_x0000_t75" style="height:17.25pt;width:444.7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  <w:r>
        <w:rPr>
          <w:rFonts w:asciiTheme="majorEastAsia" w:hAnsiTheme="majorEastAsia" w:eastAsiaTheme="majorEastAsia"/>
          <w:b/>
          <w:position w:val="-30"/>
        </w:rPr>
        <w:object>
          <v:shape id="_x0000_i1048" o:spt="75" type="#_x0000_t75" style="height:36pt;width:360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  <w:position w:val="-46"/>
        </w:rPr>
        <w:object>
          <v:shape id="_x0000_i1049" o:spt="75" type="#_x0000_t75" style="height:54pt;width:398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2">
            <o:LockedField>false</o:LockedField>
          </o:OLEObject>
        </w:object>
      </w:r>
      <w:r>
        <w:rPr>
          <w:rFonts w:asciiTheme="majorEastAsia" w:hAnsiTheme="majorEastAsia" w:eastAsiaTheme="majorEastAsia"/>
          <w:b/>
        </w:rPr>
        <w:tab/>
      </w: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</w:rPr>
        <w:t xml:space="preserve"> P260    (2)(3)(4)</w:t>
      </w: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  <w:position w:val="-14"/>
        </w:rPr>
        <w:object>
          <v:shape id="_x0000_i1050" o:spt="75" type="#_x0000_t75" style="height:20.25pt;width:342.7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4">
            <o:LockedField>false</o:LockedField>
          </o:OLEObject>
        </w:object>
      </w: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  <w:position w:val="-34"/>
        </w:rPr>
        <w:object>
          <v:shape id="_x0000_i1051" o:spt="75" alt="" type="#_x0000_t75" style="height:40pt;width:265.95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6">
            <o:LockedField>false</o:LockedField>
          </o:OLEObject>
        </w:object>
      </w:r>
      <w:r>
        <w:rPr>
          <w:rFonts w:asciiTheme="majorEastAsia" w:hAnsiTheme="majorEastAsia" w:eastAsiaTheme="majorEastAsia"/>
          <w:b/>
        </w:rPr>
        <w:tab/>
      </w:r>
      <w:bookmarkStart w:id="0" w:name="_GoBack"/>
      <w:bookmarkEnd w:id="0"/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  <w:position w:val="-52"/>
        </w:rPr>
        <w:object>
          <v:shape id="_x0000_i1052" o:spt="75" type="#_x0000_t75" style="height:60pt;width:322.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</w:p>
    <w:p>
      <w:pPr>
        <w:ind w:firstLine="420" w:firstLineChars="0"/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  <w:position w:val="-46"/>
        </w:rPr>
        <w:object>
          <v:shape id="_x0000_i1053" o:spt="75" type="#_x0000_t75" style="height:62pt;width:360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0">
            <o:LockedField>false</o:LockedField>
          </o:OLEObject>
        </w:object>
      </w:r>
      <w:r>
        <w:rPr>
          <w:rFonts w:asciiTheme="majorEastAsia" w:hAnsiTheme="majorEastAsia" w:eastAsiaTheme="majorEastAsia"/>
          <w:b/>
        </w:rPr>
        <w:tab/>
      </w:r>
    </w:p>
    <w:p>
      <w:pPr>
        <w:ind w:firstLine="420" w:firstLineChars="0"/>
        <w:rPr>
          <w:rFonts w:hint="eastAsia" w:asciiTheme="majorEastAsia" w:hAnsiTheme="majorEastAsia" w:eastAsiaTheme="majorEastAsia"/>
          <w:b/>
          <w:lang w:eastAsia="zh-CN"/>
        </w:rPr>
      </w:pPr>
      <w:r>
        <w:rPr>
          <w:rFonts w:hint="eastAsia" w:asciiTheme="majorEastAsia" w:hAnsiTheme="majorEastAsia" w:eastAsiaTheme="majorEastAsia"/>
          <w:b/>
          <w:position w:val="-90"/>
          <w:lang w:eastAsia="zh-CN"/>
        </w:rPr>
        <w:object>
          <v:shape id="_x0000_i1060" o:spt="75" type="#_x0000_t75" style="height:102pt;width:285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60" DrawAspect="Content" ObjectID="_1468075754" r:id="rId62">
            <o:LockedField>false</o:LockedField>
          </o:OLEObject>
        </w:object>
      </w:r>
    </w:p>
    <w:p>
      <w:pPr>
        <w:ind w:firstLine="420" w:firstLineChars="0"/>
        <w:rPr>
          <w:rFonts w:hint="eastAsia" w:asciiTheme="majorEastAsia" w:hAnsiTheme="majorEastAsia" w:eastAsiaTheme="majorEastAsia"/>
          <w:b/>
          <w:lang w:eastAsia="zh-CN"/>
        </w:rPr>
      </w:pPr>
      <w:r>
        <w:rPr>
          <w:rFonts w:hint="eastAsia" w:asciiTheme="majorEastAsia" w:hAnsiTheme="majorEastAsia" w:eastAsiaTheme="majorEastAsia"/>
          <w:b/>
          <w:position w:val="-32"/>
          <w:lang w:eastAsia="zh-CN"/>
        </w:rPr>
        <w:object>
          <v:shape id="_x0000_i1061" o:spt="75" type="#_x0000_t75" style="height:38pt;width:322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61" DrawAspect="Content" ObjectID="_1468075755" r:id="rId64">
            <o:LockedField>false</o:LockedField>
          </o:OLEObject>
        </w:object>
      </w:r>
    </w:p>
    <w:p>
      <w:pPr>
        <w:ind w:firstLine="420" w:firstLineChars="0"/>
        <w:rPr>
          <w:rFonts w:hint="eastAsia" w:asciiTheme="majorEastAsia" w:hAnsiTheme="majorEastAsia" w:eastAsiaTheme="majorEastAsia"/>
          <w:b/>
          <w:lang w:eastAsia="zh-CN"/>
        </w:rPr>
      </w:pPr>
      <w:r>
        <w:rPr>
          <w:rFonts w:hint="eastAsia" w:asciiTheme="majorEastAsia" w:hAnsiTheme="majorEastAsia" w:eastAsiaTheme="majorEastAsia"/>
          <w:b/>
          <w:position w:val="-10"/>
          <w:lang w:eastAsia="zh-CN"/>
        </w:rPr>
        <w:object>
          <v:shape id="_x0000_i1056" o:spt="75" type="#_x0000_t75" style="height:19pt;width:406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6">
            <o:LockedField>false</o:LockedField>
          </o:OLEObject>
        </w:object>
      </w:r>
    </w:p>
    <w:p>
      <w:pPr>
        <w:ind w:firstLine="420" w:firstLineChars="0"/>
        <w:rPr>
          <w:rFonts w:hint="eastAsia" w:asciiTheme="majorEastAsia" w:hAnsiTheme="majorEastAsia" w:eastAsiaTheme="majorEastAsia"/>
          <w:b/>
          <w:lang w:eastAsia="zh-CN"/>
        </w:rPr>
      </w:pPr>
      <w:r>
        <w:rPr>
          <w:rFonts w:hint="eastAsia" w:asciiTheme="majorEastAsia" w:hAnsiTheme="majorEastAsia" w:eastAsiaTheme="majorEastAsia"/>
          <w:b/>
          <w:position w:val="-94"/>
          <w:lang w:eastAsia="zh-CN"/>
        </w:rPr>
        <w:object>
          <v:shape id="_x0000_i1057" o:spt="75" type="#_x0000_t75" style="height:99pt;width:319.95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8">
            <o:LockedField>false</o:LockedField>
          </o:OLEObject>
        </w:object>
      </w: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  <w:position w:val="-70"/>
        </w:rPr>
        <w:object>
          <v:shape id="_x0000_i1058" o:spt="75" type="#_x0000_t75" style="height:77.25pt;width:336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0">
            <o:LockedField>false</o:LockedField>
          </o:OLEObject>
        </w:object>
      </w: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  <w:position w:val="-70"/>
        </w:rPr>
        <w:object>
          <v:shape id="_x0000_i1062" o:spt="75" type="#_x0000_t75" style="height:76pt;width:483pt;" o:ole="t" filled="f" o:preferrelative="t" stroked="f" coordsize="21600,21600"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62" DrawAspect="Content" ObjectID="_1468075759" r:id="rId72">
            <o:LockedField>false</o:LockedField>
          </o:OLEObject>
        </w:object>
      </w:r>
      <w:r>
        <w:rPr>
          <w:rFonts w:asciiTheme="majorEastAsia" w:hAnsiTheme="majorEastAsia" w:eastAsiaTheme="majorEastAsia"/>
          <w:b/>
          <w:position w:val="-50"/>
        </w:rPr>
        <w:object>
          <v:shape id="_x0000_i1063" o:spt="75" type="#_x0000_t75" style="height:59pt;width:163pt;" o:ole="t" filled="f" o:preferrelative="t" stroked="f" coordsize="21600,21600"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63" DrawAspect="Content" ObjectID="_1468075760" r:id="rId74">
            <o:LockedField>false</o:LockedField>
          </o:OLEObject>
        </w:object>
      </w: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  <w:position w:val="-72"/>
        </w:rPr>
        <w:object>
          <v:shape id="_x0000_i1064" o:spt="75" type="#_x0000_t75" style="height:78pt;width:234pt;" o:ole="t" filled="f" o:preferrelative="t" stroked="f" coordsize="21600,21600"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4" DrawAspect="Content" ObjectID="_1468075761" r:id="rId76">
            <o:LockedField>false</o:LockedField>
          </o:OLEObject>
        </w:object>
      </w: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  <w:position w:val="-52"/>
        </w:rPr>
        <w:object>
          <v:shape id="_x0000_i1065" o:spt="75" type="#_x0000_t75" style="height:57pt;width:298pt;" o:ole="t" filled="f" o:preferrelative="t" stroked="f" coordsize="21600,21600"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5" DrawAspect="Content" ObjectID="_1468075762" r:id="rId78">
            <o:LockedField>false</o:LockedField>
          </o:OLEObject>
        </w:object>
      </w:r>
      <w:r>
        <w:rPr>
          <w:rFonts w:asciiTheme="majorEastAsia" w:hAnsiTheme="majorEastAsia" w:eastAsiaTheme="majorEastAsia"/>
          <w:b/>
        </w:rPr>
        <w:tab/>
      </w:r>
    </w:p>
    <w:p>
      <w:pPr>
        <w:rPr>
          <w:rFonts w:asciiTheme="majorEastAsia" w:hAnsiTheme="majorEastAsia" w:eastAsiaTheme="majorEastAsia"/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179"/>
    <w:rsid w:val="0000217D"/>
    <w:rsid w:val="000B1254"/>
    <w:rsid w:val="001119BF"/>
    <w:rsid w:val="00123DA3"/>
    <w:rsid w:val="00130C53"/>
    <w:rsid w:val="001E48C9"/>
    <w:rsid w:val="002921B3"/>
    <w:rsid w:val="00295FAE"/>
    <w:rsid w:val="00366826"/>
    <w:rsid w:val="003B195F"/>
    <w:rsid w:val="003D6ED8"/>
    <w:rsid w:val="003F6B39"/>
    <w:rsid w:val="004D6990"/>
    <w:rsid w:val="004E781B"/>
    <w:rsid w:val="00582D9C"/>
    <w:rsid w:val="0065427B"/>
    <w:rsid w:val="00661F28"/>
    <w:rsid w:val="00740543"/>
    <w:rsid w:val="007420BF"/>
    <w:rsid w:val="0077064B"/>
    <w:rsid w:val="008D4A0C"/>
    <w:rsid w:val="00936B46"/>
    <w:rsid w:val="00972F24"/>
    <w:rsid w:val="00A43DD4"/>
    <w:rsid w:val="00AF3AF1"/>
    <w:rsid w:val="00AF6846"/>
    <w:rsid w:val="00BB6082"/>
    <w:rsid w:val="00BC70A6"/>
    <w:rsid w:val="00C24359"/>
    <w:rsid w:val="00C779A9"/>
    <w:rsid w:val="00C91951"/>
    <w:rsid w:val="00CA551A"/>
    <w:rsid w:val="00D4103A"/>
    <w:rsid w:val="00D54C5C"/>
    <w:rsid w:val="00D651CD"/>
    <w:rsid w:val="00D673FA"/>
    <w:rsid w:val="00DE0ACA"/>
    <w:rsid w:val="00E43179"/>
    <w:rsid w:val="00E4444A"/>
    <w:rsid w:val="00ED3AEB"/>
    <w:rsid w:val="00ED4278"/>
    <w:rsid w:val="00ED66F9"/>
    <w:rsid w:val="00F42C42"/>
    <w:rsid w:val="00F64891"/>
    <w:rsid w:val="00F70EE6"/>
    <w:rsid w:val="13276180"/>
    <w:rsid w:val="1C7279B4"/>
    <w:rsid w:val="22382915"/>
    <w:rsid w:val="4A8F7E09"/>
    <w:rsid w:val="51112C49"/>
    <w:rsid w:val="5CB23B88"/>
    <w:rsid w:val="6D4A71BD"/>
    <w:rsid w:val="73A4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1" Type="http://schemas.openxmlformats.org/officeDocument/2006/relationships/fontTable" Target="fontTable.xml"/><Relationship Id="rId80" Type="http://schemas.openxmlformats.org/officeDocument/2006/relationships/customXml" Target="../customXml/item1.xml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2</Pages>
  <Words>43</Words>
  <Characters>246</Characters>
  <Lines>2</Lines>
  <Paragraphs>1</Paragraphs>
  <TotalTime>21</TotalTime>
  <ScaleCrop>false</ScaleCrop>
  <LinksUpToDate>false</LinksUpToDate>
  <CharactersWithSpaces>288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2016-01-07T13:08:00Z</dcterms:created>
  <dc:creator>YM</dc:creator>
  <cp:lastModifiedBy>BIGBOSS</cp:lastModifiedBy>
  <dcterms:modified xsi:type="dcterms:W3CDTF">2020-06-12T10:58:37Z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