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PostgreSQL in Python.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spacing w:val="0"/>
        </w:rPr>
      </w:pPr>
      <w:bookmarkStart w:id="0" w:name="what-is-psycopg2"/>
      <w:bookmarkEnd w:id="0"/>
      <w:r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spacing w:val="0"/>
        </w:rPr>
        <w:t>What is Psycopg2?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The Psycopg2 library uses the C programming language as a wrapper around the </w:t>
      </w:r>
      <w:hyperlink r:id="rId2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0A0A23"/>
            <w:spacing w:val="0"/>
            <w:sz w:val="26"/>
            <w:u w:val="single"/>
            <w:shd w:fill="auto" w:val="clear"/>
          </w:rPr>
          <w:t>libpq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 PostgreSQL library to support the Python DB API 2.0 standards. The C implementation of Psycopg2 makes it incredibly quick and effective.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spacing w:val="0"/>
        </w:rPr>
      </w:pPr>
      <w:bookmarkStart w:id="1" w:name="how-to-install-psycopg2"/>
      <w:bookmarkEnd w:id="1"/>
      <w:r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spacing w:val="0"/>
        </w:rPr>
        <w:t>How to Install Psycopg2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We must first install Psycopg2 in order to use it. We can install it via the terminal or command prompt using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pip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.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sz w:val="17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08090"/>
          <w:spacing w:val="0"/>
          <w:sz w:val="17"/>
        </w:rPr>
        <w:t>#installation</w:t>
      </w:r>
    </w:p>
    <w:p>
      <w:pPr>
        <w:pStyle w:val="PreformattedText"/>
        <w:widowControl/>
        <w:pBdr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pip install psycopg2</w:t>
      </w:r>
    </w:p>
    <w:p>
      <w:pPr>
        <w:pStyle w:val="PreformattedText"/>
        <w:widowControl/>
        <w:pBdr/>
        <w:bidi w:val="0"/>
        <w:spacing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pip3 install psycopg2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If we also decide to install the connector library in a virtual environment, you can do so using this code: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virtualenv env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&amp;&amp;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 source env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/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669900"/>
          <w:spacing w:val="0"/>
          <w:sz w:val="17"/>
        </w:rPr>
        <w:t>bin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activate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pip install psycopg2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-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binary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The Psycopg2 library and all of its dependencies will be installed into our Python virtual environment with this code snippet.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r>
    </w:p>
    <w:p>
      <w:pPr>
        <w:pStyle w:val="Heading2"/>
        <w:widowControl/>
        <w:pBdr/>
        <w:bidi w:val="0"/>
        <w:spacing w:before="0" w:after="0"/>
        <w:ind w:left="0" w:right="0" w:hanging="0"/>
        <w:jc w:val="left"/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color w:val="0A0A23"/>
          <w:spacing w:val="0"/>
          <w:sz w:val="26"/>
        </w:rPr>
      </w:pPr>
      <w:bookmarkStart w:id="2" w:name="how-to-query-postgresql-using-python"/>
      <w:bookmarkEnd w:id="2"/>
      <w:r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color w:val="0A0A23"/>
          <w:spacing w:val="0"/>
          <w:sz w:val="26"/>
        </w:rPr>
        <w:t>How to Query PostgreSQL using Python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The first thing to do is to import the library (this is very important). We will make use of two Psycogp2 objects: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A0A23"/>
          <w:spacing w:val="0"/>
          <w:sz w:val="26"/>
        </w:rPr>
        <w:t>Conection object</w:t>
      </w:r>
      <w:r>
        <w:rPr>
          <w:rFonts w:ascii="inherit" w:hAnsi="inherit"/>
          <w:b w:val="false"/>
          <w:i w:val="false"/>
          <w:caps w:val="false"/>
          <w:smallCaps w:val="false"/>
          <w:color w:val="0A0A23"/>
          <w:spacing w:val="0"/>
          <w:sz w:val="26"/>
        </w:rPr>
        <w:t>: The connection to a PostgreSQL database instance is managed by the connection object. It encapsulates a database session, created using the function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connect()</w:t>
      </w:r>
      <w:r>
        <w:rPr>
          <w:rFonts w:ascii="inherit" w:hAnsi="inherit"/>
          <w:b w:val="false"/>
          <w:i w:val="false"/>
          <w:caps w:val="false"/>
          <w:smallCaps w:val="false"/>
          <w:color w:val="0A0A23"/>
          <w:spacing w:val="0"/>
          <w:sz w:val="26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A0A23"/>
          <w:spacing w:val="0"/>
          <w:sz w:val="26"/>
        </w:rPr>
        <w:t>Cursor object</w:t>
      </w:r>
      <w:r>
        <w:rPr>
          <w:rFonts w:ascii="inherit" w:hAnsi="inherit"/>
          <w:b w:val="false"/>
          <w:i w:val="false"/>
          <w:caps w:val="false"/>
          <w:smallCaps w:val="false"/>
          <w:color w:val="0A0A23"/>
          <w:spacing w:val="0"/>
          <w:sz w:val="26"/>
        </w:rPr>
        <w:t>: The cursor object makes it possible for Python scripts to run PostgreSQL commands within a database session. The connection generates cursors, then the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cursor()</w:t>
      </w:r>
      <w:r>
        <w:rPr>
          <w:rFonts w:ascii="inherit" w:hAnsi="inherit"/>
          <w:b w:val="false"/>
          <w:i w:val="false"/>
          <w:caps w:val="false"/>
          <w:smallCaps w:val="false"/>
          <w:color w:val="0A0A23"/>
          <w:spacing w:val="0"/>
          <w:sz w:val="26"/>
        </w:rPr>
        <w:t> method ties them permanently to the connection. All commands are carried out within the framework of the connection-enclosed database session.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77AA"/>
          <w:spacing w:val="0"/>
          <w:sz w:val="17"/>
        </w:rPr>
        <w:t>import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psycopg2</w:t>
      </w:r>
    </w:p>
    <w:p>
      <w:pPr>
        <w:pStyle w:val="PreformattedText"/>
        <w:widowControl/>
        <w:pBdr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conn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=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 psycopg2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.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connect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(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database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669900"/>
          <w:spacing w:val="0"/>
          <w:sz w:val="17"/>
        </w:rPr>
        <w:t>"db_name"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,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host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669900"/>
          <w:spacing w:val="0"/>
          <w:sz w:val="17"/>
        </w:rPr>
        <w:t>"db_host"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,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user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669900"/>
          <w:spacing w:val="0"/>
          <w:sz w:val="17"/>
        </w:rPr>
        <w:t>"db_user"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,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password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669900"/>
          <w:spacing w:val="0"/>
          <w:sz w:val="17"/>
        </w:rPr>
        <w:t>"db_pass"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,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port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669900"/>
          <w:spacing w:val="0"/>
          <w:sz w:val="17"/>
        </w:rPr>
        <w:t>"db_port"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A0A23"/>
          <w:spacing w:val="0"/>
          <w:sz w:val="26"/>
        </w:rPr>
        <w:t>We have to specify those arguments in order to be able to connect to the database. Let's have a quick look into there arguments.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/>
      </w:pPr>
      <w:r>
        <w:rPr>
          <w:rStyle w:val="StrongEmphasis"/>
          <w:rFonts w:ascii="inherit" w:hAnsi="inherit"/>
          <w:b/>
          <w:sz w:val="26"/>
        </w:rPr>
        <w:t>database</w:t>
      </w:r>
      <w:r>
        <w:rPr>
          <w:rFonts w:ascii="inherit" w:hAnsi="inherit"/>
          <w:sz w:val="26"/>
        </w:rPr>
        <w:t>: the name of the database we wish to access or connect to. Note that we can only connect to one database with one connection object.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/>
      </w:pPr>
      <w:r>
        <w:rPr>
          <w:rStyle w:val="StrongEmphasis"/>
          <w:rFonts w:ascii="inherit" w:hAnsi="inherit"/>
          <w:b/>
          <w:sz w:val="26"/>
        </w:rPr>
        <w:t>host</w:t>
      </w:r>
      <w:r>
        <w:rPr>
          <w:rFonts w:ascii="inherit" w:hAnsi="inherit"/>
          <w:sz w:val="26"/>
        </w:rPr>
        <w:t>: this most likely refers to the database server's IP address or URL.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/>
      </w:pPr>
      <w:r>
        <w:rPr>
          <w:rStyle w:val="StrongEmphasis"/>
          <w:rFonts w:ascii="inherit" w:hAnsi="inherit"/>
          <w:b/>
          <w:sz w:val="26"/>
        </w:rPr>
        <w:t>user</w:t>
      </w:r>
      <w:r>
        <w:rPr>
          <w:rFonts w:ascii="inherit" w:hAnsi="inherit"/>
          <w:sz w:val="26"/>
        </w:rPr>
        <w:t>: as the name implies, this refers to the name of the PostgreSQL user.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/>
      </w:pPr>
      <w:r>
        <w:rPr>
          <w:rStyle w:val="StrongEmphasis"/>
          <w:rFonts w:ascii="inherit" w:hAnsi="inherit"/>
          <w:b/>
          <w:sz w:val="26"/>
        </w:rPr>
        <w:t>password</w:t>
      </w:r>
      <w:r>
        <w:rPr>
          <w:rFonts w:ascii="inherit" w:hAnsi="inherit"/>
          <w:sz w:val="26"/>
        </w:rPr>
        <w:t>: this is the password that matches the PostgreSQL user.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/>
      </w:pPr>
      <w:r>
        <w:rPr>
          <w:rStyle w:val="StrongEmphasis"/>
          <w:rFonts w:ascii="inherit" w:hAnsi="inherit"/>
          <w:b/>
          <w:sz w:val="26"/>
        </w:rPr>
        <w:t>port</w:t>
      </w:r>
      <w:r>
        <w:rPr>
          <w:rFonts w:ascii="inherit" w:hAnsi="inherit"/>
          <w:sz w:val="26"/>
        </w:rPr>
        <w:t>: the PostgreSQL server's port number on localhost – it is usually 5432.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inherit" w:hAnsi="inherit"/>
          <w:sz w:val="26"/>
        </w:rPr>
      </w:pPr>
      <w:r>
        <w:rPr>
          <w:rFonts w:ascii="inherit" w:hAnsi="inherit"/>
          <w:sz w:val="26"/>
        </w:rPr>
        <w:t>If our database credentials were entered correctly, we will receive a live database connection object that we can use to build a cursor object. We can go ahead and run any database queries and retrieve data with the aid of a cursor object.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cursor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17"/>
          <w:shd w:fill="FFFFFF" w:val="clear"/>
        </w:rPr>
        <w:t>=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 conn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.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cursor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()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Let's write a simple query: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cursor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.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execute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(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669900"/>
          <w:spacing w:val="0"/>
          <w:sz w:val="17"/>
        </w:rPr>
        <w:t>"SELECT * FROM DB_table WHERE id = 1"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  <w:t>)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i w:val="false"/>
          <w:caps w:val="false"/>
          <w:smallCaps w:val="false"/>
          <w:color w:val="999999"/>
          <w:spacing w:val="0"/>
          <w:sz w:val="17"/>
        </w:rPr>
      </w:pPr>
      <w:r>
        <w:rP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We apply the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execute()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 function and supply a query string as its parameter. Then the database will be queried using the query that we entered.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After we have successfully achieved this, in order to be able to retrieve data from the database using Pyscopg2, we have to use any of these functions: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fetchone()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fetchall()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, or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fetchmany()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/>
      </w:r>
    </w:p>
    <w:p>
      <w:pPr>
        <w:pStyle w:val="Heading3"/>
        <w:widowControl/>
        <w:pBdr/>
        <w:bidi w:val="0"/>
        <w:spacing w:before="0" w:after="0"/>
        <w:ind w:left="0" w:right="0" w:hanging="0"/>
        <w:jc w:val="left"/>
        <w:rPr/>
      </w:pPr>
      <w:bookmarkStart w:id="3" w:name="how-to-use-fetchone-"/>
      <w:bookmarkEnd w:id="3"/>
      <w:r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color w:val="0A0A23"/>
          <w:spacing w:val="0"/>
          <w:sz w:val="26"/>
        </w:rPr>
        <w:t>How to use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fetchone()</w:t>
      </w:r>
      <w:r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color w:val="0A0A23"/>
          <w:spacing w:val="0"/>
          <w:sz w:val="26"/>
        </w:rPr>
        <w:t>: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After running the SQL query, this function will only return the first row. It is the simplest method of getting data out of a database.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>
          <w:sz w:val="17"/>
        </w:rPr>
      </w:pPr>
      <w:r>
        <w:rPr>
          <w:rStyle w:val="SourceText"/>
          <w:rFonts w:ascii="inherit" w:hAnsi="inherit"/>
          <w:b w:val="false"/>
          <w:color w:val="708090"/>
          <w:sz w:val="17"/>
        </w:rPr>
        <w:t>#code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color w:val="0077AA"/>
          <w:sz w:val="17"/>
        </w:rPr>
        <w:t>print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>cursor</w:t>
      </w:r>
      <w:r>
        <w:rPr>
          <w:rStyle w:val="SourceText"/>
          <w:rFonts w:ascii="inherit" w:hAnsi="inherit"/>
          <w:b w:val="false"/>
          <w:color w:val="999999"/>
          <w:sz w:val="17"/>
        </w:rPr>
        <w:t>.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>fetchone</w:t>
      </w:r>
      <w:r>
        <w:rPr>
          <w:rStyle w:val="SourceText"/>
          <w:rFonts w:ascii="inherit" w:hAnsi="inherit"/>
          <w:b w:val="false"/>
          <w:color w:val="999999"/>
          <w:sz w:val="17"/>
        </w:rPr>
        <w:t>())</w:t>
      </w:r>
    </w:p>
    <w:p>
      <w:pPr>
        <w:pStyle w:val="PreformattedText"/>
        <w:pBdr/>
        <w:bidi w:val="0"/>
        <w:spacing w:before="0" w:after="0"/>
        <w:jc w:val="left"/>
        <w:rPr/>
      </w:pPr>
      <w:r>
        <w:rPr/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>
          <w:sz w:val="17"/>
        </w:rPr>
      </w:pPr>
      <w:r>
        <w:rPr>
          <w:rStyle w:val="SourceText"/>
          <w:rFonts w:ascii="inherit" w:hAnsi="inherit"/>
          <w:b w:val="false"/>
          <w:color w:val="708090"/>
          <w:sz w:val="17"/>
        </w:rPr>
        <w:t>#output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1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'A-CLASS'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'2018'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'Subcompact executive hatchback'</w:t>
      </w:r>
      <w:r>
        <w:rPr>
          <w:rStyle w:val="SourceText"/>
          <w:rFonts w:ascii="inherit" w:hAnsi="inherit"/>
          <w:b w:val="false"/>
          <w:color w:val="999999"/>
          <w:sz w:val="17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fetchone() example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The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fetchone()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 function returns a single row in the form of a tuple, with the information arranged in the order specified by the query's supplied columns.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When constructing the query string, it's crucial to provide the column orders precisely in order to distinguish which data in the tuple belongs to which.</w:t>
      </w:r>
    </w:p>
    <w:p>
      <w:pPr>
        <w:pStyle w:val="Heading3"/>
        <w:widowControl/>
        <w:pBdr/>
        <w:bidi w:val="0"/>
        <w:spacing w:lineRule="auto" w:line="273" w:before="0" w:after="0"/>
        <w:ind w:left="0" w:right="0" w:hanging="0"/>
        <w:jc w:val="left"/>
        <w:rPr/>
      </w:pPr>
      <w:bookmarkStart w:id="4" w:name="how-to-use-fetchall-"/>
      <w:bookmarkEnd w:id="4"/>
      <w:r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spacing w:val="0"/>
        </w:rPr>
        <w:t>How to use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spacing w:val="0"/>
        </w:rPr>
        <w:t>fetchall()</w:t>
      </w:r>
      <w:r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spacing w:val="0"/>
        </w:rPr>
        <w:t>: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The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fetchall()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 function works the same way as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fetchone()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 except that it returns not just one row but all the rows. So in case we want 20-200 rows or more, we make use of Psycopg2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fetchall()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.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>
          <w:sz w:val="17"/>
        </w:rPr>
      </w:pPr>
      <w:r>
        <w:rPr>
          <w:rStyle w:val="SourceText"/>
          <w:rFonts w:ascii="inherit" w:hAnsi="inherit"/>
          <w:b w:val="false"/>
          <w:color w:val="708090"/>
          <w:sz w:val="17"/>
        </w:rPr>
        <w:t>#code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color w:val="0077AA"/>
          <w:sz w:val="17"/>
        </w:rPr>
        <w:t>print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>cursor</w:t>
      </w:r>
      <w:r>
        <w:rPr>
          <w:rStyle w:val="SourceText"/>
          <w:rFonts w:ascii="inherit" w:hAnsi="inherit"/>
          <w:b w:val="false"/>
          <w:color w:val="999999"/>
          <w:sz w:val="17"/>
        </w:rPr>
        <w:t>.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>fetchall</w:t>
      </w:r>
      <w:r>
        <w:rPr>
          <w:rStyle w:val="SourceText"/>
          <w:rFonts w:ascii="inherit" w:hAnsi="inherit"/>
          <w:b w:val="false"/>
          <w:color w:val="999999"/>
          <w:sz w:val="17"/>
        </w:rPr>
        <w:t>())</w:t>
      </w:r>
    </w:p>
    <w:p>
      <w:pPr>
        <w:pStyle w:val="PreformattedText"/>
        <w:pBdr/>
        <w:bidi w:val="0"/>
        <w:spacing w:before="0" w:after="0"/>
        <w:jc w:val="left"/>
        <w:rPr/>
      </w:pPr>
      <w:r>
        <w:rPr/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>
          <w:sz w:val="17"/>
        </w:rPr>
      </w:pPr>
      <w:r>
        <w:rPr>
          <w:rStyle w:val="SourceText"/>
          <w:rFonts w:ascii="inherit" w:hAnsi="inherit"/>
          <w:b w:val="false"/>
          <w:color w:val="708090"/>
          <w:sz w:val="17"/>
        </w:rPr>
        <w:t>#output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color w:val="999999"/>
          <w:sz w:val="17"/>
        </w:rPr>
        <w:t>[(</w:t>
      </w:r>
      <w:r>
        <w:rPr>
          <w:rStyle w:val="SourceText"/>
          <w:rFonts w:ascii="inherit" w:hAnsi="inherit"/>
          <w:b w:val="false"/>
          <w:color w:val="990055"/>
          <w:sz w:val="17"/>
        </w:rPr>
        <w:t>1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'A-CLASS'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'2018'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'Subcompact executive hatchback'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2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'C-CLASS'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'2021'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'D-segment/compact executive sedan'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3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'CLA'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'2019'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'Subcompact executive fastback sedan'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4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'CLS'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'2018'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'E-segment/executive fastback sedan'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5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'E-CLASS'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'2017'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'E-segment/executive sedan'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6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'EQE'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'2022'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'All-electric E-segment fastback'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7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'EQS'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'2021'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'All-electric full-size luxury liftback'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8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'S-CLASS'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'2020'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'F-segment/full-size luxury sedan.'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9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'G-CLASS'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'2018'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'Mid-size luxury SUV, known as the G-Wagen'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10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'GLE'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'2019'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'Mid-size luxury crossover SUV'</w:t>
      </w:r>
      <w:r>
        <w:rPr>
          <w:rStyle w:val="SourceText"/>
          <w:rFonts w:ascii="inherit" w:hAnsi="inherit"/>
          <w:b w:val="false"/>
          <w:color w:val="999999"/>
          <w:sz w:val="17"/>
        </w:rPr>
        <w:t>)]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color w:val="999999"/>
          <w:sz w:val="17"/>
        </w:rPr>
        <w:t>[...]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fetchall() example</w:t>
      </w:r>
    </w:p>
    <w:p>
      <w:pPr>
        <w:pStyle w:val="Heading3"/>
        <w:widowControl/>
        <w:pBdr/>
        <w:bidi w:val="0"/>
        <w:spacing w:lineRule="auto" w:line="273" w:before="0" w:after="0"/>
        <w:ind w:left="0" w:right="0" w:hanging="0"/>
        <w:jc w:val="left"/>
        <w:rPr/>
      </w:pPr>
      <w:bookmarkStart w:id="5" w:name="how-to-use-fetchmany-"/>
      <w:bookmarkEnd w:id="5"/>
      <w:r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spacing w:val="0"/>
        </w:rPr>
        <w:t>How to use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spacing w:val="0"/>
        </w:rPr>
        <w:t>fetchmany()</w:t>
      </w:r>
      <w:r>
        <w:rPr>
          <w:rFonts w:ascii="apple-system;BlinkMacSystemFont;Segoe UI;Roboto;Oxygen;Ubuntu;Cantarell;Open Sans;Helvetica Neue;sans-serif" w:hAnsi="apple-system;BlinkMacSystemFont;Segoe UI;Roboto;Oxygen;Ubuntu;Cantarell;Open Sans;Helvetica Neue;sans-serif"/>
          <w:b/>
          <w:i w:val="false"/>
          <w:caps w:val="false"/>
          <w:smallCaps w:val="false"/>
          <w:spacing w:val="0"/>
        </w:rPr>
        <w:t>: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The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fetchmany()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 function allows us to get a number of records out of the database and gives us additional control over the precise number of rows we get.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>
          <w:sz w:val="17"/>
        </w:rPr>
      </w:pPr>
      <w:r>
        <w:rPr>
          <w:rStyle w:val="SourceText"/>
          <w:rFonts w:ascii="inherit" w:hAnsi="inherit"/>
          <w:b w:val="false"/>
          <w:color w:val="708090"/>
          <w:sz w:val="17"/>
        </w:rPr>
        <w:t>#code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color w:val="0077AA"/>
          <w:sz w:val="17"/>
        </w:rPr>
        <w:t>print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>cursor</w:t>
      </w:r>
      <w:r>
        <w:rPr>
          <w:rStyle w:val="SourceText"/>
          <w:rFonts w:ascii="inherit" w:hAnsi="inherit"/>
          <w:b w:val="false"/>
          <w:color w:val="999999"/>
          <w:sz w:val="17"/>
        </w:rPr>
        <w:t>.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>fetchmany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>size</w:t>
      </w:r>
      <w:r>
        <w:rPr>
          <w:rStyle w:val="SourceText"/>
          <w:rFonts w:ascii="inherit" w:hAnsi="inherit"/>
          <w:b w:val="false"/>
          <w:color w:val="9A6E3A"/>
          <w:sz w:val="17"/>
          <w:shd w:fill="FFFFFF" w:val="clear"/>
        </w:rPr>
        <w:t>=</w:t>
      </w:r>
      <w:r>
        <w:rPr>
          <w:rStyle w:val="SourceText"/>
          <w:rFonts w:ascii="inherit" w:hAnsi="inherit"/>
          <w:b w:val="false"/>
          <w:color w:val="990055"/>
          <w:sz w:val="17"/>
        </w:rPr>
        <w:t>3</w:t>
      </w:r>
      <w:r>
        <w:rPr>
          <w:rStyle w:val="SourceText"/>
          <w:rFonts w:ascii="inherit" w:hAnsi="inherit"/>
          <w:b w:val="false"/>
          <w:color w:val="999999"/>
          <w:sz w:val="17"/>
        </w:rPr>
        <w:t>))</w:t>
      </w:r>
    </w:p>
    <w:p>
      <w:pPr>
        <w:pStyle w:val="PreformattedText"/>
        <w:pBdr/>
        <w:bidi w:val="0"/>
        <w:spacing w:before="0" w:after="0"/>
        <w:jc w:val="left"/>
        <w:rPr/>
      </w:pPr>
      <w:r>
        <w:rPr/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>
          <w:sz w:val="17"/>
        </w:rPr>
      </w:pPr>
      <w:r>
        <w:rPr>
          <w:rStyle w:val="SourceText"/>
          <w:rFonts w:ascii="inherit" w:hAnsi="inherit"/>
          <w:b w:val="false"/>
          <w:color w:val="708090"/>
          <w:sz w:val="17"/>
        </w:rPr>
        <w:t>#output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color w:val="999999"/>
          <w:sz w:val="17"/>
        </w:rPr>
        <w:t>[(</w:t>
      </w:r>
      <w:r>
        <w:rPr>
          <w:rStyle w:val="SourceText"/>
          <w:rFonts w:ascii="inherit" w:hAnsi="inherit"/>
          <w:b w:val="false"/>
          <w:color w:val="990055"/>
          <w:sz w:val="17"/>
        </w:rPr>
        <w:t>1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'A-CLASS'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'2018'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'Subcompact executive hatchback'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2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'C-CLASS'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'2021'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'D-segment/compact executive sedan'</w:t>
      </w:r>
      <w:r>
        <w:rPr>
          <w:rStyle w:val="SourceText"/>
          <w:rFonts w:ascii="inherit" w:hAnsi="inherit"/>
          <w:b w:val="false"/>
          <w:color w:val="999999"/>
          <w:sz w:val="17"/>
        </w:rPr>
        <w:t>),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999999"/>
          <w:sz w:val="17"/>
        </w:rPr>
        <w:t>(</w:t>
      </w:r>
      <w:r>
        <w:rPr>
          <w:rStyle w:val="SourceText"/>
          <w:rFonts w:ascii="inherit" w:hAnsi="inherit"/>
          <w:b w:val="false"/>
          <w:color w:val="990055"/>
          <w:sz w:val="17"/>
        </w:rPr>
        <w:t>3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'CLA'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'2019'</w:t>
      </w:r>
      <w:r>
        <w:rPr>
          <w:rStyle w:val="SourceText"/>
          <w:rFonts w:ascii="inherit" w:hAnsi="inherit"/>
          <w:b w:val="false"/>
          <w:color w:val="999999"/>
          <w:sz w:val="17"/>
        </w:rPr>
        <w:t>,</w:t>
      </w:r>
      <w:r>
        <w:rPr>
          <w:rStyle w:val="SourceText"/>
          <w:rFonts w:ascii="Consolas;Monaco;Andale Mono;Ubuntu Mono;monospace" w:hAnsi="Consolas;Monaco;Andale Mono;Ubuntu Mono;monospace"/>
          <w:b w:val="false"/>
          <w:color w:val="000000"/>
        </w:rPr>
        <w:t xml:space="preserve"> </w:t>
      </w:r>
      <w:r>
        <w:rPr>
          <w:rStyle w:val="SourceText"/>
          <w:rFonts w:ascii="inherit" w:hAnsi="inherit"/>
          <w:b w:val="false"/>
          <w:color w:val="669900"/>
          <w:sz w:val="17"/>
        </w:rPr>
        <w:t>'Subcompact executive fastback sedan'</w:t>
      </w:r>
      <w:r>
        <w:rPr>
          <w:rStyle w:val="SourceText"/>
          <w:rFonts w:ascii="inherit" w:hAnsi="inherit"/>
          <w:b w:val="false"/>
          <w:color w:val="999999"/>
          <w:sz w:val="17"/>
        </w:rPr>
        <w:t>)]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color w:val="999999"/>
          <w:sz w:val="17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fetchmany() example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Because we set the argument to 3, we only received three rows.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When we are done querying our database we need to close the connection with 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A0A23"/>
          <w:spacing w:val="0"/>
          <w:sz w:val="26"/>
        </w:rPr>
        <w:t>conn.close()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  <w:t>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0A0A23"/>
          <w:spacing w:val="0"/>
          <w:sz w:val="26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  <w:font w:name="Lato">
    <w:altName w:val="sans-serif"/>
    <w:charset w:val="00"/>
    <w:family w:val="auto"/>
    <w:pitch w:val="default"/>
  </w:font>
  <w:font w:name="inherit">
    <w:charset w:val="00"/>
    <w:family w:val="auto"/>
    <w:pitch w:val="default"/>
  </w:font>
  <w:font w:name="Roboto Mono">
    <w:altName w:val="monospace"/>
    <w:charset w:val="00"/>
    <w:family w:val="auto"/>
    <w:pitch w:val="default"/>
  </w:font>
  <w:font w:name="Consolas">
    <w:altName w:val="Monaco"/>
    <w:charset w:val="00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stgresql.org/docs/current/libpq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LibreOffice/7.5.2.2$Windows_X86_64 LibreOffice_project/53bb9681a964705cf672590721dbc85eb4d0c3a2</Application>
  <AppVersion>15.0000</AppVersion>
  <Pages>3</Pages>
  <Words>737</Words>
  <Characters>4083</Characters>
  <CharactersWithSpaces>4851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2023-07-27T19:42:44Z</dcterms:created>
  <dc:creator/>
  <dc:description/>
  <dc:language>en-IN</dc:language>
  <cp:lastModifiedBy/>
  <dcterms:modified xsi:type="dcterms:W3CDTF">2023-07-27T19:52:06Z</dcterms:modified>
  <cp:revision>1</cp:revision>
  <dc:subject/>
  <dc:title/>
</cp:coreProperties>
</file>