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"求白马"</w:t>
      </w:r>
    </w:p>
    <w:p>
      <w:pPr>
        <w:rPr>
          <w:rFonts w:hint="eastAsia"/>
        </w:rPr>
      </w:pPr>
      <w:r>
        <w:rPr>
          <w:rFonts w:hint="eastAsia"/>
        </w:rPr>
        <w:t>desc : "好累"</w:t>
      </w:r>
    </w:p>
    <w:p>
      <w:pPr>
        <w:rPr>
          <w:rFonts w:hint="eastAsia"/>
        </w:rPr>
      </w:pPr>
      <w:r>
        <w:rPr>
          <w:rFonts w:hint="eastAsia"/>
        </w:rPr>
        <w:t>desc : "和闺蜜等洗头发ing......"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2017-09-05T02:40:49Z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