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2  我就是一个不会说话的女人，没有甜言蜜语的天分，却有一颗真诚善良的心；没有圆滑处世的本领，却有一个真实可贵的灵魂。一个人不善言辞，是因为把心思更多的放在了“做”上面，说话直白，是因为心里没有那么多的弯弯绕绕和小算盘</w:t>
      </w:r>
    </w:p>
    <w:p>
      <w:pPr>
        <w:rPr>
          <w:rFonts w:hint="eastAsia"/>
        </w:rPr>
      </w:pPr>
      <w:r>
        <w:rPr>
          <w:rFonts w:hint="eastAsia"/>
        </w:rPr>
        <w:t>desc : "我就是一个不会说话的女人，没有甜言蜜语的天分，却有一颗真诚善良的心；没有圆滑处世的本领，却有一个真实可贵的灵魂。一个人不善言辞，是因为把心思更多的放在了“做”上面，说话直白，是因为心里没有那么多的弯弯绕绕和小算盘。"</w:t>
      </w:r>
    </w:p>
    <w:p>
      <w:pPr>
        <w:rPr>
          <w:rFonts w:hint="eastAsia"/>
        </w:rPr>
      </w:pPr>
      <w:r>
        <w:rPr>
          <w:rFonts w:hint="eastAsia"/>
        </w:rPr>
        <w:t>desc : "你能遇到让你心动的人，却遇不到一个让你安心的人……[钻石]"</w:t>
      </w:r>
    </w:p>
    <w:p>
      <w:pPr>
        <w:rPr>
          <w:rFonts w:hint="eastAsia"/>
        </w:rPr>
      </w:pPr>
      <w:r>
        <w:rPr>
          <w:rFonts w:hint="eastAsia"/>
        </w:rPr>
        <w:t>desc : "世界这么大，在某个角落总有一个人在等你，别着急哈，时间还早，终会有人疼你入骨，视你如命，思你至魂……[玫瑰][玫瑰][玫瑰]"</w:t>
      </w:r>
    </w:p>
    <w:p>
      <w:pPr>
        <w:rPr>
          <w:rFonts w:hint="eastAsia"/>
        </w:rPr>
      </w:pPr>
      <w:r>
        <w:rPr>
          <w:rFonts w:hint="eastAsia"/>
        </w:rPr>
        <w:t>desc : "即使生活有一千个理由让你哭，你也要找到一个理由让自己笑，这就是人生。"</w:t>
      </w:r>
    </w:p>
    <w:p>
      <w:pPr>
        <w:rPr>
          <w:rFonts w:hint="eastAsia"/>
        </w:rPr>
      </w:pPr>
      <w:r>
        <w:rPr>
          <w:rFonts w:hint="eastAsia"/>
        </w:rPr>
        <w:t>desc : "我在等一个人，可以陪我很久很久的人……"</w:t>
      </w:r>
    </w:p>
    <w:p>
      <w:pPr>
        <w:rPr>
          <w:rFonts w:hint="eastAsia"/>
        </w:rPr>
      </w:pPr>
      <w:r>
        <w:rPr>
          <w:rFonts w:hint="eastAsia"/>
        </w:rPr>
        <w:t>desc : "总想说点什么，却不知道说什么……心情总是无法用语言表达……"</w:t>
      </w:r>
    </w:p>
    <w:p>
      <w:pPr>
        <w:rPr>
          <w:rFonts w:hint="eastAsia"/>
        </w:rPr>
      </w:pPr>
      <w:r>
        <w:rPr>
          <w:rFonts w:hint="eastAsia"/>
        </w:rPr>
        <w:t>desc : "真想来场说走就走的旅行，能有个爱人的陪伴。👫"</w:t>
      </w:r>
    </w:p>
    <w:p>
      <w:pPr>
        <w:rPr>
          <w:rFonts w:hint="eastAsia"/>
        </w:rPr>
      </w:pPr>
      <w:r>
        <w:rPr>
          <w:rFonts w:hint="eastAsia"/>
        </w:rPr>
        <w:t>desc : "记住：可以哭，可以恨，但是不可以不坚强。你必须非常努力，因为后面还有一群人在等着看你的笑话。即便是躺着中枪，也要姿势漂亮！"</w:t>
      </w:r>
    </w:p>
    <w:p>
      <w:pPr>
        <w:rPr>
          <w:rFonts w:hint="eastAsia"/>
        </w:rPr>
      </w:pPr>
      <w:r>
        <w:rPr>
          <w:rFonts w:hint="eastAsia"/>
        </w:rPr>
        <w:t>desc : "长胖了，锻炼锻炼[钻石]"</w:t>
      </w:r>
    </w:p>
    <w:p>
      <w:pPr>
        <w:rPr>
          <w:rFonts w:hint="eastAsia"/>
        </w:rPr>
      </w:pPr>
      <w:r>
        <w:rPr>
          <w:rFonts w:hint="eastAsia"/>
        </w:rPr>
        <w:t>desc : "漂洋过海来看我[花痴]"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