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D9E" w:rsidRDefault="00126A4C">
      <w:r>
        <w:t>PROVIDER-PATIENT COMMUNICATION SUBJECTS</w:t>
      </w:r>
    </w:p>
    <w:p w:rsidR="00126A4C" w:rsidRDefault="00126A4C" w:rsidP="00126A4C">
      <w:pPr>
        <w:pStyle w:val="ListParagraph"/>
        <w:numPr>
          <w:ilvl w:val="0"/>
          <w:numId w:val="1"/>
        </w:numPr>
      </w:pPr>
      <w:r>
        <w:t>CONFIRMATION OF APPOINTMENT</w:t>
      </w:r>
    </w:p>
    <w:p w:rsidR="00126A4C" w:rsidRDefault="00126A4C" w:rsidP="00126A4C">
      <w:pPr>
        <w:pStyle w:val="ListParagraph"/>
        <w:numPr>
          <w:ilvl w:val="0"/>
          <w:numId w:val="1"/>
        </w:numPr>
      </w:pPr>
      <w:r>
        <w:t xml:space="preserve">MEDICAL REQUIREMENTS </w:t>
      </w:r>
    </w:p>
    <w:p w:rsidR="00126A4C" w:rsidRDefault="00784541" w:rsidP="00126A4C">
      <w:pPr>
        <w:pStyle w:val="ListParagraph"/>
        <w:numPr>
          <w:ilvl w:val="0"/>
          <w:numId w:val="3"/>
        </w:numPr>
      </w:pPr>
      <w:r>
        <w:t>Confirm appointments/fees for failure to show up</w:t>
      </w:r>
    </w:p>
    <w:p w:rsidR="00784541" w:rsidRDefault="00784541" w:rsidP="00126A4C">
      <w:pPr>
        <w:pStyle w:val="ListParagraph"/>
        <w:numPr>
          <w:ilvl w:val="0"/>
          <w:numId w:val="3"/>
        </w:numPr>
      </w:pPr>
      <w:r>
        <w:t>Stop medication warnings</w:t>
      </w:r>
    </w:p>
    <w:p w:rsidR="00784541" w:rsidRDefault="00B57C95" w:rsidP="00126A4C">
      <w:pPr>
        <w:pStyle w:val="ListParagraph"/>
        <w:numPr>
          <w:ilvl w:val="0"/>
          <w:numId w:val="3"/>
        </w:numPr>
      </w:pPr>
      <w:r>
        <w:t>Billing notices-such as separate charges for anesthesiologists</w:t>
      </w:r>
    </w:p>
    <w:p w:rsidR="00B57C95" w:rsidRDefault="00B57C95" w:rsidP="00B57C95">
      <w:pPr>
        <w:pStyle w:val="ListParagraph"/>
        <w:numPr>
          <w:ilvl w:val="0"/>
          <w:numId w:val="3"/>
        </w:numPr>
      </w:pPr>
      <w:r>
        <w:t>Waiting times- advise patient that doctor is running late or on time</w:t>
      </w:r>
    </w:p>
    <w:p w:rsidR="00B57C95" w:rsidRDefault="00B57C95" w:rsidP="00B57C95">
      <w:pPr>
        <w:pStyle w:val="ListParagraph"/>
        <w:numPr>
          <w:ilvl w:val="0"/>
          <w:numId w:val="1"/>
        </w:numPr>
      </w:pPr>
      <w:r>
        <w:t>BILLING AND DEMOGRAPHIC INFORMATION NECESSARY FOR CLAIMS</w:t>
      </w:r>
    </w:p>
    <w:p w:rsidR="00B57C95" w:rsidRDefault="00B57C95" w:rsidP="00B57C95">
      <w:pPr>
        <w:pStyle w:val="ListParagraph"/>
        <w:numPr>
          <w:ilvl w:val="0"/>
          <w:numId w:val="1"/>
        </w:numPr>
      </w:pPr>
      <w:r>
        <w:t>FORMS THAT NEED TO BE COMPLETED- PROVIDER AND/OR INSURER</w:t>
      </w:r>
    </w:p>
    <w:p w:rsidR="00B57C95" w:rsidRDefault="00B57C95" w:rsidP="00B57C95">
      <w:pPr>
        <w:pStyle w:val="ListParagraph"/>
        <w:numPr>
          <w:ilvl w:val="0"/>
          <w:numId w:val="5"/>
        </w:numPr>
      </w:pPr>
      <w:r>
        <w:t>Pip forms</w:t>
      </w:r>
    </w:p>
    <w:p w:rsidR="00B57C95" w:rsidRDefault="00B57C95" w:rsidP="00B57C95">
      <w:pPr>
        <w:pStyle w:val="ListParagraph"/>
        <w:numPr>
          <w:ilvl w:val="0"/>
          <w:numId w:val="5"/>
        </w:numPr>
      </w:pPr>
      <w:r>
        <w:t>Insurance co forms such as coordination of benefits information, etc</w:t>
      </w:r>
    </w:p>
    <w:p w:rsidR="00787356" w:rsidRDefault="00787356" w:rsidP="00787356">
      <w:pPr>
        <w:pStyle w:val="ListParagraph"/>
        <w:numPr>
          <w:ilvl w:val="0"/>
          <w:numId w:val="1"/>
        </w:numPr>
      </w:pPr>
      <w:r>
        <w:t>Surveys</w:t>
      </w:r>
    </w:p>
    <w:sectPr w:rsidR="00787356" w:rsidSect="00994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64DA2"/>
    <w:multiLevelType w:val="hybridMultilevel"/>
    <w:tmpl w:val="40044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A308A"/>
    <w:multiLevelType w:val="hybridMultilevel"/>
    <w:tmpl w:val="C8A8522E"/>
    <w:lvl w:ilvl="0" w:tplc="D2DCDB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1A7079"/>
    <w:multiLevelType w:val="hybridMultilevel"/>
    <w:tmpl w:val="36DE670C"/>
    <w:lvl w:ilvl="0" w:tplc="62E8CD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554D62"/>
    <w:multiLevelType w:val="hybridMultilevel"/>
    <w:tmpl w:val="F7262662"/>
    <w:lvl w:ilvl="0" w:tplc="1A14F7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515E95"/>
    <w:multiLevelType w:val="hybridMultilevel"/>
    <w:tmpl w:val="704A2EAE"/>
    <w:lvl w:ilvl="0" w:tplc="534CDE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126A4C"/>
    <w:rsid w:val="00126A4C"/>
    <w:rsid w:val="00784541"/>
    <w:rsid w:val="00787356"/>
    <w:rsid w:val="00993F96"/>
    <w:rsid w:val="00994D9E"/>
    <w:rsid w:val="00B57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A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mharrison</dc:creator>
  <cp:lastModifiedBy>mharrison</cp:lastModifiedBy>
  <cp:revision>3</cp:revision>
  <dcterms:created xsi:type="dcterms:W3CDTF">2016-12-19T17:20:00Z</dcterms:created>
  <dcterms:modified xsi:type="dcterms:W3CDTF">2016-12-23T19:30:00Z</dcterms:modified>
</cp:coreProperties>
</file>