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9912" w14:textId="77777777" w:rsidR="004C5E7A" w:rsidRDefault="004C5E7A">
      <w:pPr>
        <w:pStyle w:val="Title"/>
        <w:rPr>
          <w:color w:val="auto"/>
        </w:rPr>
      </w:pPr>
    </w:p>
    <w:p w14:paraId="4FDC067A" w14:textId="77777777" w:rsidR="004C5E7A" w:rsidRDefault="004C5E7A">
      <w:pPr>
        <w:pStyle w:val="Title"/>
        <w:rPr>
          <w:color w:val="auto"/>
        </w:rPr>
      </w:pPr>
    </w:p>
    <w:p w14:paraId="46F16657" w14:textId="77777777" w:rsidR="004C5E7A" w:rsidRDefault="004C5E7A">
      <w:pPr>
        <w:pStyle w:val="Title"/>
        <w:rPr>
          <w:color w:val="auto"/>
        </w:rPr>
      </w:pPr>
    </w:p>
    <w:p w14:paraId="35EFE049" w14:textId="77777777" w:rsidR="004C5E7A" w:rsidRDefault="004C5E7A">
      <w:pPr>
        <w:pStyle w:val="Title"/>
        <w:rPr>
          <w:color w:val="auto"/>
        </w:rPr>
      </w:pPr>
    </w:p>
    <w:p w14:paraId="4E7C31B3" w14:textId="77777777" w:rsidR="004C5E7A" w:rsidRDefault="004C5E7A">
      <w:pPr>
        <w:pStyle w:val="Title"/>
        <w:rPr>
          <w:color w:val="auto"/>
        </w:rPr>
      </w:pPr>
    </w:p>
    <w:p w14:paraId="0D8B906C" w14:textId="77777777" w:rsidR="004C5E7A" w:rsidRDefault="004C5E7A">
      <w:pPr>
        <w:pStyle w:val="Title"/>
        <w:rPr>
          <w:color w:val="auto"/>
        </w:rPr>
      </w:pPr>
    </w:p>
    <w:p w14:paraId="7791F790" w14:textId="6D6644E7" w:rsidR="0007606D" w:rsidRDefault="0007606D" w:rsidP="0007606D">
      <w:pPr>
        <w:pStyle w:val="Title"/>
        <w:rPr>
          <w:color w:val="auto"/>
        </w:rPr>
      </w:pPr>
      <w:r>
        <w:rPr>
          <w:color w:val="auto"/>
        </w:rPr>
        <w:t xml:space="preserve">CMPG 323 Project </w:t>
      </w:r>
      <w:r w:rsidR="00C20CFF">
        <w:rPr>
          <w:color w:val="auto"/>
        </w:rPr>
        <w:t>2</w:t>
      </w:r>
      <w:r>
        <w:rPr>
          <w:color w:val="auto"/>
        </w:rPr>
        <w:t xml:space="preserve"> </w:t>
      </w:r>
    </w:p>
    <w:p w14:paraId="6553E3F9" w14:textId="6B7EB927" w:rsidR="0007606D" w:rsidRPr="0007606D" w:rsidRDefault="0007606D" w:rsidP="0007606D">
      <w:pPr>
        <w:pStyle w:val="Title"/>
        <w:rPr>
          <w:color w:val="auto"/>
        </w:rPr>
      </w:pPr>
      <w:r>
        <w:rPr>
          <w:color w:val="auto"/>
        </w:rPr>
        <w:t>Documentation</w:t>
      </w:r>
    </w:p>
    <w:p w14:paraId="5CBCA344" w14:textId="77777777" w:rsidR="004C5E7A" w:rsidRDefault="004C5E7A"/>
    <w:p w14:paraId="4BD059F8" w14:textId="77777777" w:rsidR="004C5E7A" w:rsidRDefault="004C5E7A"/>
    <w:p w14:paraId="13185903" w14:textId="22FBC9F9" w:rsidR="004C5E7A" w:rsidRDefault="0007606D">
      <w:pPr>
        <w:spacing w:after="120" w:line="240" w:lineRule="auto"/>
        <w:jc w:val="center"/>
        <w:rPr>
          <w:b/>
          <w:sz w:val="36"/>
          <w:szCs w:val="36"/>
        </w:rPr>
      </w:pPr>
      <w:r>
        <w:rPr>
          <w:b/>
          <w:sz w:val="36"/>
          <w:szCs w:val="36"/>
        </w:rPr>
        <w:t>K. Visser</w:t>
      </w:r>
    </w:p>
    <w:p w14:paraId="41323D6B" w14:textId="77777777" w:rsidR="004C5E7A" w:rsidRDefault="004C5E7A">
      <w:pPr>
        <w:rPr>
          <w:lang w:val="en-US"/>
        </w:rPr>
      </w:pPr>
    </w:p>
    <w:p w14:paraId="3F6B0079" w14:textId="77777777" w:rsidR="004C5E7A" w:rsidRDefault="004C5E7A">
      <w:pPr>
        <w:rPr>
          <w:lang w:val="en-US"/>
        </w:rPr>
      </w:pPr>
    </w:p>
    <w:p w14:paraId="2727A601" w14:textId="783EA3A1" w:rsidR="004C5E7A" w:rsidRPr="0007606D" w:rsidRDefault="00493D27" w:rsidP="0007606D">
      <w:pPr>
        <w:pStyle w:val="Month"/>
        <w:rPr>
          <w:sz w:val="32"/>
          <w:szCs w:val="32"/>
        </w:rPr>
        <w:sectPr w:rsidR="004C5E7A" w:rsidRPr="0007606D">
          <w:headerReference w:type="default" r:id="rId8"/>
          <w:pgSz w:w="11907" w:h="16840" w:code="9"/>
          <w:pgMar w:top="1134" w:right="1134" w:bottom="1418" w:left="1418" w:header="851" w:footer="1134" w:gutter="0"/>
          <w:cols w:space="708"/>
          <w:docGrid w:linePitch="360"/>
        </w:sectPr>
      </w:pPr>
      <w:r>
        <w:t>Student number:</w:t>
      </w:r>
      <w:r w:rsidR="0007606D">
        <w:t xml:space="preserve"> 3014828</w:t>
      </w:r>
    </w:p>
    <w:p w14:paraId="285CB45F" w14:textId="161853DF" w:rsidR="004C5E7A" w:rsidRDefault="004C5E7A">
      <w:pPr>
        <w:spacing w:after="0" w:line="240" w:lineRule="auto"/>
        <w:jc w:val="left"/>
        <w:rPr>
          <w:b/>
          <w:sz w:val="28"/>
          <w:szCs w:val="24"/>
        </w:rPr>
      </w:pPr>
      <w:bookmarkStart w:id="0" w:name="_Toc322953584"/>
    </w:p>
    <w:p w14:paraId="0F3FA759" w14:textId="77E70E7D" w:rsidR="00DF7493" w:rsidRDefault="00493D27" w:rsidP="0007606D">
      <w:pPr>
        <w:pStyle w:val="Heading0"/>
        <w:rPr>
          <w:noProof/>
        </w:rPr>
      </w:pPr>
      <w:r>
        <w:t>Table of contents</w:t>
      </w:r>
      <w:bookmarkEnd w:id="0"/>
      <w:r>
        <w:fldChar w:fldCharType="begin"/>
      </w:r>
      <w:r>
        <w:instrText xml:space="preserve"> TOC \o "1-3" \h \z \t "Heading 4,4,Heading 5,5,TOC_Heading,8,Chapter,9" </w:instrText>
      </w:r>
      <w:r>
        <w:fldChar w:fldCharType="separate"/>
      </w:r>
    </w:p>
    <w:p w14:paraId="1803A873" w14:textId="3C17410D" w:rsidR="00DF7493" w:rsidRDefault="00CA355D">
      <w:pPr>
        <w:pStyle w:val="TOC2"/>
        <w:rPr>
          <w:rFonts w:asciiTheme="minorHAnsi" w:eastAsiaTheme="minorEastAsia" w:hAnsiTheme="minorHAnsi" w:cstheme="minorBidi"/>
          <w:b w:val="0"/>
          <w:noProof/>
          <w:szCs w:val="22"/>
          <w:lang w:eastAsia="en-ZA"/>
        </w:rPr>
      </w:pPr>
      <w:hyperlink w:anchor="_Toc84835818" w:history="1">
        <w:r w:rsidR="00DF7493" w:rsidRPr="00302FF2">
          <w:rPr>
            <w:rStyle w:val="Hyperlink"/>
            <w:noProof/>
          </w:rPr>
          <w:t>1.1</w:t>
        </w:r>
        <w:r w:rsidR="00DF7493">
          <w:rPr>
            <w:rFonts w:asciiTheme="minorHAnsi" w:eastAsiaTheme="minorEastAsia" w:hAnsiTheme="minorHAnsi" w:cstheme="minorBidi"/>
            <w:b w:val="0"/>
            <w:noProof/>
            <w:szCs w:val="22"/>
            <w:lang w:eastAsia="en-ZA"/>
          </w:rPr>
          <w:tab/>
        </w:r>
        <w:r w:rsidR="00DF7493" w:rsidRPr="00302FF2">
          <w:rPr>
            <w:rStyle w:val="Hyperlink"/>
            <w:noProof/>
          </w:rPr>
          <w:t>Introduction</w:t>
        </w:r>
        <w:r w:rsidR="00DF7493">
          <w:rPr>
            <w:noProof/>
            <w:webHidden/>
          </w:rPr>
          <w:tab/>
        </w:r>
        <w:r w:rsidR="00DF7493">
          <w:rPr>
            <w:noProof/>
            <w:webHidden/>
          </w:rPr>
          <w:fldChar w:fldCharType="begin"/>
        </w:r>
        <w:r w:rsidR="00DF7493">
          <w:rPr>
            <w:noProof/>
            <w:webHidden/>
          </w:rPr>
          <w:instrText xml:space="preserve"> PAGEREF _Toc84835818 \h </w:instrText>
        </w:r>
        <w:r w:rsidR="00DF7493">
          <w:rPr>
            <w:noProof/>
            <w:webHidden/>
          </w:rPr>
        </w:r>
        <w:r w:rsidR="00DF7493">
          <w:rPr>
            <w:noProof/>
            <w:webHidden/>
          </w:rPr>
          <w:fldChar w:fldCharType="separate"/>
        </w:r>
        <w:r w:rsidR="00EC16A3">
          <w:rPr>
            <w:noProof/>
            <w:webHidden/>
          </w:rPr>
          <w:t>1</w:t>
        </w:r>
        <w:r w:rsidR="00DF7493">
          <w:rPr>
            <w:noProof/>
            <w:webHidden/>
          </w:rPr>
          <w:fldChar w:fldCharType="end"/>
        </w:r>
      </w:hyperlink>
    </w:p>
    <w:p w14:paraId="5F61F035" w14:textId="71D2A0AA" w:rsidR="00DF7493" w:rsidRDefault="00CA355D">
      <w:pPr>
        <w:pStyle w:val="TOC2"/>
        <w:rPr>
          <w:rFonts w:asciiTheme="minorHAnsi" w:eastAsiaTheme="minorEastAsia" w:hAnsiTheme="minorHAnsi" w:cstheme="minorBidi"/>
          <w:b w:val="0"/>
          <w:noProof/>
          <w:szCs w:val="22"/>
          <w:lang w:eastAsia="en-ZA"/>
        </w:rPr>
      </w:pPr>
      <w:hyperlink w:anchor="_Toc84835819" w:history="1">
        <w:r w:rsidR="00DF7493" w:rsidRPr="00302FF2">
          <w:rPr>
            <w:rStyle w:val="Hyperlink"/>
            <w:noProof/>
          </w:rPr>
          <w:t>1.2</w:t>
        </w:r>
        <w:r w:rsidR="00DF7493">
          <w:rPr>
            <w:rFonts w:asciiTheme="minorHAnsi" w:eastAsiaTheme="minorEastAsia" w:hAnsiTheme="minorHAnsi" w:cstheme="minorBidi"/>
            <w:b w:val="0"/>
            <w:noProof/>
            <w:szCs w:val="22"/>
            <w:lang w:eastAsia="en-ZA"/>
          </w:rPr>
          <w:tab/>
        </w:r>
        <w:r w:rsidR="00DF7493" w:rsidRPr="00302FF2">
          <w:rPr>
            <w:rStyle w:val="Hyperlink"/>
            <w:noProof/>
          </w:rPr>
          <w:t>General system overview</w:t>
        </w:r>
        <w:r w:rsidR="00DF7493">
          <w:rPr>
            <w:noProof/>
            <w:webHidden/>
          </w:rPr>
          <w:tab/>
        </w:r>
        <w:r w:rsidR="00DF7493">
          <w:rPr>
            <w:noProof/>
            <w:webHidden/>
          </w:rPr>
          <w:fldChar w:fldCharType="begin"/>
        </w:r>
        <w:r w:rsidR="00DF7493">
          <w:rPr>
            <w:noProof/>
            <w:webHidden/>
          </w:rPr>
          <w:instrText xml:space="preserve"> PAGEREF _Toc84835819 \h </w:instrText>
        </w:r>
        <w:r w:rsidR="00DF7493">
          <w:rPr>
            <w:noProof/>
            <w:webHidden/>
          </w:rPr>
        </w:r>
        <w:r w:rsidR="00DF7493">
          <w:rPr>
            <w:noProof/>
            <w:webHidden/>
          </w:rPr>
          <w:fldChar w:fldCharType="separate"/>
        </w:r>
        <w:r w:rsidR="00EC16A3">
          <w:rPr>
            <w:noProof/>
            <w:webHidden/>
          </w:rPr>
          <w:t>1</w:t>
        </w:r>
        <w:r w:rsidR="00DF7493">
          <w:rPr>
            <w:noProof/>
            <w:webHidden/>
          </w:rPr>
          <w:fldChar w:fldCharType="end"/>
        </w:r>
      </w:hyperlink>
    </w:p>
    <w:p w14:paraId="4B491671" w14:textId="6D257E2A" w:rsidR="00DF7493" w:rsidRDefault="00CA355D">
      <w:pPr>
        <w:pStyle w:val="TOC2"/>
        <w:rPr>
          <w:rFonts w:asciiTheme="minorHAnsi" w:eastAsiaTheme="minorEastAsia" w:hAnsiTheme="minorHAnsi" w:cstheme="minorBidi"/>
          <w:b w:val="0"/>
          <w:noProof/>
          <w:szCs w:val="22"/>
          <w:lang w:eastAsia="en-ZA"/>
        </w:rPr>
      </w:pPr>
      <w:hyperlink w:anchor="_Toc84835820" w:history="1">
        <w:r w:rsidR="00DF7493" w:rsidRPr="00302FF2">
          <w:rPr>
            <w:rStyle w:val="Hyperlink"/>
            <w:noProof/>
          </w:rPr>
          <w:t>1.1</w:t>
        </w:r>
        <w:r w:rsidR="00DF7493">
          <w:rPr>
            <w:rFonts w:asciiTheme="minorHAnsi" w:eastAsiaTheme="minorEastAsia" w:hAnsiTheme="minorHAnsi" w:cstheme="minorBidi"/>
            <w:b w:val="0"/>
            <w:noProof/>
            <w:szCs w:val="22"/>
            <w:lang w:eastAsia="en-ZA"/>
          </w:rPr>
          <w:tab/>
        </w:r>
        <w:r w:rsidR="00DF7493" w:rsidRPr="00302FF2">
          <w:rPr>
            <w:rStyle w:val="Hyperlink"/>
            <w:noProof/>
          </w:rPr>
          <w:t>Use of ERD</w:t>
        </w:r>
        <w:r w:rsidR="00DF7493">
          <w:rPr>
            <w:noProof/>
            <w:webHidden/>
          </w:rPr>
          <w:tab/>
        </w:r>
        <w:r w:rsidR="00DF7493">
          <w:rPr>
            <w:noProof/>
            <w:webHidden/>
          </w:rPr>
          <w:fldChar w:fldCharType="begin"/>
        </w:r>
        <w:r w:rsidR="00DF7493">
          <w:rPr>
            <w:noProof/>
            <w:webHidden/>
          </w:rPr>
          <w:instrText xml:space="preserve"> PAGEREF _Toc84835820 \h </w:instrText>
        </w:r>
        <w:r w:rsidR="00DF7493">
          <w:rPr>
            <w:noProof/>
            <w:webHidden/>
          </w:rPr>
        </w:r>
        <w:r w:rsidR="00DF7493">
          <w:rPr>
            <w:noProof/>
            <w:webHidden/>
          </w:rPr>
          <w:fldChar w:fldCharType="separate"/>
        </w:r>
        <w:r w:rsidR="00EC16A3">
          <w:rPr>
            <w:noProof/>
            <w:webHidden/>
          </w:rPr>
          <w:t>2</w:t>
        </w:r>
        <w:r w:rsidR="00DF7493">
          <w:rPr>
            <w:noProof/>
            <w:webHidden/>
          </w:rPr>
          <w:fldChar w:fldCharType="end"/>
        </w:r>
      </w:hyperlink>
    </w:p>
    <w:p w14:paraId="4DEECA30" w14:textId="2C4940A0" w:rsidR="00DF7493" w:rsidRDefault="00CA355D">
      <w:pPr>
        <w:pStyle w:val="TOC2"/>
        <w:rPr>
          <w:rFonts w:asciiTheme="minorHAnsi" w:eastAsiaTheme="minorEastAsia" w:hAnsiTheme="minorHAnsi" w:cstheme="minorBidi"/>
          <w:b w:val="0"/>
          <w:noProof/>
          <w:szCs w:val="22"/>
          <w:lang w:eastAsia="en-ZA"/>
        </w:rPr>
      </w:pPr>
      <w:hyperlink w:anchor="_Toc84835822" w:history="1">
        <w:r w:rsidR="00DF7493" w:rsidRPr="00302FF2">
          <w:rPr>
            <w:rStyle w:val="Hyperlink"/>
            <w:noProof/>
          </w:rPr>
          <w:t>2.1</w:t>
        </w:r>
        <w:r w:rsidR="00DF7493">
          <w:rPr>
            <w:rFonts w:asciiTheme="minorHAnsi" w:eastAsiaTheme="minorEastAsia" w:hAnsiTheme="minorHAnsi" w:cstheme="minorBidi"/>
            <w:b w:val="0"/>
            <w:noProof/>
            <w:szCs w:val="22"/>
            <w:lang w:eastAsia="en-ZA"/>
          </w:rPr>
          <w:tab/>
        </w:r>
        <w:r w:rsidR="00DF7493" w:rsidRPr="00302FF2">
          <w:rPr>
            <w:rStyle w:val="Hyperlink"/>
            <w:noProof/>
          </w:rPr>
          <w:t>Use of use case</w:t>
        </w:r>
        <w:r w:rsidR="00DF7493">
          <w:rPr>
            <w:noProof/>
            <w:webHidden/>
          </w:rPr>
          <w:tab/>
        </w:r>
        <w:r w:rsidR="00DF7493">
          <w:rPr>
            <w:noProof/>
            <w:webHidden/>
          </w:rPr>
          <w:fldChar w:fldCharType="begin"/>
        </w:r>
        <w:r w:rsidR="00DF7493">
          <w:rPr>
            <w:noProof/>
            <w:webHidden/>
          </w:rPr>
          <w:instrText xml:space="preserve"> PAGEREF _Toc84835822 \h </w:instrText>
        </w:r>
        <w:r w:rsidR="00DF7493">
          <w:rPr>
            <w:noProof/>
            <w:webHidden/>
          </w:rPr>
        </w:r>
        <w:r w:rsidR="00DF7493">
          <w:rPr>
            <w:noProof/>
            <w:webHidden/>
          </w:rPr>
          <w:fldChar w:fldCharType="separate"/>
        </w:r>
        <w:r w:rsidR="00EC16A3">
          <w:rPr>
            <w:noProof/>
            <w:webHidden/>
          </w:rPr>
          <w:t>3</w:t>
        </w:r>
        <w:r w:rsidR="00DF7493">
          <w:rPr>
            <w:noProof/>
            <w:webHidden/>
          </w:rPr>
          <w:fldChar w:fldCharType="end"/>
        </w:r>
      </w:hyperlink>
    </w:p>
    <w:p w14:paraId="5CCF64CF" w14:textId="055202D1" w:rsidR="00DF7493" w:rsidRDefault="00CA355D">
      <w:pPr>
        <w:pStyle w:val="TOC2"/>
        <w:rPr>
          <w:rFonts w:asciiTheme="minorHAnsi" w:eastAsiaTheme="minorEastAsia" w:hAnsiTheme="minorHAnsi" w:cstheme="minorBidi"/>
          <w:b w:val="0"/>
          <w:noProof/>
          <w:szCs w:val="22"/>
          <w:lang w:eastAsia="en-ZA"/>
        </w:rPr>
      </w:pPr>
      <w:hyperlink w:anchor="_Toc84835824" w:history="1">
        <w:r w:rsidR="00DF7493" w:rsidRPr="00302FF2">
          <w:rPr>
            <w:rStyle w:val="Hyperlink"/>
            <w:noProof/>
          </w:rPr>
          <w:t>3.1</w:t>
        </w:r>
        <w:r w:rsidR="00DF7493">
          <w:rPr>
            <w:rFonts w:asciiTheme="minorHAnsi" w:eastAsiaTheme="minorEastAsia" w:hAnsiTheme="minorHAnsi" w:cstheme="minorBidi"/>
            <w:b w:val="0"/>
            <w:noProof/>
            <w:szCs w:val="22"/>
            <w:lang w:eastAsia="en-ZA"/>
          </w:rPr>
          <w:tab/>
        </w:r>
        <w:r w:rsidR="00DF7493" w:rsidRPr="00302FF2">
          <w:rPr>
            <w:rStyle w:val="Hyperlink"/>
            <w:noProof/>
          </w:rPr>
          <w:t>Why we use flow diagrams</w:t>
        </w:r>
        <w:r w:rsidR="00DF7493">
          <w:rPr>
            <w:noProof/>
            <w:webHidden/>
          </w:rPr>
          <w:tab/>
        </w:r>
        <w:r w:rsidR="00DF7493">
          <w:rPr>
            <w:noProof/>
            <w:webHidden/>
          </w:rPr>
          <w:fldChar w:fldCharType="begin"/>
        </w:r>
        <w:r w:rsidR="00DF7493">
          <w:rPr>
            <w:noProof/>
            <w:webHidden/>
          </w:rPr>
          <w:instrText xml:space="preserve"> PAGEREF _Toc84835824 \h </w:instrText>
        </w:r>
        <w:r w:rsidR="00DF7493">
          <w:rPr>
            <w:noProof/>
            <w:webHidden/>
          </w:rPr>
        </w:r>
        <w:r w:rsidR="00DF7493">
          <w:rPr>
            <w:noProof/>
            <w:webHidden/>
          </w:rPr>
          <w:fldChar w:fldCharType="separate"/>
        </w:r>
        <w:r w:rsidR="00EC16A3">
          <w:rPr>
            <w:noProof/>
            <w:webHidden/>
          </w:rPr>
          <w:t>4</w:t>
        </w:r>
        <w:r w:rsidR="00DF7493">
          <w:rPr>
            <w:noProof/>
            <w:webHidden/>
          </w:rPr>
          <w:fldChar w:fldCharType="end"/>
        </w:r>
      </w:hyperlink>
    </w:p>
    <w:p w14:paraId="1B5B3D15" w14:textId="39178B34" w:rsidR="00DF7493" w:rsidRDefault="00CA355D">
      <w:pPr>
        <w:pStyle w:val="TOC2"/>
        <w:rPr>
          <w:rFonts w:asciiTheme="minorHAnsi" w:eastAsiaTheme="minorEastAsia" w:hAnsiTheme="minorHAnsi" w:cstheme="minorBidi"/>
          <w:b w:val="0"/>
          <w:noProof/>
          <w:szCs w:val="22"/>
          <w:lang w:eastAsia="en-ZA"/>
        </w:rPr>
      </w:pPr>
      <w:hyperlink w:anchor="_Toc84835826" w:history="1">
        <w:r w:rsidR="00DF7493" w:rsidRPr="00302FF2">
          <w:rPr>
            <w:rStyle w:val="Hyperlink"/>
            <w:noProof/>
          </w:rPr>
          <w:t>4.1</w:t>
        </w:r>
        <w:r w:rsidR="00DF7493">
          <w:rPr>
            <w:rFonts w:asciiTheme="minorHAnsi" w:eastAsiaTheme="minorEastAsia" w:hAnsiTheme="minorHAnsi" w:cstheme="minorBidi"/>
            <w:b w:val="0"/>
            <w:noProof/>
            <w:szCs w:val="22"/>
            <w:lang w:eastAsia="en-ZA"/>
          </w:rPr>
          <w:tab/>
        </w:r>
        <w:r w:rsidR="00DF7493" w:rsidRPr="00302FF2">
          <w:rPr>
            <w:rStyle w:val="Hyperlink"/>
            <w:noProof/>
          </w:rPr>
          <w:t>Guide</w:t>
        </w:r>
        <w:r w:rsidR="00DF7493">
          <w:rPr>
            <w:noProof/>
            <w:webHidden/>
          </w:rPr>
          <w:tab/>
        </w:r>
        <w:r w:rsidR="00DF7493">
          <w:rPr>
            <w:noProof/>
            <w:webHidden/>
          </w:rPr>
          <w:fldChar w:fldCharType="begin"/>
        </w:r>
        <w:r w:rsidR="00DF7493">
          <w:rPr>
            <w:noProof/>
            <w:webHidden/>
          </w:rPr>
          <w:instrText xml:space="preserve"> PAGEREF _Toc84835826 \h </w:instrText>
        </w:r>
        <w:r w:rsidR="00DF7493">
          <w:rPr>
            <w:noProof/>
            <w:webHidden/>
          </w:rPr>
        </w:r>
        <w:r w:rsidR="00DF7493">
          <w:rPr>
            <w:noProof/>
            <w:webHidden/>
          </w:rPr>
          <w:fldChar w:fldCharType="separate"/>
        </w:r>
        <w:r w:rsidR="00EC16A3">
          <w:rPr>
            <w:noProof/>
            <w:webHidden/>
          </w:rPr>
          <w:t>7</w:t>
        </w:r>
        <w:r w:rsidR="00DF7493">
          <w:rPr>
            <w:noProof/>
            <w:webHidden/>
          </w:rPr>
          <w:fldChar w:fldCharType="end"/>
        </w:r>
      </w:hyperlink>
    </w:p>
    <w:p w14:paraId="164306FA" w14:textId="6B833575" w:rsidR="00DF7493" w:rsidRDefault="00CA355D">
      <w:pPr>
        <w:pStyle w:val="TOC2"/>
        <w:rPr>
          <w:rFonts w:asciiTheme="minorHAnsi" w:eastAsiaTheme="minorEastAsia" w:hAnsiTheme="minorHAnsi" w:cstheme="minorBidi"/>
          <w:b w:val="0"/>
          <w:noProof/>
          <w:szCs w:val="22"/>
          <w:lang w:eastAsia="en-ZA"/>
        </w:rPr>
      </w:pPr>
      <w:hyperlink w:anchor="_Toc84835828" w:history="1">
        <w:r w:rsidR="00DF7493" w:rsidRPr="00302FF2">
          <w:rPr>
            <w:rStyle w:val="Hyperlink"/>
            <w:noProof/>
          </w:rPr>
          <w:t>5.1</w:t>
        </w:r>
        <w:r w:rsidR="00DF7493">
          <w:rPr>
            <w:rFonts w:asciiTheme="minorHAnsi" w:eastAsiaTheme="minorEastAsia" w:hAnsiTheme="minorHAnsi" w:cstheme="minorBidi"/>
            <w:b w:val="0"/>
            <w:noProof/>
            <w:szCs w:val="22"/>
            <w:lang w:eastAsia="en-ZA"/>
          </w:rPr>
          <w:tab/>
        </w:r>
        <w:r w:rsidR="00DF7493" w:rsidRPr="00302FF2">
          <w:rPr>
            <w:rStyle w:val="Hyperlink"/>
            <w:noProof/>
          </w:rPr>
          <w:t>Report</w:t>
        </w:r>
        <w:r w:rsidR="00DF7493">
          <w:rPr>
            <w:noProof/>
            <w:webHidden/>
          </w:rPr>
          <w:tab/>
        </w:r>
        <w:r w:rsidR="00DF7493">
          <w:rPr>
            <w:noProof/>
            <w:webHidden/>
          </w:rPr>
          <w:fldChar w:fldCharType="begin"/>
        </w:r>
        <w:r w:rsidR="00DF7493">
          <w:rPr>
            <w:noProof/>
            <w:webHidden/>
          </w:rPr>
          <w:instrText xml:space="preserve"> PAGEREF _Toc84835828 \h </w:instrText>
        </w:r>
        <w:r w:rsidR="00DF7493">
          <w:rPr>
            <w:noProof/>
            <w:webHidden/>
          </w:rPr>
        </w:r>
        <w:r w:rsidR="00DF7493">
          <w:rPr>
            <w:noProof/>
            <w:webHidden/>
          </w:rPr>
          <w:fldChar w:fldCharType="separate"/>
        </w:r>
        <w:r w:rsidR="00EC16A3">
          <w:rPr>
            <w:noProof/>
            <w:webHidden/>
          </w:rPr>
          <w:t>8</w:t>
        </w:r>
        <w:r w:rsidR="00DF7493">
          <w:rPr>
            <w:noProof/>
            <w:webHidden/>
          </w:rPr>
          <w:fldChar w:fldCharType="end"/>
        </w:r>
      </w:hyperlink>
    </w:p>
    <w:p w14:paraId="1F5A42B2" w14:textId="77777777" w:rsidR="004C5E7A" w:rsidRDefault="00493D27">
      <w:r>
        <w:fldChar w:fldCharType="end"/>
      </w:r>
    </w:p>
    <w:p w14:paraId="035F2FD0" w14:textId="1722F824" w:rsidR="004C5E7A" w:rsidRPr="00DF7493" w:rsidRDefault="00493D27" w:rsidP="00DF7493">
      <w:pPr>
        <w:rPr>
          <w:sz w:val="28"/>
        </w:rPr>
      </w:pPr>
      <w:r>
        <w:br w:type="page"/>
      </w:r>
    </w:p>
    <w:p w14:paraId="75B9F9FA" w14:textId="353802B0" w:rsidR="004C5E7A" w:rsidRDefault="00493D27">
      <w:pPr>
        <w:pStyle w:val="Heading0"/>
      </w:pPr>
      <w:r>
        <w:lastRenderedPageBreak/>
        <w:t>List of Figures</w:t>
      </w:r>
    </w:p>
    <w:p w14:paraId="786C6C89" w14:textId="4FCF03D2" w:rsidR="00DF7493" w:rsidRDefault="00493D27">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84835921" w:history="1">
        <w:r w:rsidR="00DF7493" w:rsidRPr="00B51F15">
          <w:rPr>
            <w:rStyle w:val="Hyperlink"/>
          </w:rPr>
          <w:t>Figure 1</w:t>
        </w:r>
        <w:r w:rsidR="00DF7493" w:rsidRPr="00B51F15">
          <w:rPr>
            <w:rStyle w:val="Hyperlink"/>
          </w:rPr>
          <w:noBreakHyphen/>
          <w:t>1:</w:t>
        </w:r>
        <w:r w:rsidR="00DF7493">
          <w:rPr>
            <w:rFonts w:asciiTheme="minorHAnsi" w:eastAsiaTheme="minorEastAsia" w:hAnsiTheme="minorHAnsi" w:cstheme="minorBidi"/>
            <w:szCs w:val="22"/>
            <w:lang w:eastAsia="en-ZA"/>
          </w:rPr>
          <w:tab/>
        </w:r>
        <w:r w:rsidR="00DF7493" w:rsidRPr="00B51F15">
          <w:rPr>
            <w:rStyle w:val="Hyperlink"/>
          </w:rPr>
          <w:t>ERD.</w:t>
        </w:r>
        <w:r w:rsidR="00DF7493">
          <w:rPr>
            <w:webHidden/>
          </w:rPr>
          <w:tab/>
        </w:r>
        <w:r w:rsidR="00DF7493">
          <w:rPr>
            <w:webHidden/>
          </w:rPr>
          <w:fldChar w:fldCharType="begin"/>
        </w:r>
        <w:r w:rsidR="00DF7493">
          <w:rPr>
            <w:webHidden/>
          </w:rPr>
          <w:instrText xml:space="preserve"> PAGEREF _Toc84835921 \h </w:instrText>
        </w:r>
        <w:r w:rsidR="00DF7493">
          <w:rPr>
            <w:webHidden/>
          </w:rPr>
        </w:r>
        <w:r w:rsidR="00DF7493">
          <w:rPr>
            <w:webHidden/>
          </w:rPr>
          <w:fldChar w:fldCharType="separate"/>
        </w:r>
        <w:r w:rsidR="00EC16A3">
          <w:rPr>
            <w:webHidden/>
          </w:rPr>
          <w:t>2</w:t>
        </w:r>
        <w:r w:rsidR="00DF7493">
          <w:rPr>
            <w:webHidden/>
          </w:rPr>
          <w:fldChar w:fldCharType="end"/>
        </w:r>
      </w:hyperlink>
    </w:p>
    <w:p w14:paraId="728CC11F" w14:textId="4B6279CA" w:rsidR="00DF7493" w:rsidRDefault="00CA355D">
      <w:pPr>
        <w:pStyle w:val="TableofFigures"/>
        <w:rPr>
          <w:rFonts w:asciiTheme="minorHAnsi" w:eastAsiaTheme="minorEastAsia" w:hAnsiTheme="minorHAnsi" w:cstheme="minorBidi"/>
          <w:szCs w:val="22"/>
          <w:lang w:eastAsia="en-ZA"/>
        </w:rPr>
      </w:pPr>
      <w:hyperlink w:anchor="_Toc84835922" w:history="1">
        <w:r w:rsidR="00DF7493" w:rsidRPr="00B51F15">
          <w:rPr>
            <w:rStyle w:val="Hyperlink"/>
          </w:rPr>
          <w:t>Figure 2</w:t>
        </w:r>
        <w:r w:rsidR="00DF7493" w:rsidRPr="00B51F15">
          <w:rPr>
            <w:rStyle w:val="Hyperlink"/>
          </w:rPr>
          <w:noBreakHyphen/>
          <w:t>1:</w:t>
        </w:r>
        <w:r w:rsidR="00DF7493">
          <w:rPr>
            <w:rFonts w:asciiTheme="minorHAnsi" w:eastAsiaTheme="minorEastAsia" w:hAnsiTheme="minorHAnsi" w:cstheme="minorBidi"/>
            <w:szCs w:val="22"/>
            <w:lang w:eastAsia="en-ZA"/>
          </w:rPr>
          <w:tab/>
        </w:r>
        <w:r w:rsidR="00DF7493" w:rsidRPr="00B51F15">
          <w:rPr>
            <w:rStyle w:val="Hyperlink"/>
          </w:rPr>
          <w:t>Use Case Diagram.</w:t>
        </w:r>
        <w:r w:rsidR="00DF7493">
          <w:rPr>
            <w:webHidden/>
          </w:rPr>
          <w:tab/>
        </w:r>
        <w:r w:rsidR="00DF7493">
          <w:rPr>
            <w:webHidden/>
          </w:rPr>
          <w:fldChar w:fldCharType="begin"/>
        </w:r>
        <w:r w:rsidR="00DF7493">
          <w:rPr>
            <w:webHidden/>
          </w:rPr>
          <w:instrText xml:space="preserve"> PAGEREF _Toc84835922 \h </w:instrText>
        </w:r>
        <w:r w:rsidR="00DF7493">
          <w:rPr>
            <w:webHidden/>
          </w:rPr>
        </w:r>
        <w:r w:rsidR="00DF7493">
          <w:rPr>
            <w:webHidden/>
          </w:rPr>
          <w:fldChar w:fldCharType="separate"/>
        </w:r>
        <w:r w:rsidR="00EC16A3">
          <w:rPr>
            <w:webHidden/>
          </w:rPr>
          <w:t>3</w:t>
        </w:r>
        <w:r w:rsidR="00DF7493">
          <w:rPr>
            <w:webHidden/>
          </w:rPr>
          <w:fldChar w:fldCharType="end"/>
        </w:r>
      </w:hyperlink>
    </w:p>
    <w:p w14:paraId="1CD9BE1F" w14:textId="08E61891" w:rsidR="00DF7493" w:rsidRDefault="00CA355D">
      <w:pPr>
        <w:pStyle w:val="TableofFigures"/>
        <w:rPr>
          <w:rFonts w:asciiTheme="minorHAnsi" w:eastAsiaTheme="minorEastAsia" w:hAnsiTheme="minorHAnsi" w:cstheme="minorBidi"/>
          <w:szCs w:val="22"/>
          <w:lang w:eastAsia="en-ZA"/>
        </w:rPr>
      </w:pPr>
      <w:hyperlink w:anchor="_Toc84835923" w:history="1">
        <w:r w:rsidR="00DF7493" w:rsidRPr="00B51F15">
          <w:rPr>
            <w:rStyle w:val="Hyperlink"/>
          </w:rPr>
          <w:t>Figure 3</w:t>
        </w:r>
        <w:r w:rsidR="00DF7493" w:rsidRPr="00B51F15">
          <w:rPr>
            <w:rStyle w:val="Hyperlink"/>
          </w:rPr>
          <w:noBreakHyphen/>
          <w:t>1:</w:t>
        </w:r>
        <w:r w:rsidR="00DF7493">
          <w:rPr>
            <w:rFonts w:asciiTheme="minorHAnsi" w:eastAsiaTheme="minorEastAsia" w:hAnsiTheme="minorHAnsi" w:cstheme="minorBidi"/>
            <w:szCs w:val="22"/>
            <w:lang w:eastAsia="en-ZA"/>
          </w:rPr>
          <w:tab/>
        </w:r>
        <w:r w:rsidR="00DF7493" w:rsidRPr="00B51F15">
          <w:rPr>
            <w:rStyle w:val="Hyperlink"/>
          </w:rPr>
          <w:t>Flow diagram for Add.</w:t>
        </w:r>
        <w:r w:rsidR="00DF7493">
          <w:rPr>
            <w:webHidden/>
          </w:rPr>
          <w:tab/>
        </w:r>
        <w:r w:rsidR="00DF7493">
          <w:rPr>
            <w:webHidden/>
          </w:rPr>
          <w:fldChar w:fldCharType="begin"/>
        </w:r>
        <w:r w:rsidR="00DF7493">
          <w:rPr>
            <w:webHidden/>
          </w:rPr>
          <w:instrText xml:space="preserve"> PAGEREF _Toc84835923 \h </w:instrText>
        </w:r>
        <w:r w:rsidR="00DF7493">
          <w:rPr>
            <w:webHidden/>
          </w:rPr>
        </w:r>
        <w:r w:rsidR="00DF7493">
          <w:rPr>
            <w:webHidden/>
          </w:rPr>
          <w:fldChar w:fldCharType="separate"/>
        </w:r>
        <w:r w:rsidR="00EC16A3">
          <w:rPr>
            <w:webHidden/>
          </w:rPr>
          <w:t>4</w:t>
        </w:r>
        <w:r w:rsidR="00DF7493">
          <w:rPr>
            <w:webHidden/>
          </w:rPr>
          <w:fldChar w:fldCharType="end"/>
        </w:r>
      </w:hyperlink>
    </w:p>
    <w:p w14:paraId="214CF6A7" w14:textId="685F687A" w:rsidR="004C5E7A" w:rsidRDefault="00493D27">
      <w:pPr>
        <w:pStyle w:val="Quote"/>
      </w:pPr>
      <w:r>
        <w:fldChar w:fldCharType="end"/>
      </w:r>
    </w:p>
    <w:p w14:paraId="209F25DC" w14:textId="77777777" w:rsidR="004C5E7A" w:rsidRDefault="004C5E7A">
      <w:pPr>
        <w:sectPr w:rsidR="004C5E7A">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147C1D73" w14:textId="2B700937" w:rsidR="004C5E7A" w:rsidRDefault="0007606D">
      <w:pPr>
        <w:pStyle w:val="Chapter"/>
      </w:pPr>
      <w:bookmarkStart w:id="1" w:name="_Toc322953587"/>
      <w:r>
        <w:lastRenderedPageBreak/>
        <w:t>Brief introduction to Project</w:t>
      </w:r>
    </w:p>
    <w:p w14:paraId="788284EA" w14:textId="77777777" w:rsidR="004C5E7A" w:rsidRDefault="00493D27">
      <w:pPr>
        <w:pStyle w:val="Heading1"/>
      </w:pPr>
      <w:r>
        <w:t>Heading 1</w:t>
      </w:r>
      <w:bookmarkStart w:id="2" w:name="_Toc349293438"/>
      <w:bookmarkStart w:id="3" w:name="_Toc349293523"/>
      <w:bookmarkStart w:id="4" w:name="_Toc349293622"/>
      <w:bookmarkStart w:id="5" w:name="_Toc349545911"/>
      <w:bookmarkStart w:id="6" w:name="_Toc349547653"/>
      <w:bookmarkStart w:id="7" w:name="_Toc349554562"/>
      <w:bookmarkStart w:id="8" w:name="_Toc349554582"/>
      <w:bookmarkStart w:id="9" w:name="_Toc359331816"/>
      <w:bookmarkStart w:id="10" w:name="_Toc364237860"/>
      <w:bookmarkStart w:id="11" w:name="_Toc369678675"/>
      <w:bookmarkStart w:id="12" w:name="_Toc373499294"/>
      <w:bookmarkStart w:id="13" w:name="_Toc376503766"/>
      <w:bookmarkStart w:id="14" w:name="_Toc376503834"/>
      <w:bookmarkStart w:id="15" w:name="_Toc379463579"/>
      <w:bookmarkStart w:id="16" w:name="_Toc4009557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t xml:space="preserve"> won’t print.  Don’t delete – doing so will lead to incorrect numbering.</w:t>
      </w:r>
      <w:bookmarkStart w:id="17" w:name="_Toc405901936"/>
      <w:bookmarkStart w:id="18" w:name="_Toc405902491"/>
      <w:bookmarkStart w:id="19" w:name="_Toc406075051"/>
      <w:bookmarkStart w:id="20" w:name="_Toc406075242"/>
      <w:bookmarkStart w:id="21" w:name="_Toc406135635"/>
      <w:bookmarkStart w:id="22" w:name="_Toc406135759"/>
      <w:bookmarkStart w:id="23" w:name="_Toc406136598"/>
      <w:bookmarkStart w:id="24" w:name="_Toc406138758"/>
      <w:bookmarkStart w:id="25" w:name="_Toc84835817"/>
      <w:bookmarkEnd w:id="17"/>
      <w:bookmarkEnd w:id="18"/>
      <w:bookmarkEnd w:id="19"/>
      <w:bookmarkEnd w:id="20"/>
      <w:bookmarkEnd w:id="21"/>
      <w:bookmarkEnd w:id="22"/>
      <w:bookmarkEnd w:id="23"/>
      <w:bookmarkEnd w:id="24"/>
      <w:bookmarkEnd w:id="25"/>
    </w:p>
    <w:p w14:paraId="4231F16E" w14:textId="076E4B15" w:rsidR="004C5E7A" w:rsidRDefault="0007606D" w:rsidP="00DF7493">
      <w:pPr>
        <w:pStyle w:val="Heading2"/>
      </w:pPr>
      <w:bookmarkStart w:id="26" w:name="_Toc84835818"/>
      <w:r w:rsidRPr="00DF7493">
        <w:t>Introduction</w:t>
      </w:r>
      <w:bookmarkEnd w:id="26"/>
    </w:p>
    <w:p w14:paraId="2D430D2B" w14:textId="14AF2E5F" w:rsidR="00C20CFF" w:rsidRPr="00C20CFF" w:rsidRDefault="00C20CFF" w:rsidP="00C20CFF">
      <w:r>
        <w:t xml:space="preserve">A digital marketing company from South Africa has a need for a web app where users can store, </w:t>
      </w:r>
      <w:proofErr w:type="gramStart"/>
      <w:r>
        <w:t>upload</w:t>
      </w:r>
      <w:proofErr w:type="gramEnd"/>
      <w:r>
        <w:t xml:space="preserve"> and share photos on an online platform. Users should be able to create an account or just simply log in. When logged in users should be able to see their own photos and the photos shared with them. </w:t>
      </w:r>
      <w:r w:rsidR="00501863">
        <w:t>They should also be able to manage the photos metadata. The user should be able to give access to other users. They can also have the option to download these photos to their local storage. The web application needs to be professional and easy-to-navigate.</w:t>
      </w:r>
    </w:p>
    <w:p w14:paraId="75A32F01" w14:textId="01A70132" w:rsidR="004C5E7A" w:rsidRDefault="0007606D" w:rsidP="0007606D">
      <w:pPr>
        <w:pStyle w:val="Heading2"/>
      </w:pPr>
      <w:bookmarkStart w:id="27" w:name="_Toc84835819"/>
      <w:r>
        <w:t>General system overview</w:t>
      </w:r>
      <w:bookmarkEnd w:id="27"/>
    </w:p>
    <w:p w14:paraId="104F3A05" w14:textId="28457EB3" w:rsidR="004C5E7A" w:rsidRDefault="00501863" w:rsidP="0007606D">
      <w:pPr>
        <w:pStyle w:val="Heading5"/>
        <w:numPr>
          <w:ilvl w:val="0"/>
          <w:numId w:val="0"/>
        </w:numPr>
      </w:pPr>
      <w:r>
        <w:t xml:space="preserve">When working with so many different </w:t>
      </w:r>
      <w:proofErr w:type="gramStart"/>
      <w:r>
        <w:t>type</w:t>
      </w:r>
      <w:proofErr w:type="gramEnd"/>
      <w:r>
        <w:t xml:space="preserve"> of technology stacks I decided to go with the stacks that I know best. I used Visual Studio code for all my HTML/CSS/JavaScript coding. It was easy to implement cloud host using Microsoft azure when hosting the website. </w:t>
      </w:r>
      <w:r w:rsidR="00D20394">
        <w:t xml:space="preserve">For the database I used </w:t>
      </w:r>
      <w:proofErr w:type="spellStart"/>
      <w:r w:rsidR="00D20394">
        <w:t>mySQL</w:t>
      </w:r>
      <w:proofErr w:type="spellEnd"/>
      <w:r w:rsidR="00D20394">
        <w:t xml:space="preserve"> because it can so easily be implemented in Visual Studio code.</w:t>
      </w:r>
      <w:r>
        <w:t xml:space="preserve"> </w:t>
      </w:r>
      <w:r w:rsidR="0061113D">
        <w:t xml:space="preserve">When I need to make commits, I use Git for version control. </w:t>
      </w:r>
    </w:p>
    <w:p w14:paraId="4D45EE8A" w14:textId="2B2A2E7E" w:rsidR="004C5E7A" w:rsidRPr="006D7F20" w:rsidRDefault="0061113D">
      <w:r>
        <w:t xml:space="preserve">While doing this project I followed the </w:t>
      </w:r>
      <w:proofErr w:type="spellStart"/>
      <w:r>
        <w:t>MoSCoW</w:t>
      </w:r>
      <w:proofErr w:type="spellEnd"/>
      <w:r>
        <w:t xml:space="preserve"> prioritization. Must have, </w:t>
      </w:r>
      <w:proofErr w:type="gramStart"/>
      <w:r>
        <w:t>Should</w:t>
      </w:r>
      <w:proofErr w:type="gramEnd"/>
      <w:r>
        <w:t xml:space="preserve"> have, Could have and Will not have. I paid more detail to the must have and should have. I only considered </w:t>
      </w:r>
      <w:r w:rsidR="006D54F6">
        <w:t>could have when I had the first two complete in my project.</w:t>
      </w:r>
      <w:bookmarkStart w:id="28" w:name="_Toc349293625"/>
      <w:bookmarkStart w:id="29" w:name="_Toc349545915"/>
      <w:r w:rsidR="00493D27">
        <w:br w:type="page"/>
      </w:r>
    </w:p>
    <w:p w14:paraId="2F81022A" w14:textId="395A34DE" w:rsidR="00B849E6" w:rsidRDefault="00B849E6" w:rsidP="00B849E6">
      <w:pPr>
        <w:pStyle w:val="Chapter"/>
      </w:pPr>
      <w:bookmarkStart w:id="30" w:name="_Toc376503770"/>
      <w:bookmarkStart w:id="31" w:name="_Toc376503839"/>
      <w:r>
        <w:lastRenderedPageBreak/>
        <w:t>ERD diagram</w:t>
      </w:r>
    </w:p>
    <w:p w14:paraId="2FD3A522" w14:textId="01471895" w:rsidR="004C5E7A" w:rsidRPr="00DF7493" w:rsidRDefault="00DF7493" w:rsidP="00DF7493">
      <w:pPr>
        <w:pStyle w:val="Heading2"/>
      </w:pPr>
      <w:bookmarkStart w:id="32" w:name="_Toc84835820"/>
      <w:r w:rsidRPr="00DF7493">
        <w:t>2.1</w:t>
      </w:r>
      <w:r w:rsidR="00B849E6" w:rsidRPr="00DF7493">
        <w:t>Use of ERD</w:t>
      </w:r>
      <w:bookmarkEnd w:id="32"/>
    </w:p>
    <w:p w14:paraId="3BBF6424" w14:textId="7A736455" w:rsidR="00B849E6" w:rsidRPr="00B849E6" w:rsidRDefault="00B849E6" w:rsidP="00B849E6">
      <w:r>
        <w:t>An entity-relationship diagram is essential for modelling data stored in a database. It is used as reference when making your own database in your system.</w:t>
      </w:r>
    </w:p>
    <w:p w14:paraId="20032D21" w14:textId="3A318A24" w:rsidR="004C5E7A" w:rsidRDefault="00493D27">
      <w:pPr>
        <w:pStyle w:val="CaptionBotTblFig"/>
      </w:pPr>
      <w:bookmarkStart w:id="33" w:name="_Toc84835921"/>
      <w:r>
        <w:t xml:space="preserve">Figure </w:t>
      </w:r>
      <w:r w:rsidR="006D7F20">
        <w:t>1</w:t>
      </w:r>
      <w:r>
        <w:noBreakHyphen/>
      </w:r>
      <w:fldSimple w:instr=" SEQ Figure \* ARABIC \s 1 ">
        <w:r w:rsidR="00EC16A3">
          <w:rPr>
            <w:noProof/>
          </w:rPr>
          <w:t>1</w:t>
        </w:r>
      </w:fldSimple>
      <w:r>
        <w:t>:</w:t>
      </w:r>
      <w:r>
        <w:tab/>
      </w:r>
      <w:r w:rsidR="00B849E6">
        <w:t>ERD</w:t>
      </w:r>
      <w:r>
        <w:t>.</w:t>
      </w:r>
      <w:bookmarkEnd w:id="33"/>
    </w:p>
    <w:p w14:paraId="33644CBA" w14:textId="25CCCD13" w:rsidR="00B849E6" w:rsidRPr="00B849E6" w:rsidRDefault="000579E0" w:rsidP="00B849E6">
      <w:r>
        <w:rPr>
          <w:noProof/>
        </w:rPr>
        <w:drawing>
          <wp:inline distT="0" distB="0" distL="0" distR="0" wp14:anchorId="3CE40BE6" wp14:editId="4DE8AC28">
            <wp:extent cx="5940425" cy="2588260"/>
            <wp:effectExtent l="0" t="0" r="3175"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5940425" cy="2588260"/>
                    </a:xfrm>
                    <a:prstGeom prst="rect">
                      <a:avLst/>
                    </a:prstGeom>
                  </pic:spPr>
                </pic:pic>
              </a:graphicData>
            </a:graphic>
          </wp:inline>
        </w:drawing>
      </w:r>
    </w:p>
    <w:p w14:paraId="1DD9801A" w14:textId="77777777" w:rsidR="004C5E7A" w:rsidRDefault="00493D27">
      <w:pPr>
        <w:spacing w:after="0" w:line="240" w:lineRule="auto"/>
        <w:jc w:val="left"/>
      </w:pPr>
      <w:r>
        <w:br w:type="page"/>
      </w:r>
    </w:p>
    <w:p w14:paraId="3C14267C" w14:textId="12E7926B" w:rsidR="004C5E7A" w:rsidRDefault="006D7F20">
      <w:pPr>
        <w:pStyle w:val="Chapter"/>
      </w:pPr>
      <w:r>
        <w:lastRenderedPageBreak/>
        <w:t>Use case diagram</w:t>
      </w:r>
    </w:p>
    <w:p w14:paraId="6C152FFF" w14:textId="77777777" w:rsidR="004C5E7A" w:rsidRDefault="00493D27">
      <w:pPr>
        <w:pStyle w:val="Heading1"/>
      </w:pPr>
      <w:r>
        <w:t>Heading 1 won’t print.  Don’t delete – doing so will lead to incorrect numbering.</w:t>
      </w:r>
      <w:bookmarkStart w:id="34" w:name="_Toc405901944"/>
      <w:bookmarkStart w:id="35" w:name="_Toc405902503"/>
      <w:bookmarkStart w:id="36" w:name="_Toc406075063"/>
      <w:bookmarkStart w:id="37" w:name="_Toc406075254"/>
      <w:bookmarkStart w:id="38" w:name="_Toc406135649"/>
      <w:bookmarkStart w:id="39" w:name="_Toc406135773"/>
      <w:bookmarkStart w:id="40" w:name="_Toc406136612"/>
      <w:bookmarkStart w:id="41" w:name="_Toc406138772"/>
      <w:bookmarkStart w:id="42" w:name="_Toc84835821"/>
      <w:bookmarkEnd w:id="34"/>
      <w:bookmarkEnd w:id="35"/>
      <w:bookmarkEnd w:id="36"/>
      <w:bookmarkEnd w:id="37"/>
      <w:bookmarkEnd w:id="38"/>
      <w:bookmarkEnd w:id="39"/>
      <w:bookmarkEnd w:id="40"/>
      <w:bookmarkEnd w:id="41"/>
      <w:bookmarkEnd w:id="42"/>
    </w:p>
    <w:p w14:paraId="03DF3862" w14:textId="2C14D9AC" w:rsidR="004C5E7A" w:rsidRDefault="006D7F20">
      <w:pPr>
        <w:pStyle w:val="Heading2"/>
      </w:pPr>
      <w:bookmarkStart w:id="43" w:name="_Toc84835822"/>
      <w:r>
        <w:t>Use of use case</w:t>
      </w:r>
      <w:bookmarkEnd w:id="43"/>
    </w:p>
    <w:p w14:paraId="36EF637E" w14:textId="2C9715A2" w:rsidR="006D7F20" w:rsidRPr="006D7F20" w:rsidRDefault="006D7F20" w:rsidP="006D7F20">
      <w:r>
        <w:t>Use case diagrams are used to describe high-level functions and the scope of the system. It generally identifies how actors and the system interact with each other.</w:t>
      </w:r>
    </w:p>
    <w:p w14:paraId="02A76547" w14:textId="52FFF283" w:rsidR="006D7F20" w:rsidRDefault="00493D27" w:rsidP="006D7F20">
      <w:pPr>
        <w:pStyle w:val="CaptionBotTblFig"/>
      </w:pPr>
      <w:bookmarkStart w:id="44" w:name="_Toc84835922"/>
      <w:r>
        <w:t xml:space="preserve">Figure </w:t>
      </w:r>
      <w:r w:rsidR="006D7F20">
        <w:t>2</w:t>
      </w:r>
      <w:r>
        <w:noBreakHyphen/>
      </w:r>
      <w:fldSimple w:instr=" SEQ Figure \* ARABIC \s 1 ">
        <w:r w:rsidR="00EC16A3">
          <w:rPr>
            <w:noProof/>
          </w:rPr>
          <w:t>1</w:t>
        </w:r>
      </w:fldSimple>
      <w:r>
        <w:t>:</w:t>
      </w:r>
      <w:r>
        <w:tab/>
      </w:r>
      <w:r w:rsidR="006D7F20">
        <w:t>Use Case Diagram</w:t>
      </w:r>
      <w:r>
        <w:t>.</w:t>
      </w:r>
      <w:bookmarkEnd w:id="44"/>
    </w:p>
    <w:p w14:paraId="343C9024" w14:textId="2633721E" w:rsidR="004C5E7A" w:rsidRDefault="000579E0" w:rsidP="006D7F20">
      <w:pPr>
        <w:pStyle w:val="CaptionBotTblFig"/>
      </w:pPr>
      <w:r>
        <w:rPr>
          <w:noProof/>
        </w:rPr>
        <w:drawing>
          <wp:inline distT="0" distB="0" distL="0" distR="0" wp14:anchorId="1EADA3F2" wp14:editId="0677337D">
            <wp:extent cx="5324475" cy="457200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324475" cy="4572000"/>
                    </a:xfrm>
                    <a:prstGeom prst="rect">
                      <a:avLst/>
                    </a:prstGeom>
                  </pic:spPr>
                </pic:pic>
              </a:graphicData>
            </a:graphic>
          </wp:inline>
        </w:drawing>
      </w:r>
      <w:r w:rsidR="00493D27">
        <w:br w:type="page"/>
      </w:r>
    </w:p>
    <w:p w14:paraId="12729224" w14:textId="4E17B769" w:rsidR="004C5E7A" w:rsidRDefault="006D7F20">
      <w:pPr>
        <w:pStyle w:val="Chapter"/>
      </w:pPr>
      <w:r>
        <w:lastRenderedPageBreak/>
        <w:t>Flow diagrams</w:t>
      </w:r>
    </w:p>
    <w:p w14:paraId="505D397B" w14:textId="77777777" w:rsidR="004C5E7A" w:rsidRDefault="00493D27">
      <w:pPr>
        <w:pStyle w:val="Heading1"/>
      </w:pPr>
      <w:r>
        <w:t>Heading 1 won’t print.  Don’t delete – doing so will lead to incorrect numbering.</w:t>
      </w:r>
      <w:bookmarkStart w:id="45" w:name="_Toc405901948"/>
      <w:bookmarkStart w:id="46" w:name="_Toc405902509"/>
      <w:bookmarkStart w:id="47" w:name="_Toc406075069"/>
      <w:bookmarkStart w:id="48" w:name="_Toc406075260"/>
      <w:bookmarkStart w:id="49" w:name="_Toc406135656"/>
      <w:bookmarkStart w:id="50" w:name="_Toc406135780"/>
      <w:bookmarkStart w:id="51" w:name="_Toc406136619"/>
      <w:bookmarkStart w:id="52" w:name="_Toc406138779"/>
      <w:bookmarkStart w:id="53" w:name="_Toc84835823"/>
      <w:bookmarkEnd w:id="45"/>
      <w:bookmarkEnd w:id="46"/>
      <w:bookmarkEnd w:id="47"/>
      <w:bookmarkEnd w:id="48"/>
      <w:bookmarkEnd w:id="49"/>
      <w:bookmarkEnd w:id="50"/>
      <w:bookmarkEnd w:id="51"/>
      <w:bookmarkEnd w:id="52"/>
      <w:bookmarkEnd w:id="53"/>
    </w:p>
    <w:p w14:paraId="23730BB0" w14:textId="68A17E12" w:rsidR="004C5E7A" w:rsidRDefault="006D7F20">
      <w:pPr>
        <w:pStyle w:val="Heading2"/>
      </w:pPr>
      <w:bookmarkStart w:id="54" w:name="_Toc84835824"/>
      <w:r>
        <w:t>Why we use flow diagrams</w:t>
      </w:r>
      <w:bookmarkEnd w:id="54"/>
    </w:p>
    <w:p w14:paraId="166E5FDE" w14:textId="7AF64336" w:rsidR="00AC77E0" w:rsidRPr="00AC77E0" w:rsidRDefault="00AC77E0" w:rsidP="00AC77E0">
      <w:r>
        <w:t>It is used to identify essential steps. It helps you see the bigger picture of the project.</w:t>
      </w:r>
    </w:p>
    <w:p w14:paraId="3DB533D6" w14:textId="763ABBE9" w:rsidR="004C5E7A" w:rsidRDefault="00493D27">
      <w:pPr>
        <w:pStyle w:val="CaptionBotTblFig"/>
      </w:pPr>
      <w:bookmarkStart w:id="55" w:name="_Toc84835923"/>
      <w:r>
        <w:t xml:space="preserve">Figure </w:t>
      </w:r>
      <w:r w:rsidR="006D7F20">
        <w:t>3</w:t>
      </w:r>
      <w:r>
        <w:noBreakHyphen/>
      </w:r>
      <w:fldSimple w:instr=" SEQ Figure \* ARABIC \s 1 ">
        <w:r w:rsidR="00EC16A3">
          <w:rPr>
            <w:noProof/>
          </w:rPr>
          <w:t>1</w:t>
        </w:r>
      </w:fldSimple>
      <w:r>
        <w:t>:</w:t>
      </w:r>
      <w:r>
        <w:tab/>
      </w:r>
      <w:r w:rsidR="006D7F20">
        <w:t>Flow diagram for Add</w:t>
      </w:r>
      <w:r>
        <w:t>.</w:t>
      </w:r>
      <w:bookmarkEnd w:id="55"/>
      <w:r>
        <w:t xml:space="preserve"> </w:t>
      </w:r>
    </w:p>
    <w:p w14:paraId="50B79FBF" w14:textId="3BC03342" w:rsidR="006D7F20" w:rsidRDefault="00E869CC" w:rsidP="006D7F20">
      <w:r>
        <w:rPr>
          <w:noProof/>
        </w:rPr>
        <w:drawing>
          <wp:inline distT="0" distB="0" distL="0" distR="0" wp14:anchorId="577B4E7B" wp14:editId="307EA6EA">
            <wp:extent cx="4476750" cy="64865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476750" cy="6486525"/>
                    </a:xfrm>
                    <a:prstGeom prst="rect">
                      <a:avLst/>
                    </a:prstGeom>
                  </pic:spPr>
                </pic:pic>
              </a:graphicData>
            </a:graphic>
          </wp:inline>
        </w:drawing>
      </w:r>
    </w:p>
    <w:p w14:paraId="5434F7FA" w14:textId="0F1A07C4" w:rsidR="00AC77E0" w:rsidRDefault="00AC77E0" w:rsidP="006D7F20"/>
    <w:p w14:paraId="74A8AACA" w14:textId="05ACF741" w:rsidR="00AC77E0" w:rsidRDefault="00AC77E0" w:rsidP="006D7F20"/>
    <w:p w14:paraId="5796336E" w14:textId="383FF35B" w:rsidR="00AC77E0" w:rsidRDefault="00AC77E0" w:rsidP="006D7F20"/>
    <w:p w14:paraId="171A73CA" w14:textId="34BB566D" w:rsidR="00AC77E0" w:rsidRPr="00AC77E0" w:rsidRDefault="00AC77E0" w:rsidP="000579E0">
      <w:pPr>
        <w:pStyle w:val="CaptionBotTblFig"/>
        <w:ind w:left="0" w:firstLine="0"/>
      </w:pPr>
    </w:p>
    <w:p w14:paraId="6CFA8786" w14:textId="11EF753B" w:rsidR="004C5E7A" w:rsidRDefault="004C5E7A">
      <w:pPr>
        <w:spacing w:after="0" w:line="240" w:lineRule="auto"/>
        <w:jc w:val="left"/>
      </w:pPr>
    </w:p>
    <w:p w14:paraId="622DFE03" w14:textId="64CE038F" w:rsidR="004C5E7A" w:rsidRDefault="00AC77E0">
      <w:pPr>
        <w:pStyle w:val="Chapter"/>
      </w:pPr>
      <w:r>
        <w:t>User how to guide</w:t>
      </w:r>
    </w:p>
    <w:p w14:paraId="1976AD4E" w14:textId="77777777" w:rsidR="004C5E7A" w:rsidRDefault="00493D27">
      <w:pPr>
        <w:pStyle w:val="Heading1"/>
      </w:pPr>
      <w:r>
        <w:t>Heading 1 won’t print.  Don’t delete – doing so will lead to incorrect numbering.</w:t>
      </w:r>
      <w:bookmarkStart w:id="56" w:name="_Toc405901952"/>
      <w:bookmarkStart w:id="57" w:name="_Toc405902515"/>
      <w:bookmarkStart w:id="58" w:name="_Toc406075075"/>
      <w:bookmarkStart w:id="59" w:name="_Toc406075266"/>
      <w:bookmarkStart w:id="60" w:name="_Toc406135663"/>
      <w:bookmarkStart w:id="61" w:name="_Toc406135787"/>
      <w:bookmarkStart w:id="62" w:name="_Toc406136626"/>
      <w:bookmarkStart w:id="63" w:name="_Toc406138786"/>
      <w:bookmarkStart w:id="64" w:name="_Toc84835825"/>
      <w:bookmarkEnd w:id="56"/>
      <w:bookmarkEnd w:id="57"/>
      <w:bookmarkEnd w:id="58"/>
      <w:bookmarkEnd w:id="59"/>
      <w:bookmarkEnd w:id="60"/>
      <w:bookmarkEnd w:id="61"/>
      <w:bookmarkEnd w:id="62"/>
      <w:bookmarkEnd w:id="63"/>
      <w:bookmarkEnd w:id="64"/>
    </w:p>
    <w:p w14:paraId="78E3589B" w14:textId="3184D678" w:rsidR="004C5E7A" w:rsidRDefault="00AC77E0">
      <w:pPr>
        <w:pStyle w:val="Heading2"/>
      </w:pPr>
      <w:bookmarkStart w:id="65" w:name="_Toc84835826"/>
      <w:r>
        <w:t>Guide</w:t>
      </w:r>
      <w:bookmarkEnd w:id="65"/>
    </w:p>
    <w:p w14:paraId="2C7637D9" w14:textId="4EE9017A" w:rsidR="004C5E7A" w:rsidRDefault="00E869CC" w:rsidP="00E869CC">
      <w:pPr>
        <w:spacing w:after="0" w:line="240" w:lineRule="auto"/>
        <w:jc w:val="left"/>
      </w:pPr>
      <w:r>
        <w:t xml:space="preserve">When opening the </w:t>
      </w:r>
      <w:proofErr w:type="gramStart"/>
      <w:r>
        <w:t>website</w:t>
      </w:r>
      <w:proofErr w:type="gramEnd"/>
      <w:r>
        <w:t xml:space="preserve"> </w:t>
      </w:r>
      <w:proofErr w:type="spellStart"/>
      <w:r>
        <w:t>the</w:t>
      </w:r>
      <w:proofErr w:type="spellEnd"/>
      <w:r>
        <w:t xml:space="preserve"> are two options. The first option is to log in when you have an account but if you don’t then you can create an account. At the login page you must enter your username and password to be able to log in. At the create account page you enter your username, email, password and confirm password. After all that it takes you to the main page where you will be able to manage your photos. Upload or delete them and even manage the metadata for each photo.</w:t>
      </w:r>
      <w:r w:rsidR="00493D27">
        <w:br w:type="page"/>
      </w:r>
    </w:p>
    <w:p w14:paraId="4E494A63" w14:textId="77777777" w:rsidR="004C5E7A" w:rsidRDefault="00493D27">
      <w:pPr>
        <w:pStyle w:val="Heading1"/>
      </w:pPr>
      <w:r>
        <w:lastRenderedPageBreak/>
        <w:t>Heading 1 won’t print.  Don’t delete – doing so will lead to incorrect numbering.</w:t>
      </w:r>
      <w:bookmarkStart w:id="66" w:name="_Toc405901956"/>
      <w:bookmarkStart w:id="67" w:name="_Toc405902521"/>
      <w:bookmarkStart w:id="68" w:name="_Toc406075081"/>
      <w:bookmarkStart w:id="69" w:name="_Toc406075272"/>
      <w:bookmarkStart w:id="70" w:name="_Toc406135670"/>
      <w:bookmarkStart w:id="71" w:name="_Toc406135794"/>
      <w:bookmarkStart w:id="72" w:name="_Toc406136633"/>
      <w:bookmarkStart w:id="73" w:name="_Toc406138793"/>
      <w:bookmarkStart w:id="74" w:name="_Toc84835827"/>
      <w:bookmarkEnd w:id="66"/>
      <w:bookmarkEnd w:id="67"/>
      <w:bookmarkEnd w:id="68"/>
      <w:bookmarkEnd w:id="69"/>
      <w:bookmarkEnd w:id="70"/>
      <w:bookmarkEnd w:id="71"/>
      <w:bookmarkEnd w:id="72"/>
      <w:bookmarkEnd w:id="73"/>
      <w:bookmarkEnd w:id="74"/>
    </w:p>
    <w:p w14:paraId="00C68772" w14:textId="442C054F" w:rsidR="004C5E7A" w:rsidRDefault="004C5E7A" w:rsidP="00E869CC">
      <w:pPr>
        <w:pStyle w:val="Heading1"/>
        <w:numPr>
          <w:ilvl w:val="0"/>
          <w:numId w:val="0"/>
        </w:numPr>
      </w:pPr>
    </w:p>
    <w:p w14:paraId="5B46D7C9" w14:textId="77777777" w:rsidR="004C5E7A" w:rsidRDefault="00493D27">
      <w:pPr>
        <w:pStyle w:val="TOCHeading"/>
      </w:pPr>
      <w:bookmarkStart w:id="75" w:name="_Toc405901959"/>
      <w:bookmarkStart w:id="76" w:name="_Toc405902526"/>
      <w:bookmarkStart w:id="77" w:name="_Toc405902973"/>
      <w:r>
        <w:t>Bibliography (TOC_Heading)</w:t>
      </w:r>
      <w:bookmarkEnd w:id="30"/>
      <w:bookmarkEnd w:id="31"/>
      <w:bookmarkEnd w:id="75"/>
      <w:bookmarkEnd w:id="76"/>
      <w:bookmarkEnd w:id="77"/>
    </w:p>
    <w:bookmarkEnd w:id="28"/>
    <w:bookmarkEnd w:id="29"/>
    <w:p w14:paraId="1BF2F8FD" w14:textId="3FC626D8" w:rsidR="00DF7493" w:rsidRDefault="00DF7493" w:rsidP="00AC77E0">
      <w:pPr>
        <w:spacing w:after="0" w:line="240" w:lineRule="auto"/>
        <w:jc w:val="left"/>
      </w:pPr>
      <w:r>
        <w:fldChar w:fldCharType="begin"/>
      </w:r>
      <w:r>
        <w:instrText xml:space="preserve"> HYPERLINK "https://git-scm.com/doc" </w:instrText>
      </w:r>
      <w:r>
        <w:fldChar w:fldCharType="separate"/>
      </w:r>
      <w:r w:rsidRPr="00465A58">
        <w:rPr>
          <w:rStyle w:val="Hyperlink"/>
          <w:sz w:val="22"/>
        </w:rPr>
        <w:t>https://git-scm.com/doc</w:t>
      </w:r>
      <w:r>
        <w:fldChar w:fldCharType="end"/>
      </w:r>
    </w:p>
    <w:p w14:paraId="53D9802B" w14:textId="77777777" w:rsidR="00DF7493" w:rsidRPr="00AC77E0" w:rsidRDefault="00DF7493" w:rsidP="00AC77E0">
      <w:pPr>
        <w:spacing w:after="0" w:line="240" w:lineRule="auto"/>
        <w:jc w:val="left"/>
        <w:rPr>
          <w:b/>
          <w:sz w:val="28"/>
          <w:szCs w:val="24"/>
        </w:rPr>
      </w:pPr>
    </w:p>
    <w:sectPr w:rsidR="00DF7493" w:rsidRPr="00AC77E0">
      <w:footerReference w:type="default" r:id="rId14"/>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24CB" w14:textId="77777777" w:rsidR="00CA355D" w:rsidRDefault="00CA355D">
      <w:pPr>
        <w:spacing w:after="0"/>
      </w:pPr>
      <w:r>
        <w:separator/>
      </w:r>
    </w:p>
  </w:endnote>
  <w:endnote w:type="continuationSeparator" w:id="0">
    <w:p w14:paraId="59D98FA2" w14:textId="77777777" w:rsidR="00CA355D" w:rsidRDefault="00CA3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799C" w14:textId="77777777" w:rsidR="004C5E7A" w:rsidRDefault="00493D2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02B2" w14:textId="77777777" w:rsidR="004C5E7A" w:rsidRDefault="00493D2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1148" w14:textId="77777777" w:rsidR="00CA355D" w:rsidRDefault="00CA355D">
      <w:pPr>
        <w:spacing w:after="0"/>
      </w:pPr>
      <w:r>
        <w:separator/>
      </w:r>
    </w:p>
  </w:footnote>
  <w:footnote w:type="continuationSeparator" w:id="0">
    <w:p w14:paraId="0065A3E2" w14:textId="77777777" w:rsidR="00CA355D" w:rsidRDefault="00CA35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C9A8" w14:textId="77777777" w:rsidR="004C5E7A" w:rsidRDefault="00493D27">
    <w:pPr>
      <w:pStyle w:val="Header"/>
    </w:pPr>
    <w:r>
      <w:rPr>
        <w:noProof/>
        <w:lang w:val="af-ZA" w:eastAsia="af-ZA"/>
      </w:rPr>
      <w:drawing>
        <wp:anchor distT="0" distB="0" distL="114300" distR="114300" simplePos="0" relativeHeight="251658240" behindDoc="1" locked="0" layoutInCell="1" allowOverlap="1" wp14:anchorId="7390281E" wp14:editId="7C60048D">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E086" w14:textId="77777777" w:rsidR="004C5E7A" w:rsidRDefault="004C5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2923DA0"/>
    <w:multiLevelType w:val="multilevel"/>
    <w:tmpl w:val="8196D6D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3"/>
  </w:num>
  <w:num w:numId="14">
    <w:abstractNumId w:val="16"/>
  </w:num>
  <w:num w:numId="15">
    <w:abstractNumId w:val="19"/>
  </w:num>
  <w:num w:numId="16">
    <w:abstractNumId w:val="26"/>
  </w:num>
  <w:num w:numId="17">
    <w:abstractNumId w:val="15"/>
  </w:num>
  <w:num w:numId="18">
    <w:abstractNumId w:val="14"/>
  </w:num>
  <w:num w:numId="19">
    <w:abstractNumId w:val="22"/>
  </w:num>
  <w:num w:numId="20">
    <w:abstractNumId w:val="28"/>
  </w:num>
  <w:num w:numId="21">
    <w:abstractNumId w:val="13"/>
  </w:num>
  <w:num w:numId="22">
    <w:abstractNumId w:val="11"/>
  </w:num>
  <w:num w:numId="23">
    <w:abstractNumId w:val="21"/>
  </w:num>
  <w:num w:numId="24">
    <w:abstractNumId w:val="20"/>
  </w:num>
  <w:num w:numId="25">
    <w:abstractNumId w:val="27"/>
  </w:num>
  <w:num w:numId="26">
    <w:abstractNumId w:val="12"/>
  </w:num>
  <w:num w:numId="27">
    <w:abstractNumId w:val="25"/>
  </w:num>
  <w:num w:numId="28">
    <w:abstractNumId w:val="9"/>
  </w:num>
  <w:num w:numId="29">
    <w:abstractNumId w:val="9"/>
  </w:num>
  <w:num w:numId="30">
    <w:abstractNumId w:val="24"/>
  </w:num>
  <w:num w:numId="31">
    <w:abstractNumId w:val="24"/>
  </w:num>
  <w:num w:numId="32">
    <w:abstractNumId w:val="24"/>
  </w:num>
  <w:num w:numId="33">
    <w:abstractNumId w:val="25"/>
  </w:num>
  <w:num w:numId="34">
    <w:abstractNumId w:val="17"/>
  </w:num>
  <w:num w:numId="35">
    <w:abstractNumId w:val="17"/>
  </w:num>
  <w:num w:numId="36">
    <w:abstractNumId w:val="17"/>
  </w:num>
  <w:num w:numId="37">
    <w:abstractNumId w:val="17"/>
  </w:num>
  <w:num w:numId="38">
    <w:abstractNumId w:val="18"/>
  </w:num>
  <w:num w:numId="39">
    <w:abstractNumId w:val="17"/>
  </w:num>
  <w:num w:numId="40">
    <w:abstractNumId w:val="25"/>
    <w:lvlOverride w:ilvl="0">
      <w:startOverride w:val="2"/>
    </w:lvlOverride>
    <w:lvlOverride w:ilvl="1">
      <w:startOverride w:val="1"/>
    </w:lvlOverride>
  </w:num>
  <w:num w:numId="41">
    <w:abstractNumId w:val="25"/>
    <w:lvlOverride w:ilvl="0">
      <w:startOverride w:val="2"/>
    </w:lvlOverride>
    <w:lvlOverride w:ilvl="1">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6D"/>
    <w:rsid w:val="000579E0"/>
    <w:rsid w:val="0007606D"/>
    <w:rsid w:val="001C2DBA"/>
    <w:rsid w:val="00493D27"/>
    <w:rsid w:val="004C5E7A"/>
    <w:rsid w:val="00501863"/>
    <w:rsid w:val="0061113D"/>
    <w:rsid w:val="006D54F6"/>
    <w:rsid w:val="006D7F20"/>
    <w:rsid w:val="008B7B66"/>
    <w:rsid w:val="00AC77E0"/>
    <w:rsid w:val="00B849E6"/>
    <w:rsid w:val="00C20CFF"/>
    <w:rsid w:val="00CA355D"/>
    <w:rsid w:val="00D20394"/>
    <w:rsid w:val="00DF7493"/>
    <w:rsid w:val="00E869CC"/>
    <w:rsid w:val="00EC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F6BA61"/>
  <w15:docId w15:val="{E416FC21-1819-4095-8C41-7B6E976B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DF7493"/>
    <w:pPr>
      <w:keepNext/>
      <w:tabs>
        <w:tab w:val="left" w:pos="851"/>
      </w:tabs>
      <w:spacing w:before="240"/>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rsid w:val="00DF7493"/>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styleId="UnresolvedMention">
    <w:name w:val="Unresolved Mention"/>
    <w:basedOn w:val="DefaultParagraphFont"/>
    <w:uiPriority w:val="99"/>
    <w:semiHidden/>
    <w:unhideWhenUsed/>
    <w:rsid w:val="00DF7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v01m\Downloads\ENG%20A4%20Postgraduate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 (1)</Template>
  <TotalTime>14</TotalTime>
  <Pages>9</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Visser</dc:creator>
  <cp:lastModifiedBy>Kyle Visser</cp:lastModifiedBy>
  <cp:revision>2</cp:revision>
  <cp:lastPrinted>2021-10-11T08:41:00Z</cp:lastPrinted>
  <dcterms:created xsi:type="dcterms:W3CDTF">2021-11-22T22:07:00Z</dcterms:created>
  <dcterms:modified xsi:type="dcterms:W3CDTF">2021-11-22T22:07:00Z</dcterms:modified>
</cp:coreProperties>
</file>