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F1D" w:rsidRPr="006F39B4" w:rsidRDefault="00A72F1D" w:rsidP="00A72F1D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/>
          <w:lang w:val="uk-UA"/>
        </w:rPr>
      </w:pPr>
      <w:r w:rsidRPr="006F39B4">
        <w:rPr>
          <w:color w:val="000000"/>
          <w:lang w:val="uk-UA"/>
        </w:rPr>
        <w:t>РЕЦЕНЗІЯ</w:t>
      </w:r>
    </w:p>
    <w:p w:rsidR="00A72F1D" w:rsidRPr="006F39B4" w:rsidRDefault="00A72F1D" w:rsidP="003A48BD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/>
          <w:lang w:val="uk-UA"/>
        </w:rPr>
      </w:pPr>
    </w:p>
    <w:p w:rsidR="00A72F1D" w:rsidRPr="006F39B4" w:rsidRDefault="00A72F1D" w:rsidP="00A72F1D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lang w:val="uk-UA"/>
        </w:rPr>
      </w:pPr>
      <w:r w:rsidRPr="006F39B4">
        <w:rPr>
          <w:color w:val="000000"/>
          <w:lang w:val="uk-UA"/>
        </w:rPr>
        <w:t>на випускну атестаційну роботу бакалавра Кокоріна Павла Олександровича, ПІ-13-</w:t>
      </w:r>
      <w:r w:rsidR="0068240E">
        <w:rPr>
          <w:color w:val="000000"/>
          <w:lang w:val="uk-UA"/>
        </w:rPr>
        <w:t>6</w:t>
      </w:r>
      <w:r w:rsidRPr="006F39B4">
        <w:rPr>
          <w:color w:val="000000"/>
          <w:lang w:val="uk-UA"/>
        </w:rPr>
        <w:t>, напрямок ПІ.</w:t>
      </w:r>
    </w:p>
    <w:p w:rsidR="00A72F1D" w:rsidRPr="006F39B4" w:rsidRDefault="00A72F1D" w:rsidP="00A72F1D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lang w:val="uk-UA"/>
        </w:rPr>
      </w:pPr>
      <w:r w:rsidRPr="006F39B4">
        <w:rPr>
          <w:color w:val="000000"/>
          <w:lang w:val="uk-UA"/>
        </w:rPr>
        <w:t>Тема атестаційної роботи: «</w:t>
      </w:r>
      <w:r w:rsidRPr="006F39B4">
        <w:rPr>
          <w:color w:val="000000"/>
          <w:shd w:val="clear" w:color="auto" w:fill="FFFFFF"/>
          <w:lang w:val="uk-UA"/>
        </w:rPr>
        <w:t>IoT-застосування «SMART MARKET» автоматизації процесу покупки товарів у торгових закладах».</w:t>
      </w:r>
    </w:p>
    <w:p w:rsidR="00A72F1D" w:rsidRPr="006F39B4" w:rsidRDefault="00A72F1D" w:rsidP="00A72F1D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lang w:val="uk-UA"/>
        </w:rPr>
      </w:pPr>
      <w:r w:rsidRPr="006F39B4">
        <w:rPr>
          <w:color w:val="000000"/>
          <w:lang w:val="uk-UA"/>
        </w:rPr>
        <w:t xml:space="preserve">Структура атестаційної роботи: пояснювальна записка </w:t>
      </w:r>
      <w:r w:rsidR="00C042AA">
        <w:rPr>
          <w:color w:val="000000"/>
          <w:lang w:val="uk-UA"/>
        </w:rPr>
        <w:t>53</w:t>
      </w:r>
      <w:r w:rsidR="006F39B4">
        <w:rPr>
          <w:color w:val="000000"/>
          <w:lang w:val="uk-UA"/>
        </w:rPr>
        <w:t xml:space="preserve"> сторін</w:t>
      </w:r>
      <w:r w:rsidRPr="006F39B4">
        <w:rPr>
          <w:color w:val="000000"/>
          <w:lang w:val="uk-UA"/>
        </w:rPr>
        <w:t>к</w:t>
      </w:r>
      <w:r w:rsidR="006F39B4">
        <w:rPr>
          <w:color w:val="000000"/>
          <w:lang w:val="uk-UA"/>
        </w:rPr>
        <w:t>и</w:t>
      </w:r>
      <w:r w:rsidRPr="006F39B4">
        <w:rPr>
          <w:color w:val="000000"/>
          <w:lang w:val="uk-UA"/>
        </w:rPr>
        <w:t>; графічна частина 13 слайдів; програмне застосування (веб-додаток та мобільний додаток)</w:t>
      </w:r>
      <w:r w:rsidR="0068240E">
        <w:rPr>
          <w:color w:val="000000"/>
          <w:lang w:val="uk-UA"/>
        </w:rPr>
        <w:t xml:space="preserve"> 952 файли</w:t>
      </w:r>
      <w:r w:rsidR="003A48BD">
        <w:rPr>
          <w:color w:val="000000"/>
          <w:lang w:val="uk-UA"/>
        </w:rPr>
        <w:t>, загальним</w:t>
      </w:r>
      <w:r w:rsidR="006F39B4">
        <w:rPr>
          <w:color w:val="000000"/>
          <w:lang w:val="uk-UA"/>
        </w:rPr>
        <w:t xml:space="preserve"> </w:t>
      </w:r>
      <w:r w:rsidR="003A48BD">
        <w:rPr>
          <w:color w:val="000000"/>
          <w:lang w:val="uk-UA"/>
        </w:rPr>
        <w:t>обсягом у 23</w:t>
      </w:r>
      <w:r w:rsidRPr="006F39B4">
        <w:rPr>
          <w:color w:val="000000"/>
          <w:lang w:val="uk-UA"/>
        </w:rPr>
        <w:t>Мб</w:t>
      </w:r>
      <w:r w:rsidR="0068240E">
        <w:rPr>
          <w:color w:val="000000"/>
          <w:lang w:val="uk-UA"/>
        </w:rPr>
        <w:t xml:space="preserve">, при </w:t>
      </w:r>
      <w:r w:rsidR="003A48BD">
        <w:rPr>
          <w:color w:val="000000"/>
          <w:lang w:val="uk-UA"/>
        </w:rPr>
        <w:t>повній очистці усіх додаткових залежностей та автосгенерованих файлів.</w:t>
      </w:r>
    </w:p>
    <w:p w:rsidR="00A72F1D" w:rsidRPr="00C9332A" w:rsidRDefault="00A72F1D" w:rsidP="00A72F1D">
      <w:pPr>
        <w:pStyle w:val="2"/>
        <w:ind w:right="282" w:firstLine="470"/>
        <w:rPr>
          <w:rFonts w:eastAsia="Calibri"/>
          <w:snapToGrid w:val="0"/>
          <w:sz w:val="24"/>
          <w:szCs w:val="24"/>
          <w:lang w:val="uk-UA" w:eastAsia="en-US" w:bidi="en-US"/>
        </w:rPr>
      </w:pPr>
      <w:r w:rsidRPr="006F39B4">
        <w:rPr>
          <w:rFonts w:eastAsia="Calibri"/>
          <w:snapToGrid w:val="0"/>
          <w:sz w:val="24"/>
          <w:szCs w:val="24"/>
          <w:lang w:val="uk-UA" w:eastAsia="en-US" w:bidi="en-US"/>
        </w:rPr>
        <w:t>Робота відповідає заданій темі, тема</w:t>
      </w:r>
      <w:r w:rsidR="0068240E">
        <w:rPr>
          <w:rFonts w:eastAsia="Calibri"/>
          <w:snapToGrid w:val="0"/>
          <w:sz w:val="24"/>
          <w:szCs w:val="24"/>
          <w:lang w:val="uk-UA" w:eastAsia="en-US" w:bidi="en-US"/>
        </w:rPr>
        <w:t xml:space="preserve"> є актуальною</w:t>
      </w:r>
      <w:r w:rsidR="00C9332A">
        <w:rPr>
          <w:rFonts w:eastAsia="Calibri"/>
          <w:snapToGrid w:val="0"/>
          <w:sz w:val="24"/>
          <w:szCs w:val="24"/>
          <w:lang w:val="uk-UA" w:eastAsia="en-US" w:bidi="en-US"/>
        </w:rPr>
        <w:t xml:space="preserve"> та на даний момент тільки розробляється багатьма компаніями.</w:t>
      </w:r>
    </w:p>
    <w:p w:rsidR="00A72F1D" w:rsidRPr="006F39B4" w:rsidRDefault="00A72F1D" w:rsidP="00A72F1D">
      <w:pPr>
        <w:pStyle w:val="2"/>
        <w:ind w:right="-2" w:firstLine="470"/>
        <w:rPr>
          <w:rFonts w:eastAsia="Calibri"/>
          <w:snapToGrid w:val="0"/>
          <w:sz w:val="24"/>
          <w:szCs w:val="24"/>
          <w:lang w:val="uk-UA" w:eastAsia="en-US" w:bidi="en-US"/>
        </w:rPr>
      </w:pPr>
      <w:r w:rsidRPr="006F39B4">
        <w:rPr>
          <w:rFonts w:eastAsia="Calibri"/>
          <w:snapToGrid w:val="0"/>
          <w:sz w:val="24"/>
          <w:szCs w:val="24"/>
          <w:lang w:val="uk-UA" w:eastAsia="en-US" w:bidi="en-US"/>
        </w:rPr>
        <w:t>Обсяг роботи – достатній, відповідає вимогам до випускних робіт бакалаврів. Розділи добре структуровані, змістовні. Надані усі необхідні додатки, що допомагають повною мірою оцінити виконану роботу.</w:t>
      </w:r>
    </w:p>
    <w:p w:rsidR="00A72F1D" w:rsidRPr="006F39B4" w:rsidRDefault="00A72F1D" w:rsidP="00A72F1D">
      <w:pPr>
        <w:pStyle w:val="2"/>
        <w:ind w:right="-2" w:firstLine="470"/>
        <w:rPr>
          <w:rFonts w:eastAsia="Calibri"/>
          <w:snapToGrid w:val="0"/>
          <w:sz w:val="24"/>
          <w:szCs w:val="24"/>
          <w:lang w:val="uk-UA" w:eastAsia="en-US" w:bidi="en-US"/>
        </w:rPr>
      </w:pPr>
      <w:r w:rsidRPr="006F39B4">
        <w:rPr>
          <w:rFonts w:eastAsia="Calibri"/>
          <w:snapToGrid w:val="0"/>
          <w:sz w:val="24"/>
          <w:szCs w:val="24"/>
          <w:lang w:val="uk-UA" w:eastAsia="en-US" w:bidi="en-US"/>
        </w:rPr>
        <w:t xml:space="preserve">Обґрунтування прийнятих програмних рішень </w:t>
      </w:r>
      <w:r w:rsidR="00C9332A">
        <w:rPr>
          <w:rFonts w:eastAsia="Calibri"/>
          <w:snapToGrid w:val="0"/>
          <w:sz w:val="24"/>
          <w:szCs w:val="24"/>
          <w:lang w:val="uk-UA" w:eastAsia="en-US" w:bidi="en-US"/>
        </w:rPr>
        <w:t>значною</w:t>
      </w:r>
      <w:r w:rsidRPr="006F39B4">
        <w:rPr>
          <w:rFonts w:eastAsia="Calibri"/>
          <w:snapToGrid w:val="0"/>
          <w:sz w:val="24"/>
          <w:szCs w:val="24"/>
          <w:lang w:val="uk-UA" w:eastAsia="en-US" w:bidi="en-US"/>
        </w:rPr>
        <w:t xml:space="preserve"> мірою відображене у тексті пояснювальної записки випускної атестаційної роботи бакалавра. </w:t>
      </w:r>
    </w:p>
    <w:p w:rsidR="00A72F1D" w:rsidRPr="006F39B4" w:rsidRDefault="00A72F1D" w:rsidP="00A72F1D">
      <w:pPr>
        <w:pStyle w:val="2"/>
        <w:ind w:right="-2" w:firstLine="470"/>
        <w:rPr>
          <w:rFonts w:eastAsia="Calibri"/>
          <w:snapToGrid w:val="0"/>
          <w:sz w:val="24"/>
          <w:szCs w:val="24"/>
          <w:lang w:val="uk-UA" w:eastAsia="en-US" w:bidi="en-US"/>
        </w:rPr>
      </w:pPr>
      <w:r w:rsidRPr="006F39B4">
        <w:rPr>
          <w:rFonts w:eastAsia="Calibri"/>
          <w:snapToGrid w:val="0"/>
          <w:sz w:val="24"/>
          <w:szCs w:val="24"/>
          <w:lang w:val="uk-UA" w:eastAsia="en-US" w:bidi="en-US"/>
        </w:rPr>
        <w:t>З урахуванням складності робота відповідає вимогам до випускної атестаційної</w:t>
      </w:r>
      <w:bookmarkStart w:id="0" w:name="_GoBack"/>
      <w:r w:rsidRPr="006F39B4">
        <w:rPr>
          <w:rFonts w:eastAsia="Calibri"/>
          <w:snapToGrid w:val="0"/>
          <w:sz w:val="24"/>
          <w:szCs w:val="24"/>
          <w:lang w:val="uk-UA" w:eastAsia="en-US" w:bidi="en-US"/>
        </w:rPr>
        <w:t xml:space="preserve"> </w:t>
      </w:r>
      <w:bookmarkEnd w:id="0"/>
      <w:r w:rsidRPr="006F39B4">
        <w:rPr>
          <w:rFonts w:eastAsia="Calibri"/>
          <w:snapToGrid w:val="0"/>
          <w:sz w:val="24"/>
          <w:szCs w:val="24"/>
          <w:lang w:val="uk-UA" w:eastAsia="en-US" w:bidi="en-US"/>
        </w:rPr>
        <w:t>роботи бакалавра.</w:t>
      </w:r>
    </w:p>
    <w:p w:rsidR="00A72F1D" w:rsidRPr="006F39B4" w:rsidRDefault="00A72F1D" w:rsidP="00A72F1D">
      <w:pPr>
        <w:pStyle w:val="BodyTextIndent31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F39B4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6F39B4">
        <w:rPr>
          <w:rFonts w:ascii="Times New Roman" w:hAnsi="Times New Roman" w:cs="Times New Roman"/>
          <w:color w:val="000000"/>
          <w:sz w:val="24"/>
          <w:szCs w:val="24"/>
        </w:rPr>
        <w:t>Кокорін П.О.</w:t>
      </w:r>
      <w:r w:rsidRPr="006F39B4">
        <w:rPr>
          <w:rFonts w:ascii="Times New Roman" w:hAnsi="Times New Roman" w:cs="Times New Roman"/>
          <w:sz w:val="24"/>
          <w:szCs w:val="24"/>
        </w:rPr>
        <w:t xml:space="preserve"> про</w:t>
      </w:r>
      <w:r w:rsidR="00C9332A">
        <w:rPr>
          <w:rFonts w:ascii="Times New Roman" w:hAnsi="Times New Roman" w:cs="Times New Roman"/>
          <w:sz w:val="24"/>
          <w:szCs w:val="24"/>
        </w:rPr>
        <w:t>вів аналіз вимог до архітектури веб-додатку та мобільного застосування</w:t>
      </w:r>
      <w:r w:rsidRPr="006F39B4">
        <w:rPr>
          <w:rFonts w:ascii="Times New Roman" w:hAnsi="Times New Roman" w:cs="Times New Roman"/>
          <w:sz w:val="24"/>
          <w:szCs w:val="24"/>
        </w:rPr>
        <w:t xml:space="preserve"> та врахував їх при проектуванні та розробці застосунку. </w:t>
      </w:r>
    </w:p>
    <w:p w:rsidR="00A72F1D" w:rsidRPr="006F39B4" w:rsidRDefault="00A72F1D" w:rsidP="00A72F1D">
      <w:pPr>
        <w:pStyle w:val="2"/>
        <w:ind w:left="0" w:right="282" w:firstLine="709"/>
        <w:rPr>
          <w:rFonts w:eastAsia="Calibri"/>
          <w:snapToGrid w:val="0"/>
          <w:sz w:val="24"/>
          <w:szCs w:val="24"/>
          <w:lang w:val="uk-UA" w:eastAsia="en-US" w:bidi="en-US"/>
        </w:rPr>
      </w:pPr>
      <w:r w:rsidRPr="006F39B4">
        <w:rPr>
          <w:rFonts w:eastAsia="Calibri"/>
          <w:snapToGrid w:val="0"/>
          <w:sz w:val="24"/>
          <w:szCs w:val="24"/>
          <w:lang w:val="uk-UA" w:eastAsia="en-US" w:bidi="en-US"/>
        </w:rPr>
        <w:t xml:space="preserve">Недоліком проекту є </w:t>
      </w:r>
      <w:r w:rsidR="006F39B4">
        <w:rPr>
          <w:rFonts w:eastAsia="Calibri"/>
          <w:snapToGrid w:val="0"/>
          <w:sz w:val="24"/>
          <w:szCs w:val="24"/>
          <w:lang w:val="uk-UA" w:eastAsia="en-US" w:bidi="en-US"/>
        </w:rPr>
        <w:t>погане покриття коду автоматичними тестами.</w:t>
      </w:r>
      <w:r w:rsidRPr="006F39B4">
        <w:rPr>
          <w:rFonts w:eastAsia="Calibri"/>
          <w:snapToGrid w:val="0"/>
          <w:sz w:val="24"/>
          <w:szCs w:val="24"/>
          <w:lang w:val="uk-UA" w:eastAsia="en-US" w:bidi="en-US"/>
        </w:rPr>
        <w:t xml:space="preserve"> </w:t>
      </w:r>
    </w:p>
    <w:p w:rsidR="00A72F1D" w:rsidRPr="006F39B4" w:rsidRDefault="00C9332A" w:rsidP="00A72F1D">
      <w:pPr>
        <w:pStyle w:val="BodyTextIndent31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Зазначений</w:t>
      </w:r>
      <w:r w:rsidR="00A72F1D" w:rsidRPr="006F39B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недолік можна не рахувати так, як студент провів мануальне тестування усієї системи</w:t>
      </w:r>
      <w:r w:rsidR="00A72F1D" w:rsidRPr="006F39B4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A72F1D" w:rsidRPr="006F39B4" w:rsidRDefault="00A72F1D" w:rsidP="00A72F1D">
      <w:pPr>
        <w:pStyle w:val="BodyTextIndent31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F39B4">
        <w:rPr>
          <w:rFonts w:ascii="Times New Roman" w:hAnsi="Times New Roman" w:cs="Times New Roman"/>
          <w:sz w:val="24"/>
          <w:szCs w:val="24"/>
        </w:rPr>
        <w:t>Результати, що отримані при виконанні спеціальної частини, кваліфіковано і досить повно відображені в слайдах та атестаційній роботі.</w:t>
      </w:r>
    </w:p>
    <w:p w:rsidR="00A72F1D" w:rsidRPr="006F39B4" w:rsidRDefault="00A72F1D" w:rsidP="00A72F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F39B4">
        <w:rPr>
          <w:rFonts w:ascii="Times New Roman" w:hAnsi="Times New Roman" w:cs="Times New Roman"/>
          <w:sz w:val="24"/>
          <w:szCs w:val="24"/>
          <w:lang w:val="uk-UA"/>
        </w:rPr>
        <w:t xml:space="preserve">Студент </w:t>
      </w:r>
      <w:r w:rsidR="006F39B4">
        <w:rPr>
          <w:rFonts w:ascii="Times New Roman" w:hAnsi="Times New Roman" w:cs="Times New Roman"/>
          <w:color w:val="000000"/>
          <w:sz w:val="24"/>
          <w:szCs w:val="24"/>
          <w:lang w:val="uk-UA"/>
        </w:rPr>
        <w:t>Кокорін П.О.</w:t>
      </w:r>
      <w:r w:rsidRPr="006F39B4">
        <w:rPr>
          <w:rFonts w:ascii="Times New Roman" w:hAnsi="Times New Roman" w:cs="Times New Roman"/>
          <w:sz w:val="24"/>
          <w:szCs w:val="24"/>
          <w:lang w:val="uk-UA"/>
        </w:rPr>
        <w:t xml:space="preserve"> провів глибокий аналіз технічної спеціалізованої літератури та інтернет-джерел, вміло використовував отриману інформацію для обґрунтування прийнятих в роботі інженерних рішень, в достатній мірі використав її в пояснювальній записці. </w:t>
      </w:r>
    </w:p>
    <w:p w:rsidR="00A72F1D" w:rsidRPr="006F39B4" w:rsidRDefault="00A72F1D" w:rsidP="00A72F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F39B4">
        <w:rPr>
          <w:rFonts w:ascii="Times New Roman" w:hAnsi="Times New Roman" w:cs="Times New Roman"/>
          <w:sz w:val="24"/>
          <w:szCs w:val="24"/>
          <w:lang w:val="uk-UA"/>
        </w:rPr>
        <w:t>Атестаційна робота бакалавра</w:t>
      </w:r>
      <w:r w:rsidR="0067711B">
        <w:rPr>
          <w:rFonts w:ascii="Times New Roman" w:hAnsi="Times New Roman" w:cs="Times New Roman"/>
          <w:sz w:val="24"/>
          <w:szCs w:val="24"/>
          <w:lang w:val="uk-UA"/>
        </w:rPr>
        <w:t xml:space="preserve"> Кокоріна П.О.</w:t>
      </w:r>
      <w:r w:rsidRPr="006F39B4">
        <w:rPr>
          <w:rFonts w:ascii="Times New Roman" w:hAnsi="Times New Roman" w:cs="Times New Roman"/>
          <w:sz w:val="24"/>
          <w:szCs w:val="24"/>
          <w:lang w:val="uk-UA"/>
        </w:rPr>
        <w:t>, ПІ-13-</w:t>
      </w:r>
      <w:r w:rsidR="0067711B"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6F39B4">
        <w:rPr>
          <w:rFonts w:ascii="Times New Roman" w:hAnsi="Times New Roman" w:cs="Times New Roman"/>
          <w:sz w:val="24"/>
          <w:szCs w:val="24"/>
          <w:lang w:val="uk-UA"/>
        </w:rPr>
        <w:t>, відповідає усім вимогам, що пред'являються до випускних атестаційних робіт бакалавра за напрямом 6.050103 «Програмна інженерія», заслуговує оцінки 90 і може бути представлена для захисту в ЕК.</w:t>
      </w:r>
    </w:p>
    <w:p w:rsidR="00A72F1D" w:rsidRPr="006F39B4" w:rsidRDefault="00A72F1D" w:rsidP="00A72F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72F1D" w:rsidRPr="006F39B4" w:rsidRDefault="00A72F1D" w:rsidP="00A72F1D">
      <w:pPr>
        <w:pStyle w:val="a3"/>
        <w:spacing w:before="0" w:beforeAutospacing="0" w:after="0" w:afterAutospacing="0" w:line="360" w:lineRule="auto"/>
        <w:ind w:firstLine="709"/>
        <w:contextualSpacing/>
        <w:rPr>
          <w:lang w:val="uk-UA"/>
        </w:rPr>
      </w:pPr>
      <w:r w:rsidRPr="006F39B4">
        <w:rPr>
          <w:lang w:val="uk-UA"/>
        </w:rPr>
        <w:t>Рецензент ХНУРЕ,  к.т.н.,</w:t>
      </w:r>
    </w:p>
    <w:p w:rsidR="00A72F1D" w:rsidRPr="006F39B4" w:rsidRDefault="0067711B" w:rsidP="00A72F1D">
      <w:pPr>
        <w:pStyle w:val="a3"/>
        <w:spacing w:before="0" w:beforeAutospacing="0" w:after="0" w:afterAutospacing="0" w:line="360" w:lineRule="auto"/>
        <w:ind w:firstLine="709"/>
        <w:contextualSpacing/>
        <w:rPr>
          <w:lang w:val="uk-UA"/>
        </w:rPr>
      </w:pPr>
      <w:r>
        <w:rPr>
          <w:lang w:val="uk-UA"/>
        </w:rPr>
        <w:t>доц</w:t>
      </w:r>
      <w:r w:rsidR="00A72F1D" w:rsidRPr="006F39B4">
        <w:rPr>
          <w:lang w:val="uk-UA"/>
        </w:rPr>
        <w:t>. каф. Програмної інженерії</w:t>
      </w:r>
      <w:r w:rsidR="00A72F1D" w:rsidRPr="006F39B4">
        <w:rPr>
          <w:lang w:val="uk-UA"/>
        </w:rPr>
        <w:tab/>
      </w:r>
      <w:r w:rsidR="00A72F1D" w:rsidRPr="006F39B4">
        <w:rPr>
          <w:lang w:val="uk-UA"/>
        </w:rPr>
        <w:tab/>
      </w:r>
      <w:r w:rsidR="00A72F1D" w:rsidRPr="006F39B4">
        <w:rPr>
          <w:lang w:val="uk-UA"/>
        </w:rPr>
        <w:tab/>
      </w:r>
      <w:r w:rsidR="00A72F1D" w:rsidRPr="006F39B4">
        <w:rPr>
          <w:lang w:val="uk-UA"/>
        </w:rPr>
        <w:tab/>
      </w:r>
      <w:r w:rsidR="00A72F1D" w:rsidRPr="006F39B4">
        <w:rPr>
          <w:lang w:val="uk-UA"/>
        </w:rPr>
        <w:tab/>
      </w:r>
      <w:r w:rsidR="00A72F1D" w:rsidRPr="006F39B4">
        <w:rPr>
          <w:lang w:val="uk-UA"/>
        </w:rPr>
        <w:tab/>
      </w:r>
      <w:r>
        <w:rPr>
          <w:lang w:val="uk-UA"/>
        </w:rPr>
        <w:t>Лановий О.Ф.</w:t>
      </w:r>
    </w:p>
    <w:p w:rsidR="00D65E6A" w:rsidRPr="006F39B4" w:rsidRDefault="00D65E6A">
      <w:pPr>
        <w:rPr>
          <w:lang w:val="uk-UA"/>
        </w:rPr>
      </w:pPr>
    </w:p>
    <w:sectPr w:rsidR="00D65E6A" w:rsidRPr="006F39B4" w:rsidSect="00E42DD2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ont260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72F1D"/>
    <w:rsid w:val="0003711D"/>
    <w:rsid w:val="000643EA"/>
    <w:rsid w:val="000B104F"/>
    <w:rsid w:val="001129B7"/>
    <w:rsid w:val="00143617"/>
    <w:rsid w:val="001A28EB"/>
    <w:rsid w:val="001F41DD"/>
    <w:rsid w:val="001F5AA7"/>
    <w:rsid w:val="00222435"/>
    <w:rsid w:val="00233B2E"/>
    <w:rsid w:val="0026337D"/>
    <w:rsid w:val="002663A2"/>
    <w:rsid w:val="00271696"/>
    <w:rsid w:val="00271A61"/>
    <w:rsid w:val="00275F60"/>
    <w:rsid w:val="00277820"/>
    <w:rsid w:val="002B1904"/>
    <w:rsid w:val="002B317F"/>
    <w:rsid w:val="002C7805"/>
    <w:rsid w:val="00373BF3"/>
    <w:rsid w:val="00374FE9"/>
    <w:rsid w:val="00381C76"/>
    <w:rsid w:val="003A48BD"/>
    <w:rsid w:val="003F3BCF"/>
    <w:rsid w:val="004006D9"/>
    <w:rsid w:val="004336A6"/>
    <w:rsid w:val="00485C24"/>
    <w:rsid w:val="004A7739"/>
    <w:rsid w:val="004B2832"/>
    <w:rsid w:val="004C54A8"/>
    <w:rsid w:val="0050677B"/>
    <w:rsid w:val="0051541F"/>
    <w:rsid w:val="00546CD7"/>
    <w:rsid w:val="00564B80"/>
    <w:rsid w:val="00576970"/>
    <w:rsid w:val="005D2976"/>
    <w:rsid w:val="005E2B1D"/>
    <w:rsid w:val="006013E4"/>
    <w:rsid w:val="00612623"/>
    <w:rsid w:val="00612E5E"/>
    <w:rsid w:val="006177ED"/>
    <w:rsid w:val="00624980"/>
    <w:rsid w:val="00675DAB"/>
    <w:rsid w:val="0067711B"/>
    <w:rsid w:val="0068240E"/>
    <w:rsid w:val="00691B29"/>
    <w:rsid w:val="006B7271"/>
    <w:rsid w:val="006C238D"/>
    <w:rsid w:val="006F39B4"/>
    <w:rsid w:val="007100AC"/>
    <w:rsid w:val="00731B47"/>
    <w:rsid w:val="00763424"/>
    <w:rsid w:val="007678AF"/>
    <w:rsid w:val="00773E34"/>
    <w:rsid w:val="00777562"/>
    <w:rsid w:val="00781C7E"/>
    <w:rsid w:val="007A19E6"/>
    <w:rsid w:val="007F6C9D"/>
    <w:rsid w:val="007F7719"/>
    <w:rsid w:val="00821E76"/>
    <w:rsid w:val="008856FA"/>
    <w:rsid w:val="008B6321"/>
    <w:rsid w:val="008B6BC1"/>
    <w:rsid w:val="008F117F"/>
    <w:rsid w:val="00924F71"/>
    <w:rsid w:val="0094616D"/>
    <w:rsid w:val="00973934"/>
    <w:rsid w:val="0099585C"/>
    <w:rsid w:val="009C2A72"/>
    <w:rsid w:val="009D6D19"/>
    <w:rsid w:val="00A0545C"/>
    <w:rsid w:val="00A323EA"/>
    <w:rsid w:val="00A377DF"/>
    <w:rsid w:val="00A47918"/>
    <w:rsid w:val="00A5423D"/>
    <w:rsid w:val="00A72F1D"/>
    <w:rsid w:val="00A948C2"/>
    <w:rsid w:val="00B2176E"/>
    <w:rsid w:val="00B427CC"/>
    <w:rsid w:val="00B438A2"/>
    <w:rsid w:val="00B50AEB"/>
    <w:rsid w:val="00BA13C5"/>
    <w:rsid w:val="00BB1AA1"/>
    <w:rsid w:val="00BB2519"/>
    <w:rsid w:val="00BE49D9"/>
    <w:rsid w:val="00C03B60"/>
    <w:rsid w:val="00C042AA"/>
    <w:rsid w:val="00C13452"/>
    <w:rsid w:val="00C312D5"/>
    <w:rsid w:val="00C57A28"/>
    <w:rsid w:val="00C658C4"/>
    <w:rsid w:val="00C928FE"/>
    <w:rsid w:val="00C9332A"/>
    <w:rsid w:val="00D119AE"/>
    <w:rsid w:val="00D363A1"/>
    <w:rsid w:val="00D51E68"/>
    <w:rsid w:val="00D65E6A"/>
    <w:rsid w:val="00D742F9"/>
    <w:rsid w:val="00D76D0E"/>
    <w:rsid w:val="00D82E3C"/>
    <w:rsid w:val="00DA1CFE"/>
    <w:rsid w:val="00E31BB2"/>
    <w:rsid w:val="00ED3BA9"/>
    <w:rsid w:val="00EE688B"/>
    <w:rsid w:val="00EF41F0"/>
    <w:rsid w:val="00F24220"/>
    <w:rsid w:val="00F46914"/>
    <w:rsid w:val="00F52801"/>
    <w:rsid w:val="00F5423A"/>
    <w:rsid w:val="00F704A1"/>
    <w:rsid w:val="00F81C1C"/>
    <w:rsid w:val="00F973EB"/>
    <w:rsid w:val="00FD476B"/>
    <w:rsid w:val="00FF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F1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7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Indent31">
    <w:name w:val="Body Text Indent 31"/>
    <w:basedOn w:val="a"/>
    <w:rsid w:val="00A72F1D"/>
    <w:pPr>
      <w:suppressAutoHyphens/>
      <w:spacing w:after="200" w:line="276" w:lineRule="auto"/>
    </w:pPr>
    <w:rPr>
      <w:rFonts w:ascii="Calibri" w:eastAsia="Arial Unicode MS" w:hAnsi="Calibri" w:cs="font260"/>
      <w:kern w:val="1"/>
      <w:lang w:val="uk-UA" w:eastAsia="ar-SA"/>
    </w:rPr>
  </w:style>
  <w:style w:type="paragraph" w:styleId="2">
    <w:name w:val="toc 2"/>
    <w:basedOn w:val="a"/>
    <w:next w:val="a"/>
    <w:uiPriority w:val="99"/>
    <w:rsid w:val="00A72F1D"/>
    <w:pPr>
      <w:spacing w:after="0" w:line="360" w:lineRule="auto"/>
      <w:ind w:left="238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2017-06-06T15:08:00Z</dcterms:created>
  <dcterms:modified xsi:type="dcterms:W3CDTF">2017-06-07T06:14:00Z</dcterms:modified>
</cp:coreProperties>
</file>