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CAC0A" w14:textId="3142470F" w:rsidR="00E456E2" w:rsidRDefault="0068532C">
      <w:r>
        <w:t>1 day of EC2 instance.</w:t>
      </w:r>
      <w:r>
        <w:br/>
      </w:r>
      <w:r w:rsidR="007733AC">
        <w:rPr>
          <w:noProof/>
        </w:rPr>
        <w:drawing>
          <wp:inline distT="0" distB="0" distL="0" distR="0" wp14:anchorId="5D3B0FC2" wp14:editId="009A7CF2">
            <wp:extent cx="5937250" cy="3492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7829">
        <w:br/>
      </w:r>
      <w:r w:rsidR="00452CB6">
        <w:rPr>
          <w:noProof/>
        </w:rPr>
        <w:drawing>
          <wp:inline distT="0" distB="0" distL="0" distR="0" wp14:anchorId="0EE3D148" wp14:editId="5BFDC53E">
            <wp:extent cx="5943600" cy="2241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CB6">
        <w:br/>
      </w:r>
      <w:r w:rsidR="00452CB6">
        <w:br/>
      </w:r>
      <w:r w:rsidR="00452CB6">
        <w:rPr>
          <w:noProof/>
        </w:rPr>
        <w:drawing>
          <wp:inline distT="0" distB="0" distL="0" distR="0" wp14:anchorId="16E2EF7B" wp14:editId="134AA255">
            <wp:extent cx="5937250" cy="16319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D7829">
        <w:br/>
      </w:r>
    </w:p>
    <w:sectPr w:rsidR="00E4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405"/>
    <w:rsid w:val="00452CB6"/>
    <w:rsid w:val="0068532C"/>
    <w:rsid w:val="007256AF"/>
    <w:rsid w:val="007733AC"/>
    <w:rsid w:val="007D7829"/>
    <w:rsid w:val="00C07405"/>
    <w:rsid w:val="00E4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76C2"/>
  <w15:chartTrackingRefBased/>
  <w15:docId w15:val="{9DEEB298-899E-4C80-9B6A-EDE26EDC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26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Valluri Satyaprakash</dc:creator>
  <cp:keywords/>
  <dc:description/>
  <cp:lastModifiedBy>Valluri Satyaprakash</cp:lastModifiedBy>
  <cp:revision>5</cp:revision>
  <dcterms:created xsi:type="dcterms:W3CDTF">2020-07-14T06:54:00Z</dcterms:created>
  <dcterms:modified xsi:type="dcterms:W3CDTF">2020-07-14T06:57:00Z</dcterms:modified>
</cp:coreProperties>
</file>