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928D27" w14:textId="66821022" w:rsidR="00AC0EFE" w:rsidRDefault="0013256E" w:rsidP="00DE49A1">
      <w:pPr>
        <w:pStyle w:val="NoSpacing"/>
      </w:pPr>
      <w:r>
        <w:t xml:space="preserve">1. </w:t>
      </w:r>
      <w:r>
        <w:rPr>
          <w:noProof/>
        </w:rPr>
        <w:drawing>
          <wp:inline distT="0" distB="0" distL="0" distR="0" wp14:anchorId="7EF4B406" wp14:editId="6A9926E9">
            <wp:extent cx="5937885" cy="379984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79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 w:rsidRPr="00FA002E">
        <w:rPr>
          <w:highlight w:val="yellow"/>
        </w:rPr>
        <w:t>2.</w:t>
      </w:r>
      <w:r w:rsidR="00664DC1" w:rsidRPr="00FA002E">
        <w:rPr>
          <w:highlight w:val="yellow"/>
        </w:rPr>
        <w:t xml:space="preserve"> KMS</w:t>
      </w:r>
      <w:r w:rsidR="00664DC1">
        <w:t xml:space="preserve"> </w:t>
      </w:r>
      <w:r w:rsidR="002A6884">
        <w:br/>
      </w:r>
      <w:r w:rsidR="00664DC1">
        <w:t xml:space="preserve">– It is a managed service that </w:t>
      </w:r>
      <w:r w:rsidR="002A6884">
        <w:t>make it easy for us to create and control the ‘encryption keys’ used to encrypt your data.</w:t>
      </w:r>
      <w:r w:rsidR="009366E5">
        <w:br/>
      </w:r>
      <w:r w:rsidR="009366E5">
        <w:t>–</w:t>
      </w:r>
      <w:r w:rsidR="009366E5">
        <w:t xml:space="preserve"> The Customer master keys that you create in AWS KMS are protected by HSM.</w:t>
      </w:r>
      <w:r w:rsidR="009366E5">
        <w:br/>
      </w:r>
      <w:r w:rsidR="009366E5">
        <w:t>–</w:t>
      </w:r>
      <w:r w:rsidR="009366E5">
        <w:t xml:space="preserve"> AWS KMS ensures the durability and physical security of our keys.</w:t>
      </w:r>
      <w:r w:rsidR="002A6884">
        <w:br/>
        <w:t xml:space="preserve">– KMS is integrated with other AWS services like S3, RedShift, EBS , Elastic Transcoder, </w:t>
      </w:r>
      <w:proofErr w:type="spellStart"/>
      <w:r w:rsidR="002A6884">
        <w:t>WorkMail</w:t>
      </w:r>
      <w:proofErr w:type="spellEnd"/>
      <w:r w:rsidR="002A6884">
        <w:t>, Amazon RDS and other services to encrypt your data with encryption keys that you manage.</w:t>
      </w:r>
      <w:r w:rsidR="000E1AC4">
        <w:br/>
      </w:r>
      <w:r w:rsidR="000E1AC4">
        <w:t>–</w:t>
      </w:r>
      <w:r w:rsidR="000E1AC4">
        <w:t xml:space="preserve"> KMs logs all the usage of keys to AWS Cloud Trail to find out who has accessed </w:t>
      </w:r>
      <w:proofErr w:type="spellStart"/>
      <w:r w:rsidR="000E1AC4">
        <w:t>aws</w:t>
      </w:r>
      <w:proofErr w:type="spellEnd"/>
      <w:r w:rsidR="000E1AC4">
        <w:t xml:space="preserve"> data or services.</w:t>
      </w:r>
      <w:r w:rsidR="002A6884">
        <w:br/>
      </w:r>
      <w:r w:rsidR="00CD7448">
        <w:br/>
        <w:t xml:space="preserve">2.1 </w:t>
      </w:r>
      <w:r w:rsidR="002E0519">
        <w:br/>
        <w:t>LAB PART -1</w:t>
      </w:r>
      <w:r w:rsidR="002E0519">
        <w:br/>
      </w:r>
      <w:r w:rsidR="00CD7448">
        <w:t>Create a group – Anyone in this group can administer KMS.</w:t>
      </w:r>
      <w:r w:rsidR="002133DF">
        <w:br/>
      </w:r>
      <w:r w:rsidR="002133DF">
        <w:rPr>
          <w:noProof/>
        </w:rPr>
        <w:lastRenderedPageBreak/>
        <w:drawing>
          <wp:inline distT="0" distB="0" distL="0" distR="0" wp14:anchorId="6529423A" wp14:editId="14CAB0CB">
            <wp:extent cx="5931535" cy="39960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99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6556">
        <w:br/>
      </w:r>
      <w:r w:rsidR="002E0519">
        <w:t>Create a Key Manager</w:t>
      </w:r>
      <w:r w:rsidR="00DE49A1">
        <w:t xml:space="preserve"> user</w:t>
      </w:r>
      <w:r w:rsidR="002E0519">
        <w:t>.</w:t>
      </w:r>
      <w:r w:rsidR="00B54F87">
        <w:t xml:space="preserve"> </w:t>
      </w:r>
      <w:r w:rsidR="00F76556">
        <w:br/>
      </w:r>
      <w:r w:rsidR="00F76556">
        <w:rPr>
          <w:noProof/>
        </w:rPr>
        <w:drawing>
          <wp:inline distT="0" distB="0" distL="0" distR="0" wp14:anchorId="1AAB61E6" wp14:editId="36D15011">
            <wp:extent cx="5943600" cy="2743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0519">
        <w:br/>
        <w:t>Add the key manager to the group [The group which can administer KMS.]</w:t>
      </w:r>
      <w:r w:rsidR="00F76556">
        <w:br/>
      </w:r>
      <w:r w:rsidR="00F76556">
        <w:rPr>
          <w:noProof/>
        </w:rPr>
        <w:lastRenderedPageBreak/>
        <w:drawing>
          <wp:inline distT="0" distB="0" distL="0" distR="0" wp14:anchorId="2E5B0DF6" wp14:editId="3E0034E8">
            <wp:extent cx="5937885" cy="3497580"/>
            <wp:effectExtent l="0" t="0" r="571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6556">
        <w:br/>
      </w:r>
      <w:r w:rsidR="006C0A00">
        <w:br/>
        <w:t>Create another user who can use the encryption keys.</w:t>
      </w:r>
      <w:r w:rsidR="005E1EBB">
        <w:t xml:space="preserve"> </w:t>
      </w:r>
      <w:r w:rsidR="006032BA">
        <w:br/>
      </w:r>
      <w:r w:rsidR="005E1EBB">
        <w:t xml:space="preserve">[In the end note down the </w:t>
      </w:r>
      <w:r w:rsidR="005E1EBB" w:rsidRPr="0012202C">
        <w:rPr>
          <w:i/>
          <w:iCs/>
        </w:rPr>
        <w:t xml:space="preserve">access key </w:t>
      </w:r>
      <w:r w:rsidR="0012202C" w:rsidRPr="0012202C">
        <w:rPr>
          <w:i/>
          <w:iCs/>
        </w:rPr>
        <w:t>id</w:t>
      </w:r>
      <w:r w:rsidR="0012202C">
        <w:t xml:space="preserve"> </w:t>
      </w:r>
      <w:r w:rsidR="005E1EBB">
        <w:t xml:space="preserve">and </w:t>
      </w:r>
      <w:r w:rsidR="005E1EBB" w:rsidRPr="0012202C">
        <w:rPr>
          <w:i/>
          <w:iCs/>
        </w:rPr>
        <w:t>secret access key</w:t>
      </w:r>
      <w:r w:rsidR="00F81BB4">
        <w:t xml:space="preserve"> of this user</w:t>
      </w:r>
      <w:r w:rsidR="0012202C">
        <w:t>, As this is the user who is going to encrypt</w:t>
      </w:r>
      <w:r w:rsidR="005E1EBB">
        <w:t>]</w:t>
      </w:r>
      <w:r w:rsidR="00F76556">
        <w:br/>
      </w:r>
      <w:r w:rsidR="00F76556">
        <w:rPr>
          <w:noProof/>
        </w:rPr>
        <w:drawing>
          <wp:inline distT="0" distB="0" distL="0" distR="0" wp14:anchorId="6BEA5C07" wp14:editId="457531AC">
            <wp:extent cx="5943600" cy="34499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54A6">
        <w:br/>
      </w:r>
      <w:r w:rsidR="000439FD">
        <w:t>Add this user also to the same group.</w:t>
      </w:r>
      <w:r w:rsidR="000454A6">
        <w:br/>
      </w:r>
      <w:r w:rsidR="000454A6">
        <w:rPr>
          <w:noProof/>
        </w:rPr>
        <w:lastRenderedPageBreak/>
        <w:drawing>
          <wp:inline distT="0" distB="0" distL="0" distR="0" wp14:anchorId="0EA1FBAF" wp14:editId="6079A304">
            <wp:extent cx="4987613" cy="5017482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607" cy="5022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56DA">
        <w:br/>
      </w:r>
      <w:r w:rsidR="006256DA">
        <w:br/>
      </w:r>
      <w:r w:rsidR="006256DA" w:rsidRPr="006256DA">
        <w:rPr>
          <w:highlight w:val="yellow"/>
        </w:rPr>
        <w:t>LAB PART -2</w:t>
      </w:r>
      <w:r w:rsidR="00E0681E">
        <w:br/>
        <w:t>Lets create a key.</w:t>
      </w:r>
      <w:r w:rsidR="00C1066F">
        <w:br/>
      </w:r>
      <w:r w:rsidR="00C1066F">
        <w:rPr>
          <w:noProof/>
        </w:rPr>
        <w:lastRenderedPageBreak/>
        <w:drawing>
          <wp:inline distT="0" distB="0" distL="0" distR="0" wp14:anchorId="2FAEFFB9" wp14:editId="3E4CB6A1">
            <wp:extent cx="5943600" cy="28346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066F">
        <w:br/>
      </w:r>
      <w:r w:rsidR="00C1066F">
        <w:br/>
      </w:r>
      <w:r w:rsidR="00C1066F">
        <w:rPr>
          <w:noProof/>
        </w:rPr>
        <w:drawing>
          <wp:inline distT="0" distB="0" distL="0" distR="0" wp14:anchorId="28C04A79" wp14:editId="7D865EF0">
            <wp:extent cx="5937885" cy="2475865"/>
            <wp:effectExtent l="0" t="0" r="571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56DA">
        <w:br/>
      </w:r>
      <w:r w:rsidR="006256DA">
        <w:br/>
      </w:r>
      <w:r w:rsidR="00C1066F">
        <w:rPr>
          <w:noProof/>
        </w:rPr>
        <w:lastRenderedPageBreak/>
        <w:drawing>
          <wp:inline distT="0" distB="0" distL="0" distR="0" wp14:anchorId="2DF17D0D" wp14:editId="6D61B46A">
            <wp:extent cx="5943600" cy="31648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56DA">
        <w:br/>
      </w:r>
      <w:r w:rsidR="00C1066F">
        <w:br/>
      </w:r>
      <w:r w:rsidR="00C1066F">
        <w:rPr>
          <w:noProof/>
        </w:rPr>
        <w:drawing>
          <wp:inline distT="0" distB="0" distL="0" distR="0" wp14:anchorId="5272ADF5" wp14:editId="58D859FE">
            <wp:extent cx="5937885" cy="3212465"/>
            <wp:effectExtent l="0" t="0" r="5715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066F">
        <w:br/>
      </w:r>
      <w:r w:rsidR="00C1066F">
        <w:br/>
      </w:r>
      <w:r w:rsidR="00C1066F">
        <w:rPr>
          <w:noProof/>
        </w:rPr>
        <w:lastRenderedPageBreak/>
        <w:drawing>
          <wp:inline distT="0" distB="0" distL="0" distR="0" wp14:anchorId="29F7FDF1" wp14:editId="38D39964">
            <wp:extent cx="5937885" cy="3099435"/>
            <wp:effectExtent l="0" t="0" r="571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9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066F">
        <w:br/>
      </w:r>
      <w:r w:rsidR="00C1066F">
        <w:br/>
      </w:r>
      <w:r w:rsidR="00C1066F">
        <w:rPr>
          <w:noProof/>
        </w:rPr>
        <w:drawing>
          <wp:inline distT="0" distB="0" distL="0" distR="0" wp14:anchorId="6CFB17D8" wp14:editId="53FE53A2">
            <wp:extent cx="5937885" cy="2517775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51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066F">
        <w:br/>
      </w:r>
      <w:r w:rsidR="00C1066F">
        <w:br/>
      </w:r>
      <w:r w:rsidR="00C1066F">
        <w:rPr>
          <w:noProof/>
        </w:rPr>
        <w:lastRenderedPageBreak/>
        <w:drawing>
          <wp:inline distT="0" distB="0" distL="0" distR="0" wp14:anchorId="62BA92C7" wp14:editId="358DD0CE">
            <wp:extent cx="5943600" cy="22205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53CE">
        <w:br/>
      </w:r>
    </w:p>
    <w:p w14:paraId="291DA195" w14:textId="05484DDA" w:rsidR="00DE49A1" w:rsidRDefault="00AB53CE" w:rsidP="00DE49A1">
      <w:pPr>
        <w:pStyle w:val="NoSpacing"/>
      </w:pPr>
      <w:r>
        <w:br/>
      </w:r>
      <w:r w:rsidRPr="006256DA">
        <w:rPr>
          <w:highlight w:val="yellow"/>
        </w:rPr>
        <w:t xml:space="preserve">LAB PART </w:t>
      </w:r>
      <w:r>
        <w:rPr>
          <w:highlight w:val="yellow"/>
        </w:rPr>
        <w:t>-3</w:t>
      </w:r>
      <w:r>
        <w:br/>
        <w:t>Making KMS API calls.</w:t>
      </w:r>
      <w:r w:rsidR="00DE49A1">
        <w:br/>
      </w:r>
      <w:r w:rsidR="00AC0EFE">
        <w:br/>
        <w:t xml:space="preserve">Before we proceed further, Create an EC2 instance and run </w:t>
      </w:r>
      <w:proofErr w:type="spellStart"/>
      <w:r w:rsidR="00AC0EFE">
        <w:t>aws</w:t>
      </w:r>
      <w:proofErr w:type="spellEnd"/>
      <w:r w:rsidR="00AC0EFE">
        <w:t xml:space="preserve"> configure and login with the access key id and secret access key as that of the ‘</w:t>
      </w:r>
      <w:proofErr w:type="spellStart"/>
      <w:r w:rsidR="00AC0EFE">
        <w:t>encrypter</w:t>
      </w:r>
      <w:proofErr w:type="spellEnd"/>
      <w:r w:rsidR="00AC0EFE">
        <w:t>’ - user.</w:t>
      </w:r>
      <w:r w:rsidR="00AC0EFE">
        <w:br/>
      </w:r>
      <w:r w:rsidR="00DE49A1">
        <w:br/>
        <w:t>//encrypt the file</w:t>
      </w:r>
      <w:r w:rsidR="00DE49A1">
        <w:br/>
      </w:r>
      <w:proofErr w:type="spellStart"/>
      <w:r w:rsidR="00DE49A1">
        <w:t>aws</w:t>
      </w:r>
      <w:proofErr w:type="spellEnd"/>
      <w:r w:rsidR="00DE49A1">
        <w:t xml:space="preserve"> kms encrypt --key-id AKIAVX6QPIUDCNN25FXJ --plaintext fileb://plaintext1.txt --output text --query </w:t>
      </w:r>
      <w:proofErr w:type="spellStart"/>
      <w:r w:rsidR="00DE49A1">
        <w:t>CiphertextBlob</w:t>
      </w:r>
      <w:proofErr w:type="spellEnd"/>
      <w:r w:rsidR="00DE49A1">
        <w:t xml:space="preserve"> | base64 --decode &gt; encryptedsecret.txt</w:t>
      </w:r>
    </w:p>
    <w:p w14:paraId="747D5825" w14:textId="7D16524F" w:rsidR="00DE49A1" w:rsidRDefault="00DE49A1" w:rsidP="00DE49A1">
      <w:pPr>
        <w:pStyle w:val="NoSpacing"/>
      </w:pPr>
      <w:r>
        <w:br/>
        <w:t>//decrypt the file</w:t>
      </w:r>
    </w:p>
    <w:p w14:paraId="07AB800D" w14:textId="77777777" w:rsidR="00DE49A1" w:rsidRDefault="00DE49A1" w:rsidP="00DE49A1">
      <w:pPr>
        <w:pStyle w:val="NoSpacing"/>
      </w:pPr>
      <w:proofErr w:type="spellStart"/>
      <w:r>
        <w:t>aws</w:t>
      </w:r>
      <w:proofErr w:type="spellEnd"/>
      <w:r>
        <w:t xml:space="preserve"> kms decrypt --ciphertext-blob fileb://encryptedsecret.txt --output text --query Plaintext | base64 --decode &gt; decryptedsecret.txt</w:t>
      </w:r>
    </w:p>
    <w:p w14:paraId="595C28E5" w14:textId="5C60AE50" w:rsidR="00DE49A1" w:rsidRDefault="00DE49A1" w:rsidP="00DE49A1">
      <w:pPr>
        <w:pStyle w:val="NoSpacing"/>
      </w:pPr>
    </w:p>
    <w:p w14:paraId="040C1898" w14:textId="2841B93D" w:rsidR="00DE49A1" w:rsidRDefault="00DE49A1" w:rsidP="00DE49A1">
      <w:pPr>
        <w:pStyle w:val="NoSpacing"/>
      </w:pPr>
      <w:r>
        <w:t>//re-encrypt the encrypted file without creating the plain text file in the process.</w:t>
      </w:r>
    </w:p>
    <w:p w14:paraId="085615FC" w14:textId="77777777" w:rsidR="00DE49A1" w:rsidRDefault="00DE49A1" w:rsidP="00DE49A1">
      <w:pPr>
        <w:pStyle w:val="NoSpacing"/>
      </w:pPr>
      <w:proofErr w:type="spellStart"/>
      <w:r>
        <w:t>aws</w:t>
      </w:r>
      <w:proofErr w:type="spellEnd"/>
      <w:r>
        <w:t xml:space="preserve"> kms re-encrypt --destination-key-id AKIAVX6QPIUDCNN25FXJ --ciphertext-blob fileb://encryptedsecret.txt | base64 &gt; newencryption.txt </w:t>
      </w:r>
    </w:p>
    <w:p w14:paraId="3E6C4C9E" w14:textId="0A7AD8C8" w:rsidR="00DE49A1" w:rsidRDefault="00DE49A1" w:rsidP="00DE49A1">
      <w:pPr>
        <w:pStyle w:val="NoSpacing"/>
      </w:pPr>
    </w:p>
    <w:p w14:paraId="25DB1AEB" w14:textId="56124AF1" w:rsidR="007A0DFE" w:rsidRDefault="007A0DFE" w:rsidP="00DE49A1">
      <w:pPr>
        <w:pStyle w:val="NoSpacing"/>
      </w:pPr>
      <w:r>
        <w:t>// You need the right permissions to rotate the key</w:t>
      </w:r>
    </w:p>
    <w:p w14:paraId="5BC42EDA" w14:textId="77777777" w:rsidR="00DE49A1" w:rsidRDefault="00DE49A1" w:rsidP="00DE49A1">
      <w:pPr>
        <w:pStyle w:val="NoSpacing"/>
      </w:pPr>
      <w:proofErr w:type="spellStart"/>
      <w:r>
        <w:t>aws</w:t>
      </w:r>
      <w:proofErr w:type="spellEnd"/>
      <w:r>
        <w:t xml:space="preserve"> kms enable-key-rotation --key-id AKIAVX6QPIUDCNN25FXJ</w:t>
      </w:r>
    </w:p>
    <w:p w14:paraId="70FD5DD2" w14:textId="77777777" w:rsidR="00DE49A1" w:rsidRDefault="00DE49A1" w:rsidP="00DE49A1">
      <w:pPr>
        <w:pStyle w:val="NoSpacing"/>
      </w:pPr>
    </w:p>
    <w:p w14:paraId="43052338" w14:textId="77777777" w:rsidR="00DE49A1" w:rsidRDefault="00DE49A1" w:rsidP="00DE49A1">
      <w:pPr>
        <w:pStyle w:val="NoSpacing"/>
      </w:pPr>
      <w:r>
        <w:t xml:space="preserve">Note : </w:t>
      </w:r>
    </w:p>
    <w:p w14:paraId="69DFDE88" w14:textId="767F3577" w:rsidR="00E456E2" w:rsidRDefault="00DE49A1" w:rsidP="00DE49A1">
      <w:pPr>
        <w:pStyle w:val="NoSpacing"/>
      </w:pPr>
      <w:r>
        <w:t xml:space="preserve">AKIAVX6QPIUDCNN25FXJ = </w:t>
      </w:r>
      <w:proofErr w:type="spellStart"/>
      <w:r>
        <w:t>encrypter</w:t>
      </w:r>
      <w:proofErr w:type="spellEnd"/>
      <w:r>
        <w:t xml:space="preserve"> key id</w:t>
      </w:r>
    </w:p>
    <w:p w14:paraId="0932FB03" w14:textId="03D46169" w:rsidR="00FA002E" w:rsidRDefault="00FA002E" w:rsidP="00DE49A1">
      <w:pPr>
        <w:pStyle w:val="NoSpacing"/>
      </w:pPr>
    </w:p>
    <w:p w14:paraId="05A998EB" w14:textId="491DF8AB" w:rsidR="00FA002E" w:rsidRDefault="00FA002E" w:rsidP="00DE49A1">
      <w:pPr>
        <w:pStyle w:val="NoSpacing"/>
      </w:pPr>
      <w:r w:rsidRPr="00FA002E">
        <w:rPr>
          <w:highlight w:val="yellow"/>
        </w:rPr>
        <w:t>3. ENVELOPE ENCRYPTION</w:t>
      </w:r>
      <w:r w:rsidR="00BD2779">
        <w:br/>
      </w:r>
      <w:r w:rsidR="00BD2779">
        <w:br/>
        <w:t>- It is the process of encrypting the envelope key</w:t>
      </w:r>
      <w:r w:rsidR="00BD2779">
        <w:br/>
        <w:t xml:space="preserve">- Envelope Key </w:t>
      </w:r>
      <w:r w:rsidR="00EE130D">
        <w:t xml:space="preserve">/ Data keys </w:t>
      </w:r>
      <w:r w:rsidR="00BD2779">
        <w:t>: It is the key used to encrypt you data.</w:t>
      </w:r>
      <w:r w:rsidR="00EE130D">
        <w:br/>
        <w:t xml:space="preserve">- CMK : Customer master Key – This key used by AWS to encrypt the envelope key. </w:t>
      </w:r>
      <w:r w:rsidR="00D773DF">
        <w:t>This can encrypt text which is under 4Kilo Bytes only.</w:t>
      </w:r>
      <w:r w:rsidR="00712410">
        <w:br/>
        <w:t>- Usage : We use the KMS service and the master key to decrypt our data-key, We use this key to decrypt our data</w:t>
      </w:r>
      <w:r w:rsidR="0059358B">
        <w:t>.</w:t>
      </w:r>
      <w:r w:rsidR="000E1AC4">
        <w:br/>
        <w:t>- AWS KMs helps you to protect your master key by storing and managing them securely.</w:t>
      </w:r>
      <w:r w:rsidR="006F50C9">
        <w:br/>
      </w:r>
      <w:r w:rsidR="006F50C9">
        <w:lastRenderedPageBreak/>
        <w:t>- The CMK never leave the AWS KMS validated HSM’s, unencrypted.</w:t>
      </w:r>
      <w:r w:rsidR="006F50C9">
        <w:br/>
        <w:t>- Note : the CMK can be AWS managed or Customer Managed.</w:t>
      </w:r>
      <w:r>
        <w:br/>
      </w:r>
    </w:p>
    <w:p w14:paraId="4CBFF04C" w14:textId="4E36C5D4" w:rsidR="00190169" w:rsidRDefault="00613B7A" w:rsidP="00F75C73">
      <w:pPr>
        <w:pStyle w:val="NoSpacing"/>
      </w:pPr>
      <w:r>
        <w:t xml:space="preserve">4. LAB : </w:t>
      </w:r>
      <w:r w:rsidR="00C87F67">
        <w:t>ENCRYPTION AND DECRYPTION USING CLI.</w:t>
      </w:r>
      <w:r w:rsidR="00C87F67">
        <w:br/>
        <w:t>We use AWS KMS just for storing the encryption keys.</w:t>
      </w:r>
      <w:r w:rsidR="00D773DF">
        <w:br/>
      </w:r>
      <w:r w:rsidR="00D773DF">
        <w:br/>
        <w:t xml:space="preserve">4.1 </w:t>
      </w:r>
      <w:r>
        <w:t>Create two users</w:t>
      </w:r>
      <w:r w:rsidR="00E8503B">
        <w:t xml:space="preserve"> user-a and user-b.</w:t>
      </w:r>
      <w:r w:rsidR="00E8503B">
        <w:br/>
      </w:r>
      <w:r w:rsidR="00744A47">
        <w:br/>
      </w:r>
      <w:r w:rsidR="00744A47">
        <w:rPr>
          <w:noProof/>
        </w:rPr>
        <w:drawing>
          <wp:inline distT="0" distB="0" distL="0" distR="0" wp14:anchorId="1C1475D5" wp14:editId="51F5BC5F">
            <wp:extent cx="3651662" cy="674153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976" cy="677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5DCD">
        <w:br/>
      </w:r>
      <w:r w:rsidR="000A5DCD">
        <w:br/>
      </w:r>
      <w:r w:rsidR="005D7854">
        <w:rPr>
          <w:noProof/>
        </w:rPr>
        <w:drawing>
          <wp:inline distT="0" distB="0" distL="0" distR="0" wp14:anchorId="5A2DAF34" wp14:editId="23A62721">
            <wp:extent cx="6722873" cy="40376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434" cy="411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7854">
        <w:br/>
      </w:r>
      <w:r w:rsidR="005D7854">
        <w:br/>
        <w:t xml:space="preserve">4.2 </w:t>
      </w:r>
      <w:r w:rsidR="00236B80">
        <w:t>Create a</w:t>
      </w:r>
      <w:r w:rsidR="00D773DF">
        <w:t xml:space="preserve"> CMK(Customer Master Key) with Administrative and Key usage permissions to user-a.</w:t>
      </w:r>
      <w:r w:rsidR="00D773DF">
        <w:br/>
      </w:r>
      <w:r w:rsidR="00D773DF">
        <w:rPr>
          <w:noProof/>
        </w:rPr>
        <w:drawing>
          <wp:inline distT="0" distB="0" distL="0" distR="0" wp14:anchorId="5ABEA2CE" wp14:editId="62140509">
            <wp:extent cx="5931535" cy="16446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6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3CF7">
        <w:br/>
      </w:r>
      <w:r w:rsidR="007D3CF7">
        <w:br/>
        <w:t>4.3 As CMK can not encrypt more than 4Kilo Bytes lets create a data-key</w:t>
      </w:r>
      <w:r w:rsidR="00190169">
        <w:t>. [AWS cli must already be installed]</w:t>
      </w:r>
      <w:r w:rsidR="00F75C73">
        <w:br/>
        <w:t>Command to generate Data key :</w:t>
      </w:r>
      <w:r w:rsidR="00F75C73">
        <w:br/>
      </w:r>
      <w:proofErr w:type="spellStart"/>
      <w:r w:rsidR="00F75C73">
        <w:t>aws</w:t>
      </w:r>
      <w:proofErr w:type="spellEnd"/>
      <w:r w:rsidR="00F75C73">
        <w:t xml:space="preserve"> kms generate-data-key --key-id alias/S3-encryption-key --key-spec AES_256 --region ap-south-1</w:t>
      </w:r>
    </w:p>
    <w:p w14:paraId="7A7DAB3C" w14:textId="0DAB3178" w:rsidR="00613B7A" w:rsidRDefault="00F75C73" w:rsidP="00DE49A1">
      <w:pPr>
        <w:pStyle w:val="NoSpacing"/>
      </w:pPr>
      <w:r>
        <w:rPr>
          <w:noProof/>
        </w:rPr>
        <w:drawing>
          <wp:inline distT="0" distB="0" distL="0" distR="0" wp14:anchorId="5AF851EA" wp14:editId="2ABDA4E7">
            <wp:extent cx="5943600" cy="2197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0169">
        <w:br/>
      </w:r>
    </w:p>
    <w:p w14:paraId="79F3D689" w14:textId="77777777" w:rsidR="006D76FD" w:rsidRDefault="00E77D4F" w:rsidP="00DE49A1">
      <w:pPr>
        <w:pStyle w:val="NoSpacing"/>
      </w:pPr>
      <w:r>
        <w:t>Note : The ‘plain text – Data key ‘and the ‘cipher text Data-key‘ are base 64 encoded by default.</w:t>
      </w:r>
      <w:r>
        <w:br/>
        <w:t xml:space="preserve">If we want to encrypt our data we need to </w:t>
      </w:r>
      <w:r w:rsidR="00917697">
        <w:t xml:space="preserve">decode </w:t>
      </w:r>
      <w:r>
        <w:t>these keys first.</w:t>
      </w:r>
      <w:r w:rsidR="00ED6652">
        <w:br/>
      </w:r>
      <w:r w:rsidR="00ED6652">
        <w:lastRenderedPageBreak/>
        <w:br/>
        <w:t xml:space="preserve">4.4 Decode the </w:t>
      </w:r>
      <w:r w:rsidR="00ED6652">
        <w:t>‘plain text – Data key</w:t>
      </w:r>
      <w:r w:rsidR="00ED6652">
        <w:t>’</w:t>
      </w:r>
      <w:r w:rsidR="00012CBB">
        <w:br/>
      </w:r>
      <w:r w:rsidR="00012CBB">
        <w:rPr>
          <w:noProof/>
        </w:rPr>
        <w:drawing>
          <wp:inline distT="0" distB="0" distL="0" distR="0" wp14:anchorId="13C3F3DB" wp14:editId="134B48E7">
            <wp:extent cx="5943600" cy="17462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2CBB">
        <w:br/>
      </w:r>
      <w:r w:rsidR="00E73C04">
        <w:br/>
        <w:t>Decode the encrypted version of the data key.</w:t>
      </w:r>
      <w:r w:rsidR="00315C78">
        <w:br/>
      </w:r>
      <w:r w:rsidR="00315C78">
        <w:rPr>
          <w:noProof/>
        </w:rPr>
        <w:drawing>
          <wp:inline distT="0" distB="0" distL="0" distR="0" wp14:anchorId="699A79EB" wp14:editId="4DBFD8DE">
            <wp:extent cx="5937250" cy="161925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41F5">
        <w:br/>
      </w:r>
      <w:r w:rsidR="00A641F5">
        <w:br/>
        <w:t xml:space="preserve">4.5 Now we have the </w:t>
      </w:r>
      <w:r w:rsidR="00766620">
        <w:t>‘</w:t>
      </w:r>
      <w:r w:rsidR="00A641F5">
        <w:t>encrypted data key</w:t>
      </w:r>
      <w:r w:rsidR="00766620">
        <w:t>’</w:t>
      </w:r>
      <w:r w:rsidR="00A641F5">
        <w:t xml:space="preserve"> and the </w:t>
      </w:r>
      <w:r w:rsidR="00766620">
        <w:t>‘</w:t>
      </w:r>
      <w:r w:rsidR="00A641F5">
        <w:t>data key</w:t>
      </w:r>
      <w:r w:rsidR="00766620">
        <w:t>’</w:t>
      </w:r>
      <w:r w:rsidR="00A641F5">
        <w:t xml:space="preserve"> to encrypt our data.</w:t>
      </w:r>
      <w:r w:rsidR="00766620">
        <w:br/>
        <w:t xml:space="preserve">We shall use the </w:t>
      </w:r>
      <w:proofErr w:type="spellStart"/>
      <w:r w:rsidR="00766620">
        <w:t>datakey</w:t>
      </w:r>
      <w:proofErr w:type="spellEnd"/>
      <w:r w:rsidR="00766620">
        <w:t xml:space="preserve"> to encrypt our data + we will remove/delete the </w:t>
      </w:r>
      <w:proofErr w:type="spellStart"/>
      <w:r w:rsidR="00766620">
        <w:t>datakey</w:t>
      </w:r>
      <w:proofErr w:type="spellEnd"/>
      <w:r w:rsidR="00766620">
        <w:t>.</w:t>
      </w:r>
      <w:r w:rsidR="00766620">
        <w:br/>
        <w:t xml:space="preserve">If the </w:t>
      </w:r>
      <w:proofErr w:type="spellStart"/>
      <w:r w:rsidR="00766620">
        <w:t>datakey</w:t>
      </w:r>
      <w:proofErr w:type="spellEnd"/>
      <w:r w:rsidR="00766620">
        <w:t xml:space="preserve"> is found by anyone they can easily decrypt our data.</w:t>
      </w:r>
      <w:r w:rsidR="00766620">
        <w:br/>
        <w:t>So along with our data we will store the ‘</w:t>
      </w:r>
      <w:r w:rsidR="00766620">
        <w:t>encrypted data key’</w:t>
      </w:r>
      <w:r w:rsidR="00766620">
        <w:t>.</w:t>
      </w:r>
      <w:r w:rsidR="000818EE">
        <w:br/>
        <w:t>Encrypt our data</w:t>
      </w:r>
      <w:r w:rsidR="003B2AB8">
        <w:t xml:space="preserve">/file (passwords.txt) </w:t>
      </w:r>
      <w:r w:rsidR="000818EE">
        <w:t xml:space="preserve"> with </w:t>
      </w:r>
      <w:proofErr w:type="spellStart"/>
      <w:r w:rsidR="000818EE">
        <w:t>datakey</w:t>
      </w:r>
      <w:proofErr w:type="spellEnd"/>
      <w:r w:rsidR="000818EE">
        <w:t>.</w:t>
      </w:r>
      <w:r w:rsidR="000818EE">
        <w:br/>
      </w:r>
      <w:r w:rsidR="0021179D">
        <w:rPr>
          <w:noProof/>
        </w:rPr>
        <w:drawing>
          <wp:inline distT="0" distB="0" distL="0" distR="0" wp14:anchorId="0129EABC" wp14:editId="15FA479C">
            <wp:extent cx="5943600" cy="1968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2AB8">
        <w:br/>
      </w:r>
      <w:r w:rsidR="003B2AB8">
        <w:br/>
      </w:r>
      <w:r w:rsidR="003B2AB8">
        <w:lastRenderedPageBreak/>
        <w:t xml:space="preserve">4.6 Let us delete the data key + Let us remove our un-encrypted data files </w:t>
      </w:r>
      <w:proofErr w:type="spellStart"/>
      <w:r w:rsidR="003B2AB8">
        <w:t>i.e</w:t>
      </w:r>
      <w:proofErr w:type="spellEnd"/>
      <w:r w:rsidR="003B2AB8">
        <w:t xml:space="preserve"> passwords.txt</w:t>
      </w:r>
      <w:r w:rsidR="006D76FD">
        <w:br/>
      </w:r>
      <w:r w:rsidR="006D76FD">
        <w:rPr>
          <w:noProof/>
        </w:rPr>
        <w:drawing>
          <wp:inline distT="0" distB="0" distL="0" distR="0" wp14:anchorId="2F5F7748" wp14:editId="79969008">
            <wp:extent cx="5937250" cy="240665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6E899" w14:textId="77777777" w:rsidR="006D76FD" w:rsidRDefault="006D76FD" w:rsidP="00DE49A1">
      <w:pPr>
        <w:pStyle w:val="NoSpacing"/>
      </w:pPr>
    </w:p>
    <w:p w14:paraId="7B958E59" w14:textId="5D2AB1E1" w:rsidR="00E77D4F" w:rsidRDefault="006D76FD" w:rsidP="00DE49A1">
      <w:pPr>
        <w:pStyle w:val="NoSpacing"/>
      </w:pPr>
      <w:r>
        <w:t xml:space="preserve">4.7 </w:t>
      </w:r>
      <w:r w:rsidR="001D41D9">
        <w:t xml:space="preserve"> Decrypting data with encrypted data key</w:t>
      </w:r>
      <w:r w:rsidR="001D41D9">
        <w:br/>
      </w:r>
      <w:r>
        <w:t>How to decrypt your data in encrypted form back to normal text with ‘encrypted data key’.</w:t>
      </w:r>
      <w:r>
        <w:br/>
        <w:t>AWS KMS keeps a reference between the ‘encrypted data key’ and ‘plain text data key’</w:t>
      </w:r>
      <w:r w:rsidR="00932861">
        <w:t>.</w:t>
      </w:r>
      <w:r w:rsidR="009F5BB7">
        <w:br/>
      </w:r>
      <w:r w:rsidR="009F5BB7">
        <w:rPr>
          <w:noProof/>
        </w:rPr>
        <w:drawing>
          <wp:inline distT="0" distB="0" distL="0" distR="0" wp14:anchorId="72A91EAA" wp14:editId="2CA6D3DD">
            <wp:extent cx="6521242" cy="21272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3887" cy="2128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3061">
        <w:br/>
      </w:r>
      <w:r w:rsidR="004B3061">
        <w:br/>
      </w:r>
      <w:r w:rsidR="004B3061">
        <w:br/>
      </w:r>
      <w:r w:rsidR="00A019C7">
        <w:rPr>
          <w:noProof/>
        </w:rPr>
        <w:lastRenderedPageBreak/>
        <w:drawing>
          <wp:inline distT="0" distB="0" distL="0" distR="0" wp14:anchorId="17D32A00" wp14:editId="775AEE31">
            <wp:extent cx="6414777" cy="2559050"/>
            <wp:effectExtent l="0" t="0" r="508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5976" cy="2559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2861">
        <w:br/>
      </w:r>
      <w:r w:rsidR="00E73C04">
        <w:br/>
      </w:r>
      <w:r w:rsidR="00AC5A00">
        <w:t>5. AWS Encryption SDK.</w:t>
      </w:r>
      <w:r w:rsidR="00AC5A00">
        <w:br/>
        <w:t>Aws provides 3 types of encryption SDK’s.</w:t>
      </w:r>
      <w:r w:rsidR="00D208D8">
        <w:br/>
        <w:t>- DynamoDB Encryption client : When working directly with DynamoDB.</w:t>
      </w:r>
      <w:r w:rsidR="00D208D8">
        <w:br/>
        <w:t>- S3 Encryption client</w:t>
      </w:r>
      <w:r w:rsidR="007A0B07">
        <w:t xml:space="preserve"> : </w:t>
      </w:r>
      <w:r w:rsidR="00D208D8">
        <w:br/>
        <w:t>- AWS Encryption SDK</w:t>
      </w:r>
      <w:r w:rsidR="007A0B07">
        <w:t xml:space="preserve"> : When you want to encrypt data in general, be it the browser / EC2 instance or the micro service.</w:t>
      </w:r>
      <w:r w:rsidR="00C25F72">
        <w:t xml:space="preserve"> </w:t>
      </w:r>
      <w:bookmarkStart w:id="0" w:name="_GoBack"/>
      <w:bookmarkEnd w:id="0"/>
    </w:p>
    <w:sectPr w:rsidR="00E77D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035"/>
    <w:rsid w:val="00012CBB"/>
    <w:rsid w:val="000439FD"/>
    <w:rsid w:val="000454A6"/>
    <w:rsid w:val="000818EE"/>
    <w:rsid w:val="000A5DCD"/>
    <w:rsid w:val="000C268A"/>
    <w:rsid w:val="000C6254"/>
    <w:rsid w:val="000E1AC4"/>
    <w:rsid w:val="0012202C"/>
    <w:rsid w:val="0013256E"/>
    <w:rsid w:val="00190169"/>
    <w:rsid w:val="001D41D9"/>
    <w:rsid w:val="0021179D"/>
    <w:rsid w:val="002133DF"/>
    <w:rsid w:val="00236B80"/>
    <w:rsid w:val="002A6884"/>
    <w:rsid w:val="002E0519"/>
    <w:rsid w:val="00315C78"/>
    <w:rsid w:val="003B2AB8"/>
    <w:rsid w:val="004B3061"/>
    <w:rsid w:val="0059358B"/>
    <w:rsid w:val="005D7854"/>
    <w:rsid w:val="005E1EBB"/>
    <w:rsid w:val="006032BA"/>
    <w:rsid w:val="00613B7A"/>
    <w:rsid w:val="006256DA"/>
    <w:rsid w:val="0063041B"/>
    <w:rsid w:val="00664DC1"/>
    <w:rsid w:val="00687035"/>
    <w:rsid w:val="006C0A00"/>
    <w:rsid w:val="006D76FD"/>
    <w:rsid w:val="006F50C9"/>
    <w:rsid w:val="00712410"/>
    <w:rsid w:val="007256AF"/>
    <w:rsid w:val="00744A47"/>
    <w:rsid w:val="00766620"/>
    <w:rsid w:val="007A0B07"/>
    <w:rsid w:val="007A0DFE"/>
    <w:rsid w:val="007D3CF7"/>
    <w:rsid w:val="008A6E72"/>
    <w:rsid w:val="008C18C4"/>
    <w:rsid w:val="00917697"/>
    <w:rsid w:val="00932861"/>
    <w:rsid w:val="009366E5"/>
    <w:rsid w:val="009F5BB7"/>
    <w:rsid w:val="00A019C7"/>
    <w:rsid w:val="00A641F5"/>
    <w:rsid w:val="00AB53CE"/>
    <w:rsid w:val="00AC0EFE"/>
    <w:rsid w:val="00AC5A00"/>
    <w:rsid w:val="00B377E4"/>
    <w:rsid w:val="00B54F87"/>
    <w:rsid w:val="00BD2779"/>
    <w:rsid w:val="00C1066F"/>
    <w:rsid w:val="00C25F72"/>
    <w:rsid w:val="00C87F67"/>
    <w:rsid w:val="00CD7448"/>
    <w:rsid w:val="00D208D8"/>
    <w:rsid w:val="00D773DF"/>
    <w:rsid w:val="00DE49A1"/>
    <w:rsid w:val="00E0681E"/>
    <w:rsid w:val="00E351C3"/>
    <w:rsid w:val="00E456E2"/>
    <w:rsid w:val="00E73C04"/>
    <w:rsid w:val="00E77D4F"/>
    <w:rsid w:val="00E8503B"/>
    <w:rsid w:val="00EC1C94"/>
    <w:rsid w:val="00ED6652"/>
    <w:rsid w:val="00EE130D"/>
    <w:rsid w:val="00F07BE1"/>
    <w:rsid w:val="00F75C73"/>
    <w:rsid w:val="00F76556"/>
    <w:rsid w:val="00F81BB4"/>
    <w:rsid w:val="00FA0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259F72"/>
  <w15:chartTrackingRefBased/>
  <w15:docId w15:val="{70A94FD7-6A97-419B-9579-030F65D5C4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256E"/>
    <w:pPr>
      <w:ind w:left="720"/>
      <w:contextualSpacing/>
    </w:pPr>
  </w:style>
  <w:style w:type="paragraph" w:styleId="NoSpacing">
    <w:name w:val="No Spacing"/>
    <w:uiPriority w:val="1"/>
    <w:qFormat/>
    <w:rsid w:val="00DE49A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397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4027</TotalTime>
  <Pages>12</Pages>
  <Words>691</Words>
  <Characters>3544</Characters>
  <Application>Microsoft Office Word</Application>
  <DocSecurity>0</DocSecurity>
  <Lines>168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Valluri Satyaprakash</dc:creator>
  <cp:keywords/>
  <dc:description/>
  <cp:lastModifiedBy>Valluri Satyaprakash</cp:lastModifiedBy>
  <cp:revision>58</cp:revision>
  <dcterms:created xsi:type="dcterms:W3CDTF">2020-06-12T05:25:00Z</dcterms:created>
  <dcterms:modified xsi:type="dcterms:W3CDTF">2020-06-15T17:30:00Z</dcterms:modified>
</cp:coreProperties>
</file>