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EA8" w:rsidRPr="00C92EA8" w:rsidRDefault="00C92EA8" w:rsidP="00C92EA8">
      <w:r w:rsidRPr="00C92EA8">
        <w:t>1. This will help you know as a developer what you need to know about networking to troubleshoot issues that you run into.</w:t>
      </w:r>
    </w:p>
    <w:p w:rsidR="006B1E30" w:rsidRDefault="00C92EA8">
      <w:r>
        <w:t xml:space="preserve">2. </w:t>
      </w:r>
      <w:r>
        <w:br/>
      </w:r>
      <w:r>
        <w:br/>
      </w:r>
      <w:r>
        <w:rPr>
          <w:noProof/>
        </w:rPr>
        <w:drawing>
          <wp:inline distT="0" distB="0" distL="0" distR="0">
            <wp:extent cx="9394124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1101" cy="50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AD" w:rsidRDefault="006830AD"/>
    <w:p w:rsidR="006830AD" w:rsidRDefault="006830AD">
      <w:r>
        <w:t xml:space="preserve">3. </w:t>
      </w:r>
    </w:p>
    <w:p w:rsidR="006830AD" w:rsidRDefault="006830AD">
      <w:r>
        <w:t>3.1 On the left we have a client trying to reach the webserver on the bottom right.</w:t>
      </w:r>
    </w:p>
    <w:p w:rsidR="006830AD" w:rsidRDefault="006830AD">
      <w:r>
        <w:t xml:space="preserve">      The first thing the computer needs to do to reach the web server is …</w:t>
      </w:r>
    </w:p>
    <w:p w:rsidR="006830AD" w:rsidRDefault="006830AD" w:rsidP="006830AD">
      <w:pPr>
        <w:pStyle w:val="ListParagraph"/>
        <w:numPr>
          <w:ilvl w:val="0"/>
          <w:numId w:val="1"/>
        </w:numPr>
      </w:pPr>
      <w:r>
        <w:t xml:space="preserve">Convert the </w:t>
      </w:r>
      <w:proofErr w:type="spellStart"/>
      <w:proofErr w:type="gramStart"/>
      <w:r>
        <w:t>url</w:t>
      </w:r>
      <w:proofErr w:type="spellEnd"/>
      <w:proofErr w:type="gramEnd"/>
      <w:r>
        <w:t xml:space="preserve"> into </w:t>
      </w:r>
      <w:proofErr w:type="spellStart"/>
      <w:r>
        <w:t>ip</w:t>
      </w:r>
      <w:proofErr w:type="spellEnd"/>
      <w:r>
        <w:t xml:space="preserve"> address. It does this with a service called domain naming system / DNS</w:t>
      </w:r>
    </w:p>
    <w:p w:rsidR="006830AD" w:rsidRDefault="006830AD" w:rsidP="006830AD">
      <w:pPr>
        <w:pStyle w:val="ListParagraph"/>
        <w:numPr>
          <w:ilvl w:val="0"/>
          <w:numId w:val="1"/>
        </w:numPr>
      </w:pPr>
      <w:r>
        <w:t xml:space="preserve">So client reaches out to its configured DNS servers and asks the </w:t>
      </w:r>
      <w:proofErr w:type="spellStart"/>
      <w:r>
        <w:t>ip</w:t>
      </w:r>
      <w:proofErr w:type="spellEnd"/>
      <w:r>
        <w:t xml:space="preserve"> of pluralsight.com</w:t>
      </w:r>
    </w:p>
    <w:p w:rsidR="006830AD" w:rsidRDefault="006830AD" w:rsidP="006830AD">
      <w:pPr>
        <w:pStyle w:val="ListParagraph"/>
        <w:numPr>
          <w:ilvl w:val="0"/>
          <w:numId w:val="1"/>
        </w:numPr>
      </w:pPr>
      <w:r>
        <w:t xml:space="preserve">The DNS servers go out find the </w:t>
      </w:r>
      <w:proofErr w:type="spellStart"/>
      <w:r>
        <w:t>ip</w:t>
      </w:r>
      <w:proofErr w:type="spellEnd"/>
      <w:r>
        <w:t xml:space="preserve"> address and returns it to the client.</w:t>
      </w:r>
    </w:p>
    <w:p w:rsidR="006830AD" w:rsidRDefault="006830AD" w:rsidP="006830AD">
      <w:pPr>
        <w:pStyle w:val="ListParagraph"/>
        <w:numPr>
          <w:ilvl w:val="0"/>
          <w:numId w:val="1"/>
        </w:numPr>
      </w:pPr>
      <w:r>
        <w:t xml:space="preserve">As the client knows the </w:t>
      </w:r>
      <w:proofErr w:type="spellStart"/>
      <w:r>
        <w:t>ip</w:t>
      </w:r>
      <w:proofErr w:type="spellEnd"/>
      <w:r>
        <w:t xml:space="preserve"> address – it goes out of its switch through its router out in to the internet, eventually reaching the data center that the web server is located at.</w:t>
      </w:r>
    </w:p>
    <w:p w:rsidR="006830AD" w:rsidRDefault="006830AD" w:rsidP="006830AD">
      <w:pPr>
        <w:pStyle w:val="ListParagraph"/>
        <w:numPr>
          <w:ilvl w:val="0"/>
          <w:numId w:val="1"/>
        </w:numPr>
      </w:pPr>
      <w:proofErr w:type="spellStart"/>
      <w:proofErr w:type="gramStart"/>
      <w:r>
        <w:t>Its</w:t>
      </w:r>
      <w:proofErr w:type="spellEnd"/>
      <w:proofErr w:type="gramEnd"/>
      <w:r>
        <w:t xml:space="preserve"> going to pass through firewall and switches and reach the web server.</w:t>
      </w:r>
    </w:p>
    <w:p w:rsidR="006830AD" w:rsidRDefault="006830AD" w:rsidP="006830AD">
      <w:pPr>
        <w:pStyle w:val="ListParagraph"/>
        <w:numPr>
          <w:ilvl w:val="0"/>
          <w:numId w:val="1"/>
        </w:numPr>
      </w:pPr>
      <w:r>
        <w:lastRenderedPageBreak/>
        <w:t xml:space="preserve">As the request reaches that web server – it enters the networking stack of the operating </w:t>
      </w:r>
      <w:proofErr w:type="spellStart"/>
      <w:r>
        <w:t>system</w:t>
      </w:r>
      <w:proofErr w:type="gramStart"/>
      <w:r>
        <w:t>..it</w:t>
      </w:r>
      <w:proofErr w:type="spellEnd"/>
      <w:proofErr w:type="gramEnd"/>
      <w:r>
        <w:t xml:space="preserve"> traverses through a host based firewall, then the request reaches the actual webserver.</w:t>
      </w:r>
    </w:p>
    <w:p w:rsidR="006830AD" w:rsidRDefault="006830AD" w:rsidP="006830AD">
      <w:pPr>
        <w:pStyle w:val="ListParagraph"/>
        <w:numPr>
          <w:ilvl w:val="0"/>
          <w:numId w:val="1"/>
        </w:numPr>
      </w:pPr>
      <w:r>
        <w:t>When the request is served the process is reversed and data is displayed in the client machine.</w:t>
      </w:r>
      <w:r>
        <w:br/>
      </w:r>
      <w:r>
        <w:rPr>
          <w:noProof/>
        </w:rPr>
        <w:drawing>
          <wp:inline distT="0" distB="0" distL="0" distR="0">
            <wp:extent cx="43910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AD" w:rsidRDefault="00A46750">
      <w:r>
        <w:t>4.</w:t>
      </w:r>
      <w:r w:rsidR="009A7907">
        <w:t xml:space="preserve"> </w:t>
      </w:r>
      <w:r w:rsidR="00A60D0C">
        <w:t>NETWORK CONFIGURATION OF A NODE ON A NETWORK.</w:t>
      </w:r>
    </w:p>
    <w:p w:rsidR="00E815F9" w:rsidRDefault="009A7907" w:rsidP="009A7907">
      <w:pPr>
        <w:pStyle w:val="NoSpacing"/>
      </w:pPr>
      <w:r>
        <w:t xml:space="preserve">4.1 </w:t>
      </w:r>
    </w:p>
    <w:p w:rsidR="009A7907" w:rsidRPr="009A7907" w:rsidRDefault="009A7907" w:rsidP="009A7907">
      <w:pPr>
        <w:pStyle w:val="NoSpacing"/>
        <w:rPr>
          <w:rStyle w:val="Emphasis"/>
          <w:b/>
          <w:i w:val="0"/>
        </w:rPr>
      </w:pPr>
      <w:r>
        <w:t xml:space="preserve">Anatomy of an </w:t>
      </w:r>
      <w:proofErr w:type="spellStart"/>
      <w:r>
        <w:t>ip</w:t>
      </w:r>
      <w:proofErr w:type="spellEnd"/>
      <w:r>
        <w:t xml:space="preserve"> address.</w:t>
      </w:r>
      <w:r>
        <w:br/>
      </w:r>
      <w:r>
        <w:br/>
      </w:r>
      <w:r w:rsidRPr="009A7907">
        <w:rPr>
          <w:rStyle w:val="Emphasis"/>
          <w:b/>
          <w:i w:val="0"/>
        </w:rPr>
        <w:t>IPv4 Address. . . . . . . . . . . : 10.170.163.96(Preferred)</w:t>
      </w:r>
    </w:p>
    <w:p w:rsidR="009A7907" w:rsidRPr="009A7907" w:rsidRDefault="009A7907" w:rsidP="009A7907">
      <w:pPr>
        <w:pStyle w:val="NoSpacing"/>
        <w:rPr>
          <w:rStyle w:val="Emphasis"/>
          <w:b/>
          <w:i w:val="0"/>
        </w:rPr>
      </w:pPr>
      <w:r w:rsidRPr="009A7907">
        <w:rPr>
          <w:rStyle w:val="Emphasis"/>
          <w:b/>
          <w:i w:val="0"/>
        </w:rPr>
        <w:t>Subnet Mask . . . . . . . . . . . : 255.255.254.0</w:t>
      </w:r>
    </w:p>
    <w:p w:rsidR="009A7907" w:rsidRDefault="009A7907" w:rsidP="009A7907">
      <w:pPr>
        <w:pStyle w:val="NoSpacing"/>
        <w:rPr>
          <w:rStyle w:val="Emphasis"/>
          <w:b/>
          <w:i w:val="0"/>
        </w:rPr>
      </w:pPr>
      <w:r w:rsidRPr="009A7907">
        <w:rPr>
          <w:rStyle w:val="Emphasis"/>
          <w:b/>
          <w:i w:val="0"/>
        </w:rPr>
        <w:t>Default Gateway . . . . . . . . . : 10.170.162.1</w:t>
      </w:r>
    </w:p>
    <w:p w:rsidR="006A1016" w:rsidRPr="009A7907" w:rsidRDefault="006A1016" w:rsidP="006A1016">
      <w:pPr>
        <w:pStyle w:val="NoSpacing"/>
        <w:rPr>
          <w:rStyle w:val="Emphasis"/>
          <w:b/>
          <w:i w:val="0"/>
        </w:rPr>
      </w:pPr>
      <w:r w:rsidRPr="009A7907">
        <w:rPr>
          <w:rStyle w:val="Emphasis"/>
          <w:b/>
          <w:i w:val="0"/>
        </w:rPr>
        <w:t>DNS Servers . . . . . . . . . . . : 10.140.46.66</w:t>
      </w:r>
    </w:p>
    <w:p w:rsidR="006A1016" w:rsidRPr="009A7907" w:rsidRDefault="006A1016" w:rsidP="006A1016">
      <w:pPr>
        <w:pStyle w:val="NoSpacing"/>
        <w:rPr>
          <w:rStyle w:val="Emphasis"/>
          <w:b/>
          <w:i w:val="0"/>
        </w:rPr>
      </w:pPr>
      <w:r>
        <w:rPr>
          <w:rStyle w:val="Emphasis"/>
          <w:b/>
          <w:i w:val="0"/>
        </w:rPr>
        <w:t xml:space="preserve">  </w:t>
      </w:r>
      <w:r w:rsidRPr="009A7907">
        <w:rPr>
          <w:rStyle w:val="Emphasis"/>
          <w:b/>
          <w:i w:val="0"/>
        </w:rPr>
        <w:t xml:space="preserve">                                  </w:t>
      </w:r>
      <w:r w:rsidRPr="009A7907">
        <w:rPr>
          <w:rStyle w:val="Emphasis"/>
          <w:b/>
          <w:i w:val="0"/>
        </w:rPr>
        <w:tab/>
        <w:t xml:space="preserve">    </w:t>
      </w:r>
      <w:r>
        <w:rPr>
          <w:rStyle w:val="Emphasis"/>
          <w:b/>
          <w:i w:val="0"/>
        </w:rPr>
        <w:t xml:space="preserve">  </w:t>
      </w:r>
      <w:r w:rsidRPr="009A7907">
        <w:rPr>
          <w:rStyle w:val="Emphasis"/>
          <w:b/>
          <w:i w:val="0"/>
        </w:rPr>
        <w:t>10.140.46.99</w:t>
      </w:r>
    </w:p>
    <w:p w:rsidR="006A1016" w:rsidRPr="009A7907" w:rsidRDefault="006A1016" w:rsidP="006A1016">
      <w:pPr>
        <w:pStyle w:val="NoSpacing"/>
        <w:rPr>
          <w:rStyle w:val="Emphasis"/>
          <w:b/>
          <w:i w:val="0"/>
        </w:rPr>
      </w:pPr>
      <w:r w:rsidRPr="009A7907">
        <w:rPr>
          <w:rStyle w:val="Emphasis"/>
          <w:b/>
          <w:i w:val="0"/>
        </w:rPr>
        <w:t xml:space="preserve">      </w:t>
      </w:r>
      <w:r w:rsidRPr="009A7907">
        <w:rPr>
          <w:rStyle w:val="Emphasis"/>
          <w:b/>
          <w:i w:val="0"/>
        </w:rPr>
        <w:tab/>
        <w:t xml:space="preserve">      </w:t>
      </w:r>
      <w:r w:rsidRPr="009A7907">
        <w:rPr>
          <w:rStyle w:val="Emphasis"/>
          <w:b/>
          <w:i w:val="0"/>
        </w:rPr>
        <w:tab/>
        <w:t xml:space="preserve">                  </w:t>
      </w:r>
      <w:r>
        <w:rPr>
          <w:rStyle w:val="Emphasis"/>
          <w:b/>
          <w:i w:val="0"/>
        </w:rPr>
        <w:t xml:space="preserve">  </w:t>
      </w:r>
      <w:r w:rsidRPr="009A7907">
        <w:rPr>
          <w:rStyle w:val="Emphasis"/>
          <w:b/>
          <w:i w:val="0"/>
        </w:rPr>
        <w:t>10.140.70.66</w:t>
      </w:r>
    </w:p>
    <w:p w:rsidR="009A7907" w:rsidRPr="009A7907" w:rsidRDefault="009A7907" w:rsidP="009A7907">
      <w:pPr>
        <w:pStyle w:val="NoSpacing"/>
        <w:rPr>
          <w:rStyle w:val="Emphasis"/>
          <w:b/>
          <w:i w:val="0"/>
        </w:rPr>
      </w:pPr>
      <w:r w:rsidRPr="009A7907">
        <w:rPr>
          <w:rStyle w:val="Emphasis"/>
          <w:b/>
          <w:i w:val="0"/>
        </w:rPr>
        <w:t>DHCP Server . . . . . . . . . . . : 10.140.46.66</w:t>
      </w:r>
    </w:p>
    <w:p w:rsidR="009A7907" w:rsidRPr="009A7907" w:rsidRDefault="009A7907" w:rsidP="009A7907">
      <w:pPr>
        <w:pStyle w:val="NoSpacing"/>
        <w:rPr>
          <w:rStyle w:val="Emphasis"/>
          <w:b/>
          <w:i w:val="0"/>
        </w:rPr>
      </w:pPr>
      <w:r w:rsidRPr="009A7907">
        <w:rPr>
          <w:rStyle w:val="Emphasis"/>
          <w:b/>
          <w:i w:val="0"/>
        </w:rPr>
        <w:t>DHCPv6 IAID . . . . . . . . . . . : 233319146</w:t>
      </w:r>
    </w:p>
    <w:p w:rsidR="009A7907" w:rsidRDefault="009A7907" w:rsidP="009A7907">
      <w:pPr>
        <w:pStyle w:val="NoSpacing"/>
        <w:rPr>
          <w:rStyle w:val="Emphasis"/>
          <w:b/>
          <w:i w:val="0"/>
        </w:rPr>
      </w:pPr>
      <w:r w:rsidRPr="009A7907">
        <w:rPr>
          <w:rStyle w:val="Emphasis"/>
          <w:b/>
          <w:i w:val="0"/>
        </w:rPr>
        <w:t xml:space="preserve">DHCPv6 Client </w:t>
      </w:r>
      <w:proofErr w:type="gramStart"/>
      <w:r w:rsidRPr="009A7907">
        <w:rPr>
          <w:rStyle w:val="Emphasis"/>
          <w:b/>
          <w:i w:val="0"/>
        </w:rPr>
        <w:t>DUID. . . . . . . .</w:t>
      </w:r>
      <w:proofErr w:type="gramEnd"/>
      <w:r w:rsidRPr="009A7907">
        <w:rPr>
          <w:rStyle w:val="Emphasis"/>
          <w:b/>
          <w:i w:val="0"/>
        </w:rPr>
        <w:t xml:space="preserve"> : 00-01-00-01-23-74-F3-A8-28-D2-44-7F-2A-8A</w:t>
      </w:r>
    </w:p>
    <w:p w:rsidR="006A1016" w:rsidRDefault="006A1016" w:rsidP="009A7907">
      <w:pPr>
        <w:pStyle w:val="NoSpacing"/>
        <w:rPr>
          <w:rStyle w:val="Emphasis"/>
          <w:b/>
          <w:i w:val="0"/>
        </w:rPr>
      </w:pPr>
    </w:p>
    <w:p w:rsidR="006A1016" w:rsidRPr="009A7907" w:rsidRDefault="006A1016" w:rsidP="009A7907">
      <w:pPr>
        <w:pStyle w:val="NoSpacing"/>
        <w:rPr>
          <w:rStyle w:val="Emphasis"/>
          <w:b/>
          <w:i w:val="0"/>
        </w:rPr>
      </w:pPr>
    </w:p>
    <w:p w:rsidR="00E815F9" w:rsidRDefault="00E815F9" w:rsidP="009A7907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4.2 </w:t>
      </w:r>
    </w:p>
    <w:p w:rsidR="00E815F9" w:rsidRDefault="00E815F9" w:rsidP="009A7907">
      <w:pPr>
        <w:pStyle w:val="NoSpacing"/>
        <w:rPr>
          <w:rStyle w:val="Emphasis"/>
          <w:i w:val="0"/>
        </w:rPr>
      </w:pPr>
      <w:r w:rsidRPr="00E815F9">
        <w:rPr>
          <w:rStyle w:val="Emphasis"/>
          <w:i w:val="0"/>
        </w:rPr>
        <w:t>If we look at the network configuration of a node on a network.</w:t>
      </w:r>
    </w:p>
    <w:p w:rsidR="00E815F9" w:rsidRDefault="00E815F9" w:rsidP="00E815F9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 </w:t>
      </w:r>
      <w:proofErr w:type="spellStart"/>
      <w:proofErr w:type="gramStart"/>
      <w:r>
        <w:rPr>
          <w:rStyle w:val="Emphasis"/>
          <w:i w:val="0"/>
        </w:rPr>
        <w:t>ip</w:t>
      </w:r>
      <w:proofErr w:type="spellEnd"/>
      <w:proofErr w:type="gramEnd"/>
      <w:r>
        <w:rPr>
          <w:rStyle w:val="Emphasis"/>
          <w:i w:val="0"/>
        </w:rPr>
        <w:t xml:space="preserve"> address     : which is made up of 4 octets. </w:t>
      </w:r>
      <w:proofErr w:type="gramStart"/>
      <w:r>
        <w:rPr>
          <w:rStyle w:val="Emphasis"/>
          <w:i w:val="0"/>
        </w:rPr>
        <w:t>[ 10,170,163,96</w:t>
      </w:r>
      <w:proofErr w:type="gramEnd"/>
      <w:r>
        <w:rPr>
          <w:rStyle w:val="Emphasis"/>
          <w:i w:val="0"/>
        </w:rPr>
        <w:t xml:space="preserve"> ]</w:t>
      </w:r>
    </w:p>
    <w:p w:rsidR="00E815F9" w:rsidRDefault="00E815F9" w:rsidP="00E815F9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Subnet </w:t>
      </w:r>
      <w:proofErr w:type="gramStart"/>
      <w:r>
        <w:rPr>
          <w:rStyle w:val="Emphasis"/>
          <w:i w:val="0"/>
        </w:rPr>
        <w:t>mask :</w:t>
      </w:r>
      <w:proofErr w:type="gramEnd"/>
      <w:r>
        <w:rPr>
          <w:rStyle w:val="Emphasis"/>
          <w:i w:val="0"/>
        </w:rPr>
        <w:t xml:space="preserve"> subnet </w:t>
      </w:r>
      <w:r w:rsidRPr="00E815F9">
        <w:rPr>
          <w:rStyle w:val="Emphasis"/>
          <w:b/>
          <w:i w:val="0"/>
        </w:rPr>
        <w:t>mask</w:t>
      </w:r>
      <w:r>
        <w:rPr>
          <w:rStyle w:val="Emphasis"/>
          <w:b/>
          <w:i w:val="0"/>
        </w:rPr>
        <w:t xml:space="preserve"> </w:t>
      </w:r>
      <w:r w:rsidRPr="00E815F9">
        <w:rPr>
          <w:rStyle w:val="Emphasis"/>
          <w:i w:val="0"/>
        </w:rPr>
        <w:t>de</w:t>
      </w:r>
      <w:r>
        <w:rPr>
          <w:rStyle w:val="Emphasis"/>
          <w:i w:val="0"/>
        </w:rPr>
        <w:t xml:space="preserve">fines which part of the </w:t>
      </w:r>
      <w:proofErr w:type="spellStart"/>
      <w:r>
        <w:rPr>
          <w:rStyle w:val="Emphasis"/>
          <w:i w:val="0"/>
        </w:rPr>
        <w:t>ip</w:t>
      </w:r>
      <w:proofErr w:type="spellEnd"/>
      <w:r>
        <w:rPr>
          <w:rStyle w:val="Emphasis"/>
          <w:i w:val="0"/>
        </w:rPr>
        <w:t xml:space="preserve"> address is the subnet, and which part is that specific node on</w:t>
      </w:r>
      <w:r>
        <w:rPr>
          <w:rStyle w:val="Emphasis"/>
          <w:i w:val="0"/>
        </w:rPr>
        <w:br/>
        <w:t xml:space="preserve">  </w:t>
      </w:r>
      <w:r>
        <w:rPr>
          <w:rStyle w:val="Emphasis"/>
          <w:i w:val="0"/>
        </w:rPr>
        <w:tab/>
        <w:t xml:space="preserve">            that network.[routing module] </w:t>
      </w:r>
    </w:p>
    <w:p w:rsidR="00E815F9" w:rsidRDefault="00E815F9" w:rsidP="00E815F9">
      <w:pPr>
        <w:pStyle w:val="NoSpacing"/>
        <w:ind w:left="1200"/>
        <w:rPr>
          <w:rStyle w:val="Emphasis"/>
          <w:i w:val="0"/>
        </w:rPr>
      </w:pPr>
      <w:r>
        <w:rPr>
          <w:rStyle w:val="Emphasis"/>
          <w:i w:val="0"/>
        </w:rPr>
        <w:t xml:space="preserve">: </w:t>
      </w:r>
      <w:proofErr w:type="gramStart"/>
      <w:r>
        <w:rPr>
          <w:rStyle w:val="Emphasis"/>
          <w:i w:val="0"/>
        </w:rPr>
        <w:t>just</w:t>
      </w:r>
      <w:proofErr w:type="gramEnd"/>
      <w:r>
        <w:rPr>
          <w:rStyle w:val="Emphasis"/>
          <w:i w:val="0"/>
        </w:rPr>
        <w:t xml:space="preserve"> remember that if an </w:t>
      </w:r>
      <w:proofErr w:type="spellStart"/>
      <w:r>
        <w:rPr>
          <w:rStyle w:val="Emphasis"/>
          <w:i w:val="0"/>
        </w:rPr>
        <w:t>ip</w:t>
      </w:r>
      <w:proofErr w:type="spellEnd"/>
      <w:r>
        <w:rPr>
          <w:rStyle w:val="Emphasis"/>
          <w:i w:val="0"/>
        </w:rPr>
        <w:t xml:space="preserve"> address you want to reach is not part of your subnet it has to go through</w:t>
      </w:r>
      <w:r>
        <w:rPr>
          <w:rStyle w:val="Emphasis"/>
          <w:i w:val="0"/>
        </w:rPr>
        <w:br/>
        <w:t xml:space="preserve">   default gateway.</w:t>
      </w:r>
    </w:p>
    <w:p w:rsidR="00E815F9" w:rsidRDefault="00E815F9" w:rsidP="00E815F9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DNS </w:t>
      </w:r>
      <w:proofErr w:type="gramStart"/>
      <w:r>
        <w:rPr>
          <w:rStyle w:val="Emphasis"/>
          <w:i w:val="0"/>
        </w:rPr>
        <w:t>Servers  :</w:t>
      </w:r>
      <w:proofErr w:type="gramEnd"/>
      <w:r>
        <w:rPr>
          <w:rStyle w:val="Emphasis"/>
          <w:i w:val="0"/>
        </w:rPr>
        <w:t xml:space="preserve"> which will turn names into </w:t>
      </w:r>
      <w:proofErr w:type="spellStart"/>
      <w:r>
        <w:rPr>
          <w:rStyle w:val="Emphasis"/>
          <w:i w:val="0"/>
        </w:rPr>
        <w:t>ip</w:t>
      </w:r>
      <w:proofErr w:type="spellEnd"/>
      <w:r>
        <w:rPr>
          <w:rStyle w:val="Emphasis"/>
          <w:i w:val="0"/>
        </w:rPr>
        <w:t xml:space="preserve"> address.</w:t>
      </w:r>
    </w:p>
    <w:p w:rsidR="00E815F9" w:rsidRDefault="00E815F9" w:rsidP="00E815F9">
      <w:pPr>
        <w:pStyle w:val="NoSpacing"/>
        <w:rPr>
          <w:rStyle w:val="Emphasis"/>
          <w:i w:val="0"/>
        </w:rPr>
      </w:pPr>
    </w:p>
    <w:p w:rsidR="00E815F9" w:rsidRDefault="00E815F9" w:rsidP="00E815F9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4.3 </w:t>
      </w:r>
    </w:p>
    <w:p w:rsidR="00E815F9" w:rsidRDefault="00E815F9" w:rsidP="00E815F9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 </w:t>
      </w:r>
      <w:proofErr w:type="gramStart"/>
      <w:r>
        <w:rPr>
          <w:rStyle w:val="Emphasis"/>
          <w:i w:val="0"/>
        </w:rPr>
        <w:t>ipconfig</w:t>
      </w:r>
      <w:proofErr w:type="gramEnd"/>
      <w:r>
        <w:rPr>
          <w:rStyle w:val="Emphasis"/>
          <w:i w:val="0"/>
        </w:rPr>
        <w:t xml:space="preserve"> – will show you basic network information.</w:t>
      </w:r>
      <w:bookmarkStart w:id="0" w:name="_GoBack"/>
      <w:bookmarkEnd w:id="0"/>
    </w:p>
    <w:p w:rsidR="00E815F9" w:rsidRDefault="00E815F9" w:rsidP="00E815F9">
      <w:pPr>
        <w:pStyle w:val="NoSpacing"/>
        <w:rPr>
          <w:rStyle w:val="Emphasis"/>
          <w:i w:val="0"/>
        </w:rPr>
      </w:pPr>
    </w:p>
    <w:p w:rsidR="00E815F9" w:rsidRDefault="00E815F9" w:rsidP="00E815F9">
      <w:pPr>
        <w:pStyle w:val="NoSpacing"/>
        <w:ind w:firstLine="720"/>
        <w:rPr>
          <w:rStyle w:val="Emphasis"/>
          <w:i w:val="0"/>
        </w:rPr>
      </w:pPr>
      <w:r>
        <w:rPr>
          <w:rStyle w:val="Emphasis"/>
          <w:i w:val="0"/>
        </w:rPr>
        <w:tab/>
      </w:r>
    </w:p>
    <w:p w:rsidR="00E815F9" w:rsidRDefault="00E815F9" w:rsidP="009A7907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   </w:t>
      </w:r>
    </w:p>
    <w:p w:rsidR="00E815F9" w:rsidRPr="00E815F9" w:rsidRDefault="00E815F9" w:rsidP="009A7907">
      <w:pPr>
        <w:pStyle w:val="NoSpacing"/>
        <w:rPr>
          <w:rStyle w:val="Emphasis"/>
          <w:i w:val="0"/>
        </w:rPr>
      </w:pPr>
    </w:p>
    <w:p w:rsidR="00E815F9" w:rsidRDefault="00E815F9" w:rsidP="009A7907">
      <w:pPr>
        <w:pStyle w:val="NoSpacing"/>
        <w:rPr>
          <w:rStyle w:val="Emphasis"/>
          <w:b/>
          <w:i w:val="0"/>
        </w:rPr>
      </w:pPr>
    </w:p>
    <w:p w:rsidR="009A7907" w:rsidRDefault="009A7907" w:rsidP="009A7907">
      <w:pPr>
        <w:pStyle w:val="NoSpacing"/>
      </w:pPr>
      <w:r>
        <w:lastRenderedPageBreak/>
        <w:br/>
        <w:t xml:space="preserve">       </w:t>
      </w:r>
    </w:p>
    <w:p w:rsidR="006830AD" w:rsidRDefault="006830AD"/>
    <w:p w:rsidR="006830AD" w:rsidRDefault="006830AD"/>
    <w:sectPr w:rsidR="006830AD" w:rsidSect="00C92EA8">
      <w:pgSz w:w="19440" w:h="15840" w:orient="landscape"/>
      <w:pgMar w:top="1440" w:right="4320" w:bottom="1440" w:left="432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7025E"/>
    <w:multiLevelType w:val="hybridMultilevel"/>
    <w:tmpl w:val="E3D85A12"/>
    <w:lvl w:ilvl="0" w:tplc="17B002A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30"/>
    <w:rsid w:val="006830AD"/>
    <w:rsid w:val="006A1016"/>
    <w:rsid w:val="006B1E30"/>
    <w:rsid w:val="008507B8"/>
    <w:rsid w:val="009A7907"/>
    <w:rsid w:val="00A46750"/>
    <w:rsid w:val="00A60D0C"/>
    <w:rsid w:val="00C92EA8"/>
    <w:rsid w:val="00E8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A144E-6E7D-4F08-9844-353E5573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AD"/>
    <w:pPr>
      <w:ind w:left="720"/>
      <w:contextualSpacing/>
    </w:pPr>
  </w:style>
  <w:style w:type="paragraph" w:styleId="NoSpacing">
    <w:name w:val="No Spacing"/>
    <w:uiPriority w:val="1"/>
    <w:qFormat/>
    <w:rsid w:val="009A790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A7907"/>
    <w:rPr>
      <w:b/>
      <w:bCs/>
    </w:rPr>
  </w:style>
  <w:style w:type="character" w:styleId="Emphasis">
    <w:name w:val="Emphasis"/>
    <w:basedOn w:val="DefaultParagraphFont"/>
    <w:uiPriority w:val="20"/>
    <w:qFormat/>
    <w:rsid w:val="009A79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6</cp:revision>
  <dcterms:created xsi:type="dcterms:W3CDTF">2019-08-20T12:51:00Z</dcterms:created>
  <dcterms:modified xsi:type="dcterms:W3CDTF">2019-08-20T13:32:00Z</dcterms:modified>
</cp:coreProperties>
</file>