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466" w:rsidRDefault="00143466" w:rsidP="00CF417A">
      <w:pPr>
        <w:jc w:val="center"/>
        <w:rPr>
          <w:b/>
        </w:rPr>
      </w:pPr>
      <w:r w:rsidRPr="00143466">
        <w:rPr>
          <w:b/>
        </w:rPr>
        <w:t>6. Дополнительные материалы.</w:t>
      </w:r>
      <w:bookmarkStart w:id="0" w:name="_GoBack"/>
      <w:bookmarkEnd w:id="0"/>
    </w:p>
    <w:p w:rsidR="00143466" w:rsidRDefault="00143466" w:rsidP="00143466">
      <w:pPr>
        <w:jc w:val="center"/>
        <w:rPr>
          <w:b/>
        </w:rPr>
      </w:pPr>
    </w:p>
    <w:p w:rsidR="00143466" w:rsidRDefault="00143466" w:rsidP="00143466">
      <w:r>
        <w:t>Прикрепляю скриншоты кода для более удобной визуальной проверки.</w:t>
      </w:r>
    </w:p>
    <w:p w:rsidR="00143466" w:rsidRDefault="00143466" w:rsidP="0014346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33832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466" w:rsidRDefault="00143466" w:rsidP="0014346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1535" cy="35382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466" w:rsidRDefault="00143466" w:rsidP="0014346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1535" cy="31330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466" w:rsidRDefault="00143466" w:rsidP="0014346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423799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466" w:rsidRDefault="00143466" w:rsidP="0014346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64530" cy="324421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466" w:rsidRDefault="00143466" w:rsidP="0014346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17729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466" w:rsidRDefault="00143466" w:rsidP="0014346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1535" cy="3705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466" w:rsidRDefault="00143466" w:rsidP="0014346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3267710"/>
            <wp:effectExtent l="0" t="0" r="381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466" w:rsidRDefault="00143466" w:rsidP="0014346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341122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466" w:rsidRDefault="00143466" w:rsidP="0014346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1535" cy="20434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466" w:rsidRDefault="00143466" w:rsidP="0014346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1535" cy="3235960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A36" w:rsidRDefault="007B5A36" w:rsidP="00143466">
      <w:pPr>
        <w:rPr>
          <w:lang w:val="en-US"/>
        </w:rPr>
      </w:pPr>
    </w:p>
    <w:p w:rsidR="007B5A36" w:rsidRPr="007B5A36" w:rsidRDefault="007B5A36" w:rsidP="007B5A36">
      <w:pPr>
        <w:rPr>
          <w:lang w:val="en-US"/>
        </w:rPr>
      </w:pPr>
    </w:p>
    <w:p w:rsidR="007B5A36" w:rsidRPr="007B5A36" w:rsidRDefault="007B5A36" w:rsidP="007B5A36">
      <w:pPr>
        <w:rPr>
          <w:lang w:val="en-US"/>
        </w:rPr>
      </w:pPr>
    </w:p>
    <w:p w:rsidR="007B5A36" w:rsidRPr="007B5A36" w:rsidRDefault="007B5A36" w:rsidP="007B5A36">
      <w:pPr>
        <w:rPr>
          <w:lang w:val="en-US"/>
        </w:rPr>
      </w:pPr>
    </w:p>
    <w:p w:rsidR="007B5A36" w:rsidRPr="007B5A36" w:rsidRDefault="007B5A36" w:rsidP="007B5A36">
      <w:pPr>
        <w:rPr>
          <w:lang w:val="en-US"/>
        </w:rPr>
      </w:pPr>
    </w:p>
    <w:p w:rsidR="007B5A36" w:rsidRPr="007B5A36" w:rsidRDefault="007B5A36" w:rsidP="007B5A36">
      <w:pPr>
        <w:rPr>
          <w:lang w:val="en-US"/>
        </w:rPr>
      </w:pPr>
    </w:p>
    <w:p w:rsidR="007B5A36" w:rsidRPr="007B5A36" w:rsidRDefault="007B5A36" w:rsidP="007B5A36">
      <w:pPr>
        <w:rPr>
          <w:lang w:val="en-US"/>
        </w:rPr>
      </w:pPr>
    </w:p>
    <w:p w:rsidR="007B5A36" w:rsidRPr="007B5A36" w:rsidRDefault="007B5A36" w:rsidP="007B5A36">
      <w:pPr>
        <w:rPr>
          <w:lang w:val="en-US"/>
        </w:rPr>
      </w:pPr>
    </w:p>
    <w:p w:rsidR="007B5A36" w:rsidRPr="007B5A36" w:rsidRDefault="007B5A36" w:rsidP="007B5A36">
      <w:pPr>
        <w:rPr>
          <w:lang w:val="en-US"/>
        </w:rPr>
      </w:pPr>
    </w:p>
    <w:p w:rsidR="007B5A36" w:rsidRPr="007B5A36" w:rsidRDefault="007B5A36" w:rsidP="007B5A36">
      <w:pPr>
        <w:rPr>
          <w:lang w:val="en-US"/>
        </w:rPr>
      </w:pPr>
    </w:p>
    <w:p w:rsidR="007B5A36" w:rsidRPr="007B5A36" w:rsidRDefault="007B5A36" w:rsidP="007B5A36">
      <w:pPr>
        <w:rPr>
          <w:lang w:val="en-US"/>
        </w:rPr>
      </w:pPr>
    </w:p>
    <w:p w:rsidR="007B5A36" w:rsidRPr="007B5A36" w:rsidRDefault="007B5A36" w:rsidP="007B5A36">
      <w:pPr>
        <w:rPr>
          <w:lang w:val="en-US"/>
        </w:rPr>
      </w:pPr>
    </w:p>
    <w:p w:rsidR="007B5A36" w:rsidRPr="007B5A36" w:rsidRDefault="007B5A36" w:rsidP="007B5A36">
      <w:pPr>
        <w:rPr>
          <w:lang w:val="en-US"/>
        </w:rPr>
      </w:pPr>
    </w:p>
    <w:p w:rsidR="007B5A36" w:rsidRPr="007B5A36" w:rsidRDefault="007B5A36" w:rsidP="007B5A36">
      <w:pPr>
        <w:rPr>
          <w:lang w:val="en-US"/>
        </w:rPr>
      </w:pPr>
    </w:p>
    <w:p w:rsidR="007B5A36" w:rsidRDefault="007B5A36" w:rsidP="007B5A36">
      <w:pPr>
        <w:rPr>
          <w:lang w:val="en-US"/>
        </w:rPr>
      </w:pPr>
    </w:p>
    <w:p w:rsidR="007B5A36" w:rsidRDefault="007B5A36" w:rsidP="007B5A36">
      <w:pPr>
        <w:rPr>
          <w:lang w:val="en-US"/>
        </w:rPr>
      </w:pPr>
    </w:p>
    <w:p w:rsidR="00143466" w:rsidRDefault="00143466" w:rsidP="007B5A36">
      <w:pPr>
        <w:rPr>
          <w:lang w:val="en-US"/>
        </w:rPr>
      </w:pPr>
    </w:p>
    <w:p w:rsidR="007B5A36" w:rsidRDefault="007B5A36" w:rsidP="007B5A36">
      <w:pPr>
        <w:rPr>
          <w:lang w:val="en-US"/>
        </w:rPr>
      </w:pPr>
    </w:p>
    <w:p w:rsidR="007B5A36" w:rsidRPr="007B5A36" w:rsidRDefault="007B5A36" w:rsidP="007B5A36">
      <w:r>
        <w:lastRenderedPageBreak/>
        <w:t>Тесты:</w:t>
      </w:r>
    </w:p>
    <w:bookmarkStart w:id="1" w:name="_MON_1650912421"/>
    <w:bookmarkEnd w:id="1"/>
    <w:p w:rsidR="007B5A36" w:rsidRDefault="00143466" w:rsidP="007B5A36">
      <w:pPr>
        <w:keepNext/>
      </w:pPr>
      <w:r>
        <w:rPr>
          <w:lang w:val="en-US"/>
        </w:rPr>
        <w:object w:dxaOrig="9689" w:dyaOrig="125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84.5pt;height:627.75pt" o:ole="">
            <v:imagedata r:id="rId19" o:title=""/>
          </v:shape>
          <o:OLEObject Type="Embed" ProgID="Word.OpenDocumentText.12" ShapeID="_x0000_i1036" DrawAspect="Content" ObjectID="_1651427936" r:id="rId20"/>
        </w:object>
      </w:r>
    </w:p>
    <w:p w:rsidR="00143466" w:rsidRPr="007B5A36" w:rsidRDefault="007B5A36" w:rsidP="007B5A36">
      <w:pPr>
        <w:pStyle w:val="af5"/>
        <w:jc w:val="center"/>
        <w:rPr>
          <w:sz w:val="18"/>
          <w:szCs w:val="18"/>
          <w:lang w:val="en-US"/>
        </w:rPr>
      </w:pPr>
      <w:r w:rsidRPr="007B5A36">
        <w:rPr>
          <w:sz w:val="18"/>
          <w:szCs w:val="18"/>
        </w:rPr>
        <w:t xml:space="preserve">Листинг </w:t>
      </w:r>
      <w:r w:rsidRPr="007B5A36">
        <w:rPr>
          <w:sz w:val="18"/>
          <w:szCs w:val="18"/>
        </w:rPr>
        <w:fldChar w:fldCharType="begin"/>
      </w:r>
      <w:r w:rsidRPr="007B5A36">
        <w:rPr>
          <w:sz w:val="18"/>
          <w:szCs w:val="18"/>
        </w:rPr>
        <w:instrText xml:space="preserve"> SEQ Листинг \* ARABIC </w:instrText>
      </w:r>
      <w:r w:rsidRPr="007B5A36">
        <w:rPr>
          <w:sz w:val="18"/>
          <w:szCs w:val="18"/>
        </w:rPr>
        <w:fldChar w:fldCharType="separate"/>
      </w:r>
      <w:r w:rsidRPr="007B5A36">
        <w:rPr>
          <w:noProof/>
          <w:sz w:val="18"/>
          <w:szCs w:val="18"/>
        </w:rPr>
        <w:t>12</w:t>
      </w:r>
      <w:r w:rsidRPr="007B5A36">
        <w:rPr>
          <w:sz w:val="18"/>
          <w:szCs w:val="18"/>
        </w:rPr>
        <w:fldChar w:fldCharType="end"/>
      </w:r>
      <w:r w:rsidRPr="007B5A36">
        <w:rPr>
          <w:sz w:val="18"/>
          <w:szCs w:val="18"/>
        </w:rPr>
        <w:t>: тесты</w:t>
      </w:r>
    </w:p>
    <w:p w:rsidR="00143466" w:rsidRDefault="00143466" w:rsidP="0014346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5467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466" w:rsidRDefault="00143466" w:rsidP="00143466">
      <w:pPr>
        <w:rPr>
          <w:lang w:val="en-US"/>
        </w:rPr>
      </w:pPr>
    </w:p>
    <w:p w:rsidR="007B5A36" w:rsidRDefault="007B5A36" w:rsidP="0014346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3432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A36" w:rsidRDefault="007B5A36" w:rsidP="007B5A36">
      <w:pPr>
        <w:rPr>
          <w:lang w:val="en-US"/>
        </w:rPr>
      </w:pPr>
    </w:p>
    <w:p w:rsidR="00783004" w:rsidRDefault="00783004" w:rsidP="007B5A36"/>
    <w:p w:rsidR="00783004" w:rsidRDefault="00783004" w:rsidP="007B5A36"/>
    <w:p w:rsidR="00783004" w:rsidRDefault="00783004" w:rsidP="007B5A36"/>
    <w:p w:rsidR="00783004" w:rsidRDefault="00783004" w:rsidP="007B5A36"/>
    <w:p w:rsidR="00783004" w:rsidRDefault="00783004" w:rsidP="007B5A36"/>
    <w:p w:rsidR="00783004" w:rsidRDefault="00783004" w:rsidP="007B5A36"/>
    <w:p w:rsidR="00783004" w:rsidRDefault="00783004" w:rsidP="007B5A36"/>
    <w:p w:rsidR="00783004" w:rsidRDefault="00783004" w:rsidP="007B5A36"/>
    <w:p w:rsidR="00783004" w:rsidRDefault="00783004" w:rsidP="007B5A36"/>
    <w:p w:rsidR="00783004" w:rsidRDefault="00783004" w:rsidP="007B5A36"/>
    <w:p w:rsidR="00783004" w:rsidRDefault="00783004" w:rsidP="007B5A36"/>
    <w:p w:rsidR="00783004" w:rsidRDefault="00783004" w:rsidP="007B5A36"/>
    <w:p w:rsidR="00783004" w:rsidRDefault="00783004" w:rsidP="007B5A36"/>
    <w:p w:rsidR="00783004" w:rsidRDefault="00783004" w:rsidP="007B5A36"/>
    <w:p w:rsidR="00783004" w:rsidRDefault="00783004" w:rsidP="007B5A36"/>
    <w:p w:rsidR="00783004" w:rsidRDefault="00783004" w:rsidP="007B5A36"/>
    <w:p w:rsidR="00783004" w:rsidRPr="00783004" w:rsidRDefault="00783004" w:rsidP="00783004">
      <w:pPr>
        <w:jc w:val="center"/>
        <w:rPr>
          <w:b/>
        </w:rPr>
      </w:pPr>
      <w:r w:rsidRPr="00783004">
        <w:rPr>
          <w:b/>
        </w:rPr>
        <w:lastRenderedPageBreak/>
        <w:t>7. Пояснения.</w:t>
      </w:r>
    </w:p>
    <w:p w:rsidR="00783004" w:rsidRDefault="00783004" w:rsidP="007B5A36"/>
    <w:p w:rsidR="00143466" w:rsidRDefault="007B5A36" w:rsidP="007B5A36">
      <w:r>
        <w:t xml:space="preserve">Для типов </w:t>
      </w:r>
      <w:proofErr w:type="spellStart"/>
      <w:r>
        <w:rPr>
          <w:lang w:val="en-US"/>
        </w:rPr>
        <w:t>int</w:t>
      </w:r>
      <w:proofErr w:type="spellEnd"/>
      <w:r w:rsidRPr="007B5A36">
        <w:t xml:space="preserve"> </w:t>
      </w:r>
      <w:r>
        <w:t xml:space="preserve">и </w:t>
      </w:r>
      <w:r>
        <w:rPr>
          <w:lang w:val="en-US"/>
        </w:rPr>
        <w:t>long</w:t>
      </w:r>
      <w:r w:rsidRPr="007B5A36">
        <w:t xml:space="preserve"> </w:t>
      </w:r>
      <w:r>
        <w:t xml:space="preserve">константы </w:t>
      </w:r>
      <w:r>
        <w:rPr>
          <w:lang w:val="en-US"/>
        </w:rPr>
        <w:t>π</w:t>
      </w:r>
      <w:r w:rsidRPr="007B5A36">
        <w:t xml:space="preserve"> </w:t>
      </w:r>
      <w:r>
        <w:t xml:space="preserve">и </w:t>
      </w:r>
      <w:proofErr w:type="spellStart"/>
      <w:r>
        <w:rPr>
          <w:lang w:val="en-US"/>
        </w:rPr>
        <w:t>exp</w:t>
      </w:r>
      <w:proofErr w:type="spellEnd"/>
      <w:r w:rsidRPr="007B5A36">
        <w:t xml:space="preserve"> </w:t>
      </w:r>
      <w:r>
        <w:t xml:space="preserve">равны 3 и 2 соответственно. Для типа </w:t>
      </w:r>
      <w:r>
        <w:rPr>
          <w:lang w:val="en-US"/>
        </w:rPr>
        <w:t>float</w:t>
      </w:r>
      <w:r w:rsidRPr="007B5A36">
        <w:t xml:space="preserve"> </w:t>
      </w:r>
      <w:r>
        <w:t xml:space="preserve">эти константы округлены до 5-ти знаков после запятой. Для типа </w:t>
      </w:r>
      <w:r>
        <w:rPr>
          <w:lang w:val="en-US"/>
        </w:rPr>
        <w:t>double</w:t>
      </w:r>
      <w:r w:rsidRPr="006C15A6">
        <w:t xml:space="preserve"> – </w:t>
      </w:r>
      <w:r>
        <w:t xml:space="preserve">около 10 знаков после запятой. </w:t>
      </w:r>
    </w:p>
    <w:p w:rsidR="007B5A36" w:rsidRPr="007B5A36" w:rsidRDefault="007B5A36" w:rsidP="007B5A36">
      <w:r>
        <w:t xml:space="preserve">Для типов </w:t>
      </w:r>
      <w:proofErr w:type="spellStart"/>
      <w:r>
        <w:rPr>
          <w:lang w:val="en-US"/>
        </w:rPr>
        <w:t>int</w:t>
      </w:r>
      <w:proofErr w:type="spellEnd"/>
      <w:r w:rsidRPr="007B5A36">
        <w:t xml:space="preserve"> </w:t>
      </w:r>
      <w:r>
        <w:t xml:space="preserve">и </w:t>
      </w:r>
      <w:r>
        <w:rPr>
          <w:lang w:val="en-US"/>
        </w:rPr>
        <w:t>long</w:t>
      </w:r>
      <w:r w:rsidRPr="007B5A36">
        <w:t xml:space="preserve"> </w:t>
      </w:r>
      <w:r>
        <w:t xml:space="preserve">любое число, возведённое в степень меньше нуля, считается равным нулю. Для типов </w:t>
      </w:r>
      <w:r>
        <w:rPr>
          <w:lang w:val="en-US"/>
        </w:rPr>
        <w:t>float</w:t>
      </w:r>
      <w:r w:rsidRPr="007B5A36">
        <w:t xml:space="preserve"> </w:t>
      </w:r>
      <w:r>
        <w:t xml:space="preserve">и </w:t>
      </w:r>
      <w:r>
        <w:rPr>
          <w:lang w:val="en-US"/>
        </w:rPr>
        <w:t>double</w:t>
      </w:r>
      <w:r w:rsidRPr="007B5A36">
        <w:t xml:space="preserve"> </w:t>
      </w:r>
      <w:r>
        <w:t>возведение в степень считается как в математике (</w:t>
      </w:r>
      <w:r w:rsidRPr="007B5A36">
        <w:t>2</w:t>
      </w:r>
      <w:r w:rsidRPr="007B5A36">
        <w:rPr>
          <w:vertAlign w:val="superscript"/>
        </w:rPr>
        <w:t xml:space="preserve">3 </w:t>
      </w:r>
      <w:r w:rsidRPr="007B5A36">
        <w:t>= 8; 2</w:t>
      </w:r>
      <w:r w:rsidRPr="007B5A36">
        <w:rPr>
          <w:vertAlign w:val="superscript"/>
        </w:rPr>
        <w:t>-3</w:t>
      </w:r>
      <w:r w:rsidRPr="007B5A36">
        <w:t xml:space="preserve"> = 0.125).</w:t>
      </w:r>
    </w:p>
    <w:p w:rsidR="00E50B0B" w:rsidRPr="00E50B0B" w:rsidRDefault="007B5A36" w:rsidP="007B5A36">
      <w:r>
        <w:t xml:space="preserve">Тесты 12 и 16 дают верный результат при увеличении кол-ва байтов, выделяемых под типы </w:t>
      </w:r>
      <w:proofErr w:type="spellStart"/>
      <w:r>
        <w:rPr>
          <w:lang w:val="en-US"/>
        </w:rPr>
        <w:t>int</w:t>
      </w:r>
      <w:proofErr w:type="spellEnd"/>
      <w:r w:rsidRPr="007B5A36">
        <w:t xml:space="preserve"> </w:t>
      </w:r>
      <w:r>
        <w:t xml:space="preserve">и </w:t>
      </w:r>
      <w:r>
        <w:rPr>
          <w:lang w:val="en-US"/>
        </w:rPr>
        <w:t>long</w:t>
      </w:r>
      <w:r w:rsidRPr="007B5A36">
        <w:t xml:space="preserve">. </w:t>
      </w:r>
      <w:r w:rsidR="00E50B0B">
        <w:t xml:space="preserve">Преобразование в научную запись невозможно из-за огромных потерь, так как данные типы не поддерживают дробную часть. Однако если данные тесты просчитывать в типе </w:t>
      </w:r>
      <w:r w:rsidR="00E50B0B">
        <w:rPr>
          <w:lang w:val="en-US"/>
        </w:rPr>
        <w:t>float</w:t>
      </w:r>
      <w:r w:rsidR="00E50B0B" w:rsidRPr="00E50B0B">
        <w:t xml:space="preserve"> </w:t>
      </w:r>
      <w:r w:rsidR="00E50B0B">
        <w:t xml:space="preserve">или </w:t>
      </w:r>
      <w:r w:rsidR="00E50B0B">
        <w:rPr>
          <w:lang w:val="en-US"/>
        </w:rPr>
        <w:t>double</w:t>
      </w:r>
      <w:r w:rsidR="00E50B0B" w:rsidRPr="00E50B0B">
        <w:t xml:space="preserve">, </w:t>
      </w:r>
      <w:r w:rsidR="00E50B0B">
        <w:t xml:space="preserve">то погрешность будет около 150-ти тысяч из-за научной записи. </w:t>
      </w:r>
    </w:p>
    <w:p w:rsidR="007B5A36" w:rsidRDefault="00F225AB" w:rsidP="007B5A36">
      <w:r>
        <w:t>Результаты в</w:t>
      </w:r>
      <w:r w:rsidR="00E50B0B">
        <w:t xml:space="preserve">ыражения в типе </w:t>
      </w:r>
      <w:r w:rsidR="00E50B0B">
        <w:rPr>
          <w:lang w:val="en-US"/>
        </w:rPr>
        <w:t>float</w:t>
      </w:r>
      <w:r w:rsidR="00E50B0B" w:rsidRPr="00E50B0B">
        <w:t xml:space="preserve"> </w:t>
      </w:r>
      <w:r w:rsidR="00E50B0B">
        <w:t xml:space="preserve">и </w:t>
      </w:r>
      <w:r w:rsidR="00E50B0B">
        <w:rPr>
          <w:lang w:val="en-US"/>
        </w:rPr>
        <w:t>double</w:t>
      </w:r>
      <w:r w:rsidR="00E50B0B" w:rsidRPr="00E50B0B">
        <w:t xml:space="preserve"> </w:t>
      </w:r>
      <w:r w:rsidR="00E50B0B">
        <w:t>могут быть преобразованы в научную запись, что позволяет считать примеры с результатом верхней границы до 1 * 10</w:t>
      </w:r>
      <w:r w:rsidR="00E50B0B">
        <w:rPr>
          <w:vertAlign w:val="superscript"/>
        </w:rPr>
        <w:t xml:space="preserve">100 </w:t>
      </w:r>
      <w:r w:rsidR="00E50B0B">
        <w:t>и нижней границей до 1 * 10</w:t>
      </w:r>
      <w:r w:rsidR="00E50B0B">
        <w:rPr>
          <w:vertAlign w:val="superscript"/>
        </w:rPr>
        <w:t>-100</w:t>
      </w:r>
      <w:r w:rsidR="00E50B0B">
        <w:t xml:space="preserve">. </w:t>
      </w:r>
    </w:p>
    <w:p w:rsidR="00E50B0B" w:rsidRDefault="00E50B0B" w:rsidP="007B5A36">
      <w:r>
        <w:t xml:space="preserve">Выбрать тип, в котором будет считаться пример, можно при объявлении объекта класса в </w:t>
      </w:r>
      <w:r>
        <w:rPr>
          <w:lang w:val="en-US"/>
        </w:rPr>
        <w:t>main</w:t>
      </w:r>
      <w:r w:rsidRPr="00E50B0B">
        <w:t xml:space="preserve"> </w:t>
      </w:r>
      <w:r>
        <w:t xml:space="preserve">файле. Объявление аналогично контейнерным классам </w:t>
      </w:r>
      <w:r>
        <w:rPr>
          <w:lang w:val="en-US"/>
        </w:rPr>
        <w:t>vector</w:t>
      </w:r>
      <w:r w:rsidRPr="006C15A6">
        <w:t xml:space="preserve">, </w:t>
      </w:r>
      <w:r>
        <w:rPr>
          <w:lang w:val="en-US"/>
        </w:rPr>
        <w:t>list</w:t>
      </w:r>
      <w:r w:rsidRPr="006C15A6">
        <w:t xml:space="preserve">, </w:t>
      </w:r>
      <w:r>
        <w:rPr>
          <w:lang w:val="en-US"/>
        </w:rPr>
        <w:t>map</w:t>
      </w:r>
      <w:r w:rsidRPr="006C15A6">
        <w:t xml:space="preserve"> </w:t>
      </w:r>
      <w:r>
        <w:t xml:space="preserve">и аналогичным. </w:t>
      </w:r>
    </w:p>
    <w:p w:rsidR="00E50B0B" w:rsidRDefault="00783004" w:rsidP="007B5A36">
      <w:r>
        <w:t>Классу мож</w:t>
      </w:r>
      <w:r w:rsidR="00F225AB">
        <w:t>но отправлять несколько примеров</w:t>
      </w:r>
      <w:r>
        <w:t xml:space="preserve"> за раз и можно несколько раз объявлять от одного или разных типов данных (как в коде тестов). </w:t>
      </w:r>
    </w:p>
    <w:p w:rsidR="00783004" w:rsidRDefault="00783004" w:rsidP="007B5A36">
      <w:r>
        <w:t xml:space="preserve">В данной программе не реализован унарный минус. Выражения типа </w:t>
      </w:r>
      <w:r w:rsidRPr="00783004">
        <w:t xml:space="preserve">“5 * (-4)” </w:t>
      </w:r>
      <w:r>
        <w:t xml:space="preserve">следует записывать в виде </w:t>
      </w:r>
      <w:r w:rsidRPr="00783004">
        <w:t xml:space="preserve">“5 * (0 - 4)”. </w:t>
      </w:r>
    </w:p>
    <w:p w:rsidR="00C76756" w:rsidRDefault="00783004" w:rsidP="007B5A36">
      <w:pPr>
        <w:rPr>
          <w:rFonts w:eastAsiaTheme="minorEastAsia"/>
        </w:rPr>
      </w:pPr>
      <w:r>
        <w:t xml:space="preserve">В отличии от операций умножения и сложения, которые имеют равный приоритет и выполняются слева направо если повторяются, операция возведения в степень выполняется </w:t>
      </w:r>
      <w:r w:rsidR="00F225AB">
        <w:t>справа налево</w:t>
      </w:r>
      <w:r>
        <w:t xml:space="preserve">. Рассмотрим 15-й тест. В нём выражение </w:t>
      </w:r>
      <w:r w:rsidRPr="00783004">
        <w:t xml:space="preserve">“2 ^ 2 ^ 2 ^ 2” </w:t>
      </w:r>
      <w:r>
        <w:t xml:space="preserve">выполняется </w:t>
      </w:r>
      <w:r w:rsidR="00F225AB">
        <w:t>справа налево</w:t>
      </w:r>
      <w:r>
        <w:t xml:space="preserve">, так как данное выражение можно преобразовать в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</m:sup>
        </m:sSup>
      </m:oMath>
      <w:r>
        <w:rPr>
          <w:rFonts w:eastAsiaTheme="minorEastAsia"/>
        </w:rPr>
        <w:t xml:space="preserve">, </w:t>
      </w:r>
      <w:r w:rsidR="00C76756">
        <w:rPr>
          <w:rFonts w:eastAsiaTheme="minorEastAsia"/>
        </w:rPr>
        <w:t xml:space="preserve">что в свою очередь преобразовывается в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8</m:t>
            </m:r>
          </m:sup>
        </m:sSup>
      </m:oMath>
      <w:r w:rsidR="00C76756">
        <w:rPr>
          <w:rFonts w:eastAsiaTheme="minorEastAsia"/>
        </w:rPr>
        <w:t xml:space="preserve"> и равно 256. Если выполнять 15-й тест слева направо, то должна быть возможность преобразовать </w:t>
      </w:r>
      <w:r w:rsidR="00F225AB">
        <w:rPr>
          <w:rFonts w:eastAsiaTheme="minorEastAsia"/>
        </w:rPr>
        <w:t>данное</w:t>
      </w:r>
      <w:r w:rsidR="00C76756">
        <w:rPr>
          <w:rFonts w:eastAsiaTheme="minorEastAsia"/>
        </w:rPr>
        <w:t xml:space="preserve"> выражение в формулу, которая получает 65536. Однако, вывести такую формулу я не смог и поэтому сделал счёт </w:t>
      </w:r>
      <w:r w:rsidR="00F225AB">
        <w:rPr>
          <w:rFonts w:eastAsiaTheme="minorEastAsia"/>
        </w:rPr>
        <w:t>справа налево</w:t>
      </w:r>
      <w:r w:rsidR="00C76756">
        <w:rPr>
          <w:rFonts w:eastAsiaTheme="minorEastAsia"/>
        </w:rPr>
        <w:t xml:space="preserve">. </w:t>
      </w:r>
    </w:p>
    <w:p w:rsidR="00783004" w:rsidRPr="00F225AB" w:rsidRDefault="00C76756" w:rsidP="007B5A36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Из чисел типа </w:t>
      </w:r>
      <w:r>
        <w:rPr>
          <w:rFonts w:eastAsiaTheme="minorEastAsia"/>
          <w:lang w:val="en-US"/>
        </w:rPr>
        <w:t>float</w:t>
      </w:r>
      <w:r w:rsidRPr="00C7675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double</w:t>
      </w:r>
      <w:r w:rsidRPr="00C7675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можно извлекать корень, помня следующее: </w:t>
      </w:r>
      <m:oMath>
        <m:rad>
          <m:radPr>
            <m:ctrlPr>
              <w:rPr>
                <w:rFonts w:ascii="Cambria Math" w:eastAsiaTheme="minorEastAsia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deg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</m:rad>
        <m:r>
          <m:rPr>
            <m:sty m:val="p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den>
            </m:f>
          </m:sup>
        </m:sSup>
      </m:oMath>
      <w:r w:rsidR="00F225AB">
        <w:rPr>
          <w:rFonts w:eastAsiaTheme="minorEastAsia"/>
        </w:rPr>
        <w:t xml:space="preserve">. Чтобы посчитать выражение </w:t>
      </w:r>
      <m:oMath>
        <m:rad>
          <m:radPr>
            <m:ctrlPr>
              <w:rPr>
                <w:rFonts w:ascii="Cambria Math" w:eastAsiaTheme="minorEastAsia" w:hAnsi="Cambria Math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eastAsiaTheme="minorEastAsia" w:hAnsi="Cambria Math"/>
              </w:rPr>
              <m:t>7</m:t>
            </m:r>
          </m:deg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2187</m:t>
            </m:r>
          </m:e>
        </m:rad>
      </m:oMath>
      <w:r w:rsidR="00F225AB" w:rsidRPr="00F225AB">
        <w:rPr>
          <w:rFonts w:eastAsiaTheme="minorEastAsia"/>
        </w:rPr>
        <w:t xml:space="preserve"> </w:t>
      </w:r>
      <w:r w:rsidR="00F225AB">
        <w:rPr>
          <w:rFonts w:eastAsiaTheme="minorEastAsia"/>
        </w:rPr>
        <w:t xml:space="preserve">его нужно записать в виде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2187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7</m:t>
                </m:r>
              </m:den>
            </m:f>
          </m:sup>
        </m:sSup>
      </m:oMath>
      <w:r w:rsidR="00F225AB">
        <w:rPr>
          <w:rFonts w:eastAsiaTheme="minorEastAsia"/>
        </w:rPr>
        <w:t xml:space="preserve">. Для данной </w:t>
      </w:r>
      <w:proofErr w:type="gramStart"/>
      <w:r w:rsidR="00F225AB">
        <w:rPr>
          <w:rFonts w:eastAsiaTheme="minorEastAsia"/>
        </w:rPr>
        <w:t>программы это</w:t>
      </w:r>
      <w:proofErr w:type="gramEnd"/>
      <w:r w:rsidR="00F225AB">
        <w:rPr>
          <w:rFonts w:eastAsiaTheme="minorEastAsia"/>
        </w:rPr>
        <w:t xml:space="preserve"> будет выглядеть так: </w:t>
      </w:r>
      <w:r w:rsidR="00F225AB" w:rsidRPr="00F225AB">
        <w:rPr>
          <w:rFonts w:eastAsiaTheme="minorEastAsia"/>
        </w:rPr>
        <w:t xml:space="preserve">2187 ^ (1 / 7). </w:t>
      </w:r>
      <w:r w:rsidR="00F225AB">
        <w:rPr>
          <w:rFonts w:eastAsiaTheme="minorEastAsia"/>
          <w:i/>
        </w:rPr>
        <w:t>Эта</w:t>
      </w:r>
      <w:r w:rsidR="00F225AB" w:rsidRPr="00F225AB">
        <w:rPr>
          <w:rFonts w:eastAsiaTheme="minorEastAsia"/>
          <w:i/>
        </w:rPr>
        <w:t xml:space="preserve"> инструкция не применима к типам </w:t>
      </w:r>
      <w:proofErr w:type="spellStart"/>
      <w:r w:rsidR="00F225AB" w:rsidRPr="00F225AB">
        <w:rPr>
          <w:rFonts w:eastAsiaTheme="minorEastAsia"/>
          <w:i/>
          <w:lang w:val="en-US"/>
        </w:rPr>
        <w:t>int</w:t>
      </w:r>
      <w:proofErr w:type="spellEnd"/>
      <w:r w:rsidR="00F225AB" w:rsidRPr="00F225AB">
        <w:rPr>
          <w:rFonts w:eastAsiaTheme="minorEastAsia"/>
          <w:i/>
          <w:lang w:val="en-US"/>
        </w:rPr>
        <w:t xml:space="preserve"> </w:t>
      </w:r>
      <w:r w:rsidR="00F225AB" w:rsidRPr="00F225AB">
        <w:rPr>
          <w:rFonts w:eastAsiaTheme="minorEastAsia"/>
          <w:i/>
        </w:rPr>
        <w:t xml:space="preserve">и </w:t>
      </w:r>
      <w:r w:rsidR="00F225AB" w:rsidRPr="00F225AB">
        <w:rPr>
          <w:rFonts w:eastAsiaTheme="minorEastAsia"/>
          <w:i/>
          <w:lang w:val="en-US"/>
        </w:rPr>
        <w:t>long.</w:t>
      </w:r>
    </w:p>
    <w:p w:rsidR="00F225AB" w:rsidRPr="00F225AB" w:rsidRDefault="00F225AB" w:rsidP="007B5A36"/>
    <w:sectPr w:rsidR="00F225AB" w:rsidRPr="00F225AB" w:rsidSect="006D2B62">
      <w:footerReference w:type="default" r:id="rId23"/>
      <w:footerReference w:type="first" r:id="rId24"/>
      <w:pgSz w:w="11906" w:h="16838"/>
      <w:pgMar w:top="1134" w:right="1276" w:bottom="1134" w:left="1276" w:header="0" w:footer="1134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A4D" w:rsidRDefault="00606A4D" w:rsidP="00673E69">
      <w:pPr>
        <w:spacing w:after="0" w:line="240" w:lineRule="auto"/>
      </w:pPr>
      <w:r>
        <w:separator/>
      </w:r>
    </w:p>
  </w:endnote>
  <w:endnote w:type="continuationSeparator" w:id="0">
    <w:p w:rsidR="00606A4D" w:rsidRDefault="00606A4D" w:rsidP="00673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E69" w:rsidRDefault="007C0193">
    <w:pPr>
      <w:pStyle w:val="14"/>
      <w:jc w:val="center"/>
      <w:rPr>
        <w:lang w:val="en-US"/>
      </w:rPr>
    </w:pPr>
    <w:r>
      <w:fldChar w:fldCharType="begin"/>
    </w:r>
    <w:r w:rsidR="00BF333B">
      <w:instrText>PAGE</w:instrText>
    </w:r>
    <w:r>
      <w:fldChar w:fldCharType="separate"/>
    </w:r>
    <w:r w:rsidR="00CF417A">
      <w:rPr>
        <w:noProof/>
      </w:rPr>
      <w:t>9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E69" w:rsidRDefault="00BF333B">
    <w:pPr>
      <w:pStyle w:val="14"/>
      <w:jc w:val="center"/>
    </w:pPr>
    <w:r>
      <w:t>Москва, 2020г.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A4D" w:rsidRDefault="00606A4D" w:rsidP="00673E69">
      <w:pPr>
        <w:spacing w:after="0" w:line="240" w:lineRule="auto"/>
      </w:pPr>
      <w:r>
        <w:separator/>
      </w:r>
    </w:p>
  </w:footnote>
  <w:footnote w:type="continuationSeparator" w:id="0">
    <w:p w:rsidR="00606A4D" w:rsidRDefault="00606A4D" w:rsidP="00673E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A05C3"/>
    <w:multiLevelType w:val="multilevel"/>
    <w:tmpl w:val="78720B0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61F481E"/>
    <w:multiLevelType w:val="multilevel"/>
    <w:tmpl w:val="DF264B9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78F5A1F"/>
    <w:multiLevelType w:val="multilevel"/>
    <w:tmpl w:val="3B4C5EDC"/>
    <w:lvl w:ilvl="0">
      <w:start w:val="1"/>
      <w:numFmt w:val="none"/>
      <w:pStyle w:val="1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1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1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1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1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81866C9"/>
    <w:multiLevelType w:val="multilevel"/>
    <w:tmpl w:val="D54A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0"/>
        <w:szCs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E69"/>
    <w:rsid w:val="000C46E5"/>
    <w:rsid w:val="000D11F5"/>
    <w:rsid w:val="000F11AF"/>
    <w:rsid w:val="00116CA1"/>
    <w:rsid w:val="00143466"/>
    <w:rsid w:val="00182B8E"/>
    <w:rsid w:val="001C22D0"/>
    <w:rsid w:val="001C7705"/>
    <w:rsid w:val="0020739B"/>
    <w:rsid w:val="00261112"/>
    <w:rsid w:val="002C3FE9"/>
    <w:rsid w:val="002D738A"/>
    <w:rsid w:val="0031041C"/>
    <w:rsid w:val="003865C8"/>
    <w:rsid w:val="003926DC"/>
    <w:rsid w:val="003F4B35"/>
    <w:rsid w:val="00404EA6"/>
    <w:rsid w:val="0042607B"/>
    <w:rsid w:val="00444B55"/>
    <w:rsid w:val="004F4BA0"/>
    <w:rsid w:val="00504713"/>
    <w:rsid w:val="00546092"/>
    <w:rsid w:val="00570F3E"/>
    <w:rsid w:val="005C5E3B"/>
    <w:rsid w:val="005D5FDF"/>
    <w:rsid w:val="00606A4D"/>
    <w:rsid w:val="00660E1B"/>
    <w:rsid w:val="00661763"/>
    <w:rsid w:val="00673E69"/>
    <w:rsid w:val="006C15A6"/>
    <w:rsid w:val="006C207E"/>
    <w:rsid w:val="006D2B62"/>
    <w:rsid w:val="006F248C"/>
    <w:rsid w:val="007332B4"/>
    <w:rsid w:val="007575E8"/>
    <w:rsid w:val="00783004"/>
    <w:rsid w:val="007904A0"/>
    <w:rsid w:val="007A6ADE"/>
    <w:rsid w:val="007B5A36"/>
    <w:rsid w:val="007C0193"/>
    <w:rsid w:val="007E1BEB"/>
    <w:rsid w:val="00827A34"/>
    <w:rsid w:val="00862DF9"/>
    <w:rsid w:val="008720ED"/>
    <w:rsid w:val="008B4726"/>
    <w:rsid w:val="008C3BF8"/>
    <w:rsid w:val="008D3155"/>
    <w:rsid w:val="008D40A3"/>
    <w:rsid w:val="0097681B"/>
    <w:rsid w:val="009D291C"/>
    <w:rsid w:val="00AA3187"/>
    <w:rsid w:val="00B65CA1"/>
    <w:rsid w:val="00BB1427"/>
    <w:rsid w:val="00BB5319"/>
    <w:rsid w:val="00BF333B"/>
    <w:rsid w:val="00C27EE0"/>
    <w:rsid w:val="00C623CC"/>
    <w:rsid w:val="00C76756"/>
    <w:rsid w:val="00CF417A"/>
    <w:rsid w:val="00CF7DEF"/>
    <w:rsid w:val="00D0426D"/>
    <w:rsid w:val="00D169BA"/>
    <w:rsid w:val="00D42FC7"/>
    <w:rsid w:val="00D52A01"/>
    <w:rsid w:val="00DC0F74"/>
    <w:rsid w:val="00E50B0B"/>
    <w:rsid w:val="00EA60CE"/>
    <w:rsid w:val="00F058FE"/>
    <w:rsid w:val="00F12B10"/>
    <w:rsid w:val="00F225AB"/>
    <w:rsid w:val="00F636B2"/>
    <w:rsid w:val="00FB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4F8FD"/>
  <w15:docId w15:val="{8B9F1BA0-0701-49B7-B392-6B7EFDDF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4CE2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3"/>
    <w:link w:val="1"/>
    <w:qFormat/>
    <w:rsid w:val="00673E69"/>
    <w:pPr>
      <w:numPr>
        <w:numId w:val="1"/>
      </w:numPr>
      <w:spacing w:before="240" w:after="120" w:line="240" w:lineRule="auto"/>
      <w:jc w:val="center"/>
      <w:outlineLvl w:val="0"/>
    </w:pPr>
    <w:rPr>
      <w:rFonts w:ascii="Times New Roman" w:hAnsi="Times New Roman"/>
      <w:b/>
      <w:bCs/>
      <w:sz w:val="32"/>
      <w:szCs w:val="36"/>
    </w:rPr>
  </w:style>
  <w:style w:type="paragraph" w:customStyle="1" w:styleId="21">
    <w:name w:val="Заголовок 21"/>
    <w:basedOn w:val="a"/>
    <w:next w:val="a3"/>
    <w:link w:val="2"/>
    <w:uiPriority w:val="9"/>
    <w:qFormat/>
    <w:rsid w:val="00673E69"/>
    <w:pPr>
      <w:numPr>
        <w:ilvl w:val="1"/>
        <w:numId w:val="1"/>
      </w:numPr>
      <w:spacing w:before="200" w:after="120" w:line="240" w:lineRule="auto"/>
      <w:jc w:val="center"/>
      <w:outlineLvl w:val="1"/>
    </w:pPr>
    <w:rPr>
      <w:rFonts w:ascii="Times New Roman" w:eastAsia="Segoe UI" w:hAnsi="Times New Roman" w:cs="Tahoma"/>
      <w:b/>
      <w:bCs/>
      <w:sz w:val="28"/>
      <w:szCs w:val="36"/>
      <w:u w:val="single"/>
    </w:rPr>
  </w:style>
  <w:style w:type="paragraph" w:customStyle="1" w:styleId="31">
    <w:name w:val="Заголовок 31"/>
    <w:basedOn w:val="a"/>
    <w:next w:val="a3"/>
    <w:qFormat/>
    <w:rsid w:val="00673E69"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customStyle="1" w:styleId="41">
    <w:name w:val="Заголовок 41"/>
    <w:basedOn w:val="a"/>
    <w:next w:val="a3"/>
    <w:qFormat/>
    <w:rsid w:val="00673E69"/>
    <w:pPr>
      <w:numPr>
        <w:ilvl w:val="3"/>
        <w:numId w:val="1"/>
      </w:numPr>
      <w:spacing w:before="120" w:after="120"/>
      <w:outlineLvl w:val="3"/>
    </w:pPr>
    <w:rPr>
      <w:rFonts w:ascii="Liberation Serif" w:eastAsia="Segoe UI" w:hAnsi="Liberation Serif" w:cs="Tahoma"/>
      <w:b/>
      <w:bCs/>
      <w:sz w:val="24"/>
      <w:szCs w:val="24"/>
    </w:rPr>
  </w:style>
  <w:style w:type="paragraph" w:customStyle="1" w:styleId="51">
    <w:name w:val="Заголовок 51"/>
    <w:basedOn w:val="a"/>
    <w:next w:val="a3"/>
    <w:qFormat/>
    <w:rsid w:val="00673E69"/>
    <w:pPr>
      <w:numPr>
        <w:ilvl w:val="4"/>
        <w:numId w:val="1"/>
      </w:numPr>
      <w:spacing w:before="120" w:after="60"/>
      <w:outlineLvl w:val="4"/>
    </w:pPr>
    <w:rPr>
      <w:rFonts w:ascii="Liberation Serif" w:eastAsia="Segoe UI" w:hAnsi="Liberation Serif" w:cs="Tahoma"/>
      <w:b/>
      <w:bCs/>
      <w:sz w:val="20"/>
      <w:szCs w:val="20"/>
    </w:rPr>
  </w:style>
  <w:style w:type="character" w:customStyle="1" w:styleId="a4">
    <w:name w:val="Текст выноски Знак"/>
    <w:basedOn w:val="a0"/>
    <w:uiPriority w:val="99"/>
    <w:semiHidden/>
    <w:qFormat/>
    <w:rsid w:val="00FF6552"/>
    <w:rPr>
      <w:rFonts w:ascii="Tahoma" w:hAnsi="Tahoma" w:cs="Tahoma"/>
      <w:sz w:val="16"/>
      <w:szCs w:val="16"/>
    </w:rPr>
  </w:style>
  <w:style w:type="character" w:customStyle="1" w:styleId="a5">
    <w:name w:val="Верхний колонтитул Знак"/>
    <w:basedOn w:val="a0"/>
    <w:uiPriority w:val="99"/>
    <w:qFormat/>
    <w:rsid w:val="007E1CD5"/>
  </w:style>
  <w:style w:type="character" w:customStyle="1" w:styleId="a6">
    <w:name w:val="Нижний колонтитул Знак"/>
    <w:basedOn w:val="a0"/>
    <w:uiPriority w:val="99"/>
    <w:qFormat/>
    <w:rsid w:val="007E1CD5"/>
  </w:style>
  <w:style w:type="character" w:customStyle="1" w:styleId="-">
    <w:name w:val="Интернет-ссылка"/>
    <w:basedOn w:val="a0"/>
    <w:uiPriority w:val="99"/>
    <w:unhideWhenUsed/>
    <w:rsid w:val="009C44FA"/>
    <w:rPr>
      <w:color w:val="0000FF"/>
      <w:u w:val="single"/>
    </w:rPr>
  </w:style>
  <w:style w:type="character" w:customStyle="1" w:styleId="a7">
    <w:name w:val="Ссылка указателя"/>
    <w:qFormat/>
    <w:rsid w:val="00673E69"/>
  </w:style>
  <w:style w:type="character" w:customStyle="1" w:styleId="a8">
    <w:name w:val="Символ нумерации"/>
    <w:qFormat/>
    <w:rsid w:val="00673E69"/>
  </w:style>
  <w:style w:type="character" w:customStyle="1" w:styleId="a9">
    <w:name w:val="Маркеры списка"/>
    <w:qFormat/>
    <w:rsid w:val="00673E69"/>
    <w:rPr>
      <w:rFonts w:ascii="Calibri" w:eastAsia="OpenSymbol" w:hAnsi="Calibri" w:cs="OpenSymbol"/>
      <w:sz w:val="20"/>
      <w:szCs w:val="20"/>
    </w:rPr>
  </w:style>
  <w:style w:type="character" w:customStyle="1" w:styleId="aa">
    <w:name w:val="Выделение жирным"/>
    <w:qFormat/>
    <w:rsid w:val="00673E69"/>
    <w:rPr>
      <w:b/>
      <w:bCs/>
    </w:rPr>
  </w:style>
  <w:style w:type="character" w:customStyle="1" w:styleId="ab">
    <w:name w:val="Пример"/>
    <w:qFormat/>
    <w:rsid w:val="00673E69"/>
    <w:rPr>
      <w:rFonts w:ascii="Liberation Mono" w:eastAsia="Liberation Mono" w:hAnsi="Liberation Mono" w:cs="Liberation Mono"/>
    </w:rPr>
  </w:style>
  <w:style w:type="character" w:customStyle="1" w:styleId="ac">
    <w:name w:val="Исходный текст"/>
    <w:qFormat/>
    <w:rsid w:val="00673E69"/>
    <w:rPr>
      <w:rFonts w:ascii="Liberation Mono" w:eastAsia="Liberation Mono" w:hAnsi="Liberation Mono" w:cs="Liberation Mono"/>
    </w:rPr>
  </w:style>
  <w:style w:type="character" w:customStyle="1" w:styleId="ad">
    <w:name w:val="Символ сноски"/>
    <w:qFormat/>
    <w:rsid w:val="00673E69"/>
  </w:style>
  <w:style w:type="character" w:customStyle="1" w:styleId="ae">
    <w:name w:val="Символ концевой сноски"/>
    <w:qFormat/>
    <w:rsid w:val="00673E69"/>
  </w:style>
  <w:style w:type="character" w:customStyle="1" w:styleId="af">
    <w:name w:val="Посещённая гиперссылка"/>
    <w:rsid w:val="00673E69"/>
    <w:rPr>
      <w:color w:val="800000"/>
      <w:u w:val="single"/>
    </w:rPr>
  </w:style>
  <w:style w:type="character" w:customStyle="1" w:styleId="af0">
    <w:name w:val="Основной текст Знак"/>
    <w:basedOn w:val="a0"/>
    <w:qFormat/>
    <w:rsid w:val="00BE4D9E"/>
    <w:rPr>
      <w:rFonts w:ascii="Times New Roman" w:hAnsi="Times New Roman"/>
      <w:color w:val="000000"/>
      <w:sz w:val="24"/>
    </w:rPr>
  </w:style>
  <w:style w:type="character" w:customStyle="1" w:styleId="2">
    <w:name w:val="Заголовок 2 Знак"/>
    <w:basedOn w:val="a0"/>
    <w:link w:val="21"/>
    <w:uiPriority w:val="9"/>
    <w:qFormat/>
    <w:rsid w:val="00EE757A"/>
    <w:rPr>
      <w:rFonts w:ascii="Times New Roman" w:eastAsia="Segoe UI" w:hAnsi="Times New Roman" w:cs="Tahoma"/>
      <w:b/>
      <w:bCs/>
      <w:sz w:val="28"/>
      <w:szCs w:val="36"/>
      <w:u w:val="single"/>
    </w:rPr>
  </w:style>
  <w:style w:type="character" w:customStyle="1" w:styleId="20">
    <w:name w:val="заголовок 2 Знак"/>
    <w:basedOn w:val="2"/>
    <w:qFormat/>
    <w:rsid w:val="00EE757A"/>
    <w:rPr>
      <w:rFonts w:ascii="Times New Roman" w:eastAsia="Calibri" w:hAnsi="Times New Roman" w:cs="Tahoma"/>
      <w:b/>
      <w:bCs w:val="0"/>
      <w:sz w:val="28"/>
      <w:szCs w:val="28"/>
      <w:u w:val="single"/>
    </w:rPr>
  </w:style>
  <w:style w:type="character" w:customStyle="1" w:styleId="1">
    <w:name w:val="Заголовок 1 Знак"/>
    <w:basedOn w:val="a0"/>
    <w:link w:val="11"/>
    <w:qFormat/>
    <w:rsid w:val="00294CE2"/>
    <w:rPr>
      <w:rFonts w:ascii="Times New Roman" w:hAnsi="Times New Roman"/>
      <w:b/>
      <w:bCs/>
      <w:sz w:val="32"/>
      <w:szCs w:val="36"/>
    </w:rPr>
  </w:style>
  <w:style w:type="paragraph" w:customStyle="1" w:styleId="10">
    <w:name w:val="Заголовок1"/>
    <w:basedOn w:val="a"/>
    <w:next w:val="a3"/>
    <w:qFormat/>
    <w:rsid w:val="00673E6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rsid w:val="00673E69"/>
    <w:pPr>
      <w:spacing w:after="142" w:line="240" w:lineRule="auto"/>
      <w:ind w:firstLine="709"/>
      <w:jc w:val="both"/>
    </w:pPr>
    <w:rPr>
      <w:rFonts w:ascii="Times New Roman" w:hAnsi="Times New Roman"/>
      <w:color w:val="000000"/>
      <w:sz w:val="24"/>
    </w:rPr>
  </w:style>
  <w:style w:type="paragraph" w:styleId="af1">
    <w:name w:val="List"/>
    <w:basedOn w:val="a3"/>
    <w:rsid w:val="00673E69"/>
    <w:rPr>
      <w:rFonts w:cs="Arial"/>
    </w:rPr>
  </w:style>
  <w:style w:type="paragraph" w:customStyle="1" w:styleId="12">
    <w:name w:val="Название объекта1"/>
    <w:basedOn w:val="a"/>
    <w:qFormat/>
    <w:rsid w:val="00673E6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2">
    <w:name w:val="index heading"/>
    <w:basedOn w:val="a"/>
    <w:qFormat/>
    <w:rsid w:val="00673E69"/>
    <w:pPr>
      <w:suppressLineNumbers/>
    </w:pPr>
    <w:rPr>
      <w:rFonts w:cs="Arial"/>
    </w:rPr>
  </w:style>
  <w:style w:type="paragraph" w:styleId="af3">
    <w:name w:val="List Paragraph"/>
    <w:basedOn w:val="a"/>
    <w:uiPriority w:val="34"/>
    <w:qFormat/>
    <w:rsid w:val="00796BCF"/>
    <w:pPr>
      <w:ind w:left="720"/>
      <w:contextualSpacing/>
    </w:pPr>
  </w:style>
  <w:style w:type="paragraph" w:styleId="af4">
    <w:name w:val="Title"/>
    <w:basedOn w:val="a"/>
    <w:next w:val="a3"/>
    <w:qFormat/>
    <w:rsid w:val="00673E69"/>
    <w:pPr>
      <w:jc w:val="center"/>
    </w:pPr>
    <w:rPr>
      <w:b/>
      <w:bCs/>
      <w:sz w:val="56"/>
      <w:szCs w:val="56"/>
    </w:rPr>
  </w:style>
  <w:style w:type="paragraph" w:styleId="af5">
    <w:name w:val="caption"/>
    <w:basedOn w:val="a"/>
    <w:qFormat/>
    <w:rsid w:val="00673E69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6">
    <w:name w:val="Balloon Text"/>
    <w:basedOn w:val="a"/>
    <w:uiPriority w:val="99"/>
    <w:semiHidden/>
    <w:unhideWhenUsed/>
    <w:qFormat/>
    <w:rsid w:val="00FF655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7">
    <w:name w:val="Normal (Web)"/>
    <w:basedOn w:val="a"/>
    <w:uiPriority w:val="99"/>
    <w:semiHidden/>
    <w:unhideWhenUsed/>
    <w:qFormat/>
    <w:rsid w:val="00FE3B2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setext">
    <w:name w:val="base_text"/>
    <w:basedOn w:val="a"/>
    <w:qFormat/>
    <w:rsid w:val="003319C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2">
    <w:name w:val="h2"/>
    <w:basedOn w:val="a"/>
    <w:qFormat/>
    <w:rsid w:val="003319C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8">
    <w:name w:val="Верхний и нижний колонтитулы"/>
    <w:basedOn w:val="a"/>
    <w:qFormat/>
    <w:rsid w:val="00673E69"/>
  </w:style>
  <w:style w:type="paragraph" w:customStyle="1" w:styleId="13">
    <w:name w:val="Верхний колонтитул1"/>
    <w:basedOn w:val="a"/>
    <w:uiPriority w:val="99"/>
    <w:unhideWhenUsed/>
    <w:rsid w:val="007E1CD5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4">
    <w:name w:val="Нижний колонтитул1"/>
    <w:basedOn w:val="a"/>
    <w:uiPriority w:val="99"/>
    <w:unhideWhenUsed/>
    <w:rsid w:val="007E1CD5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B630D60F59F403CB531B268FE76FA17">
    <w:name w:val="AB630D60F59F403CB531B268FE76FA17"/>
    <w:qFormat/>
    <w:rsid w:val="007E1CD5"/>
    <w:rPr>
      <w:rFonts w:ascii="Calibri" w:eastAsiaTheme="minorEastAsia" w:hAnsi="Calibri"/>
      <w:sz w:val="22"/>
      <w:lang w:eastAsia="ru-RU"/>
    </w:rPr>
  </w:style>
  <w:style w:type="paragraph" w:styleId="af9">
    <w:name w:val="toa heading"/>
    <w:basedOn w:val="a"/>
    <w:qFormat/>
    <w:rsid w:val="00673E69"/>
    <w:pPr>
      <w:suppressLineNumbers/>
      <w:jc w:val="center"/>
    </w:pPr>
    <w:rPr>
      <w:b/>
      <w:bCs/>
      <w:sz w:val="32"/>
      <w:szCs w:val="32"/>
    </w:rPr>
  </w:style>
  <w:style w:type="paragraph" w:customStyle="1" w:styleId="110">
    <w:name w:val="Оглавление 11"/>
    <w:basedOn w:val="af2"/>
    <w:uiPriority w:val="39"/>
    <w:rsid w:val="00673E69"/>
    <w:pPr>
      <w:tabs>
        <w:tab w:val="right" w:leader="dot" w:pos="9922"/>
      </w:tabs>
      <w:spacing w:after="113" w:line="360" w:lineRule="auto"/>
    </w:pPr>
    <w:rPr>
      <w:rFonts w:ascii="Times New Roman" w:hAnsi="Times New Roman"/>
      <w:sz w:val="24"/>
    </w:rPr>
  </w:style>
  <w:style w:type="paragraph" w:customStyle="1" w:styleId="afa">
    <w:name w:val="Текст в заданном формате"/>
    <w:basedOn w:val="a"/>
    <w:qFormat/>
    <w:rsid w:val="00673E69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afb">
    <w:name w:val="Содержимое таблицы"/>
    <w:basedOn w:val="a"/>
    <w:qFormat/>
    <w:rsid w:val="00673E69"/>
    <w:pPr>
      <w:suppressLineNumbers/>
    </w:pPr>
    <w:rPr>
      <w:rFonts w:ascii="Times New Roman" w:hAnsi="Times New Roman"/>
      <w:sz w:val="24"/>
    </w:rPr>
  </w:style>
  <w:style w:type="paragraph" w:customStyle="1" w:styleId="afc">
    <w:name w:val="Заголовок таблицы"/>
    <w:basedOn w:val="afb"/>
    <w:qFormat/>
    <w:rsid w:val="00673E69"/>
    <w:pPr>
      <w:jc w:val="center"/>
    </w:pPr>
    <w:rPr>
      <w:b/>
      <w:bCs/>
    </w:rPr>
  </w:style>
  <w:style w:type="paragraph" w:customStyle="1" w:styleId="afd">
    <w:name w:val="Блочная цитата"/>
    <w:basedOn w:val="a"/>
    <w:qFormat/>
    <w:rsid w:val="00673E69"/>
    <w:pPr>
      <w:spacing w:after="283"/>
      <w:ind w:left="567" w:right="567"/>
    </w:pPr>
  </w:style>
  <w:style w:type="paragraph" w:customStyle="1" w:styleId="310">
    <w:name w:val="Оглавление 31"/>
    <w:basedOn w:val="af2"/>
    <w:uiPriority w:val="39"/>
    <w:rsid w:val="00673E69"/>
    <w:pPr>
      <w:tabs>
        <w:tab w:val="right" w:leader="dot" w:pos="9356"/>
      </w:tabs>
      <w:ind w:left="566"/>
    </w:pPr>
  </w:style>
  <w:style w:type="paragraph" w:customStyle="1" w:styleId="210">
    <w:name w:val="Оглавление 21"/>
    <w:basedOn w:val="af2"/>
    <w:link w:val="22"/>
    <w:uiPriority w:val="39"/>
    <w:rsid w:val="00673E69"/>
    <w:pPr>
      <w:tabs>
        <w:tab w:val="right" w:leader="dot" w:pos="9639"/>
      </w:tabs>
      <w:spacing w:after="113" w:line="240" w:lineRule="auto"/>
      <w:ind w:left="283"/>
    </w:pPr>
    <w:rPr>
      <w:rFonts w:ascii="Times New Roman" w:hAnsi="Times New Roman"/>
      <w:sz w:val="24"/>
    </w:rPr>
  </w:style>
  <w:style w:type="paragraph" w:customStyle="1" w:styleId="410">
    <w:name w:val="Оглавление 41"/>
    <w:basedOn w:val="af2"/>
    <w:rsid w:val="00673E69"/>
    <w:pPr>
      <w:tabs>
        <w:tab w:val="right" w:leader="dot" w:pos="9073"/>
      </w:tabs>
      <w:ind w:left="849"/>
    </w:pPr>
  </w:style>
  <w:style w:type="paragraph" w:customStyle="1" w:styleId="510">
    <w:name w:val="Оглавление 51"/>
    <w:basedOn w:val="af2"/>
    <w:rsid w:val="00673E69"/>
    <w:pPr>
      <w:tabs>
        <w:tab w:val="right" w:leader="dot" w:pos="8790"/>
      </w:tabs>
      <w:ind w:left="1132"/>
    </w:pPr>
  </w:style>
  <w:style w:type="paragraph" w:styleId="afe">
    <w:name w:val="Subtitle"/>
    <w:basedOn w:val="a"/>
    <w:next w:val="a3"/>
    <w:qFormat/>
    <w:rsid w:val="00673E69"/>
    <w:pPr>
      <w:spacing w:before="60" w:after="120"/>
      <w:jc w:val="center"/>
    </w:pPr>
    <w:rPr>
      <w:rFonts w:ascii="Times New Roman" w:hAnsi="Times New Roman"/>
      <w:b/>
      <w:sz w:val="28"/>
      <w:szCs w:val="36"/>
      <w:u w:val="single"/>
    </w:rPr>
  </w:style>
  <w:style w:type="paragraph" w:customStyle="1" w:styleId="aff">
    <w:name w:val="Содержимое списка"/>
    <w:basedOn w:val="a"/>
    <w:qFormat/>
    <w:rsid w:val="00673E69"/>
    <w:pPr>
      <w:ind w:left="567"/>
    </w:pPr>
  </w:style>
  <w:style w:type="paragraph" w:customStyle="1" w:styleId="22">
    <w:name w:val="заголовок 2"/>
    <w:basedOn w:val="21"/>
    <w:next w:val="a"/>
    <w:link w:val="210"/>
    <w:qFormat/>
    <w:rsid w:val="00EE757A"/>
    <w:pPr>
      <w:keepNext/>
      <w:keepLines/>
      <w:widowControl w:val="0"/>
      <w:numPr>
        <w:ilvl w:val="0"/>
        <w:numId w:val="0"/>
      </w:numPr>
      <w:spacing w:after="240" w:line="360" w:lineRule="auto"/>
      <w:ind w:firstLine="851"/>
      <w:jc w:val="both"/>
    </w:pPr>
    <w:rPr>
      <w:rFonts w:eastAsia="Calibri"/>
      <w:bCs w:val="0"/>
      <w:szCs w:val="28"/>
    </w:rPr>
  </w:style>
  <w:style w:type="paragraph" w:styleId="aff0">
    <w:name w:val="TOC Heading"/>
    <w:basedOn w:val="11"/>
    <w:next w:val="a"/>
    <w:uiPriority w:val="39"/>
    <w:unhideWhenUsed/>
    <w:qFormat/>
    <w:rsid w:val="00512870"/>
    <w:pPr>
      <w:keepNext/>
      <w:keepLines/>
      <w:numPr>
        <w:numId w:val="0"/>
      </w:numPr>
      <w:spacing w:after="0" w:line="259" w:lineRule="auto"/>
      <w:jc w:val="left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  <w:lang w:eastAsia="ru-RU"/>
    </w:rPr>
  </w:style>
  <w:style w:type="paragraph" w:customStyle="1" w:styleId="15">
    <w:name w:val="Заголовок таблицы ссылок1"/>
    <w:basedOn w:val="10"/>
    <w:qFormat/>
    <w:rsid w:val="00673E69"/>
    <w:pPr>
      <w:suppressLineNumbers/>
    </w:pPr>
    <w:rPr>
      <w:b/>
      <w:bCs/>
      <w:sz w:val="32"/>
      <w:szCs w:val="32"/>
    </w:rPr>
  </w:style>
  <w:style w:type="paragraph" w:customStyle="1" w:styleId="23">
    <w:name w:val="Заголовок таблицы ссылок2"/>
    <w:basedOn w:val="10"/>
    <w:rsid w:val="00673E69"/>
    <w:pPr>
      <w:suppressLineNumbers/>
    </w:pPr>
    <w:rPr>
      <w:b/>
      <w:bCs/>
      <w:sz w:val="32"/>
      <w:szCs w:val="32"/>
    </w:rPr>
  </w:style>
  <w:style w:type="table" w:styleId="aff1">
    <w:name w:val="Table Grid"/>
    <w:basedOn w:val="a1"/>
    <w:uiPriority w:val="59"/>
    <w:rsid w:val="00FF6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Hyperlink"/>
    <w:basedOn w:val="a0"/>
    <w:uiPriority w:val="99"/>
    <w:semiHidden/>
    <w:unhideWhenUsed/>
    <w:rsid w:val="006C15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0A3BE-ABDA-4D60-BDD1-DE11E9EDB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Walx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Обратная польская нотация. Информация к решению</dc:title>
  <dc:subject>Обратная польская нотация.</dc:subject>
  <dc:creator>Максим Ушаков</dc:creator>
  <dc:description/>
  <cp:lastModifiedBy>Максим Ушаков</cp:lastModifiedBy>
  <cp:revision>10</cp:revision>
  <cp:lastPrinted>2020-01-24T12:46:00Z</cp:lastPrinted>
  <dcterms:created xsi:type="dcterms:W3CDTF">2020-05-12T17:50:00Z</dcterms:created>
  <dcterms:modified xsi:type="dcterms:W3CDTF">2020-05-19T18:12:00Z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Многоточие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