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4BD0B" w14:textId="77777777" w:rsidR="00323008" w:rsidRDefault="00323008" w:rsidP="00323008">
      <w:pPr>
        <w:rPr>
          <w:b/>
          <w:bCs/>
          <w:sz w:val="32"/>
          <w:szCs w:val="32"/>
        </w:rPr>
      </w:pPr>
      <w:r w:rsidRPr="00323008">
        <w:rPr>
          <w:b/>
          <w:bCs/>
          <w:sz w:val="32"/>
          <w:szCs w:val="32"/>
        </w:rPr>
        <w:t>Unit Economics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1026"/>
      </w:tblGrid>
      <w:tr w:rsidR="004A0496" w:rsidRPr="004A0496" w14:paraId="4618BA10" w14:textId="77777777" w:rsidTr="004A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61607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1A806C7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Value</w:t>
            </w:r>
          </w:p>
        </w:tc>
      </w:tr>
      <w:tr w:rsidR="004A0496" w:rsidRPr="004A0496" w14:paraId="7D83F77A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D360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4407E25E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18,005</w:t>
            </w:r>
          </w:p>
        </w:tc>
      </w:tr>
      <w:tr w:rsidR="004A0496" w:rsidRPr="004A0496" w14:paraId="5A779354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0086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COGS</w:t>
            </w:r>
          </w:p>
        </w:tc>
        <w:tc>
          <w:tcPr>
            <w:tcW w:w="0" w:type="auto"/>
            <w:vAlign w:val="center"/>
            <w:hideMark/>
          </w:tcPr>
          <w:p w14:paraId="5CB30299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9,000</w:t>
            </w:r>
          </w:p>
        </w:tc>
      </w:tr>
      <w:tr w:rsidR="004A0496" w:rsidRPr="004A0496" w14:paraId="47E2032C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BDF00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Gross Profit</w:t>
            </w:r>
          </w:p>
        </w:tc>
        <w:tc>
          <w:tcPr>
            <w:tcW w:w="0" w:type="auto"/>
            <w:vAlign w:val="center"/>
            <w:hideMark/>
          </w:tcPr>
          <w:p w14:paraId="3786C28A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9,005</w:t>
            </w:r>
          </w:p>
        </w:tc>
      </w:tr>
      <w:tr w:rsidR="004A0496" w:rsidRPr="004A0496" w14:paraId="5021D0B5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07D0F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Gross Profit Margin</w:t>
            </w:r>
          </w:p>
        </w:tc>
        <w:tc>
          <w:tcPr>
            <w:tcW w:w="0" w:type="auto"/>
            <w:vAlign w:val="center"/>
            <w:hideMark/>
          </w:tcPr>
          <w:p w14:paraId="5BEA8CA1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50%</w:t>
            </w:r>
          </w:p>
        </w:tc>
      </w:tr>
      <w:tr w:rsidR="004A0496" w:rsidRPr="004A0496" w14:paraId="76288C08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08FE3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Operating Costs</w:t>
            </w:r>
          </w:p>
        </w:tc>
        <w:tc>
          <w:tcPr>
            <w:tcW w:w="0" w:type="auto"/>
            <w:vAlign w:val="center"/>
            <w:hideMark/>
          </w:tcPr>
          <w:p w14:paraId="79ACD306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9,000</w:t>
            </w:r>
          </w:p>
        </w:tc>
      </w:tr>
      <w:tr w:rsidR="004A0496" w:rsidRPr="004A0496" w14:paraId="261E34A1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FCAE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Operating Profit</w:t>
            </w:r>
          </w:p>
        </w:tc>
        <w:tc>
          <w:tcPr>
            <w:tcW w:w="0" w:type="auto"/>
            <w:vAlign w:val="center"/>
            <w:hideMark/>
          </w:tcPr>
          <w:p w14:paraId="313A56BC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2,345</w:t>
            </w:r>
          </w:p>
        </w:tc>
      </w:tr>
      <w:tr w:rsidR="004A0496" w:rsidRPr="004A0496" w14:paraId="5C240E76" w14:textId="77777777" w:rsidTr="004A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BF28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Net Profit Margin</w:t>
            </w:r>
          </w:p>
        </w:tc>
        <w:tc>
          <w:tcPr>
            <w:tcW w:w="0" w:type="auto"/>
            <w:vAlign w:val="center"/>
            <w:hideMark/>
          </w:tcPr>
          <w:p w14:paraId="761343FC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7%</w:t>
            </w:r>
          </w:p>
        </w:tc>
      </w:tr>
    </w:tbl>
    <w:p w14:paraId="5A5CF9FC" w14:textId="77777777" w:rsidR="004A0496" w:rsidRDefault="004A0496" w:rsidP="00323008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830"/>
      </w:tblGrid>
      <w:tr w:rsidR="004A0496" w:rsidRPr="004A0496" w14:paraId="6FFB72D8" w14:textId="77777777" w:rsidTr="004A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CBFD1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517754B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Year 1 Value</w:t>
            </w:r>
          </w:p>
        </w:tc>
      </w:tr>
    </w:tbl>
    <w:p w14:paraId="1C71B5F1" w14:textId="77777777" w:rsidR="004A0496" w:rsidRPr="004A0496" w:rsidRDefault="004A0496" w:rsidP="004A0496">
      <w:pPr>
        <w:rPr>
          <w:b/>
          <w:bCs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890"/>
      </w:tblGrid>
      <w:tr w:rsidR="004A0496" w:rsidRPr="004A0496" w14:paraId="74B09E28" w14:textId="77777777" w:rsidTr="004A0496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515DA090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CAC</w:t>
            </w:r>
          </w:p>
        </w:tc>
        <w:tc>
          <w:tcPr>
            <w:tcW w:w="1845" w:type="dxa"/>
            <w:vAlign w:val="center"/>
            <w:hideMark/>
          </w:tcPr>
          <w:p w14:paraId="0FE58F21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750</w:t>
            </w:r>
          </w:p>
        </w:tc>
      </w:tr>
    </w:tbl>
    <w:p w14:paraId="36B05513" w14:textId="77777777" w:rsidR="004A0496" w:rsidRPr="004A0496" w:rsidRDefault="004A0496" w:rsidP="004A0496">
      <w:pPr>
        <w:rPr>
          <w:b/>
          <w:bCs/>
          <w:vanish/>
          <w:sz w:val="32"/>
          <w:szCs w:val="32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890"/>
      </w:tblGrid>
      <w:tr w:rsidR="004A0496" w:rsidRPr="004A0496" w14:paraId="38856CAD" w14:textId="77777777" w:rsidTr="004A0496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25BC8D26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CLV</w:t>
            </w:r>
          </w:p>
        </w:tc>
        <w:tc>
          <w:tcPr>
            <w:tcW w:w="1845" w:type="dxa"/>
            <w:vAlign w:val="center"/>
            <w:hideMark/>
          </w:tcPr>
          <w:p w14:paraId="4D7FBD13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2,500</w:t>
            </w:r>
          </w:p>
        </w:tc>
      </w:tr>
    </w:tbl>
    <w:p w14:paraId="71A6FC77" w14:textId="77777777" w:rsidR="004A0496" w:rsidRPr="004A0496" w:rsidRDefault="004A0496" w:rsidP="004A0496">
      <w:pPr>
        <w:rPr>
          <w:b/>
          <w:bCs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890"/>
      </w:tblGrid>
      <w:tr w:rsidR="004A0496" w:rsidRPr="004A0496" w14:paraId="6DDEA814" w14:textId="77777777" w:rsidTr="004A0496">
        <w:trPr>
          <w:tblCellSpacing w:w="15" w:type="dxa"/>
        </w:trPr>
        <w:tc>
          <w:tcPr>
            <w:tcW w:w="945" w:type="dxa"/>
            <w:vAlign w:val="center"/>
            <w:hideMark/>
          </w:tcPr>
          <w:p w14:paraId="2E305658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ARPU</w:t>
            </w:r>
          </w:p>
        </w:tc>
        <w:tc>
          <w:tcPr>
            <w:tcW w:w="1845" w:type="dxa"/>
            <w:vAlign w:val="center"/>
            <w:hideMark/>
          </w:tcPr>
          <w:p w14:paraId="0F6D4437" w14:textId="77777777" w:rsidR="004A0496" w:rsidRPr="004A0496" w:rsidRDefault="004A0496" w:rsidP="004A0496">
            <w:pPr>
              <w:rPr>
                <w:b/>
                <w:bCs/>
                <w:sz w:val="32"/>
                <w:szCs w:val="32"/>
              </w:rPr>
            </w:pPr>
            <w:r w:rsidRPr="004A0496">
              <w:rPr>
                <w:b/>
                <w:bCs/>
                <w:sz w:val="32"/>
                <w:szCs w:val="32"/>
              </w:rPr>
              <w:t>150</w:t>
            </w:r>
          </w:p>
        </w:tc>
      </w:tr>
    </w:tbl>
    <w:p w14:paraId="25A9E5FB" w14:textId="77777777" w:rsidR="004A0496" w:rsidRPr="00323008" w:rsidRDefault="004A0496" w:rsidP="00323008">
      <w:pPr>
        <w:rPr>
          <w:b/>
          <w:bCs/>
          <w:sz w:val="32"/>
          <w:szCs w:val="32"/>
        </w:rPr>
      </w:pPr>
    </w:p>
    <w:p w14:paraId="51BDC8DC" w14:textId="77777777" w:rsidR="00323008" w:rsidRPr="00323008" w:rsidRDefault="00323008" w:rsidP="00323008">
      <w:pPr>
        <w:rPr>
          <w:vanish/>
        </w:rPr>
      </w:pPr>
    </w:p>
    <w:p w14:paraId="69A85F81" w14:textId="77777777" w:rsidR="00323008" w:rsidRPr="00323008" w:rsidRDefault="00000000" w:rsidP="00323008">
      <w:r>
        <w:pict w14:anchorId="6464155F">
          <v:rect id="_x0000_i1025" style="width:0;height:1.5pt" o:hralign="center" o:hrstd="t" o:hr="t" fillcolor="#a0a0a0" stroked="f"/>
        </w:pict>
      </w:r>
    </w:p>
    <w:p w14:paraId="7B64D464" w14:textId="77777777" w:rsidR="00323008" w:rsidRPr="00323008" w:rsidRDefault="00323008" w:rsidP="00323008">
      <w:pPr>
        <w:rPr>
          <w:b/>
          <w:bCs/>
        </w:rPr>
      </w:pPr>
      <w:r w:rsidRPr="00323008">
        <w:rPr>
          <w:b/>
          <w:bCs/>
        </w:rPr>
        <w:t>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7817"/>
      </w:tblGrid>
      <w:tr w:rsidR="00323008" w:rsidRPr="00323008" w14:paraId="485D41DE" w14:textId="77777777" w:rsidTr="003230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4FC2F" w14:textId="77777777" w:rsidR="00323008" w:rsidRPr="00323008" w:rsidRDefault="00323008" w:rsidP="00323008">
            <w:pPr>
              <w:rPr>
                <w:b/>
                <w:bCs/>
              </w:rPr>
            </w:pPr>
            <w:r w:rsidRPr="00323008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9BB7AA8" w14:textId="77777777" w:rsidR="00323008" w:rsidRPr="00323008" w:rsidRDefault="00323008" w:rsidP="00323008">
            <w:pPr>
              <w:rPr>
                <w:b/>
                <w:bCs/>
              </w:rPr>
            </w:pPr>
            <w:r w:rsidRPr="00323008">
              <w:rPr>
                <w:b/>
                <w:bCs/>
              </w:rPr>
              <w:t>Explanation</w:t>
            </w:r>
          </w:p>
        </w:tc>
      </w:tr>
      <w:tr w:rsidR="00323008" w:rsidRPr="00323008" w14:paraId="6CB701B4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4BC63" w14:textId="77777777" w:rsidR="00323008" w:rsidRPr="00323008" w:rsidRDefault="00323008" w:rsidP="00323008">
            <w:r w:rsidRPr="00323008">
              <w:rPr>
                <w:b/>
                <w:bCs/>
              </w:rPr>
              <w:t>CAC</w:t>
            </w:r>
          </w:p>
        </w:tc>
        <w:tc>
          <w:tcPr>
            <w:tcW w:w="0" w:type="auto"/>
            <w:vAlign w:val="center"/>
            <w:hideMark/>
          </w:tcPr>
          <w:p w14:paraId="7CABFA87" w14:textId="77777777" w:rsidR="00323008" w:rsidRPr="00323008" w:rsidRDefault="00323008" w:rsidP="00323008">
            <w:r w:rsidRPr="00323008">
              <w:t>(Cost of Sales + Cost of Marketing) / Number of new customers acquired (in currency terms)</w:t>
            </w:r>
          </w:p>
        </w:tc>
      </w:tr>
      <w:tr w:rsidR="00323008" w:rsidRPr="00323008" w14:paraId="4967C05E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94F8D" w14:textId="77777777" w:rsidR="00323008" w:rsidRPr="00323008" w:rsidRDefault="00323008" w:rsidP="00323008">
            <w:r w:rsidRPr="00323008">
              <w:rPr>
                <w:b/>
                <w:bCs/>
              </w:rPr>
              <w:lastRenderedPageBreak/>
              <w:t>CLV</w:t>
            </w:r>
          </w:p>
        </w:tc>
        <w:tc>
          <w:tcPr>
            <w:tcW w:w="0" w:type="auto"/>
            <w:vAlign w:val="center"/>
            <w:hideMark/>
          </w:tcPr>
          <w:p w14:paraId="1CFDA320" w14:textId="77777777" w:rsidR="00323008" w:rsidRPr="00323008" w:rsidRDefault="00323008" w:rsidP="00323008">
            <w:r w:rsidRPr="00323008">
              <w:t>Average purchase value x Average purchase frequency x Average Customer Lifespan x Gross Margin</w:t>
            </w:r>
          </w:p>
        </w:tc>
      </w:tr>
      <w:tr w:rsidR="00323008" w:rsidRPr="00323008" w14:paraId="5EBD05E3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BA367" w14:textId="77777777" w:rsidR="00323008" w:rsidRPr="00323008" w:rsidRDefault="00323008" w:rsidP="00323008">
            <w:r w:rsidRPr="00323008">
              <w:rPr>
                <w:b/>
                <w:bCs/>
              </w:rPr>
              <w:t>ARPU</w:t>
            </w:r>
          </w:p>
        </w:tc>
        <w:tc>
          <w:tcPr>
            <w:tcW w:w="0" w:type="auto"/>
            <w:vAlign w:val="center"/>
            <w:hideMark/>
          </w:tcPr>
          <w:p w14:paraId="6CC8644E" w14:textId="77777777" w:rsidR="00323008" w:rsidRPr="00323008" w:rsidRDefault="00323008" w:rsidP="00323008">
            <w:r w:rsidRPr="00323008">
              <w:t>Total revenue in a specific period / Total number of customers during the same period</w:t>
            </w:r>
          </w:p>
        </w:tc>
      </w:tr>
      <w:tr w:rsidR="00323008" w:rsidRPr="00323008" w14:paraId="3ACC2FD6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7B18E" w14:textId="77777777" w:rsidR="00323008" w:rsidRPr="00323008" w:rsidRDefault="00323008" w:rsidP="00323008">
            <w:r w:rsidRPr="00323008">
              <w:rPr>
                <w:b/>
                <w:bCs/>
              </w:rPr>
              <w:t>Gross Profit</w:t>
            </w:r>
          </w:p>
        </w:tc>
        <w:tc>
          <w:tcPr>
            <w:tcW w:w="0" w:type="auto"/>
            <w:vAlign w:val="center"/>
            <w:hideMark/>
          </w:tcPr>
          <w:p w14:paraId="1A835121" w14:textId="77777777" w:rsidR="00323008" w:rsidRPr="00323008" w:rsidRDefault="00323008" w:rsidP="00323008">
            <w:r w:rsidRPr="00323008">
              <w:t>Total revenue – Total COGS (in currency terms)</w:t>
            </w:r>
          </w:p>
        </w:tc>
      </w:tr>
      <w:tr w:rsidR="00323008" w:rsidRPr="00323008" w14:paraId="43865F69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FE35" w14:textId="77777777" w:rsidR="00323008" w:rsidRPr="00323008" w:rsidRDefault="00323008" w:rsidP="00323008">
            <w:r w:rsidRPr="00323008">
              <w:rPr>
                <w:b/>
                <w:bCs/>
              </w:rPr>
              <w:t>Operating Costs</w:t>
            </w:r>
          </w:p>
        </w:tc>
        <w:tc>
          <w:tcPr>
            <w:tcW w:w="0" w:type="auto"/>
            <w:vAlign w:val="center"/>
            <w:hideMark/>
          </w:tcPr>
          <w:p w14:paraId="1F4C0C73" w14:textId="77777777" w:rsidR="00323008" w:rsidRPr="00323008" w:rsidRDefault="00323008" w:rsidP="00323008">
            <w:r w:rsidRPr="00323008">
              <w:t>Cost of goods sold (COGS) + operating expenses (OPEX)</w:t>
            </w:r>
          </w:p>
        </w:tc>
      </w:tr>
      <w:tr w:rsidR="00323008" w:rsidRPr="00323008" w14:paraId="1C5AC26B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70B80" w14:textId="77777777" w:rsidR="00323008" w:rsidRPr="00323008" w:rsidRDefault="00323008" w:rsidP="00323008">
            <w:r w:rsidRPr="00323008">
              <w:rPr>
                <w:b/>
                <w:bCs/>
              </w:rPr>
              <w:t>Operating Profit</w:t>
            </w:r>
          </w:p>
        </w:tc>
        <w:tc>
          <w:tcPr>
            <w:tcW w:w="0" w:type="auto"/>
            <w:vAlign w:val="center"/>
            <w:hideMark/>
          </w:tcPr>
          <w:p w14:paraId="4A50E47F" w14:textId="77777777" w:rsidR="00323008" w:rsidRPr="00323008" w:rsidRDefault="00323008" w:rsidP="00323008">
            <w:r w:rsidRPr="00323008">
              <w:t>Revenue from Core Operations – Cost of Goods Sold – Operating Expenses – Depreciation – Amortization Expenses</w:t>
            </w:r>
          </w:p>
        </w:tc>
      </w:tr>
      <w:tr w:rsidR="00323008" w:rsidRPr="00323008" w14:paraId="1AA81B25" w14:textId="77777777" w:rsidTr="003230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3406" w14:textId="77777777" w:rsidR="00323008" w:rsidRPr="00323008" w:rsidRDefault="00323008" w:rsidP="00323008">
            <w:r w:rsidRPr="00323008">
              <w:rPr>
                <w:b/>
                <w:bCs/>
              </w:rPr>
              <w:t>Churn Rate</w:t>
            </w:r>
          </w:p>
        </w:tc>
        <w:tc>
          <w:tcPr>
            <w:tcW w:w="0" w:type="auto"/>
            <w:vAlign w:val="center"/>
            <w:hideMark/>
          </w:tcPr>
          <w:p w14:paraId="3A95AA03" w14:textId="77777777" w:rsidR="00323008" w:rsidRPr="00323008" w:rsidRDefault="00323008" w:rsidP="00323008">
            <w:r w:rsidRPr="00323008">
              <w:t>(Customers at the beginning of the period – Customers at the end of the period) / Customers at the beginning of the period</w:t>
            </w:r>
          </w:p>
        </w:tc>
      </w:tr>
    </w:tbl>
    <w:p w14:paraId="283C79C9" w14:textId="77777777" w:rsidR="00982FF2" w:rsidRDefault="00982FF2"/>
    <w:sectPr w:rsidR="00982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08"/>
    <w:rsid w:val="001960D8"/>
    <w:rsid w:val="00323008"/>
    <w:rsid w:val="004A0496"/>
    <w:rsid w:val="0065386E"/>
    <w:rsid w:val="009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5567"/>
  <w15:chartTrackingRefBased/>
  <w15:docId w15:val="{06E5E875-246B-42B9-B6D3-94FA46EA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0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SCHEIZEN FERO EDISER BISQUERA</dc:creator>
  <cp:keywords/>
  <dc:description/>
  <cp:lastModifiedBy>SCHEIZEN FERO EDISER BISQUERA</cp:lastModifiedBy>
  <cp:revision>2</cp:revision>
  <dcterms:created xsi:type="dcterms:W3CDTF">2024-12-13T12:17:00Z</dcterms:created>
  <dcterms:modified xsi:type="dcterms:W3CDTF">2024-12-15T10:46:00Z</dcterms:modified>
</cp:coreProperties>
</file>