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194E" w:rsidRDefault="00C5194E"/>
    <w:p w:rsidR="00B23ABF" w:rsidRDefault="00B23ABF"/>
    <w:p w:rsidR="00B23ABF" w:rsidRDefault="00B23ABF"/>
    <w:p w:rsidR="00B23ABF" w:rsidRDefault="00B23ABF"/>
    <w:p w:rsidR="00B23ABF" w:rsidRDefault="00B23ABF"/>
    <w:p w:rsidR="00B23ABF" w:rsidRPr="00B23ABF" w:rsidRDefault="00B23ABF" w:rsidP="00B23ABF">
      <w:pPr>
        <w:jc w:val="center"/>
        <w:rPr>
          <w:b/>
          <w:sz w:val="52"/>
          <w:szCs w:val="52"/>
        </w:rPr>
      </w:pPr>
      <w:r w:rsidRPr="00B23ABF">
        <w:rPr>
          <w:b/>
          <w:sz w:val="52"/>
          <w:szCs w:val="52"/>
        </w:rPr>
        <w:t xml:space="preserve">SCOM Management Pack Creator Guide </w:t>
      </w:r>
    </w:p>
    <w:p w:rsidR="00B23ABF" w:rsidRDefault="00B23ABF" w:rsidP="00B23ABF">
      <w:pPr>
        <w:jc w:val="center"/>
        <w:rPr>
          <w:b/>
          <w:sz w:val="52"/>
          <w:szCs w:val="52"/>
        </w:rPr>
      </w:pPr>
      <w:r w:rsidRPr="00B23ABF">
        <w:rPr>
          <w:b/>
          <w:sz w:val="52"/>
          <w:szCs w:val="52"/>
        </w:rPr>
        <w:t>By Dujon Walsham</w:t>
      </w:r>
    </w:p>
    <w:p w:rsidR="00B23ABF" w:rsidRDefault="00B23ABF" w:rsidP="00B23ABF">
      <w:pPr>
        <w:jc w:val="center"/>
        <w:rPr>
          <w:b/>
          <w:sz w:val="52"/>
          <w:szCs w:val="52"/>
        </w:rPr>
      </w:pPr>
    </w:p>
    <w:p w:rsidR="00B23ABF" w:rsidRDefault="00B23ABF" w:rsidP="00B23ABF">
      <w:pPr>
        <w:jc w:val="center"/>
        <w:rPr>
          <w:b/>
          <w:sz w:val="52"/>
          <w:szCs w:val="52"/>
        </w:rPr>
      </w:pPr>
    </w:p>
    <w:p w:rsidR="00B23ABF" w:rsidRDefault="00B23ABF" w:rsidP="00B23ABF">
      <w:pPr>
        <w:jc w:val="center"/>
        <w:rPr>
          <w:b/>
          <w:sz w:val="52"/>
          <w:szCs w:val="52"/>
        </w:rPr>
      </w:pPr>
    </w:p>
    <w:p w:rsidR="00B23ABF" w:rsidRDefault="00B23ABF" w:rsidP="00B23ABF">
      <w:pPr>
        <w:jc w:val="center"/>
        <w:rPr>
          <w:b/>
          <w:sz w:val="52"/>
          <w:szCs w:val="52"/>
        </w:rPr>
      </w:pPr>
    </w:p>
    <w:p w:rsidR="00B23ABF" w:rsidRDefault="00B23ABF" w:rsidP="00B23ABF">
      <w:pPr>
        <w:jc w:val="center"/>
        <w:rPr>
          <w:b/>
          <w:sz w:val="52"/>
          <w:szCs w:val="52"/>
        </w:rPr>
      </w:pPr>
    </w:p>
    <w:p w:rsidR="00B23ABF" w:rsidRDefault="00B23ABF" w:rsidP="00B23ABF">
      <w:pPr>
        <w:jc w:val="center"/>
        <w:rPr>
          <w:b/>
          <w:sz w:val="52"/>
          <w:szCs w:val="52"/>
        </w:rPr>
      </w:pPr>
    </w:p>
    <w:p w:rsidR="00B23ABF" w:rsidRDefault="00B23ABF" w:rsidP="00B23ABF">
      <w:pPr>
        <w:jc w:val="center"/>
        <w:rPr>
          <w:b/>
          <w:sz w:val="52"/>
          <w:szCs w:val="52"/>
        </w:rPr>
      </w:pPr>
    </w:p>
    <w:p w:rsidR="00B23ABF" w:rsidRDefault="00B23ABF" w:rsidP="00B23ABF">
      <w:pPr>
        <w:jc w:val="center"/>
        <w:rPr>
          <w:b/>
          <w:sz w:val="52"/>
          <w:szCs w:val="52"/>
        </w:rPr>
      </w:pPr>
    </w:p>
    <w:p w:rsidR="00B23ABF" w:rsidRDefault="00B23ABF" w:rsidP="00B23ABF">
      <w:pPr>
        <w:jc w:val="center"/>
        <w:rPr>
          <w:b/>
          <w:sz w:val="52"/>
          <w:szCs w:val="52"/>
        </w:rPr>
      </w:pPr>
    </w:p>
    <w:p w:rsidR="00B23ABF" w:rsidRDefault="00B23ABF" w:rsidP="00F16769">
      <w:pPr>
        <w:jc w:val="center"/>
        <w:rPr>
          <w:b/>
          <w:sz w:val="52"/>
          <w:szCs w:val="52"/>
        </w:rPr>
      </w:pPr>
    </w:p>
    <w:p w:rsidR="000563D7" w:rsidRDefault="000563D7" w:rsidP="00F16769">
      <w:pPr>
        <w:jc w:val="center"/>
        <w:rPr>
          <w:b/>
          <w:sz w:val="52"/>
          <w:szCs w:val="52"/>
        </w:rPr>
      </w:pPr>
    </w:p>
    <w:sdt>
      <w:sdtPr>
        <w:rPr>
          <w:rFonts w:asciiTheme="minorHAnsi" w:eastAsiaTheme="minorHAnsi" w:hAnsiTheme="minorHAnsi" w:cstheme="minorBidi"/>
          <w:color w:val="auto"/>
          <w:sz w:val="22"/>
          <w:szCs w:val="22"/>
          <w:lang w:val="en-GB"/>
        </w:rPr>
        <w:id w:val="1069624115"/>
        <w:docPartObj>
          <w:docPartGallery w:val="Table of Contents"/>
          <w:docPartUnique/>
        </w:docPartObj>
      </w:sdtPr>
      <w:sdtEndPr>
        <w:rPr>
          <w:b/>
          <w:bCs/>
          <w:noProof/>
        </w:rPr>
      </w:sdtEndPr>
      <w:sdtContent>
        <w:p w:rsidR="00B23ABF" w:rsidRDefault="00B23ABF">
          <w:pPr>
            <w:pStyle w:val="TOCHeading"/>
          </w:pPr>
          <w:r>
            <w:t>Conten</w:t>
          </w:r>
          <w:bookmarkStart w:id="0" w:name="_GoBack"/>
          <w:bookmarkEnd w:id="0"/>
          <w:r>
            <w:t>ts</w:t>
          </w:r>
        </w:p>
        <w:p w:rsidR="009363B3" w:rsidRDefault="00B23ABF">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2565717" w:history="1">
            <w:r w:rsidR="009363B3" w:rsidRPr="00FB73B1">
              <w:rPr>
                <w:rStyle w:val="Hyperlink"/>
                <w:noProof/>
              </w:rPr>
              <w:t>Introduction</w:t>
            </w:r>
            <w:r w:rsidR="009363B3">
              <w:rPr>
                <w:noProof/>
                <w:webHidden/>
              </w:rPr>
              <w:tab/>
            </w:r>
            <w:r w:rsidR="009363B3">
              <w:rPr>
                <w:noProof/>
                <w:webHidden/>
              </w:rPr>
              <w:fldChar w:fldCharType="begin"/>
            </w:r>
            <w:r w:rsidR="009363B3">
              <w:rPr>
                <w:noProof/>
                <w:webHidden/>
              </w:rPr>
              <w:instrText xml:space="preserve"> PAGEREF _Toc12565717 \h </w:instrText>
            </w:r>
            <w:r w:rsidR="009363B3">
              <w:rPr>
                <w:noProof/>
                <w:webHidden/>
              </w:rPr>
            </w:r>
            <w:r w:rsidR="009363B3">
              <w:rPr>
                <w:noProof/>
                <w:webHidden/>
              </w:rPr>
              <w:fldChar w:fldCharType="separate"/>
            </w:r>
            <w:r w:rsidR="009363B3">
              <w:rPr>
                <w:noProof/>
                <w:webHidden/>
              </w:rPr>
              <w:t>6</w:t>
            </w:r>
            <w:r w:rsidR="009363B3">
              <w:rPr>
                <w:noProof/>
                <w:webHidden/>
              </w:rPr>
              <w:fldChar w:fldCharType="end"/>
            </w:r>
          </w:hyperlink>
        </w:p>
        <w:p w:rsidR="009363B3" w:rsidRDefault="009363B3">
          <w:pPr>
            <w:pStyle w:val="TOC1"/>
            <w:tabs>
              <w:tab w:val="right" w:leader="dot" w:pos="9016"/>
            </w:tabs>
            <w:rPr>
              <w:rFonts w:eastAsiaTheme="minorEastAsia"/>
              <w:noProof/>
              <w:lang w:eastAsia="en-GB"/>
            </w:rPr>
          </w:pPr>
          <w:hyperlink w:anchor="_Toc12565718" w:history="1">
            <w:r w:rsidRPr="00FB73B1">
              <w:rPr>
                <w:rStyle w:val="Hyperlink"/>
                <w:noProof/>
              </w:rPr>
              <w:t>How does it Work</w:t>
            </w:r>
            <w:r>
              <w:rPr>
                <w:noProof/>
                <w:webHidden/>
              </w:rPr>
              <w:tab/>
            </w:r>
            <w:r>
              <w:rPr>
                <w:noProof/>
                <w:webHidden/>
              </w:rPr>
              <w:fldChar w:fldCharType="begin"/>
            </w:r>
            <w:r>
              <w:rPr>
                <w:noProof/>
                <w:webHidden/>
              </w:rPr>
              <w:instrText xml:space="preserve"> PAGEREF _Toc12565718 \h </w:instrText>
            </w:r>
            <w:r>
              <w:rPr>
                <w:noProof/>
                <w:webHidden/>
              </w:rPr>
            </w:r>
            <w:r>
              <w:rPr>
                <w:noProof/>
                <w:webHidden/>
              </w:rPr>
              <w:fldChar w:fldCharType="separate"/>
            </w:r>
            <w:r>
              <w:rPr>
                <w:noProof/>
                <w:webHidden/>
              </w:rPr>
              <w:t>6</w:t>
            </w:r>
            <w:r>
              <w:rPr>
                <w:noProof/>
                <w:webHidden/>
              </w:rPr>
              <w:fldChar w:fldCharType="end"/>
            </w:r>
          </w:hyperlink>
        </w:p>
        <w:p w:rsidR="009363B3" w:rsidRDefault="009363B3">
          <w:pPr>
            <w:pStyle w:val="TOC1"/>
            <w:tabs>
              <w:tab w:val="right" w:leader="dot" w:pos="9016"/>
            </w:tabs>
            <w:rPr>
              <w:rFonts w:eastAsiaTheme="minorEastAsia"/>
              <w:noProof/>
              <w:lang w:eastAsia="en-GB"/>
            </w:rPr>
          </w:pPr>
          <w:hyperlink w:anchor="_Toc12565719" w:history="1">
            <w:r w:rsidRPr="00FB73B1">
              <w:rPr>
                <w:rStyle w:val="Hyperlink"/>
                <w:noProof/>
                <w:lang w:eastAsia="en-GB"/>
              </w:rPr>
              <w:t>Sample Management Pack Guide</w:t>
            </w:r>
            <w:r>
              <w:rPr>
                <w:noProof/>
                <w:webHidden/>
              </w:rPr>
              <w:tab/>
            </w:r>
            <w:r>
              <w:rPr>
                <w:noProof/>
                <w:webHidden/>
              </w:rPr>
              <w:fldChar w:fldCharType="begin"/>
            </w:r>
            <w:r>
              <w:rPr>
                <w:noProof/>
                <w:webHidden/>
              </w:rPr>
              <w:instrText xml:space="preserve"> PAGEREF _Toc12565719 \h </w:instrText>
            </w:r>
            <w:r>
              <w:rPr>
                <w:noProof/>
                <w:webHidden/>
              </w:rPr>
            </w:r>
            <w:r>
              <w:rPr>
                <w:noProof/>
                <w:webHidden/>
              </w:rPr>
              <w:fldChar w:fldCharType="separate"/>
            </w:r>
            <w:r>
              <w:rPr>
                <w:noProof/>
                <w:webHidden/>
              </w:rPr>
              <w:t>7</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20" w:history="1">
            <w:r w:rsidRPr="00FB73B1">
              <w:rPr>
                <w:rStyle w:val="Hyperlink"/>
                <w:noProof/>
                <w:lang w:eastAsia="en-GB"/>
              </w:rPr>
              <w:t>Import the SCOM Management Pack Creator PS Module</w:t>
            </w:r>
            <w:r>
              <w:rPr>
                <w:noProof/>
                <w:webHidden/>
              </w:rPr>
              <w:tab/>
            </w:r>
            <w:r>
              <w:rPr>
                <w:noProof/>
                <w:webHidden/>
              </w:rPr>
              <w:fldChar w:fldCharType="begin"/>
            </w:r>
            <w:r>
              <w:rPr>
                <w:noProof/>
                <w:webHidden/>
              </w:rPr>
              <w:instrText xml:space="preserve"> PAGEREF _Toc12565720 \h </w:instrText>
            </w:r>
            <w:r>
              <w:rPr>
                <w:noProof/>
                <w:webHidden/>
              </w:rPr>
            </w:r>
            <w:r>
              <w:rPr>
                <w:noProof/>
                <w:webHidden/>
              </w:rPr>
              <w:fldChar w:fldCharType="separate"/>
            </w:r>
            <w:r>
              <w:rPr>
                <w:noProof/>
                <w:webHidden/>
              </w:rPr>
              <w:t>7</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21" w:history="1">
            <w:r w:rsidRPr="00FB73B1">
              <w:rPr>
                <w:rStyle w:val="Hyperlink"/>
                <w:noProof/>
                <w:lang w:eastAsia="en-GB"/>
              </w:rPr>
              <w:t>Create Visual Studio Management Pack Project</w:t>
            </w:r>
            <w:r>
              <w:rPr>
                <w:noProof/>
                <w:webHidden/>
              </w:rPr>
              <w:tab/>
            </w:r>
            <w:r>
              <w:rPr>
                <w:noProof/>
                <w:webHidden/>
              </w:rPr>
              <w:fldChar w:fldCharType="begin"/>
            </w:r>
            <w:r>
              <w:rPr>
                <w:noProof/>
                <w:webHidden/>
              </w:rPr>
              <w:instrText xml:space="preserve"> PAGEREF _Toc12565721 \h </w:instrText>
            </w:r>
            <w:r>
              <w:rPr>
                <w:noProof/>
                <w:webHidden/>
              </w:rPr>
            </w:r>
            <w:r>
              <w:rPr>
                <w:noProof/>
                <w:webHidden/>
              </w:rPr>
              <w:fldChar w:fldCharType="separate"/>
            </w:r>
            <w:r>
              <w:rPr>
                <w:noProof/>
                <w:webHidden/>
              </w:rPr>
              <w:t>8</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22" w:history="1">
            <w:r w:rsidRPr="00FB73B1">
              <w:rPr>
                <w:rStyle w:val="Hyperlink"/>
                <w:noProof/>
              </w:rPr>
              <w:t>Creation of MPX Files</w:t>
            </w:r>
            <w:r>
              <w:rPr>
                <w:noProof/>
                <w:webHidden/>
              </w:rPr>
              <w:tab/>
            </w:r>
            <w:r>
              <w:rPr>
                <w:noProof/>
                <w:webHidden/>
              </w:rPr>
              <w:fldChar w:fldCharType="begin"/>
            </w:r>
            <w:r>
              <w:rPr>
                <w:noProof/>
                <w:webHidden/>
              </w:rPr>
              <w:instrText xml:space="preserve"> PAGEREF _Toc12565722 \h </w:instrText>
            </w:r>
            <w:r>
              <w:rPr>
                <w:noProof/>
                <w:webHidden/>
              </w:rPr>
            </w:r>
            <w:r>
              <w:rPr>
                <w:noProof/>
                <w:webHidden/>
              </w:rPr>
              <w:fldChar w:fldCharType="separate"/>
            </w:r>
            <w:r>
              <w:rPr>
                <w:noProof/>
                <w:webHidden/>
              </w:rPr>
              <w:t>10</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23" w:history="1">
            <w:r w:rsidRPr="00FB73B1">
              <w:rPr>
                <w:rStyle w:val="Hyperlink"/>
                <w:noProof/>
              </w:rPr>
              <w:t>Explanation of the Get-SCOMClassID Function</w:t>
            </w:r>
            <w:r>
              <w:rPr>
                <w:noProof/>
                <w:webHidden/>
              </w:rPr>
              <w:tab/>
            </w:r>
            <w:r>
              <w:rPr>
                <w:noProof/>
                <w:webHidden/>
              </w:rPr>
              <w:fldChar w:fldCharType="begin"/>
            </w:r>
            <w:r>
              <w:rPr>
                <w:noProof/>
                <w:webHidden/>
              </w:rPr>
              <w:instrText xml:space="preserve"> PAGEREF _Toc12565723 \h </w:instrText>
            </w:r>
            <w:r>
              <w:rPr>
                <w:noProof/>
                <w:webHidden/>
              </w:rPr>
            </w:r>
            <w:r>
              <w:rPr>
                <w:noProof/>
                <w:webHidden/>
              </w:rPr>
              <w:fldChar w:fldCharType="separate"/>
            </w:r>
            <w:r>
              <w:rPr>
                <w:noProof/>
                <w:webHidden/>
              </w:rPr>
              <w:t>11</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24" w:history="1">
            <w:r w:rsidRPr="00FB73B1">
              <w:rPr>
                <w:rStyle w:val="Hyperlink"/>
                <w:noProof/>
              </w:rPr>
              <w:t>Create Classes</w:t>
            </w:r>
            <w:r>
              <w:rPr>
                <w:noProof/>
                <w:webHidden/>
              </w:rPr>
              <w:tab/>
            </w:r>
            <w:r>
              <w:rPr>
                <w:noProof/>
                <w:webHidden/>
              </w:rPr>
              <w:fldChar w:fldCharType="begin"/>
            </w:r>
            <w:r>
              <w:rPr>
                <w:noProof/>
                <w:webHidden/>
              </w:rPr>
              <w:instrText xml:space="preserve"> PAGEREF _Toc12565724 \h </w:instrText>
            </w:r>
            <w:r>
              <w:rPr>
                <w:noProof/>
                <w:webHidden/>
              </w:rPr>
            </w:r>
            <w:r>
              <w:rPr>
                <w:noProof/>
                <w:webHidden/>
              </w:rPr>
              <w:fldChar w:fldCharType="separate"/>
            </w:r>
            <w:r>
              <w:rPr>
                <w:noProof/>
                <w:webHidden/>
              </w:rPr>
              <w:t>12</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25" w:history="1">
            <w:r w:rsidRPr="00FB73B1">
              <w:rPr>
                <w:rStyle w:val="Hyperlink"/>
                <w:noProof/>
              </w:rPr>
              <w:t>New Class</w:t>
            </w:r>
            <w:r>
              <w:rPr>
                <w:noProof/>
                <w:webHidden/>
              </w:rPr>
              <w:tab/>
            </w:r>
            <w:r>
              <w:rPr>
                <w:noProof/>
                <w:webHidden/>
              </w:rPr>
              <w:fldChar w:fldCharType="begin"/>
            </w:r>
            <w:r>
              <w:rPr>
                <w:noProof/>
                <w:webHidden/>
              </w:rPr>
              <w:instrText xml:space="preserve"> PAGEREF _Toc12565725 \h </w:instrText>
            </w:r>
            <w:r>
              <w:rPr>
                <w:noProof/>
                <w:webHidden/>
              </w:rPr>
            </w:r>
            <w:r>
              <w:rPr>
                <w:noProof/>
                <w:webHidden/>
              </w:rPr>
              <w:fldChar w:fldCharType="separate"/>
            </w:r>
            <w:r>
              <w:rPr>
                <w:noProof/>
                <w:webHidden/>
              </w:rPr>
              <w:t>12</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26" w:history="1">
            <w:r w:rsidRPr="00FB73B1">
              <w:rPr>
                <w:rStyle w:val="Hyperlink"/>
                <w:noProof/>
              </w:rPr>
              <w:t>Add Classes</w:t>
            </w:r>
            <w:r>
              <w:rPr>
                <w:noProof/>
                <w:webHidden/>
              </w:rPr>
              <w:tab/>
            </w:r>
            <w:r>
              <w:rPr>
                <w:noProof/>
                <w:webHidden/>
              </w:rPr>
              <w:fldChar w:fldCharType="begin"/>
            </w:r>
            <w:r>
              <w:rPr>
                <w:noProof/>
                <w:webHidden/>
              </w:rPr>
              <w:instrText xml:space="preserve"> PAGEREF _Toc12565726 \h </w:instrText>
            </w:r>
            <w:r>
              <w:rPr>
                <w:noProof/>
                <w:webHidden/>
              </w:rPr>
            </w:r>
            <w:r>
              <w:rPr>
                <w:noProof/>
                <w:webHidden/>
              </w:rPr>
              <w:fldChar w:fldCharType="separate"/>
            </w:r>
            <w:r>
              <w:rPr>
                <w:noProof/>
                <w:webHidden/>
              </w:rPr>
              <w:t>13</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27" w:history="1">
            <w:r w:rsidRPr="00FB73B1">
              <w:rPr>
                <w:rStyle w:val="Hyperlink"/>
                <w:noProof/>
              </w:rPr>
              <w:t>Add Properties</w:t>
            </w:r>
            <w:r>
              <w:rPr>
                <w:noProof/>
                <w:webHidden/>
              </w:rPr>
              <w:tab/>
            </w:r>
            <w:r>
              <w:rPr>
                <w:noProof/>
                <w:webHidden/>
              </w:rPr>
              <w:fldChar w:fldCharType="begin"/>
            </w:r>
            <w:r>
              <w:rPr>
                <w:noProof/>
                <w:webHidden/>
              </w:rPr>
              <w:instrText xml:space="preserve"> PAGEREF _Toc12565727 \h </w:instrText>
            </w:r>
            <w:r>
              <w:rPr>
                <w:noProof/>
                <w:webHidden/>
              </w:rPr>
            </w:r>
            <w:r>
              <w:rPr>
                <w:noProof/>
                <w:webHidden/>
              </w:rPr>
              <w:fldChar w:fldCharType="separate"/>
            </w:r>
            <w:r>
              <w:rPr>
                <w:noProof/>
                <w:webHidden/>
              </w:rPr>
              <w:t>13</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28" w:history="1">
            <w:r w:rsidRPr="00FB73B1">
              <w:rPr>
                <w:rStyle w:val="Hyperlink"/>
                <w:noProof/>
              </w:rPr>
              <w:t>Add a Run as Account</w:t>
            </w:r>
            <w:r>
              <w:rPr>
                <w:noProof/>
                <w:webHidden/>
              </w:rPr>
              <w:tab/>
            </w:r>
            <w:r>
              <w:rPr>
                <w:noProof/>
                <w:webHidden/>
              </w:rPr>
              <w:fldChar w:fldCharType="begin"/>
            </w:r>
            <w:r>
              <w:rPr>
                <w:noProof/>
                <w:webHidden/>
              </w:rPr>
              <w:instrText xml:space="preserve"> PAGEREF _Toc12565728 \h </w:instrText>
            </w:r>
            <w:r>
              <w:rPr>
                <w:noProof/>
                <w:webHidden/>
              </w:rPr>
            </w:r>
            <w:r>
              <w:rPr>
                <w:noProof/>
                <w:webHidden/>
              </w:rPr>
              <w:fldChar w:fldCharType="separate"/>
            </w:r>
            <w:r>
              <w:rPr>
                <w:noProof/>
                <w:webHidden/>
              </w:rPr>
              <w:t>14</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29" w:history="1">
            <w:r w:rsidRPr="00FB73B1">
              <w:rPr>
                <w:rStyle w:val="Hyperlink"/>
                <w:noProof/>
              </w:rPr>
              <w:t>Add a Computer Group Discovery</w:t>
            </w:r>
            <w:r>
              <w:rPr>
                <w:noProof/>
                <w:webHidden/>
              </w:rPr>
              <w:tab/>
            </w:r>
            <w:r>
              <w:rPr>
                <w:noProof/>
                <w:webHidden/>
              </w:rPr>
              <w:fldChar w:fldCharType="begin"/>
            </w:r>
            <w:r>
              <w:rPr>
                <w:noProof/>
                <w:webHidden/>
              </w:rPr>
              <w:instrText xml:space="preserve"> PAGEREF _Toc12565729 \h </w:instrText>
            </w:r>
            <w:r>
              <w:rPr>
                <w:noProof/>
                <w:webHidden/>
              </w:rPr>
            </w:r>
            <w:r>
              <w:rPr>
                <w:noProof/>
                <w:webHidden/>
              </w:rPr>
              <w:fldChar w:fldCharType="separate"/>
            </w:r>
            <w:r>
              <w:rPr>
                <w:noProof/>
                <w:webHidden/>
              </w:rPr>
              <w:t>14</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30" w:history="1">
            <w:r w:rsidRPr="00FB73B1">
              <w:rPr>
                <w:rStyle w:val="Hyperlink"/>
                <w:noProof/>
              </w:rPr>
              <w:t>Add an Instance Group Discovery</w:t>
            </w:r>
            <w:r>
              <w:rPr>
                <w:noProof/>
                <w:webHidden/>
              </w:rPr>
              <w:tab/>
            </w:r>
            <w:r>
              <w:rPr>
                <w:noProof/>
                <w:webHidden/>
              </w:rPr>
              <w:fldChar w:fldCharType="begin"/>
            </w:r>
            <w:r>
              <w:rPr>
                <w:noProof/>
                <w:webHidden/>
              </w:rPr>
              <w:instrText xml:space="preserve"> PAGEREF _Toc12565730 \h </w:instrText>
            </w:r>
            <w:r>
              <w:rPr>
                <w:noProof/>
                <w:webHidden/>
              </w:rPr>
            </w:r>
            <w:r>
              <w:rPr>
                <w:noProof/>
                <w:webHidden/>
              </w:rPr>
              <w:fldChar w:fldCharType="separate"/>
            </w:r>
            <w:r>
              <w:rPr>
                <w:noProof/>
                <w:webHidden/>
              </w:rPr>
              <w:t>14</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31" w:history="1">
            <w:r w:rsidRPr="00FB73B1">
              <w:rPr>
                <w:rStyle w:val="Hyperlink"/>
                <w:noProof/>
              </w:rPr>
              <w:t>Completion of Class Creation</w:t>
            </w:r>
            <w:r>
              <w:rPr>
                <w:noProof/>
                <w:webHidden/>
              </w:rPr>
              <w:tab/>
            </w:r>
            <w:r>
              <w:rPr>
                <w:noProof/>
                <w:webHidden/>
              </w:rPr>
              <w:fldChar w:fldCharType="begin"/>
            </w:r>
            <w:r>
              <w:rPr>
                <w:noProof/>
                <w:webHidden/>
              </w:rPr>
              <w:instrText xml:space="preserve"> PAGEREF _Toc12565731 \h </w:instrText>
            </w:r>
            <w:r>
              <w:rPr>
                <w:noProof/>
                <w:webHidden/>
              </w:rPr>
            </w:r>
            <w:r>
              <w:rPr>
                <w:noProof/>
                <w:webHidden/>
              </w:rPr>
              <w:fldChar w:fldCharType="separate"/>
            </w:r>
            <w:r>
              <w:rPr>
                <w:noProof/>
                <w:webHidden/>
              </w:rPr>
              <w:t>14</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32" w:history="1">
            <w:r w:rsidRPr="00FB73B1">
              <w:rPr>
                <w:rStyle w:val="Hyperlink"/>
                <w:noProof/>
              </w:rPr>
              <w:t>Create Relationship</w:t>
            </w:r>
            <w:r>
              <w:rPr>
                <w:noProof/>
                <w:webHidden/>
              </w:rPr>
              <w:tab/>
            </w:r>
            <w:r>
              <w:rPr>
                <w:noProof/>
                <w:webHidden/>
              </w:rPr>
              <w:fldChar w:fldCharType="begin"/>
            </w:r>
            <w:r>
              <w:rPr>
                <w:noProof/>
                <w:webHidden/>
              </w:rPr>
              <w:instrText xml:space="preserve"> PAGEREF _Toc12565732 \h </w:instrText>
            </w:r>
            <w:r>
              <w:rPr>
                <w:noProof/>
                <w:webHidden/>
              </w:rPr>
            </w:r>
            <w:r>
              <w:rPr>
                <w:noProof/>
                <w:webHidden/>
              </w:rPr>
              <w:fldChar w:fldCharType="separate"/>
            </w:r>
            <w:r>
              <w:rPr>
                <w:noProof/>
                <w:webHidden/>
              </w:rPr>
              <w:t>15</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33" w:history="1">
            <w:r w:rsidRPr="00FB73B1">
              <w:rPr>
                <w:rStyle w:val="Hyperlink"/>
                <w:noProof/>
              </w:rPr>
              <w:t>Add Relationship</w:t>
            </w:r>
            <w:r>
              <w:rPr>
                <w:noProof/>
                <w:webHidden/>
              </w:rPr>
              <w:tab/>
            </w:r>
            <w:r>
              <w:rPr>
                <w:noProof/>
                <w:webHidden/>
              </w:rPr>
              <w:fldChar w:fldCharType="begin"/>
            </w:r>
            <w:r>
              <w:rPr>
                <w:noProof/>
                <w:webHidden/>
              </w:rPr>
              <w:instrText xml:space="preserve"> PAGEREF _Toc12565733 \h </w:instrText>
            </w:r>
            <w:r>
              <w:rPr>
                <w:noProof/>
                <w:webHidden/>
              </w:rPr>
            </w:r>
            <w:r>
              <w:rPr>
                <w:noProof/>
                <w:webHidden/>
              </w:rPr>
              <w:fldChar w:fldCharType="separate"/>
            </w:r>
            <w:r>
              <w:rPr>
                <w:noProof/>
                <w:webHidden/>
              </w:rPr>
              <w:t>15</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34" w:history="1">
            <w:r w:rsidRPr="00FB73B1">
              <w:rPr>
                <w:rStyle w:val="Hyperlink"/>
                <w:noProof/>
              </w:rPr>
              <w:t>Completion of Relationship Creation</w:t>
            </w:r>
            <w:r>
              <w:rPr>
                <w:noProof/>
                <w:webHidden/>
              </w:rPr>
              <w:tab/>
            </w:r>
            <w:r>
              <w:rPr>
                <w:noProof/>
                <w:webHidden/>
              </w:rPr>
              <w:fldChar w:fldCharType="begin"/>
            </w:r>
            <w:r>
              <w:rPr>
                <w:noProof/>
                <w:webHidden/>
              </w:rPr>
              <w:instrText xml:space="preserve"> PAGEREF _Toc12565734 \h </w:instrText>
            </w:r>
            <w:r>
              <w:rPr>
                <w:noProof/>
                <w:webHidden/>
              </w:rPr>
            </w:r>
            <w:r>
              <w:rPr>
                <w:noProof/>
                <w:webHidden/>
              </w:rPr>
              <w:fldChar w:fldCharType="separate"/>
            </w:r>
            <w:r>
              <w:rPr>
                <w:noProof/>
                <w:webHidden/>
              </w:rPr>
              <w:t>16</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35" w:history="1">
            <w:r w:rsidRPr="00FB73B1">
              <w:rPr>
                <w:rStyle w:val="Hyperlink"/>
                <w:noProof/>
              </w:rPr>
              <w:t>Create Discovery</w:t>
            </w:r>
            <w:r>
              <w:rPr>
                <w:noProof/>
                <w:webHidden/>
              </w:rPr>
              <w:tab/>
            </w:r>
            <w:r>
              <w:rPr>
                <w:noProof/>
                <w:webHidden/>
              </w:rPr>
              <w:fldChar w:fldCharType="begin"/>
            </w:r>
            <w:r>
              <w:rPr>
                <w:noProof/>
                <w:webHidden/>
              </w:rPr>
              <w:instrText xml:space="preserve"> PAGEREF _Toc12565735 \h </w:instrText>
            </w:r>
            <w:r>
              <w:rPr>
                <w:noProof/>
                <w:webHidden/>
              </w:rPr>
            </w:r>
            <w:r>
              <w:rPr>
                <w:noProof/>
                <w:webHidden/>
              </w:rPr>
              <w:fldChar w:fldCharType="separate"/>
            </w:r>
            <w:r>
              <w:rPr>
                <w:noProof/>
                <w:webHidden/>
              </w:rPr>
              <w:t>16</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36" w:history="1">
            <w:r w:rsidRPr="00FB73B1">
              <w:rPr>
                <w:rStyle w:val="Hyperlink"/>
                <w:noProof/>
              </w:rPr>
              <w:t>Add PowerShell Discovery</w:t>
            </w:r>
            <w:r>
              <w:rPr>
                <w:noProof/>
                <w:webHidden/>
              </w:rPr>
              <w:tab/>
            </w:r>
            <w:r>
              <w:rPr>
                <w:noProof/>
                <w:webHidden/>
              </w:rPr>
              <w:fldChar w:fldCharType="begin"/>
            </w:r>
            <w:r>
              <w:rPr>
                <w:noProof/>
                <w:webHidden/>
              </w:rPr>
              <w:instrText xml:space="preserve"> PAGEREF _Toc12565736 \h </w:instrText>
            </w:r>
            <w:r>
              <w:rPr>
                <w:noProof/>
                <w:webHidden/>
              </w:rPr>
            </w:r>
            <w:r>
              <w:rPr>
                <w:noProof/>
                <w:webHidden/>
              </w:rPr>
              <w:fldChar w:fldCharType="separate"/>
            </w:r>
            <w:r>
              <w:rPr>
                <w:noProof/>
                <w:webHidden/>
              </w:rPr>
              <w:t>17</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37" w:history="1">
            <w:r w:rsidRPr="00FB73B1">
              <w:rPr>
                <w:rStyle w:val="Hyperlink"/>
                <w:noProof/>
              </w:rPr>
              <w:t>Add Registry Discovery</w:t>
            </w:r>
            <w:r>
              <w:rPr>
                <w:noProof/>
                <w:webHidden/>
              </w:rPr>
              <w:tab/>
            </w:r>
            <w:r>
              <w:rPr>
                <w:noProof/>
                <w:webHidden/>
              </w:rPr>
              <w:fldChar w:fldCharType="begin"/>
            </w:r>
            <w:r>
              <w:rPr>
                <w:noProof/>
                <w:webHidden/>
              </w:rPr>
              <w:instrText xml:space="preserve"> PAGEREF _Toc12565737 \h </w:instrText>
            </w:r>
            <w:r>
              <w:rPr>
                <w:noProof/>
                <w:webHidden/>
              </w:rPr>
            </w:r>
            <w:r>
              <w:rPr>
                <w:noProof/>
                <w:webHidden/>
              </w:rPr>
              <w:fldChar w:fldCharType="separate"/>
            </w:r>
            <w:r>
              <w:rPr>
                <w:noProof/>
                <w:webHidden/>
              </w:rPr>
              <w:t>18</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38" w:history="1">
            <w:r w:rsidRPr="00FB73B1">
              <w:rPr>
                <w:rStyle w:val="Hyperlink"/>
                <w:noProof/>
              </w:rPr>
              <w:t>Add WMI Discovery</w:t>
            </w:r>
            <w:r>
              <w:rPr>
                <w:noProof/>
                <w:webHidden/>
              </w:rPr>
              <w:tab/>
            </w:r>
            <w:r>
              <w:rPr>
                <w:noProof/>
                <w:webHidden/>
              </w:rPr>
              <w:fldChar w:fldCharType="begin"/>
            </w:r>
            <w:r>
              <w:rPr>
                <w:noProof/>
                <w:webHidden/>
              </w:rPr>
              <w:instrText xml:space="preserve"> PAGEREF _Toc12565738 \h </w:instrText>
            </w:r>
            <w:r>
              <w:rPr>
                <w:noProof/>
                <w:webHidden/>
              </w:rPr>
            </w:r>
            <w:r>
              <w:rPr>
                <w:noProof/>
                <w:webHidden/>
              </w:rPr>
              <w:fldChar w:fldCharType="separate"/>
            </w:r>
            <w:r>
              <w:rPr>
                <w:noProof/>
                <w:webHidden/>
              </w:rPr>
              <w:t>19</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39" w:history="1">
            <w:r w:rsidRPr="00FB73B1">
              <w:rPr>
                <w:rStyle w:val="Hyperlink"/>
                <w:noProof/>
              </w:rPr>
              <w:t>Add VBScript Discovery</w:t>
            </w:r>
            <w:r>
              <w:rPr>
                <w:noProof/>
                <w:webHidden/>
              </w:rPr>
              <w:tab/>
            </w:r>
            <w:r>
              <w:rPr>
                <w:noProof/>
                <w:webHidden/>
              </w:rPr>
              <w:fldChar w:fldCharType="begin"/>
            </w:r>
            <w:r>
              <w:rPr>
                <w:noProof/>
                <w:webHidden/>
              </w:rPr>
              <w:instrText xml:space="preserve"> PAGEREF _Toc12565739 \h </w:instrText>
            </w:r>
            <w:r>
              <w:rPr>
                <w:noProof/>
                <w:webHidden/>
              </w:rPr>
            </w:r>
            <w:r>
              <w:rPr>
                <w:noProof/>
                <w:webHidden/>
              </w:rPr>
              <w:fldChar w:fldCharType="separate"/>
            </w:r>
            <w:r>
              <w:rPr>
                <w:noProof/>
                <w:webHidden/>
              </w:rPr>
              <w:t>19</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40" w:history="1">
            <w:r w:rsidRPr="00FB73B1">
              <w:rPr>
                <w:rStyle w:val="Hyperlink"/>
                <w:noProof/>
              </w:rPr>
              <w:t>Add UNIX Discovery</w:t>
            </w:r>
            <w:r>
              <w:rPr>
                <w:noProof/>
                <w:webHidden/>
              </w:rPr>
              <w:tab/>
            </w:r>
            <w:r>
              <w:rPr>
                <w:noProof/>
                <w:webHidden/>
              </w:rPr>
              <w:fldChar w:fldCharType="begin"/>
            </w:r>
            <w:r>
              <w:rPr>
                <w:noProof/>
                <w:webHidden/>
              </w:rPr>
              <w:instrText xml:space="preserve"> PAGEREF _Toc12565740 \h </w:instrText>
            </w:r>
            <w:r>
              <w:rPr>
                <w:noProof/>
                <w:webHidden/>
              </w:rPr>
            </w:r>
            <w:r>
              <w:rPr>
                <w:noProof/>
                <w:webHidden/>
              </w:rPr>
              <w:fldChar w:fldCharType="separate"/>
            </w:r>
            <w:r>
              <w:rPr>
                <w:noProof/>
                <w:webHidden/>
              </w:rPr>
              <w:t>20</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41" w:history="1">
            <w:r w:rsidRPr="00FB73B1">
              <w:rPr>
                <w:rStyle w:val="Hyperlink"/>
                <w:noProof/>
              </w:rPr>
              <w:t>Add Computer Group Discovery</w:t>
            </w:r>
            <w:r>
              <w:rPr>
                <w:noProof/>
                <w:webHidden/>
              </w:rPr>
              <w:tab/>
            </w:r>
            <w:r>
              <w:rPr>
                <w:noProof/>
                <w:webHidden/>
              </w:rPr>
              <w:fldChar w:fldCharType="begin"/>
            </w:r>
            <w:r>
              <w:rPr>
                <w:noProof/>
                <w:webHidden/>
              </w:rPr>
              <w:instrText xml:space="preserve"> PAGEREF _Toc12565741 \h </w:instrText>
            </w:r>
            <w:r>
              <w:rPr>
                <w:noProof/>
                <w:webHidden/>
              </w:rPr>
            </w:r>
            <w:r>
              <w:rPr>
                <w:noProof/>
                <w:webHidden/>
              </w:rPr>
              <w:fldChar w:fldCharType="separate"/>
            </w:r>
            <w:r>
              <w:rPr>
                <w:noProof/>
                <w:webHidden/>
              </w:rPr>
              <w:t>21</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42" w:history="1">
            <w:r w:rsidRPr="00FB73B1">
              <w:rPr>
                <w:rStyle w:val="Hyperlink"/>
                <w:noProof/>
              </w:rPr>
              <w:t>Add Instance Group Discovery</w:t>
            </w:r>
            <w:r>
              <w:rPr>
                <w:noProof/>
                <w:webHidden/>
              </w:rPr>
              <w:tab/>
            </w:r>
            <w:r>
              <w:rPr>
                <w:noProof/>
                <w:webHidden/>
              </w:rPr>
              <w:fldChar w:fldCharType="begin"/>
            </w:r>
            <w:r>
              <w:rPr>
                <w:noProof/>
                <w:webHidden/>
              </w:rPr>
              <w:instrText xml:space="preserve"> PAGEREF _Toc12565742 \h </w:instrText>
            </w:r>
            <w:r>
              <w:rPr>
                <w:noProof/>
                <w:webHidden/>
              </w:rPr>
            </w:r>
            <w:r>
              <w:rPr>
                <w:noProof/>
                <w:webHidden/>
              </w:rPr>
              <w:fldChar w:fldCharType="separate"/>
            </w:r>
            <w:r>
              <w:rPr>
                <w:noProof/>
                <w:webHidden/>
              </w:rPr>
              <w:t>21</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43" w:history="1">
            <w:r w:rsidRPr="00FB73B1">
              <w:rPr>
                <w:rStyle w:val="Hyperlink"/>
                <w:noProof/>
              </w:rPr>
              <w:t>Completion of Discovery File</w:t>
            </w:r>
            <w:r>
              <w:rPr>
                <w:noProof/>
                <w:webHidden/>
              </w:rPr>
              <w:tab/>
            </w:r>
            <w:r>
              <w:rPr>
                <w:noProof/>
                <w:webHidden/>
              </w:rPr>
              <w:fldChar w:fldCharType="begin"/>
            </w:r>
            <w:r>
              <w:rPr>
                <w:noProof/>
                <w:webHidden/>
              </w:rPr>
              <w:instrText xml:space="preserve"> PAGEREF _Toc12565743 \h </w:instrText>
            </w:r>
            <w:r>
              <w:rPr>
                <w:noProof/>
                <w:webHidden/>
              </w:rPr>
            </w:r>
            <w:r>
              <w:rPr>
                <w:noProof/>
                <w:webHidden/>
              </w:rPr>
              <w:fldChar w:fldCharType="separate"/>
            </w:r>
            <w:r>
              <w:rPr>
                <w:noProof/>
                <w:webHidden/>
              </w:rPr>
              <w:t>22</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44" w:history="1">
            <w:r w:rsidRPr="00FB73B1">
              <w:rPr>
                <w:rStyle w:val="Hyperlink"/>
                <w:noProof/>
              </w:rPr>
              <w:t>Create Folders</w:t>
            </w:r>
            <w:r>
              <w:rPr>
                <w:noProof/>
                <w:webHidden/>
              </w:rPr>
              <w:tab/>
            </w:r>
            <w:r>
              <w:rPr>
                <w:noProof/>
                <w:webHidden/>
              </w:rPr>
              <w:fldChar w:fldCharType="begin"/>
            </w:r>
            <w:r>
              <w:rPr>
                <w:noProof/>
                <w:webHidden/>
              </w:rPr>
              <w:instrText xml:space="preserve"> PAGEREF _Toc12565744 \h </w:instrText>
            </w:r>
            <w:r>
              <w:rPr>
                <w:noProof/>
                <w:webHidden/>
              </w:rPr>
            </w:r>
            <w:r>
              <w:rPr>
                <w:noProof/>
                <w:webHidden/>
              </w:rPr>
              <w:fldChar w:fldCharType="separate"/>
            </w:r>
            <w:r>
              <w:rPr>
                <w:noProof/>
                <w:webHidden/>
              </w:rPr>
              <w:t>22</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45" w:history="1">
            <w:r w:rsidRPr="00FB73B1">
              <w:rPr>
                <w:rStyle w:val="Hyperlink"/>
                <w:noProof/>
              </w:rPr>
              <w:t>Add Folders</w:t>
            </w:r>
            <w:r>
              <w:rPr>
                <w:noProof/>
                <w:webHidden/>
              </w:rPr>
              <w:tab/>
            </w:r>
            <w:r>
              <w:rPr>
                <w:noProof/>
                <w:webHidden/>
              </w:rPr>
              <w:fldChar w:fldCharType="begin"/>
            </w:r>
            <w:r>
              <w:rPr>
                <w:noProof/>
                <w:webHidden/>
              </w:rPr>
              <w:instrText xml:space="preserve"> PAGEREF _Toc12565745 \h </w:instrText>
            </w:r>
            <w:r>
              <w:rPr>
                <w:noProof/>
                <w:webHidden/>
              </w:rPr>
            </w:r>
            <w:r>
              <w:rPr>
                <w:noProof/>
                <w:webHidden/>
              </w:rPr>
              <w:fldChar w:fldCharType="separate"/>
            </w:r>
            <w:r>
              <w:rPr>
                <w:noProof/>
                <w:webHidden/>
              </w:rPr>
              <w:t>23</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46" w:history="1">
            <w:r w:rsidRPr="00FB73B1">
              <w:rPr>
                <w:rStyle w:val="Hyperlink"/>
                <w:noProof/>
              </w:rPr>
              <w:t>Completion of Folder File</w:t>
            </w:r>
            <w:r>
              <w:rPr>
                <w:noProof/>
                <w:webHidden/>
              </w:rPr>
              <w:tab/>
            </w:r>
            <w:r>
              <w:rPr>
                <w:noProof/>
                <w:webHidden/>
              </w:rPr>
              <w:fldChar w:fldCharType="begin"/>
            </w:r>
            <w:r>
              <w:rPr>
                <w:noProof/>
                <w:webHidden/>
              </w:rPr>
              <w:instrText xml:space="preserve"> PAGEREF _Toc12565746 \h </w:instrText>
            </w:r>
            <w:r>
              <w:rPr>
                <w:noProof/>
                <w:webHidden/>
              </w:rPr>
            </w:r>
            <w:r>
              <w:rPr>
                <w:noProof/>
                <w:webHidden/>
              </w:rPr>
              <w:fldChar w:fldCharType="separate"/>
            </w:r>
            <w:r>
              <w:rPr>
                <w:noProof/>
                <w:webHidden/>
              </w:rPr>
              <w:t>23</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47" w:history="1">
            <w:r w:rsidRPr="00FB73B1">
              <w:rPr>
                <w:rStyle w:val="Hyperlink"/>
                <w:noProof/>
              </w:rPr>
              <w:t>Create Views</w:t>
            </w:r>
            <w:r>
              <w:rPr>
                <w:noProof/>
                <w:webHidden/>
              </w:rPr>
              <w:tab/>
            </w:r>
            <w:r>
              <w:rPr>
                <w:noProof/>
                <w:webHidden/>
              </w:rPr>
              <w:fldChar w:fldCharType="begin"/>
            </w:r>
            <w:r>
              <w:rPr>
                <w:noProof/>
                <w:webHidden/>
              </w:rPr>
              <w:instrText xml:space="preserve"> PAGEREF _Toc12565747 \h </w:instrText>
            </w:r>
            <w:r>
              <w:rPr>
                <w:noProof/>
                <w:webHidden/>
              </w:rPr>
            </w:r>
            <w:r>
              <w:rPr>
                <w:noProof/>
                <w:webHidden/>
              </w:rPr>
              <w:fldChar w:fldCharType="separate"/>
            </w:r>
            <w:r>
              <w:rPr>
                <w:noProof/>
                <w:webHidden/>
              </w:rPr>
              <w:t>24</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48" w:history="1">
            <w:r w:rsidRPr="00FB73B1">
              <w:rPr>
                <w:rStyle w:val="Hyperlink"/>
                <w:noProof/>
              </w:rPr>
              <w:t>Add Views</w:t>
            </w:r>
            <w:r>
              <w:rPr>
                <w:noProof/>
                <w:webHidden/>
              </w:rPr>
              <w:tab/>
            </w:r>
            <w:r>
              <w:rPr>
                <w:noProof/>
                <w:webHidden/>
              </w:rPr>
              <w:fldChar w:fldCharType="begin"/>
            </w:r>
            <w:r>
              <w:rPr>
                <w:noProof/>
                <w:webHidden/>
              </w:rPr>
              <w:instrText xml:space="preserve"> PAGEREF _Toc12565748 \h </w:instrText>
            </w:r>
            <w:r>
              <w:rPr>
                <w:noProof/>
                <w:webHidden/>
              </w:rPr>
            </w:r>
            <w:r>
              <w:rPr>
                <w:noProof/>
                <w:webHidden/>
              </w:rPr>
              <w:fldChar w:fldCharType="separate"/>
            </w:r>
            <w:r>
              <w:rPr>
                <w:noProof/>
                <w:webHidden/>
              </w:rPr>
              <w:t>24</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49" w:history="1">
            <w:r w:rsidRPr="00FB73B1">
              <w:rPr>
                <w:rStyle w:val="Hyperlink"/>
                <w:noProof/>
              </w:rPr>
              <w:t>Completion of View File</w:t>
            </w:r>
            <w:r>
              <w:rPr>
                <w:noProof/>
                <w:webHidden/>
              </w:rPr>
              <w:tab/>
            </w:r>
            <w:r>
              <w:rPr>
                <w:noProof/>
                <w:webHidden/>
              </w:rPr>
              <w:fldChar w:fldCharType="begin"/>
            </w:r>
            <w:r>
              <w:rPr>
                <w:noProof/>
                <w:webHidden/>
              </w:rPr>
              <w:instrText xml:space="preserve"> PAGEREF _Toc12565749 \h </w:instrText>
            </w:r>
            <w:r>
              <w:rPr>
                <w:noProof/>
                <w:webHidden/>
              </w:rPr>
            </w:r>
            <w:r>
              <w:rPr>
                <w:noProof/>
                <w:webHidden/>
              </w:rPr>
              <w:fldChar w:fldCharType="separate"/>
            </w:r>
            <w:r>
              <w:rPr>
                <w:noProof/>
                <w:webHidden/>
              </w:rPr>
              <w:t>25</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50" w:history="1">
            <w:r w:rsidRPr="00FB73B1">
              <w:rPr>
                <w:rStyle w:val="Hyperlink"/>
                <w:noProof/>
              </w:rPr>
              <w:t>Create Monitors</w:t>
            </w:r>
            <w:r>
              <w:rPr>
                <w:noProof/>
                <w:webHidden/>
              </w:rPr>
              <w:tab/>
            </w:r>
            <w:r>
              <w:rPr>
                <w:noProof/>
                <w:webHidden/>
              </w:rPr>
              <w:fldChar w:fldCharType="begin"/>
            </w:r>
            <w:r>
              <w:rPr>
                <w:noProof/>
                <w:webHidden/>
              </w:rPr>
              <w:instrText xml:space="preserve"> PAGEREF _Toc12565750 \h </w:instrText>
            </w:r>
            <w:r>
              <w:rPr>
                <w:noProof/>
                <w:webHidden/>
              </w:rPr>
            </w:r>
            <w:r>
              <w:rPr>
                <w:noProof/>
                <w:webHidden/>
              </w:rPr>
              <w:fldChar w:fldCharType="separate"/>
            </w:r>
            <w:r>
              <w:rPr>
                <w:noProof/>
                <w:webHidden/>
              </w:rPr>
              <w:t>25</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51" w:history="1">
            <w:r w:rsidRPr="00FB73B1">
              <w:rPr>
                <w:rStyle w:val="Hyperlink"/>
                <w:noProof/>
              </w:rPr>
              <w:t>Add Custom Monitor using PowerShell</w:t>
            </w:r>
            <w:r>
              <w:rPr>
                <w:noProof/>
                <w:webHidden/>
              </w:rPr>
              <w:tab/>
            </w:r>
            <w:r>
              <w:rPr>
                <w:noProof/>
                <w:webHidden/>
              </w:rPr>
              <w:fldChar w:fldCharType="begin"/>
            </w:r>
            <w:r>
              <w:rPr>
                <w:noProof/>
                <w:webHidden/>
              </w:rPr>
              <w:instrText xml:space="preserve"> PAGEREF _Toc12565751 \h </w:instrText>
            </w:r>
            <w:r>
              <w:rPr>
                <w:noProof/>
                <w:webHidden/>
              </w:rPr>
            </w:r>
            <w:r>
              <w:rPr>
                <w:noProof/>
                <w:webHidden/>
              </w:rPr>
              <w:fldChar w:fldCharType="separate"/>
            </w:r>
            <w:r>
              <w:rPr>
                <w:noProof/>
                <w:webHidden/>
              </w:rPr>
              <w:t>26</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52" w:history="1">
            <w:r w:rsidRPr="00FB73B1">
              <w:rPr>
                <w:rStyle w:val="Hyperlink"/>
                <w:noProof/>
              </w:rPr>
              <w:t>Add Windows Event Monitor</w:t>
            </w:r>
            <w:r>
              <w:rPr>
                <w:noProof/>
                <w:webHidden/>
              </w:rPr>
              <w:tab/>
            </w:r>
            <w:r>
              <w:rPr>
                <w:noProof/>
                <w:webHidden/>
              </w:rPr>
              <w:fldChar w:fldCharType="begin"/>
            </w:r>
            <w:r>
              <w:rPr>
                <w:noProof/>
                <w:webHidden/>
              </w:rPr>
              <w:instrText xml:space="preserve"> PAGEREF _Toc12565752 \h </w:instrText>
            </w:r>
            <w:r>
              <w:rPr>
                <w:noProof/>
                <w:webHidden/>
              </w:rPr>
            </w:r>
            <w:r>
              <w:rPr>
                <w:noProof/>
                <w:webHidden/>
              </w:rPr>
              <w:fldChar w:fldCharType="separate"/>
            </w:r>
            <w:r>
              <w:rPr>
                <w:noProof/>
                <w:webHidden/>
              </w:rPr>
              <w:t>29</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53" w:history="1">
            <w:r w:rsidRPr="00FB73B1">
              <w:rPr>
                <w:rStyle w:val="Hyperlink"/>
                <w:noProof/>
              </w:rPr>
              <w:t>Add Windows Event Manual Reset</w:t>
            </w:r>
            <w:r>
              <w:rPr>
                <w:noProof/>
                <w:webHidden/>
              </w:rPr>
              <w:tab/>
            </w:r>
            <w:r>
              <w:rPr>
                <w:noProof/>
                <w:webHidden/>
              </w:rPr>
              <w:fldChar w:fldCharType="begin"/>
            </w:r>
            <w:r>
              <w:rPr>
                <w:noProof/>
                <w:webHidden/>
              </w:rPr>
              <w:instrText xml:space="preserve"> PAGEREF _Toc12565753 \h </w:instrText>
            </w:r>
            <w:r>
              <w:rPr>
                <w:noProof/>
                <w:webHidden/>
              </w:rPr>
            </w:r>
            <w:r>
              <w:rPr>
                <w:noProof/>
                <w:webHidden/>
              </w:rPr>
              <w:fldChar w:fldCharType="separate"/>
            </w:r>
            <w:r>
              <w:rPr>
                <w:noProof/>
                <w:webHidden/>
              </w:rPr>
              <w:t>30</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54" w:history="1">
            <w:r w:rsidRPr="00FB73B1">
              <w:rPr>
                <w:rStyle w:val="Hyperlink"/>
                <w:noProof/>
              </w:rPr>
              <w:t>Add Windows Event Timer Reset</w:t>
            </w:r>
            <w:r>
              <w:rPr>
                <w:noProof/>
                <w:webHidden/>
              </w:rPr>
              <w:tab/>
            </w:r>
            <w:r>
              <w:rPr>
                <w:noProof/>
                <w:webHidden/>
              </w:rPr>
              <w:fldChar w:fldCharType="begin"/>
            </w:r>
            <w:r>
              <w:rPr>
                <w:noProof/>
                <w:webHidden/>
              </w:rPr>
              <w:instrText xml:space="preserve"> PAGEREF _Toc12565754 \h </w:instrText>
            </w:r>
            <w:r>
              <w:rPr>
                <w:noProof/>
                <w:webHidden/>
              </w:rPr>
            </w:r>
            <w:r>
              <w:rPr>
                <w:noProof/>
                <w:webHidden/>
              </w:rPr>
              <w:fldChar w:fldCharType="separate"/>
            </w:r>
            <w:r>
              <w:rPr>
                <w:noProof/>
                <w:webHidden/>
              </w:rPr>
              <w:t>31</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55" w:history="1">
            <w:r w:rsidRPr="00FB73B1">
              <w:rPr>
                <w:rStyle w:val="Hyperlink"/>
                <w:noProof/>
              </w:rPr>
              <w:t>Add Windows Service Monitor</w:t>
            </w:r>
            <w:r>
              <w:rPr>
                <w:noProof/>
                <w:webHidden/>
              </w:rPr>
              <w:tab/>
            </w:r>
            <w:r>
              <w:rPr>
                <w:noProof/>
                <w:webHidden/>
              </w:rPr>
              <w:fldChar w:fldCharType="begin"/>
            </w:r>
            <w:r>
              <w:rPr>
                <w:noProof/>
                <w:webHidden/>
              </w:rPr>
              <w:instrText xml:space="preserve"> PAGEREF _Toc12565755 \h </w:instrText>
            </w:r>
            <w:r>
              <w:rPr>
                <w:noProof/>
                <w:webHidden/>
              </w:rPr>
            </w:r>
            <w:r>
              <w:rPr>
                <w:noProof/>
                <w:webHidden/>
              </w:rPr>
              <w:fldChar w:fldCharType="separate"/>
            </w:r>
            <w:r>
              <w:rPr>
                <w:noProof/>
                <w:webHidden/>
              </w:rPr>
              <w:t>31</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56" w:history="1">
            <w:r w:rsidRPr="00FB73B1">
              <w:rPr>
                <w:rStyle w:val="Hyperlink"/>
                <w:noProof/>
              </w:rPr>
              <w:t>Add Windows Service Monitor CPU Performance</w:t>
            </w:r>
            <w:r>
              <w:rPr>
                <w:noProof/>
                <w:webHidden/>
              </w:rPr>
              <w:tab/>
            </w:r>
            <w:r>
              <w:rPr>
                <w:noProof/>
                <w:webHidden/>
              </w:rPr>
              <w:fldChar w:fldCharType="begin"/>
            </w:r>
            <w:r>
              <w:rPr>
                <w:noProof/>
                <w:webHidden/>
              </w:rPr>
              <w:instrText xml:space="preserve"> PAGEREF _Toc12565756 \h </w:instrText>
            </w:r>
            <w:r>
              <w:rPr>
                <w:noProof/>
                <w:webHidden/>
              </w:rPr>
            </w:r>
            <w:r>
              <w:rPr>
                <w:noProof/>
                <w:webHidden/>
              </w:rPr>
              <w:fldChar w:fldCharType="separate"/>
            </w:r>
            <w:r>
              <w:rPr>
                <w:noProof/>
                <w:webHidden/>
              </w:rPr>
              <w:t>32</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57" w:history="1">
            <w:r w:rsidRPr="00FB73B1">
              <w:rPr>
                <w:rStyle w:val="Hyperlink"/>
                <w:noProof/>
              </w:rPr>
              <w:t>Add Windows Service Monitor Memory Performance</w:t>
            </w:r>
            <w:r>
              <w:rPr>
                <w:noProof/>
                <w:webHidden/>
              </w:rPr>
              <w:tab/>
            </w:r>
            <w:r>
              <w:rPr>
                <w:noProof/>
                <w:webHidden/>
              </w:rPr>
              <w:fldChar w:fldCharType="begin"/>
            </w:r>
            <w:r>
              <w:rPr>
                <w:noProof/>
                <w:webHidden/>
              </w:rPr>
              <w:instrText xml:space="preserve"> PAGEREF _Toc12565757 \h </w:instrText>
            </w:r>
            <w:r>
              <w:rPr>
                <w:noProof/>
                <w:webHidden/>
              </w:rPr>
            </w:r>
            <w:r>
              <w:rPr>
                <w:noProof/>
                <w:webHidden/>
              </w:rPr>
              <w:fldChar w:fldCharType="separate"/>
            </w:r>
            <w:r>
              <w:rPr>
                <w:noProof/>
                <w:webHidden/>
              </w:rPr>
              <w:t>32</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58" w:history="1">
            <w:r w:rsidRPr="00FB73B1">
              <w:rPr>
                <w:rStyle w:val="Hyperlink"/>
                <w:noProof/>
              </w:rPr>
              <w:t>Add Windows Generic Log Monitor</w:t>
            </w:r>
            <w:r>
              <w:rPr>
                <w:noProof/>
                <w:webHidden/>
              </w:rPr>
              <w:tab/>
            </w:r>
            <w:r>
              <w:rPr>
                <w:noProof/>
                <w:webHidden/>
              </w:rPr>
              <w:fldChar w:fldCharType="begin"/>
            </w:r>
            <w:r>
              <w:rPr>
                <w:noProof/>
                <w:webHidden/>
              </w:rPr>
              <w:instrText xml:space="preserve"> PAGEREF _Toc12565758 \h </w:instrText>
            </w:r>
            <w:r>
              <w:rPr>
                <w:noProof/>
                <w:webHidden/>
              </w:rPr>
            </w:r>
            <w:r>
              <w:rPr>
                <w:noProof/>
                <w:webHidden/>
              </w:rPr>
              <w:fldChar w:fldCharType="separate"/>
            </w:r>
            <w:r>
              <w:rPr>
                <w:noProof/>
                <w:webHidden/>
              </w:rPr>
              <w:t>33</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59" w:history="1">
            <w:r w:rsidRPr="00FB73B1">
              <w:rPr>
                <w:rStyle w:val="Hyperlink"/>
                <w:noProof/>
              </w:rPr>
              <w:t>Add Windows Performance Monitor</w:t>
            </w:r>
            <w:r>
              <w:rPr>
                <w:noProof/>
                <w:webHidden/>
              </w:rPr>
              <w:tab/>
            </w:r>
            <w:r>
              <w:rPr>
                <w:noProof/>
                <w:webHidden/>
              </w:rPr>
              <w:fldChar w:fldCharType="begin"/>
            </w:r>
            <w:r>
              <w:rPr>
                <w:noProof/>
                <w:webHidden/>
              </w:rPr>
              <w:instrText xml:space="preserve"> PAGEREF _Toc12565759 \h </w:instrText>
            </w:r>
            <w:r>
              <w:rPr>
                <w:noProof/>
                <w:webHidden/>
              </w:rPr>
            </w:r>
            <w:r>
              <w:rPr>
                <w:noProof/>
                <w:webHidden/>
              </w:rPr>
              <w:fldChar w:fldCharType="separate"/>
            </w:r>
            <w:r>
              <w:rPr>
                <w:noProof/>
                <w:webHidden/>
              </w:rPr>
              <w:t>33</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60" w:history="1">
            <w:r w:rsidRPr="00FB73B1">
              <w:rPr>
                <w:rStyle w:val="Hyperlink"/>
                <w:noProof/>
              </w:rPr>
              <w:t>Add Windows Event Rule</w:t>
            </w:r>
            <w:r>
              <w:rPr>
                <w:noProof/>
                <w:webHidden/>
              </w:rPr>
              <w:tab/>
            </w:r>
            <w:r>
              <w:rPr>
                <w:noProof/>
                <w:webHidden/>
              </w:rPr>
              <w:fldChar w:fldCharType="begin"/>
            </w:r>
            <w:r>
              <w:rPr>
                <w:noProof/>
                <w:webHidden/>
              </w:rPr>
              <w:instrText xml:space="preserve"> PAGEREF _Toc12565760 \h </w:instrText>
            </w:r>
            <w:r>
              <w:rPr>
                <w:noProof/>
                <w:webHidden/>
              </w:rPr>
            </w:r>
            <w:r>
              <w:rPr>
                <w:noProof/>
                <w:webHidden/>
              </w:rPr>
              <w:fldChar w:fldCharType="separate"/>
            </w:r>
            <w:r>
              <w:rPr>
                <w:noProof/>
                <w:webHidden/>
              </w:rPr>
              <w:t>34</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61" w:history="1">
            <w:r w:rsidRPr="00FB73B1">
              <w:rPr>
                <w:rStyle w:val="Hyperlink"/>
                <w:noProof/>
              </w:rPr>
              <w:t>Add Windows PowerShell Script Rule</w:t>
            </w:r>
            <w:r>
              <w:rPr>
                <w:noProof/>
                <w:webHidden/>
              </w:rPr>
              <w:tab/>
            </w:r>
            <w:r>
              <w:rPr>
                <w:noProof/>
                <w:webHidden/>
              </w:rPr>
              <w:fldChar w:fldCharType="begin"/>
            </w:r>
            <w:r>
              <w:rPr>
                <w:noProof/>
                <w:webHidden/>
              </w:rPr>
              <w:instrText xml:space="preserve"> PAGEREF _Toc12565761 \h </w:instrText>
            </w:r>
            <w:r>
              <w:rPr>
                <w:noProof/>
                <w:webHidden/>
              </w:rPr>
            </w:r>
            <w:r>
              <w:rPr>
                <w:noProof/>
                <w:webHidden/>
              </w:rPr>
              <w:fldChar w:fldCharType="separate"/>
            </w:r>
            <w:r>
              <w:rPr>
                <w:noProof/>
                <w:webHidden/>
              </w:rPr>
              <w:t>35</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62" w:history="1">
            <w:r w:rsidRPr="00FB73B1">
              <w:rPr>
                <w:rStyle w:val="Hyperlink"/>
                <w:noProof/>
              </w:rPr>
              <w:t>Add Windows Performance Rule</w:t>
            </w:r>
            <w:r>
              <w:rPr>
                <w:noProof/>
                <w:webHidden/>
              </w:rPr>
              <w:tab/>
            </w:r>
            <w:r>
              <w:rPr>
                <w:noProof/>
                <w:webHidden/>
              </w:rPr>
              <w:fldChar w:fldCharType="begin"/>
            </w:r>
            <w:r>
              <w:rPr>
                <w:noProof/>
                <w:webHidden/>
              </w:rPr>
              <w:instrText xml:space="preserve"> PAGEREF _Toc12565762 \h </w:instrText>
            </w:r>
            <w:r>
              <w:rPr>
                <w:noProof/>
                <w:webHidden/>
              </w:rPr>
            </w:r>
            <w:r>
              <w:rPr>
                <w:noProof/>
                <w:webHidden/>
              </w:rPr>
              <w:fldChar w:fldCharType="separate"/>
            </w:r>
            <w:r>
              <w:rPr>
                <w:noProof/>
                <w:webHidden/>
              </w:rPr>
              <w:t>36</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63" w:history="1">
            <w:r w:rsidRPr="00FB73B1">
              <w:rPr>
                <w:rStyle w:val="Hyperlink"/>
                <w:noProof/>
              </w:rPr>
              <w:t>Add UNIX Log File Monitoring Rule</w:t>
            </w:r>
            <w:r>
              <w:rPr>
                <w:noProof/>
                <w:webHidden/>
              </w:rPr>
              <w:tab/>
            </w:r>
            <w:r>
              <w:rPr>
                <w:noProof/>
                <w:webHidden/>
              </w:rPr>
              <w:fldChar w:fldCharType="begin"/>
            </w:r>
            <w:r>
              <w:rPr>
                <w:noProof/>
                <w:webHidden/>
              </w:rPr>
              <w:instrText xml:space="preserve"> PAGEREF _Toc12565763 \h </w:instrText>
            </w:r>
            <w:r>
              <w:rPr>
                <w:noProof/>
                <w:webHidden/>
              </w:rPr>
            </w:r>
            <w:r>
              <w:rPr>
                <w:noProof/>
                <w:webHidden/>
              </w:rPr>
              <w:fldChar w:fldCharType="separate"/>
            </w:r>
            <w:r>
              <w:rPr>
                <w:noProof/>
                <w:webHidden/>
              </w:rPr>
              <w:t>37</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64" w:history="1">
            <w:r w:rsidRPr="00FB73B1">
              <w:rPr>
                <w:rStyle w:val="Hyperlink"/>
                <w:noProof/>
              </w:rPr>
              <w:t>Create Tasks</w:t>
            </w:r>
            <w:r>
              <w:rPr>
                <w:noProof/>
                <w:webHidden/>
              </w:rPr>
              <w:tab/>
            </w:r>
            <w:r>
              <w:rPr>
                <w:noProof/>
                <w:webHidden/>
              </w:rPr>
              <w:fldChar w:fldCharType="begin"/>
            </w:r>
            <w:r>
              <w:rPr>
                <w:noProof/>
                <w:webHidden/>
              </w:rPr>
              <w:instrText xml:space="preserve"> PAGEREF _Toc12565764 \h </w:instrText>
            </w:r>
            <w:r>
              <w:rPr>
                <w:noProof/>
                <w:webHidden/>
              </w:rPr>
            </w:r>
            <w:r>
              <w:rPr>
                <w:noProof/>
                <w:webHidden/>
              </w:rPr>
              <w:fldChar w:fldCharType="separate"/>
            </w:r>
            <w:r>
              <w:rPr>
                <w:noProof/>
                <w:webHidden/>
              </w:rPr>
              <w:t>37</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65" w:history="1">
            <w:r w:rsidRPr="00FB73B1">
              <w:rPr>
                <w:rStyle w:val="Hyperlink"/>
                <w:noProof/>
              </w:rPr>
              <w:t>Create Diagnostic/Recovery Tasks</w:t>
            </w:r>
            <w:r>
              <w:rPr>
                <w:noProof/>
                <w:webHidden/>
              </w:rPr>
              <w:tab/>
            </w:r>
            <w:r>
              <w:rPr>
                <w:noProof/>
                <w:webHidden/>
              </w:rPr>
              <w:fldChar w:fldCharType="begin"/>
            </w:r>
            <w:r>
              <w:rPr>
                <w:noProof/>
                <w:webHidden/>
              </w:rPr>
              <w:instrText xml:space="preserve"> PAGEREF _Toc12565765 \h </w:instrText>
            </w:r>
            <w:r>
              <w:rPr>
                <w:noProof/>
                <w:webHidden/>
              </w:rPr>
            </w:r>
            <w:r>
              <w:rPr>
                <w:noProof/>
                <w:webHidden/>
              </w:rPr>
              <w:fldChar w:fldCharType="separate"/>
            </w:r>
            <w:r>
              <w:rPr>
                <w:noProof/>
                <w:webHidden/>
              </w:rPr>
              <w:t>38</w:t>
            </w:r>
            <w:r>
              <w:rPr>
                <w:noProof/>
                <w:webHidden/>
              </w:rPr>
              <w:fldChar w:fldCharType="end"/>
            </w:r>
          </w:hyperlink>
        </w:p>
        <w:p w:rsidR="009363B3" w:rsidRDefault="009363B3">
          <w:pPr>
            <w:pStyle w:val="TOC1"/>
            <w:tabs>
              <w:tab w:val="right" w:leader="dot" w:pos="9016"/>
            </w:tabs>
            <w:rPr>
              <w:rFonts w:eastAsiaTheme="minorEastAsia"/>
              <w:noProof/>
              <w:lang w:eastAsia="en-GB"/>
            </w:rPr>
          </w:pPr>
          <w:hyperlink w:anchor="_Toc12565766" w:history="1">
            <w:r w:rsidRPr="00FB73B1">
              <w:rPr>
                <w:rStyle w:val="Hyperlink"/>
                <w:noProof/>
              </w:rPr>
              <w:t>Functions</w:t>
            </w:r>
            <w:r>
              <w:rPr>
                <w:noProof/>
                <w:webHidden/>
              </w:rPr>
              <w:tab/>
            </w:r>
            <w:r>
              <w:rPr>
                <w:noProof/>
                <w:webHidden/>
              </w:rPr>
              <w:fldChar w:fldCharType="begin"/>
            </w:r>
            <w:r>
              <w:rPr>
                <w:noProof/>
                <w:webHidden/>
              </w:rPr>
              <w:instrText xml:space="preserve"> PAGEREF _Toc12565766 \h </w:instrText>
            </w:r>
            <w:r>
              <w:rPr>
                <w:noProof/>
                <w:webHidden/>
              </w:rPr>
            </w:r>
            <w:r>
              <w:rPr>
                <w:noProof/>
                <w:webHidden/>
              </w:rPr>
              <w:fldChar w:fldCharType="separate"/>
            </w:r>
            <w:r>
              <w:rPr>
                <w:noProof/>
                <w:webHidden/>
              </w:rPr>
              <w:t>39</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67" w:history="1">
            <w:r w:rsidRPr="00FB73B1">
              <w:rPr>
                <w:rStyle w:val="Hyperlink"/>
                <w:b/>
                <w:noProof/>
              </w:rPr>
              <w:t>New-SCOMMPClass</w:t>
            </w:r>
            <w:r>
              <w:rPr>
                <w:noProof/>
                <w:webHidden/>
              </w:rPr>
              <w:tab/>
            </w:r>
            <w:r>
              <w:rPr>
                <w:noProof/>
                <w:webHidden/>
              </w:rPr>
              <w:fldChar w:fldCharType="begin"/>
            </w:r>
            <w:r>
              <w:rPr>
                <w:noProof/>
                <w:webHidden/>
              </w:rPr>
              <w:instrText xml:space="preserve"> PAGEREF _Toc12565767 \h </w:instrText>
            </w:r>
            <w:r>
              <w:rPr>
                <w:noProof/>
                <w:webHidden/>
              </w:rPr>
            </w:r>
            <w:r>
              <w:rPr>
                <w:noProof/>
                <w:webHidden/>
              </w:rPr>
              <w:fldChar w:fldCharType="separate"/>
            </w:r>
            <w:r>
              <w:rPr>
                <w:noProof/>
                <w:webHidden/>
              </w:rPr>
              <w:t>39</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68" w:history="1">
            <w:r w:rsidRPr="00FB73B1">
              <w:rPr>
                <w:rStyle w:val="Hyperlink"/>
                <w:noProof/>
              </w:rPr>
              <w:t>Switches</w:t>
            </w:r>
            <w:r>
              <w:rPr>
                <w:noProof/>
                <w:webHidden/>
              </w:rPr>
              <w:tab/>
            </w:r>
            <w:r>
              <w:rPr>
                <w:noProof/>
                <w:webHidden/>
              </w:rPr>
              <w:fldChar w:fldCharType="begin"/>
            </w:r>
            <w:r>
              <w:rPr>
                <w:noProof/>
                <w:webHidden/>
              </w:rPr>
              <w:instrText xml:space="preserve"> PAGEREF _Toc12565768 \h </w:instrText>
            </w:r>
            <w:r>
              <w:rPr>
                <w:noProof/>
                <w:webHidden/>
              </w:rPr>
            </w:r>
            <w:r>
              <w:rPr>
                <w:noProof/>
                <w:webHidden/>
              </w:rPr>
              <w:fldChar w:fldCharType="separate"/>
            </w:r>
            <w:r>
              <w:rPr>
                <w:noProof/>
                <w:webHidden/>
              </w:rPr>
              <w:t>39</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69" w:history="1">
            <w:r w:rsidRPr="00FB73B1">
              <w:rPr>
                <w:rStyle w:val="Hyperlink"/>
                <w:b/>
                <w:noProof/>
              </w:rPr>
              <w:t>Add-SCOMMPClass</w:t>
            </w:r>
            <w:r>
              <w:rPr>
                <w:noProof/>
                <w:webHidden/>
              </w:rPr>
              <w:tab/>
            </w:r>
            <w:r>
              <w:rPr>
                <w:noProof/>
                <w:webHidden/>
              </w:rPr>
              <w:fldChar w:fldCharType="begin"/>
            </w:r>
            <w:r>
              <w:rPr>
                <w:noProof/>
                <w:webHidden/>
              </w:rPr>
              <w:instrText xml:space="preserve"> PAGEREF _Toc12565769 \h </w:instrText>
            </w:r>
            <w:r>
              <w:rPr>
                <w:noProof/>
                <w:webHidden/>
              </w:rPr>
            </w:r>
            <w:r>
              <w:rPr>
                <w:noProof/>
                <w:webHidden/>
              </w:rPr>
              <w:fldChar w:fldCharType="separate"/>
            </w:r>
            <w:r>
              <w:rPr>
                <w:noProof/>
                <w:webHidden/>
              </w:rPr>
              <w:t>39</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70" w:history="1">
            <w:r w:rsidRPr="00FB73B1">
              <w:rPr>
                <w:rStyle w:val="Hyperlink"/>
                <w:noProof/>
              </w:rPr>
              <w:t>Switches</w:t>
            </w:r>
            <w:r>
              <w:rPr>
                <w:noProof/>
                <w:webHidden/>
              </w:rPr>
              <w:tab/>
            </w:r>
            <w:r>
              <w:rPr>
                <w:noProof/>
                <w:webHidden/>
              </w:rPr>
              <w:fldChar w:fldCharType="begin"/>
            </w:r>
            <w:r>
              <w:rPr>
                <w:noProof/>
                <w:webHidden/>
              </w:rPr>
              <w:instrText xml:space="preserve"> PAGEREF _Toc12565770 \h </w:instrText>
            </w:r>
            <w:r>
              <w:rPr>
                <w:noProof/>
                <w:webHidden/>
              </w:rPr>
            </w:r>
            <w:r>
              <w:rPr>
                <w:noProof/>
                <w:webHidden/>
              </w:rPr>
              <w:fldChar w:fldCharType="separate"/>
            </w:r>
            <w:r>
              <w:rPr>
                <w:noProof/>
                <w:webHidden/>
              </w:rPr>
              <w:t>39</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71" w:history="1">
            <w:r w:rsidRPr="00FB73B1">
              <w:rPr>
                <w:rStyle w:val="Hyperlink"/>
                <w:b/>
                <w:noProof/>
              </w:rPr>
              <w:t>Get-SCOMClassID</w:t>
            </w:r>
            <w:r>
              <w:rPr>
                <w:noProof/>
                <w:webHidden/>
              </w:rPr>
              <w:tab/>
            </w:r>
            <w:r>
              <w:rPr>
                <w:noProof/>
                <w:webHidden/>
              </w:rPr>
              <w:fldChar w:fldCharType="begin"/>
            </w:r>
            <w:r>
              <w:rPr>
                <w:noProof/>
                <w:webHidden/>
              </w:rPr>
              <w:instrText xml:space="preserve"> PAGEREF _Toc12565771 \h </w:instrText>
            </w:r>
            <w:r>
              <w:rPr>
                <w:noProof/>
                <w:webHidden/>
              </w:rPr>
            </w:r>
            <w:r>
              <w:rPr>
                <w:noProof/>
                <w:webHidden/>
              </w:rPr>
              <w:fldChar w:fldCharType="separate"/>
            </w:r>
            <w:r>
              <w:rPr>
                <w:noProof/>
                <w:webHidden/>
              </w:rPr>
              <w:t>40</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72" w:history="1">
            <w:r w:rsidRPr="00FB73B1">
              <w:rPr>
                <w:rStyle w:val="Hyperlink"/>
                <w:noProof/>
              </w:rPr>
              <w:t>Switches</w:t>
            </w:r>
            <w:r>
              <w:rPr>
                <w:noProof/>
                <w:webHidden/>
              </w:rPr>
              <w:tab/>
            </w:r>
            <w:r>
              <w:rPr>
                <w:noProof/>
                <w:webHidden/>
              </w:rPr>
              <w:fldChar w:fldCharType="begin"/>
            </w:r>
            <w:r>
              <w:rPr>
                <w:noProof/>
                <w:webHidden/>
              </w:rPr>
              <w:instrText xml:space="preserve"> PAGEREF _Toc12565772 \h </w:instrText>
            </w:r>
            <w:r>
              <w:rPr>
                <w:noProof/>
                <w:webHidden/>
              </w:rPr>
            </w:r>
            <w:r>
              <w:rPr>
                <w:noProof/>
                <w:webHidden/>
              </w:rPr>
              <w:fldChar w:fldCharType="separate"/>
            </w:r>
            <w:r>
              <w:rPr>
                <w:noProof/>
                <w:webHidden/>
              </w:rPr>
              <w:t>40</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73" w:history="1">
            <w:r w:rsidRPr="00FB73B1">
              <w:rPr>
                <w:rStyle w:val="Hyperlink"/>
                <w:b/>
                <w:noProof/>
              </w:rPr>
              <w:t>Add-SCOMMPClassProperty</w:t>
            </w:r>
            <w:r>
              <w:rPr>
                <w:noProof/>
                <w:webHidden/>
              </w:rPr>
              <w:tab/>
            </w:r>
            <w:r>
              <w:rPr>
                <w:noProof/>
                <w:webHidden/>
              </w:rPr>
              <w:fldChar w:fldCharType="begin"/>
            </w:r>
            <w:r>
              <w:rPr>
                <w:noProof/>
                <w:webHidden/>
              </w:rPr>
              <w:instrText xml:space="preserve"> PAGEREF _Toc12565773 \h </w:instrText>
            </w:r>
            <w:r>
              <w:rPr>
                <w:noProof/>
                <w:webHidden/>
              </w:rPr>
            </w:r>
            <w:r>
              <w:rPr>
                <w:noProof/>
                <w:webHidden/>
              </w:rPr>
              <w:fldChar w:fldCharType="separate"/>
            </w:r>
            <w:r>
              <w:rPr>
                <w:noProof/>
                <w:webHidden/>
              </w:rPr>
              <w:t>40</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74" w:history="1">
            <w:r w:rsidRPr="00FB73B1">
              <w:rPr>
                <w:rStyle w:val="Hyperlink"/>
                <w:noProof/>
              </w:rPr>
              <w:t>Switches</w:t>
            </w:r>
            <w:r>
              <w:rPr>
                <w:noProof/>
                <w:webHidden/>
              </w:rPr>
              <w:tab/>
            </w:r>
            <w:r>
              <w:rPr>
                <w:noProof/>
                <w:webHidden/>
              </w:rPr>
              <w:fldChar w:fldCharType="begin"/>
            </w:r>
            <w:r>
              <w:rPr>
                <w:noProof/>
                <w:webHidden/>
              </w:rPr>
              <w:instrText xml:space="preserve"> PAGEREF _Toc12565774 \h </w:instrText>
            </w:r>
            <w:r>
              <w:rPr>
                <w:noProof/>
                <w:webHidden/>
              </w:rPr>
            </w:r>
            <w:r>
              <w:rPr>
                <w:noProof/>
                <w:webHidden/>
              </w:rPr>
              <w:fldChar w:fldCharType="separate"/>
            </w:r>
            <w:r>
              <w:rPr>
                <w:noProof/>
                <w:webHidden/>
              </w:rPr>
              <w:t>41</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75" w:history="1">
            <w:r w:rsidRPr="00FB73B1">
              <w:rPr>
                <w:rStyle w:val="Hyperlink"/>
                <w:b/>
                <w:noProof/>
              </w:rPr>
              <w:t>Add-SCOMMPRunAsAccount</w:t>
            </w:r>
            <w:r>
              <w:rPr>
                <w:noProof/>
                <w:webHidden/>
              </w:rPr>
              <w:tab/>
            </w:r>
            <w:r>
              <w:rPr>
                <w:noProof/>
                <w:webHidden/>
              </w:rPr>
              <w:fldChar w:fldCharType="begin"/>
            </w:r>
            <w:r>
              <w:rPr>
                <w:noProof/>
                <w:webHidden/>
              </w:rPr>
              <w:instrText xml:space="preserve"> PAGEREF _Toc12565775 \h </w:instrText>
            </w:r>
            <w:r>
              <w:rPr>
                <w:noProof/>
                <w:webHidden/>
              </w:rPr>
            </w:r>
            <w:r>
              <w:rPr>
                <w:noProof/>
                <w:webHidden/>
              </w:rPr>
              <w:fldChar w:fldCharType="separate"/>
            </w:r>
            <w:r>
              <w:rPr>
                <w:noProof/>
                <w:webHidden/>
              </w:rPr>
              <w:t>41</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76" w:history="1">
            <w:r w:rsidRPr="00FB73B1">
              <w:rPr>
                <w:rStyle w:val="Hyperlink"/>
                <w:noProof/>
              </w:rPr>
              <w:t>Switches</w:t>
            </w:r>
            <w:r>
              <w:rPr>
                <w:noProof/>
                <w:webHidden/>
              </w:rPr>
              <w:tab/>
            </w:r>
            <w:r>
              <w:rPr>
                <w:noProof/>
                <w:webHidden/>
              </w:rPr>
              <w:fldChar w:fldCharType="begin"/>
            </w:r>
            <w:r>
              <w:rPr>
                <w:noProof/>
                <w:webHidden/>
              </w:rPr>
              <w:instrText xml:space="preserve"> PAGEREF _Toc12565776 \h </w:instrText>
            </w:r>
            <w:r>
              <w:rPr>
                <w:noProof/>
                <w:webHidden/>
              </w:rPr>
            </w:r>
            <w:r>
              <w:rPr>
                <w:noProof/>
                <w:webHidden/>
              </w:rPr>
              <w:fldChar w:fldCharType="separate"/>
            </w:r>
            <w:r>
              <w:rPr>
                <w:noProof/>
                <w:webHidden/>
              </w:rPr>
              <w:t>41</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77" w:history="1">
            <w:r w:rsidRPr="00FB73B1">
              <w:rPr>
                <w:rStyle w:val="Hyperlink"/>
                <w:b/>
                <w:noProof/>
              </w:rPr>
              <w:t>New-SCOMMPRelationship</w:t>
            </w:r>
            <w:r>
              <w:rPr>
                <w:noProof/>
                <w:webHidden/>
              </w:rPr>
              <w:tab/>
            </w:r>
            <w:r>
              <w:rPr>
                <w:noProof/>
                <w:webHidden/>
              </w:rPr>
              <w:fldChar w:fldCharType="begin"/>
            </w:r>
            <w:r>
              <w:rPr>
                <w:noProof/>
                <w:webHidden/>
              </w:rPr>
              <w:instrText xml:space="preserve"> PAGEREF _Toc12565777 \h </w:instrText>
            </w:r>
            <w:r>
              <w:rPr>
                <w:noProof/>
                <w:webHidden/>
              </w:rPr>
            </w:r>
            <w:r>
              <w:rPr>
                <w:noProof/>
                <w:webHidden/>
              </w:rPr>
              <w:fldChar w:fldCharType="separate"/>
            </w:r>
            <w:r>
              <w:rPr>
                <w:noProof/>
                <w:webHidden/>
              </w:rPr>
              <w:t>41</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78" w:history="1">
            <w:r w:rsidRPr="00FB73B1">
              <w:rPr>
                <w:rStyle w:val="Hyperlink"/>
                <w:noProof/>
              </w:rPr>
              <w:t>Switches</w:t>
            </w:r>
            <w:r>
              <w:rPr>
                <w:noProof/>
                <w:webHidden/>
              </w:rPr>
              <w:tab/>
            </w:r>
            <w:r>
              <w:rPr>
                <w:noProof/>
                <w:webHidden/>
              </w:rPr>
              <w:fldChar w:fldCharType="begin"/>
            </w:r>
            <w:r>
              <w:rPr>
                <w:noProof/>
                <w:webHidden/>
              </w:rPr>
              <w:instrText xml:space="preserve"> PAGEREF _Toc12565778 \h </w:instrText>
            </w:r>
            <w:r>
              <w:rPr>
                <w:noProof/>
                <w:webHidden/>
              </w:rPr>
            </w:r>
            <w:r>
              <w:rPr>
                <w:noProof/>
                <w:webHidden/>
              </w:rPr>
              <w:fldChar w:fldCharType="separate"/>
            </w:r>
            <w:r>
              <w:rPr>
                <w:noProof/>
                <w:webHidden/>
              </w:rPr>
              <w:t>41</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79" w:history="1">
            <w:r w:rsidRPr="00FB73B1">
              <w:rPr>
                <w:rStyle w:val="Hyperlink"/>
                <w:b/>
                <w:noProof/>
              </w:rPr>
              <w:t>Add-SCOMMPRelationship</w:t>
            </w:r>
            <w:r>
              <w:rPr>
                <w:noProof/>
                <w:webHidden/>
              </w:rPr>
              <w:tab/>
            </w:r>
            <w:r>
              <w:rPr>
                <w:noProof/>
                <w:webHidden/>
              </w:rPr>
              <w:fldChar w:fldCharType="begin"/>
            </w:r>
            <w:r>
              <w:rPr>
                <w:noProof/>
                <w:webHidden/>
              </w:rPr>
              <w:instrText xml:space="preserve"> PAGEREF _Toc12565779 \h </w:instrText>
            </w:r>
            <w:r>
              <w:rPr>
                <w:noProof/>
                <w:webHidden/>
              </w:rPr>
            </w:r>
            <w:r>
              <w:rPr>
                <w:noProof/>
                <w:webHidden/>
              </w:rPr>
              <w:fldChar w:fldCharType="separate"/>
            </w:r>
            <w:r>
              <w:rPr>
                <w:noProof/>
                <w:webHidden/>
              </w:rPr>
              <w:t>42</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80" w:history="1">
            <w:r w:rsidRPr="00FB73B1">
              <w:rPr>
                <w:rStyle w:val="Hyperlink"/>
                <w:noProof/>
              </w:rPr>
              <w:t>Switches</w:t>
            </w:r>
            <w:r>
              <w:rPr>
                <w:noProof/>
                <w:webHidden/>
              </w:rPr>
              <w:tab/>
            </w:r>
            <w:r>
              <w:rPr>
                <w:noProof/>
                <w:webHidden/>
              </w:rPr>
              <w:fldChar w:fldCharType="begin"/>
            </w:r>
            <w:r>
              <w:rPr>
                <w:noProof/>
                <w:webHidden/>
              </w:rPr>
              <w:instrText xml:space="preserve"> PAGEREF _Toc12565780 \h </w:instrText>
            </w:r>
            <w:r>
              <w:rPr>
                <w:noProof/>
                <w:webHidden/>
              </w:rPr>
            </w:r>
            <w:r>
              <w:rPr>
                <w:noProof/>
                <w:webHidden/>
              </w:rPr>
              <w:fldChar w:fldCharType="separate"/>
            </w:r>
            <w:r>
              <w:rPr>
                <w:noProof/>
                <w:webHidden/>
              </w:rPr>
              <w:t>42</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81" w:history="1">
            <w:r w:rsidRPr="00FB73B1">
              <w:rPr>
                <w:rStyle w:val="Hyperlink"/>
                <w:b/>
                <w:noProof/>
              </w:rPr>
              <w:t>New-SCOMMPDiscovery</w:t>
            </w:r>
            <w:r>
              <w:rPr>
                <w:noProof/>
                <w:webHidden/>
              </w:rPr>
              <w:tab/>
            </w:r>
            <w:r>
              <w:rPr>
                <w:noProof/>
                <w:webHidden/>
              </w:rPr>
              <w:fldChar w:fldCharType="begin"/>
            </w:r>
            <w:r>
              <w:rPr>
                <w:noProof/>
                <w:webHidden/>
              </w:rPr>
              <w:instrText xml:space="preserve"> PAGEREF _Toc12565781 \h </w:instrText>
            </w:r>
            <w:r>
              <w:rPr>
                <w:noProof/>
                <w:webHidden/>
              </w:rPr>
            </w:r>
            <w:r>
              <w:rPr>
                <w:noProof/>
                <w:webHidden/>
              </w:rPr>
              <w:fldChar w:fldCharType="separate"/>
            </w:r>
            <w:r>
              <w:rPr>
                <w:noProof/>
                <w:webHidden/>
              </w:rPr>
              <w:t>42</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82" w:history="1">
            <w:r w:rsidRPr="00FB73B1">
              <w:rPr>
                <w:rStyle w:val="Hyperlink"/>
                <w:noProof/>
              </w:rPr>
              <w:t>Switches</w:t>
            </w:r>
            <w:r>
              <w:rPr>
                <w:noProof/>
                <w:webHidden/>
              </w:rPr>
              <w:tab/>
            </w:r>
            <w:r>
              <w:rPr>
                <w:noProof/>
                <w:webHidden/>
              </w:rPr>
              <w:fldChar w:fldCharType="begin"/>
            </w:r>
            <w:r>
              <w:rPr>
                <w:noProof/>
                <w:webHidden/>
              </w:rPr>
              <w:instrText xml:space="preserve"> PAGEREF _Toc12565782 \h </w:instrText>
            </w:r>
            <w:r>
              <w:rPr>
                <w:noProof/>
                <w:webHidden/>
              </w:rPr>
            </w:r>
            <w:r>
              <w:rPr>
                <w:noProof/>
                <w:webHidden/>
              </w:rPr>
              <w:fldChar w:fldCharType="separate"/>
            </w:r>
            <w:r>
              <w:rPr>
                <w:noProof/>
                <w:webHidden/>
              </w:rPr>
              <w:t>42</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83" w:history="1">
            <w:r w:rsidRPr="00FB73B1">
              <w:rPr>
                <w:rStyle w:val="Hyperlink"/>
                <w:b/>
                <w:noProof/>
              </w:rPr>
              <w:t>Add-SCOMMPPowerShellDiscovery</w:t>
            </w:r>
            <w:r>
              <w:rPr>
                <w:noProof/>
                <w:webHidden/>
              </w:rPr>
              <w:tab/>
            </w:r>
            <w:r>
              <w:rPr>
                <w:noProof/>
                <w:webHidden/>
              </w:rPr>
              <w:fldChar w:fldCharType="begin"/>
            </w:r>
            <w:r>
              <w:rPr>
                <w:noProof/>
                <w:webHidden/>
              </w:rPr>
              <w:instrText xml:space="preserve"> PAGEREF _Toc12565783 \h </w:instrText>
            </w:r>
            <w:r>
              <w:rPr>
                <w:noProof/>
                <w:webHidden/>
              </w:rPr>
            </w:r>
            <w:r>
              <w:rPr>
                <w:noProof/>
                <w:webHidden/>
              </w:rPr>
              <w:fldChar w:fldCharType="separate"/>
            </w:r>
            <w:r>
              <w:rPr>
                <w:noProof/>
                <w:webHidden/>
              </w:rPr>
              <w:t>42</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84" w:history="1">
            <w:r w:rsidRPr="00FB73B1">
              <w:rPr>
                <w:rStyle w:val="Hyperlink"/>
                <w:noProof/>
              </w:rPr>
              <w:t>Switches</w:t>
            </w:r>
            <w:r>
              <w:rPr>
                <w:noProof/>
                <w:webHidden/>
              </w:rPr>
              <w:tab/>
            </w:r>
            <w:r>
              <w:rPr>
                <w:noProof/>
                <w:webHidden/>
              </w:rPr>
              <w:fldChar w:fldCharType="begin"/>
            </w:r>
            <w:r>
              <w:rPr>
                <w:noProof/>
                <w:webHidden/>
              </w:rPr>
              <w:instrText xml:space="preserve"> PAGEREF _Toc12565784 \h </w:instrText>
            </w:r>
            <w:r>
              <w:rPr>
                <w:noProof/>
                <w:webHidden/>
              </w:rPr>
            </w:r>
            <w:r>
              <w:rPr>
                <w:noProof/>
                <w:webHidden/>
              </w:rPr>
              <w:fldChar w:fldCharType="separate"/>
            </w:r>
            <w:r>
              <w:rPr>
                <w:noProof/>
                <w:webHidden/>
              </w:rPr>
              <w:t>42</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85" w:history="1">
            <w:r w:rsidRPr="00FB73B1">
              <w:rPr>
                <w:rStyle w:val="Hyperlink"/>
                <w:b/>
                <w:noProof/>
              </w:rPr>
              <w:t>Add-SCOMMPRegistryDiscovery</w:t>
            </w:r>
            <w:r>
              <w:rPr>
                <w:noProof/>
                <w:webHidden/>
              </w:rPr>
              <w:tab/>
            </w:r>
            <w:r>
              <w:rPr>
                <w:noProof/>
                <w:webHidden/>
              </w:rPr>
              <w:fldChar w:fldCharType="begin"/>
            </w:r>
            <w:r>
              <w:rPr>
                <w:noProof/>
                <w:webHidden/>
              </w:rPr>
              <w:instrText xml:space="preserve"> PAGEREF _Toc12565785 \h </w:instrText>
            </w:r>
            <w:r>
              <w:rPr>
                <w:noProof/>
                <w:webHidden/>
              </w:rPr>
            </w:r>
            <w:r>
              <w:rPr>
                <w:noProof/>
                <w:webHidden/>
              </w:rPr>
              <w:fldChar w:fldCharType="separate"/>
            </w:r>
            <w:r>
              <w:rPr>
                <w:noProof/>
                <w:webHidden/>
              </w:rPr>
              <w:t>43</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86" w:history="1">
            <w:r w:rsidRPr="00FB73B1">
              <w:rPr>
                <w:rStyle w:val="Hyperlink"/>
                <w:noProof/>
              </w:rPr>
              <w:t>Switches</w:t>
            </w:r>
            <w:r>
              <w:rPr>
                <w:noProof/>
                <w:webHidden/>
              </w:rPr>
              <w:tab/>
            </w:r>
            <w:r>
              <w:rPr>
                <w:noProof/>
                <w:webHidden/>
              </w:rPr>
              <w:fldChar w:fldCharType="begin"/>
            </w:r>
            <w:r>
              <w:rPr>
                <w:noProof/>
                <w:webHidden/>
              </w:rPr>
              <w:instrText xml:space="preserve"> PAGEREF _Toc12565786 \h </w:instrText>
            </w:r>
            <w:r>
              <w:rPr>
                <w:noProof/>
                <w:webHidden/>
              </w:rPr>
            </w:r>
            <w:r>
              <w:rPr>
                <w:noProof/>
                <w:webHidden/>
              </w:rPr>
              <w:fldChar w:fldCharType="separate"/>
            </w:r>
            <w:r>
              <w:rPr>
                <w:noProof/>
                <w:webHidden/>
              </w:rPr>
              <w:t>43</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87" w:history="1">
            <w:r w:rsidRPr="00FB73B1">
              <w:rPr>
                <w:rStyle w:val="Hyperlink"/>
                <w:b/>
                <w:noProof/>
              </w:rPr>
              <w:t>Add-SCOMMPRegistryKey</w:t>
            </w:r>
            <w:r>
              <w:rPr>
                <w:noProof/>
                <w:webHidden/>
              </w:rPr>
              <w:tab/>
            </w:r>
            <w:r>
              <w:rPr>
                <w:noProof/>
                <w:webHidden/>
              </w:rPr>
              <w:fldChar w:fldCharType="begin"/>
            </w:r>
            <w:r>
              <w:rPr>
                <w:noProof/>
                <w:webHidden/>
              </w:rPr>
              <w:instrText xml:space="preserve"> PAGEREF _Toc12565787 \h </w:instrText>
            </w:r>
            <w:r>
              <w:rPr>
                <w:noProof/>
                <w:webHidden/>
              </w:rPr>
            </w:r>
            <w:r>
              <w:rPr>
                <w:noProof/>
                <w:webHidden/>
              </w:rPr>
              <w:fldChar w:fldCharType="separate"/>
            </w:r>
            <w:r>
              <w:rPr>
                <w:noProof/>
                <w:webHidden/>
              </w:rPr>
              <w:t>44</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88" w:history="1">
            <w:r w:rsidRPr="00FB73B1">
              <w:rPr>
                <w:rStyle w:val="Hyperlink"/>
                <w:noProof/>
              </w:rPr>
              <w:t>Switches</w:t>
            </w:r>
            <w:r>
              <w:rPr>
                <w:noProof/>
                <w:webHidden/>
              </w:rPr>
              <w:tab/>
            </w:r>
            <w:r>
              <w:rPr>
                <w:noProof/>
                <w:webHidden/>
              </w:rPr>
              <w:fldChar w:fldCharType="begin"/>
            </w:r>
            <w:r>
              <w:rPr>
                <w:noProof/>
                <w:webHidden/>
              </w:rPr>
              <w:instrText xml:space="preserve"> PAGEREF _Toc12565788 \h </w:instrText>
            </w:r>
            <w:r>
              <w:rPr>
                <w:noProof/>
                <w:webHidden/>
              </w:rPr>
            </w:r>
            <w:r>
              <w:rPr>
                <w:noProof/>
                <w:webHidden/>
              </w:rPr>
              <w:fldChar w:fldCharType="separate"/>
            </w:r>
            <w:r>
              <w:rPr>
                <w:noProof/>
                <w:webHidden/>
              </w:rPr>
              <w:t>44</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89" w:history="1">
            <w:r w:rsidRPr="00FB73B1">
              <w:rPr>
                <w:rStyle w:val="Hyperlink"/>
                <w:b/>
                <w:noProof/>
              </w:rPr>
              <w:t>Add-SCOMMPWMIDiscovery</w:t>
            </w:r>
            <w:r>
              <w:rPr>
                <w:noProof/>
                <w:webHidden/>
              </w:rPr>
              <w:tab/>
            </w:r>
            <w:r>
              <w:rPr>
                <w:noProof/>
                <w:webHidden/>
              </w:rPr>
              <w:fldChar w:fldCharType="begin"/>
            </w:r>
            <w:r>
              <w:rPr>
                <w:noProof/>
                <w:webHidden/>
              </w:rPr>
              <w:instrText xml:space="preserve"> PAGEREF _Toc12565789 \h </w:instrText>
            </w:r>
            <w:r>
              <w:rPr>
                <w:noProof/>
                <w:webHidden/>
              </w:rPr>
            </w:r>
            <w:r>
              <w:rPr>
                <w:noProof/>
                <w:webHidden/>
              </w:rPr>
              <w:fldChar w:fldCharType="separate"/>
            </w:r>
            <w:r>
              <w:rPr>
                <w:noProof/>
                <w:webHidden/>
              </w:rPr>
              <w:t>44</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90" w:history="1">
            <w:r w:rsidRPr="00FB73B1">
              <w:rPr>
                <w:rStyle w:val="Hyperlink"/>
                <w:noProof/>
              </w:rPr>
              <w:t>Switches</w:t>
            </w:r>
            <w:r>
              <w:rPr>
                <w:noProof/>
                <w:webHidden/>
              </w:rPr>
              <w:tab/>
            </w:r>
            <w:r>
              <w:rPr>
                <w:noProof/>
                <w:webHidden/>
              </w:rPr>
              <w:fldChar w:fldCharType="begin"/>
            </w:r>
            <w:r>
              <w:rPr>
                <w:noProof/>
                <w:webHidden/>
              </w:rPr>
              <w:instrText xml:space="preserve"> PAGEREF _Toc12565790 \h </w:instrText>
            </w:r>
            <w:r>
              <w:rPr>
                <w:noProof/>
                <w:webHidden/>
              </w:rPr>
            </w:r>
            <w:r>
              <w:rPr>
                <w:noProof/>
                <w:webHidden/>
              </w:rPr>
              <w:fldChar w:fldCharType="separate"/>
            </w:r>
            <w:r>
              <w:rPr>
                <w:noProof/>
                <w:webHidden/>
              </w:rPr>
              <w:t>44</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91" w:history="1">
            <w:r w:rsidRPr="00FB73B1">
              <w:rPr>
                <w:rStyle w:val="Hyperlink"/>
                <w:b/>
                <w:noProof/>
              </w:rPr>
              <w:t>Add-SCOMMPVBScriptDiscovery</w:t>
            </w:r>
            <w:r>
              <w:rPr>
                <w:noProof/>
                <w:webHidden/>
              </w:rPr>
              <w:tab/>
            </w:r>
            <w:r>
              <w:rPr>
                <w:noProof/>
                <w:webHidden/>
              </w:rPr>
              <w:fldChar w:fldCharType="begin"/>
            </w:r>
            <w:r>
              <w:rPr>
                <w:noProof/>
                <w:webHidden/>
              </w:rPr>
              <w:instrText xml:space="preserve"> PAGEREF _Toc12565791 \h </w:instrText>
            </w:r>
            <w:r>
              <w:rPr>
                <w:noProof/>
                <w:webHidden/>
              </w:rPr>
            </w:r>
            <w:r>
              <w:rPr>
                <w:noProof/>
                <w:webHidden/>
              </w:rPr>
              <w:fldChar w:fldCharType="separate"/>
            </w:r>
            <w:r>
              <w:rPr>
                <w:noProof/>
                <w:webHidden/>
              </w:rPr>
              <w:t>45</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92" w:history="1">
            <w:r w:rsidRPr="00FB73B1">
              <w:rPr>
                <w:rStyle w:val="Hyperlink"/>
                <w:noProof/>
              </w:rPr>
              <w:t>Switches</w:t>
            </w:r>
            <w:r>
              <w:rPr>
                <w:noProof/>
                <w:webHidden/>
              </w:rPr>
              <w:tab/>
            </w:r>
            <w:r>
              <w:rPr>
                <w:noProof/>
                <w:webHidden/>
              </w:rPr>
              <w:fldChar w:fldCharType="begin"/>
            </w:r>
            <w:r>
              <w:rPr>
                <w:noProof/>
                <w:webHidden/>
              </w:rPr>
              <w:instrText xml:space="preserve"> PAGEREF _Toc12565792 \h </w:instrText>
            </w:r>
            <w:r>
              <w:rPr>
                <w:noProof/>
                <w:webHidden/>
              </w:rPr>
            </w:r>
            <w:r>
              <w:rPr>
                <w:noProof/>
                <w:webHidden/>
              </w:rPr>
              <w:fldChar w:fldCharType="separate"/>
            </w:r>
            <w:r>
              <w:rPr>
                <w:noProof/>
                <w:webHidden/>
              </w:rPr>
              <w:t>45</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93" w:history="1">
            <w:r w:rsidRPr="00FB73B1">
              <w:rPr>
                <w:rStyle w:val="Hyperlink"/>
                <w:b/>
                <w:noProof/>
              </w:rPr>
              <w:t>Add-SCOMMPUnixShellCommandDiscovery</w:t>
            </w:r>
            <w:r>
              <w:rPr>
                <w:noProof/>
                <w:webHidden/>
              </w:rPr>
              <w:tab/>
            </w:r>
            <w:r>
              <w:rPr>
                <w:noProof/>
                <w:webHidden/>
              </w:rPr>
              <w:fldChar w:fldCharType="begin"/>
            </w:r>
            <w:r>
              <w:rPr>
                <w:noProof/>
                <w:webHidden/>
              </w:rPr>
              <w:instrText xml:space="preserve"> PAGEREF _Toc12565793 \h </w:instrText>
            </w:r>
            <w:r>
              <w:rPr>
                <w:noProof/>
                <w:webHidden/>
              </w:rPr>
            </w:r>
            <w:r>
              <w:rPr>
                <w:noProof/>
                <w:webHidden/>
              </w:rPr>
              <w:fldChar w:fldCharType="separate"/>
            </w:r>
            <w:r>
              <w:rPr>
                <w:noProof/>
                <w:webHidden/>
              </w:rPr>
              <w:t>46</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94" w:history="1">
            <w:r w:rsidRPr="00FB73B1">
              <w:rPr>
                <w:rStyle w:val="Hyperlink"/>
                <w:noProof/>
              </w:rPr>
              <w:t>Switches</w:t>
            </w:r>
            <w:r>
              <w:rPr>
                <w:noProof/>
                <w:webHidden/>
              </w:rPr>
              <w:tab/>
            </w:r>
            <w:r>
              <w:rPr>
                <w:noProof/>
                <w:webHidden/>
              </w:rPr>
              <w:fldChar w:fldCharType="begin"/>
            </w:r>
            <w:r>
              <w:rPr>
                <w:noProof/>
                <w:webHidden/>
              </w:rPr>
              <w:instrText xml:space="preserve"> PAGEREF _Toc12565794 \h </w:instrText>
            </w:r>
            <w:r>
              <w:rPr>
                <w:noProof/>
                <w:webHidden/>
              </w:rPr>
            </w:r>
            <w:r>
              <w:rPr>
                <w:noProof/>
                <w:webHidden/>
              </w:rPr>
              <w:fldChar w:fldCharType="separate"/>
            </w:r>
            <w:r>
              <w:rPr>
                <w:noProof/>
                <w:webHidden/>
              </w:rPr>
              <w:t>46</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95" w:history="1">
            <w:r w:rsidRPr="00FB73B1">
              <w:rPr>
                <w:rStyle w:val="Hyperlink"/>
                <w:b/>
                <w:noProof/>
              </w:rPr>
              <w:t>Add-SCOMMPComputerGroupDiscovery</w:t>
            </w:r>
            <w:r>
              <w:rPr>
                <w:noProof/>
                <w:webHidden/>
              </w:rPr>
              <w:tab/>
            </w:r>
            <w:r>
              <w:rPr>
                <w:noProof/>
                <w:webHidden/>
              </w:rPr>
              <w:fldChar w:fldCharType="begin"/>
            </w:r>
            <w:r>
              <w:rPr>
                <w:noProof/>
                <w:webHidden/>
              </w:rPr>
              <w:instrText xml:space="preserve"> PAGEREF _Toc12565795 \h </w:instrText>
            </w:r>
            <w:r>
              <w:rPr>
                <w:noProof/>
                <w:webHidden/>
              </w:rPr>
            </w:r>
            <w:r>
              <w:rPr>
                <w:noProof/>
                <w:webHidden/>
              </w:rPr>
              <w:fldChar w:fldCharType="separate"/>
            </w:r>
            <w:r>
              <w:rPr>
                <w:noProof/>
                <w:webHidden/>
              </w:rPr>
              <w:t>47</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96" w:history="1">
            <w:r w:rsidRPr="00FB73B1">
              <w:rPr>
                <w:rStyle w:val="Hyperlink"/>
                <w:noProof/>
              </w:rPr>
              <w:t>Switches</w:t>
            </w:r>
            <w:r>
              <w:rPr>
                <w:noProof/>
                <w:webHidden/>
              </w:rPr>
              <w:tab/>
            </w:r>
            <w:r>
              <w:rPr>
                <w:noProof/>
                <w:webHidden/>
              </w:rPr>
              <w:fldChar w:fldCharType="begin"/>
            </w:r>
            <w:r>
              <w:rPr>
                <w:noProof/>
                <w:webHidden/>
              </w:rPr>
              <w:instrText xml:space="preserve"> PAGEREF _Toc12565796 \h </w:instrText>
            </w:r>
            <w:r>
              <w:rPr>
                <w:noProof/>
                <w:webHidden/>
              </w:rPr>
            </w:r>
            <w:r>
              <w:rPr>
                <w:noProof/>
                <w:webHidden/>
              </w:rPr>
              <w:fldChar w:fldCharType="separate"/>
            </w:r>
            <w:r>
              <w:rPr>
                <w:noProof/>
                <w:webHidden/>
              </w:rPr>
              <w:t>47</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97" w:history="1">
            <w:r w:rsidRPr="00FB73B1">
              <w:rPr>
                <w:rStyle w:val="Hyperlink"/>
                <w:b/>
                <w:noProof/>
              </w:rPr>
              <w:t>Add-SCOMMPInstanceGroupDiscovery</w:t>
            </w:r>
            <w:r>
              <w:rPr>
                <w:noProof/>
                <w:webHidden/>
              </w:rPr>
              <w:tab/>
            </w:r>
            <w:r>
              <w:rPr>
                <w:noProof/>
                <w:webHidden/>
              </w:rPr>
              <w:fldChar w:fldCharType="begin"/>
            </w:r>
            <w:r>
              <w:rPr>
                <w:noProof/>
                <w:webHidden/>
              </w:rPr>
              <w:instrText xml:space="preserve"> PAGEREF _Toc12565797 \h </w:instrText>
            </w:r>
            <w:r>
              <w:rPr>
                <w:noProof/>
                <w:webHidden/>
              </w:rPr>
            </w:r>
            <w:r>
              <w:rPr>
                <w:noProof/>
                <w:webHidden/>
              </w:rPr>
              <w:fldChar w:fldCharType="separate"/>
            </w:r>
            <w:r>
              <w:rPr>
                <w:noProof/>
                <w:webHidden/>
              </w:rPr>
              <w:t>47</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798" w:history="1">
            <w:r w:rsidRPr="00FB73B1">
              <w:rPr>
                <w:rStyle w:val="Hyperlink"/>
                <w:noProof/>
              </w:rPr>
              <w:t>Switches</w:t>
            </w:r>
            <w:r>
              <w:rPr>
                <w:noProof/>
                <w:webHidden/>
              </w:rPr>
              <w:tab/>
            </w:r>
            <w:r>
              <w:rPr>
                <w:noProof/>
                <w:webHidden/>
              </w:rPr>
              <w:fldChar w:fldCharType="begin"/>
            </w:r>
            <w:r>
              <w:rPr>
                <w:noProof/>
                <w:webHidden/>
              </w:rPr>
              <w:instrText xml:space="preserve"> PAGEREF _Toc12565798 \h </w:instrText>
            </w:r>
            <w:r>
              <w:rPr>
                <w:noProof/>
                <w:webHidden/>
              </w:rPr>
            </w:r>
            <w:r>
              <w:rPr>
                <w:noProof/>
                <w:webHidden/>
              </w:rPr>
              <w:fldChar w:fldCharType="separate"/>
            </w:r>
            <w:r>
              <w:rPr>
                <w:noProof/>
                <w:webHidden/>
              </w:rPr>
              <w:t>47</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799" w:history="1">
            <w:r w:rsidRPr="00FB73B1">
              <w:rPr>
                <w:rStyle w:val="Hyperlink"/>
                <w:b/>
                <w:noProof/>
              </w:rPr>
              <w:t>Create-PowerShellScript</w:t>
            </w:r>
            <w:r>
              <w:rPr>
                <w:noProof/>
                <w:webHidden/>
              </w:rPr>
              <w:tab/>
            </w:r>
            <w:r>
              <w:rPr>
                <w:noProof/>
                <w:webHidden/>
              </w:rPr>
              <w:fldChar w:fldCharType="begin"/>
            </w:r>
            <w:r>
              <w:rPr>
                <w:noProof/>
                <w:webHidden/>
              </w:rPr>
              <w:instrText xml:space="preserve"> PAGEREF _Toc12565799 \h </w:instrText>
            </w:r>
            <w:r>
              <w:rPr>
                <w:noProof/>
                <w:webHidden/>
              </w:rPr>
            </w:r>
            <w:r>
              <w:rPr>
                <w:noProof/>
                <w:webHidden/>
              </w:rPr>
              <w:fldChar w:fldCharType="separate"/>
            </w:r>
            <w:r>
              <w:rPr>
                <w:noProof/>
                <w:webHidden/>
              </w:rPr>
              <w:t>48</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00" w:history="1">
            <w:r w:rsidRPr="00FB73B1">
              <w:rPr>
                <w:rStyle w:val="Hyperlink"/>
                <w:noProof/>
              </w:rPr>
              <w:t>Switches</w:t>
            </w:r>
            <w:r>
              <w:rPr>
                <w:noProof/>
                <w:webHidden/>
              </w:rPr>
              <w:tab/>
            </w:r>
            <w:r>
              <w:rPr>
                <w:noProof/>
                <w:webHidden/>
              </w:rPr>
              <w:fldChar w:fldCharType="begin"/>
            </w:r>
            <w:r>
              <w:rPr>
                <w:noProof/>
                <w:webHidden/>
              </w:rPr>
              <w:instrText xml:space="preserve"> PAGEREF _Toc12565800 \h </w:instrText>
            </w:r>
            <w:r>
              <w:rPr>
                <w:noProof/>
                <w:webHidden/>
              </w:rPr>
            </w:r>
            <w:r>
              <w:rPr>
                <w:noProof/>
                <w:webHidden/>
              </w:rPr>
              <w:fldChar w:fldCharType="separate"/>
            </w:r>
            <w:r>
              <w:rPr>
                <w:noProof/>
                <w:webHidden/>
              </w:rPr>
              <w:t>48</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01" w:history="1">
            <w:r w:rsidRPr="00FB73B1">
              <w:rPr>
                <w:rStyle w:val="Hyperlink"/>
                <w:b/>
                <w:noProof/>
              </w:rPr>
              <w:t>Create-VBScript</w:t>
            </w:r>
            <w:r>
              <w:rPr>
                <w:noProof/>
                <w:webHidden/>
              </w:rPr>
              <w:tab/>
            </w:r>
            <w:r>
              <w:rPr>
                <w:noProof/>
                <w:webHidden/>
              </w:rPr>
              <w:fldChar w:fldCharType="begin"/>
            </w:r>
            <w:r>
              <w:rPr>
                <w:noProof/>
                <w:webHidden/>
              </w:rPr>
              <w:instrText xml:space="preserve"> PAGEREF _Toc12565801 \h </w:instrText>
            </w:r>
            <w:r>
              <w:rPr>
                <w:noProof/>
                <w:webHidden/>
              </w:rPr>
            </w:r>
            <w:r>
              <w:rPr>
                <w:noProof/>
                <w:webHidden/>
              </w:rPr>
              <w:fldChar w:fldCharType="separate"/>
            </w:r>
            <w:r>
              <w:rPr>
                <w:noProof/>
                <w:webHidden/>
              </w:rPr>
              <w:t>48</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02" w:history="1">
            <w:r w:rsidRPr="00FB73B1">
              <w:rPr>
                <w:rStyle w:val="Hyperlink"/>
                <w:noProof/>
              </w:rPr>
              <w:t>Switches</w:t>
            </w:r>
            <w:r>
              <w:rPr>
                <w:noProof/>
                <w:webHidden/>
              </w:rPr>
              <w:tab/>
            </w:r>
            <w:r>
              <w:rPr>
                <w:noProof/>
                <w:webHidden/>
              </w:rPr>
              <w:fldChar w:fldCharType="begin"/>
            </w:r>
            <w:r>
              <w:rPr>
                <w:noProof/>
                <w:webHidden/>
              </w:rPr>
              <w:instrText xml:space="preserve"> PAGEREF _Toc12565802 \h </w:instrText>
            </w:r>
            <w:r>
              <w:rPr>
                <w:noProof/>
                <w:webHidden/>
              </w:rPr>
            </w:r>
            <w:r>
              <w:rPr>
                <w:noProof/>
                <w:webHidden/>
              </w:rPr>
              <w:fldChar w:fldCharType="separate"/>
            </w:r>
            <w:r>
              <w:rPr>
                <w:noProof/>
                <w:webHidden/>
              </w:rPr>
              <w:t>48</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03" w:history="1">
            <w:r w:rsidRPr="00FB73B1">
              <w:rPr>
                <w:rStyle w:val="Hyperlink"/>
                <w:b/>
                <w:noProof/>
              </w:rPr>
              <w:t>New-SCOMMPView</w:t>
            </w:r>
            <w:r>
              <w:rPr>
                <w:noProof/>
                <w:webHidden/>
              </w:rPr>
              <w:tab/>
            </w:r>
            <w:r>
              <w:rPr>
                <w:noProof/>
                <w:webHidden/>
              </w:rPr>
              <w:fldChar w:fldCharType="begin"/>
            </w:r>
            <w:r>
              <w:rPr>
                <w:noProof/>
                <w:webHidden/>
              </w:rPr>
              <w:instrText xml:space="preserve"> PAGEREF _Toc12565803 \h </w:instrText>
            </w:r>
            <w:r>
              <w:rPr>
                <w:noProof/>
                <w:webHidden/>
              </w:rPr>
            </w:r>
            <w:r>
              <w:rPr>
                <w:noProof/>
                <w:webHidden/>
              </w:rPr>
              <w:fldChar w:fldCharType="separate"/>
            </w:r>
            <w:r>
              <w:rPr>
                <w:noProof/>
                <w:webHidden/>
              </w:rPr>
              <w:t>48</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04" w:history="1">
            <w:r w:rsidRPr="00FB73B1">
              <w:rPr>
                <w:rStyle w:val="Hyperlink"/>
                <w:noProof/>
              </w:rPr>
              <w:t>Switches</w:t>
            </w:r>
            <w:r>
              <w:rPr>
                <w:noProof/>
                <w:webHidden/>
              </w:rPr>
              <w:tab/>
            </w:r>
            <w:r>
              <w:rPr>
                <w:noProof/>
                <w:webHidden/>
              </w:rPr>
              <w:fldChar w:fldCharType="begin"/>
            </w:r>
            <w:r>
              <w:rPr>
                <w:noProof/>
                <w:webHidden/>
              </w:rPr>
              <w:instrText xml:space="preserve"> PAGEREF _Toc12565804 \h </w:instrText>
            </w:r>
            <w:r>
              <w:rPr>
                <w:noProof/>
                <w:webHidden/>
              </w:rPr>
            </w:r>
            <w:r>
              <w:rPr>
                <w:noProof/>
                <w:webHidden/>
              </w:rPr>
              <w:fldChar w:fldCharType="separate"/>
            </w:r>
            <w:r>
              <w:rPr>
                <w:noProof/>
                <w:webHidden/>
              </w:rPr>
              <w:t>48</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05" w:history="1">
            <w:r w:rsidRPr="00FB73B1">
              <w:rPr>
                <w:rStyle w:val="Hyperlink"/>
                <w:b/>
                <w:noProof/>
              </w:rPr>
              <w:t>Add-SCOMMPView</w:t>
            </w:r>
            <w:r>
              <w:rPr>
                <w:noProof/>
                <w:webHidden/>
              </w:rPr>
              <w:tab/>
            </w:r>
            <w:r>
              <w:rPr>
                <w:noProof/>
                <w:webHidden/>
              </w:rPr>
              <w:fldChar w:fldCharType="begin"/>
            </w:r>
            <w:r>
              <w:rPr>
                <w:noProof/>
                <w:webHidden/>
              </w:rPr>
              <w:instrText xml:space="preserve"> PAGEREF _Toc12565805 \h </w:instrText>
            </w:r>
            <w:r>
              <w:rPr>
                <w:noProof/>
                <w:webHidden/>
              </w:rPr>
            </w:r>
            <w:r>
              <w:rPr>
                <w:noProof/>
                <w:webHidden/>
              </w:rPr>
              <w:fldChar w:fldCharType="separate"/>
            </w:r>
            <w:r>
              <w:rPr>
                <w:noProof/>
                <w:webHidden/>
              </w:rPr>
              <w:t>48</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06" w:history="1">
            <w:r w:rsidRPr="00FB73B1">
              <w:rPr>
                <w:rStyle w:val="Hyperlink"/>
                <w:noProof/>
              </w:rPr>
              <w:t>Switches</w:t>
            </w:r>
            <w:r>
              <w:rPr>
                <w:noProof/>
                <w:webHidden/>
              </w:rPr>
              <w:tab/>
            </w:r>
            <w:r>
              <w:rPr>
                <w:noProof/>
                <w:webHidden/>
              </w:rPr>
              <w:fldChar w:fldCharType="begin"/>
            </w:r>
            <w:r>
              <w:rPr>
                <w:noProof/>
                <w:webHidden/>
              </w:rPr>
              <w:instrText xml:space="preserve"> PAGEREF _Toc12565806 \h </w:instrText>
            </w:r>
            <w:r>
              <w:rPr>
                <w:noProof/>
                <w:webHidden/>
              </w:rPr>
            </w:r>
            <w:r>
              <w:rPr>
                <w:noProof/>
                <w:webHidden/>
              </w:rPr>
              <w:fldChar w:fldCharType="separate"/>
            </w:r>
            <w:r>
              <w:rPr>
                <w:noProof/>
                <w:webHidden/>
              </w:rPr>
              <w:t>48</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07" w:history="1">
            <w:r w:rsidRPr="00FB73B1">
              <w:rPr>
                <w:rStyle w:val="Hyperlink"/>
                <w:b/>
                <w:noProof/>
              </w:rPr>
              <w:t>New-SCOMMPFolder</w:t>
            </w:r>
            <w:r>
              <w:rPr>
                <w:noProof/>
                <w:webHidden/>
              </w:rPr>
              <w:tab/>
            </w:r>
            <w:r>
              <w:rPr>
                <w:noProof/>
                <w:webHidden/>
              </w:rPr>
              <w:fldChar w:fldCharType="begin"/>
            </w:r>
            <w:r>
              <w:rPr>
                <w:noProof/>
                <w:webHidden/>
              </w:rPr>
              <w:instrText xml:space="preserve"> PAGEREF _Toc12565807 \h </w:instrText>
            </w:r>
            <w:r>
              <w:rPr>
                <w:noProof/>
                <w:webHidden/>
              </w:rPr>
            </w:r>
            <w:r>
              <w:rPr>
                <w:noProof/>
                <w:webHidden/>
              </w:rPr>
              <w:fldChar w:fldCharType="separate"/>
            </w:r>
            <w:r>
              <w:rPr>
                <w:noProof/>
                <w:webHidden/>
              </w:rPr>
              <w:t>49</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08" w:history="1">
            <w:r w:rsidRPr="00FB73B1">
              <w:rPr>
                <w:rStyle w:val="Hyperlink"/>
                <w:noProof/>
              </w:rPr>
              <w:t>Switches</w:t>
            </w:r>
            <w:r>
              <w:rPr>
                <w:noProof/>
                <w:webHidden/>
              </w:rPr>
              <w:tab/>
            </w:r>
            <w:r>
              <w:rPr>
                <w:noProof/>
                <w:webHidden/>
              </w:rPr>
              <w:fldChar w:fldCharType="begin"/>
            </w:r>
            <w:r>
              <w:rPr>
                <w:noProof/>
                <w:webHidden/>
              </w:rPr>
              <w:instrText xml:space="preserve"> PAGEREF _Toc12565808 \h </w:instrText>
            </w:r>
            <w:r>
              <w:rPr>
                <w:noProof/>
                <w:webHidden/>
              </w:rPr>
            </w:r>
            <w:r>
              <w:rPr>
                <w:noProof/>
                <w:webHidden/>
              </w:rPr>
              <w:fldChar w:fldCharType="separate"/>
            </w:r>
            <w:r>
              <w:rPr>
                <w:noProof/>
                <w:webHidden/>
              </w:rPr>
              <w:t>49</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09" w:history="1">
            <w:r w:rsidRPr="00FB73B1">
              <w:rPr>
                <w:rStyle w:val="Hyperlink"/>
                <w:b/>
                <w:noProof/>
              </w:rPr>
              <w:t>Add-SCOMMPFolder</w:t>
            </w:r>
            <w:r>
              <w:rPr>
                <w:noProof/>
                <w:webHidden/>
              </w:rPr>
              <w:tab/>
            </w:r>
            <w:r>
              <w:rPr>
                <w:noProof/>
                <w:webHidden/>
              </w:rPr>
              <w:fldChar w:fldCharType="begin"/>
            </w:r>
            <w:r>
              <w:rPr>
                <w:noProof/>
                <w:webHidden/>
              </w:rPr>
              <w:instrText xml:space="preserve"> PAGEREF _Toc12565809 \h </w:instrText>
            </w:r>
            <w:r>
              <w:rPr>
                <w:noProof/>
                <w:webHidden/>
              </w:rPr>
            </w:r>
            <w:r>
              <w:rPr>
                <w:noProof/>
                <w:webHidden/>
              </w:rPr>
              <w:fldChar w:fldCharType="separate"/>
            </w:r>
            <w:r>
              <w:rPr>
                <w:noProof/>
                <w:webHidden/>
              </w:rPr>
              <w:t>49</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10" w:history="1">
            <w:r w:rsidRPr="00FB73B1">
              <w:rPr>
                <w:rStyle w:val="Hyperlink"/>
                <w:noProof/>
              </w:rPr>
              <w:t>Switches</w:t>
            </w:r>
            <w:r>
              <w:rPr>
                <w:noProof/>
                <w:webHidden/>
              </w:rPr>
              <w:tab/>
            </w:r>
            <w:r>
              <w:rPr>
                <w:noProof/>
                <w:webHidden/>
              </w:rPr>
              <w:fldChar w:fldCharType="begin"/>
            </w:r>
            <w:r>
              <w:rPr>
                <w:noProof/>
                <w:webHidden/>
              </w:rPr>
              <w:instrText xml:space="preserve"> PAGEREF _Toc12565810 \h </w:instrText>
            </w:r>
            <w:r>
              <w:rPr>
                <w:noProof/>
                <w:webHidden/>
              </w:rPr>
            </w:r>
            <w:r>
              <w:rPr>
                <w:noProof/>
                <w:webHidden/>
              </w:rPr>
              <w:fldChar w:fldCharType="separate"/>
            </w:r>
            <w:r>
              <w:rPr>
                <w:noProof/>
                <w:webHidden/>
              </w:rPr>
              <w:t>49</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11" w:history="1">
            <w:r w:rsidRPr="00FB73B1">
              <w:rPr>
                <w:rStyle w:val="Hyperlink"/>
                <w:b/>
                <w:noProof/>
              </w:rPr>
              <w:t>New-SCOMMPMonitorRule</w:t>
            </w:r>
            <w:r>
              <w:rPr>
                <w:noProof/>
                <w:webHidden/>
              </w:rPr>
              <w:tab/>
            </w:r>
            <w:r>
              <w:rPr>
                <w:noProof/>
                <w:webHidden/>
              </w:rPr>
              <w:fldChar w:fldCharType="begin"/>
            </w:r>
            <w:r>
              <w:rPr>
                <w:noProof/>
                <w:webHidden/>
              </w:rPr>
              <w:instrText xml:space="preserve"> PAGEREF _Toc12565811 \h </w:instrText>
            </w:r>
            <w:r>
              <w:rPr>
                <w:noProof/>
                <w:webHidden/>
              </w:rPr>
            </w:r>
            <w:r>
              <w:rPr>
                <w:noProof/>
                <w:webHidden/>
              </w:rPr>
              <w:fldChar w:fldCharType="separate"/>
            </w:r>
            <w:r>
              <w:rPr>
                <w:noProof/>
                <w:webHidden/>
              </w:rPr>
              <w:t>50</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12" w:history="1">
            <w:r w:rsidRPr="00FB73B1">
              <w:rPr>
                <w:rStyle w:val="Hyperlink"/>
                <w:noProof/>
              </w:rPr>
              <w:t>Switches</w:t>
            </w:r>
            <w:r>
              <w:rPr>
                <w:noProof/>
                <w:webHidden/>
              </w:rPr>
              <w:tab/>
            </w:r>
            <w:r>
              <w:rPr>
                <w:noProof/>
                <w:webHidden/>
              </w:rPr>
              <w:fldChar w:fldCharType="begin"/>
            </w:r>
            <w:r>
              <w:rPr>
                <w:noProof/>
                <w:webHidden/>
              </w:rPr>
              <w:instrText xml:space="preserve"> PAGEREF _Toc12565812 \h </w:instrText>
            </w:r>
            <w:r>
              <w:rPr>
                <w:noProof/>
                <w:webHidden/>
              </w:rPr>
            </w:r>
            <w:r>
              <w:rPr>
                <w:noProof/>
                <w:webHidden/>
              </w:rPr>
              <w:fldChar w:fldCharType="separate"/>
            </w:r>
            <w:r>
              <w:rPr>
                <w:noProof/>
                <w:webHidden/>
              </w:rPr>
              <w:t>50</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13" w:history="1">
            <w:r w:rsidRPr="00FB73B1">
              <w:rPr>
                <w:rStyle w:val="Hyperlink"/>
                <w:b/>
                <w:noProof/>
              </w:rPr>
              <w:t>New-SCOMMPCustomProbeAction</w:t>
            </w:r>
            <w:r>
              <w:rPr>
                <w:noProof/>
                <w:webHidden/>
              </w:rPr>
              <w:tab/>
            </w:r>
            <w:r>
              <w:rPr>
                <w:noProof/>
                <w:webHidden/>
              </w:rPr>
              <w:fldChar w:fldCharType="begin"/>
            </w:r>
            <w:r>
              <w:rPr>
                <w:noProof/>
                <w:webHidden/>
              </w:rPr>
              <w:instrText xml:space="preserve"> PAGEREF _Toc12565813 \h </w:instrText>
            </w:r>
            <w:r>
              <w:rPr>
                <w:noProof/>
                <w:webHidden/>
              </w:rPr>
            </w:r>
            <w:r>
              <w:rPr>
                <w:noProof/>
                <w:webHidden/>
              </w:rPr>
              <w:fldChar w:fldCharType="separate"/>
            </w:r>
            <w:r>
              <w:rPr>
                <w:noProof/>
                <w:webHidden/>
              </w:rPr>
              <w:t>50</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14" w:history="1">
            <w:r w:rsidRPr="00FB73B1">
              <w:rPr>
                <w:rStyle w:val="Hyperlink"/>
                <w:noProof/>
              </w:rPr>
              <w:t>Switches</w:t>
            </w:r>
            <w:r>
              <w:rPr>
                <w:noProof/>
                <w:webHidden/>
              </w:rPr>
              <w:tab/>
            </w:r>
            <w:r>
              <w:rPr>
                <w:noProof/>
                <w:webHidden/>
              </w:rPr>
              <w:fldChar w:fldCharType="begin"/>
            </w:r>
            <w:r>
              <w:rPr>
                <w:noProof/>
                <w:webHidden/>
              </w:rPr>
              <w:instrText xml:space="preserve"> PAGEREF _Toc12565814 \h </w:instrText>
            </w:r>
            <w:r>
              <w:rPr>
                <w:noProof/>
                <w:webHidden/>
              </w:rPr>
            </w:r>
            <w:r>
              <w:rPr>
                <w:noProof/>
                <w:webHidden/>
              </w:rPr>
              <w:fldChar w:fldCharType="separate"/>
            </w:r>
            <w:r>
              <w:rPr>
                <w:noProof/>
                <w:webHidden/>
              </w:rPr>
              <w:t>50</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15" w:history="1">
            <w:r w:rsidRPr="00FB73B1">
              <w:rPr>
                <w:rStyle w:val="Hyperlink"/>
                <w:b/>
                <w:noProof/>
              </w:rPr>
              <w:t>Add-SCOMMPCustomProbeAction</w:t>
            </w:r>
            <w:r>
              <w:rPr>
                <w:noProof/>
                <w:webHidden/>
              </w:rPr>
              <w:tab/>
            </w:r>
            <w:r>
              <w:rPr>
                <w:noProof/>
                <w:webHidden/>
              </w:rPr>
              <w:fldChar w:fldCharType="begin"/>
            </w:r>
            <w:r>
              <w:rPr>
                <w:noProof/>
                <w:webHidden/>
              </w:rPr>
              <w:instrText xml:space="preserve"> PAGEREF _Toc12565815 \h </w:instrText>
            </w:r>
            <w:r>
              <w:rPr>
                <w:noProof/>
                <w:webHidden/>
              </w:rPr>
            </w:r>
            <w:r>
              <w:rPr>
                <w:noProof/>
                <w:webHidden/>
              </w:rPr>
              <w:fldChar w:fldCharType="separate"/>
            </w:r>
            <w:r>
              <w:rPr>
                <w:noProof/>
                <w:webHidden/>
              </w:rPr>
              <w:t>50</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16" w:history="1">
            <w:r w:rsidRPr="00FB73B1">
              <w:rPr>
                <w:rStyle w:val="Hyperlink"/>
                <w:noProof/>
              </w:rPr>
              <w:t>Switches</w:t>
            </w:r>
            <w:r>
              <w:rPr>
                <w:noProof/>
                <w:webHidden/>
              </w:rPr>
              <w:tab/>
            </w:r>
            <w:r>
              <w:rPr>
                <w:noProof/>
                <w:webHidden/>
              </w:rPr>
              <w:fldChar w:fldCharType="begin"/>
            </w:r>
            <w:r>
              <w:rPr>
                <w:noProof/>
                <w:webHidden/>
              </w:rPr>
              <w:instrText xml:space="preserve"> PAGEREF _Toc12565816 \h </w:instrText>
            </w:r>
            <w:r>
              <w:rPr>
                <w:noProof/>
                <w:webHidden/>
              </w:rPr>
            </w:r>
            <w:r>
              <w:rPr>
                <w:noProof/>
                <w:webHidden/>
              </w:rPr>
              <w:fldChar w:fldCharType="separate"/>
            </w:r>
            <w:r>
              <w:rPr>
                <w:noProof/>
                <w:webHidden/>
              </w:rPr>
              <w:t>50</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17" w:history="1">
            <w:r w:rsidRPr="00FB73B1">
              <w:rPr>
                <w:rStyle w:val="Hyperlink"/>
                <w:b/>
                <w:noProof/>
              </w:rPr>
              <w:t>Add-SCOMMPWindowsEventMonitor</w:t>
            </w:r>
            <w:r>
              <w:rPr>
                <w:noProof/>
                <w:webHidden/>
              </w:rPr>
              <w:tab/>
            </w:r>
            <w:r>
              <w:rPr>
                <w:noProof/>
                <w:webHidden/>
              </w:rPr>
              <w:fldChar w:fldCharType="begin"/>
            </w:r>
            <w:r>
              <w:rPr>
                <w:noProof/>
                <w:webHidden/>
              </w:rPr>
              <w:instrText xml:space="preserve"> PAGEREF _Toc12565817 \h </w:instrText>
            </w:r>
            <w:r>
              <w:rPr>
                <w:noProof/>
                <w:webHidden/>
              </w:rPr>
            </w:r>
            <w:r>
              <w:rPr>
                <w:noProof/>
                <w:webHidden/>
              </w:rPr>
              <w:fldChar w:fldCharType="separate"/>
            </w:r>
            <w:r>
              <w:rPr>
                <w:noProof/>
                <w:webHidden/>
              </w:rPr>
              <w:t>51</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18" w:history="1">
            <w:r w:rsidRPr="00FB73B1">
              <w:rPr>
                <w:rStyle w:val="Hyperlink"/>
                <w:noProof/>
              </w:rPr>
              <w:t>Switches</w:t>
            </w:r>
            <w:r>
              <w:rPr>
                <w:noProof/>
                <w:webHidden/>
              </w:rPr>
              <w:tab/>
            </w:r>
            <w:r>
              <w:rPr>
                <w:noProof/>
                <w:webHidden/>
              </w:rPr>
              <w:fldChar w:fldCharType="begin"/>
            </w:r>
            <w:r>
              <w:rPr>
                <w:noProof/>
                <w:webHidden/>
              </w:rPr>
              <w:instrText xml:space="preserve"> PAGEREF _Toc12565818 \h </w:instrText>
            </w:r>
            <w:r>
              <w:rPr>
                <w:noProof/>
                <w:webHidden/>
              </w:rPr>
            </w:r>
            <w:r>
              <w:rPr>
                <w:noProof/>
                <w:webHidden/>
              </w:rPr>
              <w:fldChar w:fldCharType="separate"/>
            </w:r>
            <w:r>
              <w:rPr>
                <w:noProof/>
                <w:webHidden/>
              </w:rPr>
              <w:t>51</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19" w:history="1">
            <w:r w:rsidRPr="00FB73B1">
              <w:rPr>
                <w:rStyle w:val="Hyperlink"/>
                <w:b/>
                <w:noProof/>
              </w:rPr>
              <w:t>Add-SCOMMPWindowsEventManualResetMonitor</w:t>
            </w:r>
            <w:r>
              <w:rPr>
                <w:noProof/>
                <w:webHidden/>
              </w:rPr>
              <w:tab/>
            </w:r>
            <w:r>
              <w:rPr>
                <w:noProof/>
                <w:webHidden/>
              </w:rPr>
              <w:fldChar w:fldCharType="begin"/>
            </w:r>
            <w:r>
              <w:rPr>
                <w:noProof/>
                <w:webHidden/>
              </w:rPr>
              <w:instrText xml:space="preserve"> PAGEREF _Toc12565819 \h </w:instrText>
            </w:r>
            <w:r>
              <w:rPr>
                <w:noProof/>
                <w:webHidden/>
              </w:rPr>
            </w:r>
            <w:r>
              <w:rPr>
                <w:noProof/>
                <w:webHidden/>
              </w:rPr>
              <w:fldChar w:fldCharType="separate"/>
            </w:r>
            <w:r>
              <w:rPr>
                <w:noProof/>
                <w:webHidden/>
              </w:rPr>
              <w:t>52</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20" w:history="1">
            <w:r w:rsidRPr="00FB73B1">
              <w:rPr>
                <w:rStyle w:val="Hyperlink"/>
                <w:noProof/>
              </w:rPr>
              <w:t>Switches</w:t>
            </w:r>
            <w:r>
              <w:rPr>
                <w:noProof/>
                <w:webHidden/>
              </w:rPr>
              <w:tab/>
            </w:r>
            <w:r>
              <w:rPr>
                <w:noProof/>
                <w:webHidden/>
              </w:rPr>
              <w:fldChar w:fldCharType="begin"/>
            </w:r>
            <w:r>
              <w:rPr>
                <w:noProof/>
                <w:webHidden/>
              </w:rPr>
              <w:instrText xml:space="preserve"> PAGEREF _Toc12565820 \h </w:instrText>
            </w:r>
            <w:r>
              <w:rPr>
                <w:noProof/>
                <w:webHidden/>
              </w:rPr>
            </w:r>
            <w:r>
              <w:rPr>
                <w:noProof/>
                <w:webHidden/>
              </w:rPr>
              <w:fldChar w:fldCharType="separate"/>
            </w:r>
            <w:r>
              <w:rPr>
                <w:noProof/>
                <w:webHidden/>
              </w:rPr>
              <w:t>52</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21" w:history="1">
            <w:r w:rsidRPr="00FB73B1">
              <w:rPr>
                <w:rStyle w:val="Hyperlink"/>
                <w:b/>
                <w:noProof/>
              </w:rPr>
              <w:t>Add-SCOMMPWindowsEventTimerResetMonitor</w:t>
            </w:r>
            <w:r>
              <w:rPr>
                <w:noProof/>
                <w:webHidden/>
              </w:rPr>
              <w:tab/>
            </w:r>
            <w:r>
              <w:rPr>
                <w:noProof/>
                <w:webHidden/>
              </w:rPr>
              <w:fldChar w:fldCharType="begin"/>
            </w:r>
            <w:r>
              <w:rPr>
                <w:noProof/>
                <w:webHidden/>
              </w:rPr>
              <w:instrText xml:space="preserve"> PAGEREF _Toc12565821 \h </w:instrText>
            </w:r>
            <w:r>
              <w:rPr>
                <w:noProof/>
                <w:webHidden/>
              </w:rPr>
            </w:r>
            <w:r>
              <w:rPr>
                <w:noProof/>
                <w:webHidden/>
              </w:rPr>
              <w:fldChar w:fldCharType="separate"/>
            </w:r>
            <w:r>
              <w:rPr>
                <w:noProof/>
                <w:webHidden/>
              </w:rPr>
              <w:t>53</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22" w:history="1">
            <w:r w:rsidRPr="00FB73B1">
              <w:rPr>
                <w:rStyle w:val="Hyperlink"/>
                <w:noProof/>
              </w:rPr>
              <w:t>Switches</w:t>
            </w:r>
            <w:r>
              <w:rPr>
                <w:noProof/>
                <w:webHidden/>
              </w:rPr>
              <w:tab/>
            </w:r>
            <w:r>
              <w:rPr>
                <w:noProof/>
                <w:webHidden/>
              </w:rPr>
              <w:fldChar w:fldCharType="begin"/>
            </w:r>
            <w:r>
              <w:rPr>
                <w:noProof/>
                <w:webHidden/>
              </w:rPr>
              <w:instrText xml:space="preserve"> PAGEREF _Toc12565822 \h </w:instrText>
            </w:r>
            <w:r>
              <w:rPr>
                <w:noProof/>
                <w:webHidden/>
              </w:rPr>
            </w:r>
            <w:r>
              <w:rPr>
                <w:noProof/>
                <w:webHidden/>
              </w:rPr>
              <w:fldChar w:fldCharType="separate"/>
            </w:r>
            <w:r>
              <w:rPr>
                <w:noProof/>
                <w:webHidden/>
              </w:rPr>
              <w:t>53</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23" w:history="1">
            <w:r w:rsidRPr="00FB73B1">
              <w:rPr>
                <w:rStyle w:val="Hyperlink"/>
                <w:b/>
                <w:noProof/>
              </w:rPr>
              <w:t>Add-SCOMMPWindowsServiceMonitor</w:t>
            </w:r>
            <w:r>
              <w:rPr>
                <w:noProof/>
                <w:webHidden/>
              </w:rPr>
              <w:tab/>
            </w:r>
            <w:r>
              <w:rPr>
                <w:noProof/>
                <w:webHidden/>
              </w:rPr>
              <w:fldChar w:fldCharType="begin"/>
            </w:r>
            <w:r>
              <w:rPr>
                <w:noProof/>
                <w:webHidden/>
              </w:rPr>
              <w:instrText xml:space="preserve"> PAGEREF _Toc12565823 \h </w:instrText>
            </w:r>
            <w:r>
              <w:rPr>
                <w:noProof/>
                <w:webHidden/>
              </w:rPr>
            </w:r>
            <w:r>
              <w:rPr>
                <w:noProof/>
                <w:webHidden/>
              </w:rPr>
              <w:fldChar w:fldCharType="separate"/>
            </w:r>
            <w:r>
              <w:rPr>
                <w:noProof/>
                <w:webHidden/>
              </w:rPr>
              <w:t>54</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24" w:history="1">
            <w:r w:rsidRPr="00FB73B1">
              <w:rPr>
                <w:rStyle w:val="Hyperlink"/>
                <w:noProof/>
              </w:rPr>
              <w:t>Switches</w:t>
            </w:r>
            <w:r>
              <w:rPr>
                <w:noProof/>
                <w:webHidden/>
              </w:rPr>
              <w:tab/>
            </w:r>
            <w:r>
              <w:rPr>
                <w:noProof/>
                <w:webHidden/>
              </w:rPr>
              <w:fldChar w:fldCharType="begin"/>
            </w:r>
            <w:r>
              <w:rPr>
                <w:noProof/>
                <w:webHidden/>
              </w:rPr>
              <w:instrText xml:space="preserve"> PAGEREF _Toc12565824 \h </w:instrText>
            </w:r>
            <w:r>
              <w:rPr>
                <w:noProof/>
                <w:webHidden/>
              </w:rPr>
            </w:r>
            <w:r>
              <w:rPr>
                <w:noProof/>
                <w:webHidden/>
              </w:rPr>
              <w:fldChar w:fldCharType="separate"/>
            </w:r>
            <w:r>
              <w:rPr>
                <w:noProof/>
                <w:webHidden/>
              </w:rPr>
              <w:t>54</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25" w:history="1">
            <w:r w:rsidRPr="00FB73B1">
              <w:rPr>
                <w:rStyle w:val="Hyperlink"/>
                <w:b/>
                <w:noProof/>
              </w:rPr>
              <w:t>Add-SCOMMPWindowsServicePerformanceMonitor</w:t>
            </w:r>
            <w:r>
              <w:rPr>
                <w:noProof/>
                <w:webHidden/>
              </w:rPr>
              <w:tab/>
            </w:r>
            <w:r>
              <w:rPr>
                <w:noProof/>
                <w:webHidden/>
              </w:rPr>
              <w:fldChar w:fldCharType="begin"/>
            </w:r>
            <w:r>
              <w:rPr>
                <w:noProof/>
                <w:webHidden/>
              </w:rPr>
              <w:instrText xml:space="preserve"> PAGEREF _Toc12565825 \h </w:instrText>
            </w:r>
            <w:r>
              <w:rPr>
                <w:noProof/>
                <w:webHidden/>
              </w:rPr>
            </w:r>
            <w:r>
              <w:rPr>
                <w:noProof/>
                <w:webHidden/>
              </w:rPr>
              <w:fldChar w:fldCharType="separate"/>
            </w:r>
            <w:r>
              <w:rPr>
                <w:noProof/>
                <w:webHidden/>
              </w:rPr>
              <w:t>55</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26" w:history="1">
            <w:r w:rsidRPr="00FB73B1">
              <w:rPr>
                <w:rStyle w:val="Hyperlink"/>
                <w:noProof/>
              </w:rPr>
              <w:t>Switches</w:t>
            </w:r>
            <w:r>
              <w:rPr>
                <w:noProof/>
                <w:webHidden/>
              </w:rPr>
              <w:tab/>
            </w:r>
            <w:r>
              <w:rPr>
                <w:noProof/>
                <w:webHidden/>
              </w:rPr>
              <w:fldChar w:fldCharType="begin"/>
            </w:r>
            <w:r>
              <w:rPr>
                <w:noProof/>
                <w:webHidden/>
              </w:rPr>
              <w:instrText xml:space="preserve"> PAGEREF _Toc12565826 \h </w:instrText>
            </w:r>
            <w:r>
              <w:rPr>
                <w:noProof/>
                <w:webHidden/>
              </w:rPr>
            </w:r>
            <w:r>
              <w:rPr>
                <w:noProof/>
                <w:webHidden/>
              </w:rPr>
              <w:fldChar w:fldCharType="separate"/>
            </w:r>
            <w:r>
              <w:rPr>
                <w:noProof/>
                <w:webHidden/>
              </w:rPr>
              <w:t>55</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27" w:history="1">
            <w:r w:rsidRPr="00FB73B1">
              <w:rPr>
                <w:rStyle w:val="Hyperlink"/>
                <w:b/>
                <w:noProof/>
              </w:rPr>
              <w:t>Add-SCOMMPWindowsGenericLogMonitor</w:t>
            </w:r>
            <w:r>
              <w:rPr>
                <w:noProof/>
                <w:webHidden/>
              </w:rPr>
              <w:tab/>
            </w:r>
            <w:r>
              <w:rPr>
                <w:noProof/>
                <w:webHidden/>
              </w:rPr>
              <w:fldChar w:fldCharType="begin"/>
            </w:r>
            <w:r>
              <w:rPr>
                <w:noProof/>
                <w:webHidden/>
              </w:rPr>
              <w:instrText xml:space="preserve"> PAGEREF _Toc12565827 \h </w:instrText>
            </w:r>
            <w:r>
              <w:rPr>
                <w:noProof/>
                <w:webHidden/>
              </w:rPr>
            </w:r>
            <w:r>
              <w:rPr>
                <w:noProof/>
                <w:webHidden/>
              </w:rPr>
              <w:fldChar w:fldCharType="separate"/>
            </w:r>
            <w:r>
              <w:rPr>
                <w:noProof/>
                <w:webHidden/>
              </w:rPr>
              <w:t>56</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28" w:history="1">
            <w:r w:rsidRPr="00FB73B1">
              <w:rPr>
                <w:rStyle w:val="Hyperlink"/>
                <w:noProof/>
              </w:rPr>
              <w:t>Switches</w:t>
            </w:r>
            <w:r>
              <w:rPr>
                <w:noProof/>
                <w:webHidden/>
              </w:rPr>
              <w:tab/>
            </w:r>
            <w:r>
              <w:rPr>
                <w:noProof/>
                <w:webHidden/>
              </w:rPr>
              <w:fldChar w:fldCharType="begin"/>
            </w:r>
            <w:r>
              <w:rPr>
                <w:noProof/>
                <w:webHidden/>
              </w:rPr>
              <w:instrText xml:space="preserve"> PAGEREF _Toc12565828 \h </w:instrText>
            </w:r>
            <w:r>
              <w:rPr>
                <w:noProof/>
                <w:webHidden/>
              </w:rPr>
            </w:r>
            <w:r>
              <w:rPr>
                <w:noProof/>
                <w:webHidden/>
              </w:rPr>
              <w:fldChar w:fldCharType="separate"/>
            </w:r>
            <w:r>
              <w:rPr>
                <w:noProof/>
                <w:webHidden/>
              </w:rPr>
              <w:t>56</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29" w:history="1">
            <w:r w:rsidRPr="00FB73B1">
              <w:rPr>
                <w:rStyle w:val="Hyperlink"/>
                <w:b/>
                <w:noProof/>
              </w:rPr>
              <w:t>Add-SCOMMPPerformanceMonitor</w:t>
            </w:r>
            <w:r>
              <w:rPr>
                <w:noProof/>
                <w:webHidden/>
              </w:rPr>
              <w:tab/>
            </w:r>
            <w:r>
              <w:rPr>
                <w:noProof/>
                <w:webHidden/>
              </w:rPr>
              <w:fldChar w:fldCharType="begin"/>
            </w:r>
            <w:r>
              <w:rPr>
                <w:noProof/>
                <w:webHidden/>
              </w:rPr>
              <w:instrText xml:space="preserve"> PAGEREF _Toc12565829 \h </w:instrText>
            </w:r>
            <w:r>
              <w:rPr>
                <w:noProof/>
                <w:webHidden/>
              </w:rPr>
            </w:r>
            <w:r>
              <w:rPr>
                <w:noProof/>
                <w:webHidden/>
              </w:rPr>
              <w:fldChar w:fldCharType="separate"/>
            </w:r>
            <w:r>
              <w:rPr>
                <w:noProof/>
                <w:webHidden/>
              </w:rPr>
              <w:t>57</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30" w:history="1">
            <w:r w:rsidRPr="00FB73B1">
              <w:rPr>
                <w:rStyle w:val="Hyperlink"/>
                <w:noProof/>
              </w:rPr>
              <w:t>Switches</w:t>
            </w:r>
            <w:r>
              <w:rPr>
                <w:noProof/>
                <w:webHidden/>
              </w:rPr>
              <w:tab/>
            </w:r>
            <w:r>
              <w:rPr>
                <w:noProof/>
                <w:webHidden/>
              </w:rPr>
              <w:fldChar w:fldCharType="begin"/>
            </w:r>
            <w:r>
              <w:rPr>
                <w:noProof/>
                <w:webHidden/>
              </w:rPr>
              <w:instrText xml:space="preserve"> PAGEREF _Toc12565830 \h </w:instrText>
            </w:r>
            <w:r>
              <w:rPr>
                <w:noProof/>
                <w:webHidden/>
              </w:rPr>
            </w:r>
            <w:r>
              <w:rPr>
                <w:noProof/>
                <w:webHidden/>
              </w:rPr>
              <w:fldChar w:fldCharType="separate"/>
            </w:r>
            <w:r>
              <w:rPr>
                <w:noProof/>
                <w:webHidden/>
              </w:rPr>
              <w:t>57</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31" w:history="1">
            <w:r w:rsidRPr="00FB73B1">
              <w:rPr>
                <w:rStyle w:val="Hyperlink"/>
                <w:b/>
                <w:noProof/>
              </w:rPr>
              <w:t>Add-SCOMMPWindowsEventRule</w:t>
            </w:r>
            <w:r>
              <w:rPr>
                <w:noProof/>
                <w:webHidden/>
              </w:rPr>
              <w:tab/>
            </w:r>
            <w:r>
              <w:rPr>
                <w:noProof/>
                <w:webHidden/>
              </w:rPr>
              <w:fldChar w:fldCharType="begin"/>
            </w:r>
            <w:r>
              <w:rPr>
                <w:noProof/>
                <w:webHidden/>
              </w:rPr>
              <w:instrText xml:space="preserve"> PAGEREF _Toc12565831 \h </w:instrText>
            </w:r>
            <w:r>
              <w:rPr>
                <w:noProof/>
                <w:webHidden/>
              </w:rPr>
            </w:r>
            <w:r>
              <w:rPr>
                <w:noProof/>
                <w:webHidden/>
              </w:rPr>
              <w:fldChar w:fldCharType="separate"/>
            </w:r>
            <w:r>
              <w:rPr>
                <w:noProof/>
                <w:webHidden/>
              </w:rPr>
              <w:t>58</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32" w:history="1">
            <w:r w:rsidRPr="00FB73B1">
              <w:rPr>
                <w:rStyle w:val="Hyperlink"/>
                <w:noProof/>
              </w:rPr>
              <w:t>Switches</w:t>
            </w:r>
            <w:r>
              <w:rPr>
                <w:noProof/>
                <w:webHidden/>
              </w:rPr>
              <w:tab/>
            </w:r>
            <w:r>
              <w:rPr>
                <w:noProof/>
                <w:webHidden/>
              </w:rPr>
              <w:fldChar w:fldCharType="begin"/>
            </w:r>
            <w:r>
              <w:rPr>
                <w:noProof/>
                <w:webHidden/>
              </w:rPr>
              <w:instrText xml:space="preserve"> PAGEREF _Toc12565832 \h </w:instrText>
            </w:r>
            <w:r>
              <w:rPr>
                <w:noProof/>
                <w:webHidden/>
              </w:rPr>
            </w:r>
            <w:r>
              <w:rPr>
                <w:noProof/>
                <w:webHidden/>
              </w:rPr>
              <w:fldChar w:fldCharType="separate"/>
            </w:r>
            <w:r>
              <w:rPr>
                <w:noProof/>
                <w:webHidden/>
              </w:rPr>
              <w:t>58</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33" w:history="1">
            <w:r w:rsidRPr="00FB73B1">
              <w:rPr>
                <w:rStyle w:val="Hyperlink"/>
                <w:b/>
                <w:noProof/>
              </w:rPr>
              <w:t>Add-SCOMMPWindowsPowerShellScriptRule</w:t>
            </w:r>
            <w:r>
              <w:rPr>
                <w:noProof/>
                <w:webHidden/>
              </w:rPr>
              <w:tab/>
            </w:r>
            <w:r>
              <w:rPr>
                <w:noProof/>
                <w:webHidden/>
              </w:rPr>
              <w:fldChar w:fldCharType="begin"/>
            </w:r>
            <w:r>
              <w:rPr>
                <w:noProof/>
                <w:webHidden/>
              </w:rPr>
              <w:instrText xml:space="preserve"> PAGEREF _Toc12565833 \h </w:instrText>
            </w:r>
            <w:r>
              <w:rPr>
                <w:noProof/>
                <w:webHidden/>
              </w:rPr>
            </w:r>
            <w:r>
              <w:rPr>
                <w:noProof/>
                <w:webHidden/>
              </w:rPr>
              <w:fldChar w:fldCharType="separate"/>
            </w:r>
            <w:r>
              <w:rPr>
                <w:noProof/>
                <w:webHidden/>
              </w:rPr>
              <w:t>58</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34" w:history="1">
            <w:r w:rsidRPr="00FB73B1">
              <w:rPr>
                <w:rStyle w:val="Hyperlink"/>
                <w:noProof/>
              </w:rPr>
              <w:t>Switches</w:t>
            </w:r>
            <w:r>
              <w:rPr>
                <w:noProof/>
                <w:webHidden/>
              </w:rPr>
              <w:tab/>
            </w:r>
            <w:r>
              <w:rPr>
                <w:noProof/>
                <w:webHidden/>
              </w:rPr>
              <w:fldChar w:fldCharType="begin"/>
            </w:r>
            <w:r>
              <w:rPr>
                <w:noProof/>
                <w:webHidden/>
              </w:rPr>
              <w:instrText xml:space="preserve"> PAGEREF _Toc12565834 \h </w:instrText>
            </w:r>
            <w:r>
              <w:rPr>
                <w:noProof/>
                <w:webHidden/>
              </w:rPr>
            </w:r>
            <w:r>
              <w:rPr>
                <w:noProof/>
                <w:webHidden/>
              </w:rPr>
              <w:fldChar w:fldCharType="separate"/>
            </w:r>
            <w:r>
              <w:rPr>
                <w:noProof/>
                <w:webHidden/>
              </w:rPr>
              <w:t>58</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35" w:history="1">
            <w:r w:rsidRPr="00FB73B1">
              <w:rPr>
                <w:rStyle w:val="Hyperlink"/>
                <w:b/>
                <w:noProof/>
              </w:rPr>
              <w:t>Add-SCOMMPPerfomanceRule</w:t>
            </w:r>
            <w:r>
              <w:rPr>
                <w:noProof/>
                <w:webHidden/>
              </w:rPr>
              <w:tab/>
            </w:r>
            <w:r>
              <w:rPr>
                <w:noProof/>
                <w:webHidden/>
              </w:rPr>
              <w:fldChar w:fldCharType="begin"/>
            </w:r>
            <w:r>
              <w:rPr>
                <w:noProof/>
                <w:webHidden/>
              </w:rPr>
              <w:instrText xml:space="preserve"> PAGEREF _Toc12565835 \h </w:instrText>
            </w:r>
            <w:r>
              <w:rPr>
                <w:noProof/>
                <w:webHidden/>
              </w:rPr>
            </w:r>
            <w:r>
              <w:rPr>
                <w:noProof/>
                <w:webHidden/>
              </w:rPr>
              <w:fldChar w:fldCharType="separate"/>
            </w:r>
            <w:r>
              <w:rPr>
                <w:noProof/>
                <w:webHidden/>
              </w:rPr>
              <w:t>59</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36" w:history="1">
            <w:r w:rsidRPr="00FB73B1">
              <w:rPr>
                <w:rStyle w:val="Hyperlink"/>
                <w:noProof/>
              </w:rPr>
              <w:t>Switches</w:t>
            </w:r>
            <w:r>
              <w:rPr>
                <w:noProof/>
                <w:webHidden/>
              </w:rPr>
              <w:tab/>
            </w:r>
            <w:r>
              <w:rPr>
                <w:noProof/>
                <w:webHidden/>
              </w:rPr>
              <w:fldChar w:fldCharType="begin"/>
            </w:r>
            <w:r>
              <w:rPr>
                <w:noProof/>
                <w:webHidden/>
              </w:rPr>
              <w:instrText xml:space="preserve"> PAGEREF _Toc12565836 \h </w:instrText>
            </w:r>
            <w:r>
              <w:rPr>
                <w:noProof/>
                <w:webHidden/>
              </w:rPr>
            </w:r>
            <w:r>
              <w:rPr>
                <w:noProof/>
                <w:webHidden/>
              </w:rPr>
              <w:fldChar w:fldCharType="separate"/>
            </w:r>
            <w:r>
              <w:rPr>
                <w:noProof/>
                <w:webHidden/>
              </w:rPr>
              <w:t>59</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37" w:history="1">
            <w:r w:rsidRPr="00FB73B1">
              <w:rPr>
                <w:rStyle w:val="Hyperlink"/>
                <w:b/>
                <w:noProof/>
              </w:rPr>
              <w:t>Add-SCOMMPUnixLogFileRule</w:t>
            </w:r>
            <w:r>
              <w:rPr>
                <w:noProof/>
                <w:webHidden/>
              </w:rPr>
              <w:tab/>
            </w:r>
            <w:r>
              <w:rPr>
                <w:noProof/>
                <w:webHidden/>
              </w:rPr>
              <w:fldChar w:fldCharType="begin"/>
            </w:r>
            <w:r>
              <w:rPr>
                <w:noProof/>
                <w:webHidden/>
              </w:rPr>
              <w:instrText xml:space="preserve"> PAGEREF _Toc12565837 \h </w:instrText>
            </w:r>
            <w:r>
              <w:rPr>
                <w:noProof/>
                <w:webHidden/>
              </w:rPr>
            </w:r>
            <w:r>
              <w:rPr>
                <w:noProof/>
                <w:webHidden/>
              </w:rPr>
              <w:fldChar w:fldCharType="separate"/>
            </w:r>
            <w:r>
              <w:rPr>
                <w:noProof/>
                <w:webHidden/>
              </w:rPr>
              <w:t>61</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38" w:history="1">
            <w:r w:rsidRPr="00FB73B1">
              <w:rPr>
                <w:rStyle w:val="Hyperlink"/>
                <w:noProof/>
              </w:rPr>
              <w:t>Switches</w:t>
            </w:r>
            <w:r>
              <w:rPr>
                <w:noProof/>
                <w:webHidden/>
              </w:rPr>
              <w:tab/>
            </w:r>
            <w:r>
              <w:rPr>
                <w:noProof/>
                <w:webHidden/>
              </w:rPr>
              <w:fldChar w:fldCharType="begin"/>
            </w:r>
            <w:r>
              <w:rPr>
                <w:noProof/>
                <w:webHidden/>
              </w:rPr>
              <w:instrText xml:space="preserve"> PAGEREF _Toc12565838 \h </w:instrText>
            </w:r>
            <w:r>
              <w:rPr>
                <w:noProof/>
                <w:webHidden/>
              </w:rPr>
            </w:r>
            <w:r>
              <w:rPr>
                <w:noProof/>
                <w:webHidden/>
              </w:rPr>
              <w:fldChar w:fldCharType="separate"/>
            </w:r>
            <w:r>
              <w:rPr>
                <w:noProof/>
                <w:webHidden/>
              </w:rPr>
              <w:t>61</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39" w:history="1">
            <w:r w:rsidRPr="00FB73B1">
              <w:rPr>
                <w:rStyle w:val="Hyperlink"/>
                <w:b/>
                <w:noProof/>
              </w:rPr>
              <w:t>Add-SCOMMPAgentTaskCommandLine</w:t>
            </w:r>
            <w:r>
              <w:rPr>
                <w:noProof/>
                <w:webHidden/>
              </w:rPr>
              <w:tab/>
            </w:r>
            <w:r>
              <w:rPr>
                <w:noProof/>
                <w:webHidden/>
              </w:rPr>
              <w:fldChar w:fldCharType="begin"/>
            </w:r>
            <w:r>
              <w:rPr>
                <w:noProof/>
                <w:webHidden/>
              </w:rPr>
              <w:instrText xml:space="preserve"> PAGEREF _Toc12565839 \h </w:instrText>
            </w:r>
            <w:r>
              <w:rPr>
                <w:noProof/>
                <w:webHidden/>
              </w:rPr>
            </w:r>
            <w:r>
              <w:rPr>
                <w:noProof/>
                <w:webHidden/>
              </w:rPr>
              <w:fldChar w:fldCharType="separate"/>
            </w:r>
            <w:r>
              <w:rPr>
                <w:noProof/>
                <w:webHidden/>
              </w:rPr>
              <w:t>62</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40" w:history="1">
            <w:r w:rsidRPr="00FB73B1">
              <w:rPr>
                <w:rStyle w:val="Hyperlink"/>
                <w:noProof/>
              </w:rPr>
              <w:t>Switches</w:t>
            </w:r>
            <w:r>
              <w:rPr>
                <w:noProof/>
                <w:webHidden/>
              </w:rPr>
              <w:tab/>
            </w:r>
            <w:r>
              <w:rPr>
                <w:noProof/>
                <w:webHidden/>
              </w:rPr>
              <w:fldChar w:fldCharType="begin"/>
            </w:r>
            <w:r>
              <w:rPr>
                <w:noProof/>
                <w:webHidden/>
              </w:rPr>
              <w:instrText xml:space="preserve"> PAGEREF _Toc12565840 \h </w:instrText>
            </w:r>
            <w:r>
              <w:rPr>
                <w:noProof/>
                <w:webHidden/>
              </w:rPr>
            </w:r>
            <w:r>
              <w:rPr>
                <w:noProof/>
                <w:webHidden/>
              </w:rPr>
              <w:fldChar w:fldCharType="separate"/>
            </w:r>
            <w:r>
              <w:rPr>
                <w:noProof/>
                <w:webHidden/>
              </w:rPr>
              <w:t>62</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41" w:history="1">
            <w:r w:rsidRPr="00FB73B1">
              <w:rPr>
                <w:rStyle w:val="Hyperlink"/>
                <w:b/>
                <w:noProof/>
              </w:rPr>
              <w:t>Add-SCOMMPAgentTaskScript</w:t>
            </w:r>
            <w:r>
              <w:rPr>
                <w:noProof/>
                <w:webHidden/>
              </w:rPr>
              <w:tab/>
            </w:r>
            <w:r>
              <w:rPr>
                <w:noProof/>
                <w:webHidden/>
              </w:rPr>
              <w:fldChar w:fldCharType="begin"/>
            </w:r>
            <w:r>
              <w:rPr>
                <w:noProof/>
                <w:webHidden/>
              </w:rPr>
              <w:instrText xml:space="preserve"> PAGEREF _Toc12565841 \h </w:instrText>
            </w:r>
            <w:r>
              <w:rPr>
                <w:noProof/>
                <w:webHidden/>
              </w:rPr>
            </w:r>
            <w:r>
              <w:rPr>
                <w:noProof/>
                <w:webHidden/>
              </w:rPr>
              <w:fldChar w:fldCharType="separate"/>
            </w:r>
            <w:r>
              <w:rPr>
                <w:noProof/>
                <w:webHidden/>
              </w:rPr>
              <w:t>62</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42" w:history="1">
            <w:r w:rsidRPr="00FB73B1">
              <w:rPr>
                <w:rStyle w:val="Hyperlink"/>
                <w:noProof/>
              </w:rPr>
              <w:t>Switches</w:t>
            </w:r>
            <w:r>
              <w:rPr>
                <w:noProof/>
                <w:webHidden/>
              </w:rPr>
              <w:tab/>
            </w:r>
            <w:r>
              <w:rPr>
                <w:noProof/>
                <w:webHidden/>
              </w:rPr>
              <w:fldChar w:fldCharType="begin"/>
            </w:r>
            <w:r>
              <w:rPr>
                <w:noProof/>
                <w:webHidden/>
              </w:rPr>
              <w:instrText xml:space="preserve"> PAGEREF _Toc12565842 \h </w:instrText>
            </w:r>
            <w:r>
              <w:rPr>
                <w:noProof/>
                <w:webHidden/>
              </w:rPr>
            </w:r>
            <w:r>
              <w:rPr>
                <w:noProof/>
                <w:webHidden/>
              </w:rPr>
              <w:fldChar w:fldCharType="separate"/>
            </w:r>
            <w:r>
              <w:rPr>
                <w:noProof/>
                <w:webHidden/>
              </w:rPr>
              <w:t>62</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43" w:history="1">
            <w:r w:rsidRPr="00FB73B1">
              <w:rPr>
                <w:rStyle w:val="Hyperlink"/>
                <w:b/>
                <w:noProof/>
              </w:rPr>
              <w:t>Add-SCOMMPAgentTaskUnixShell</w:t>
            </w:r>
            <w:r>
              <w:rPr>
                <w:noProof/>
                <w:webHidden/>
              </w:rPr>
              <w:tab/>
            </w:r>
            <w:r>
              <w:rPr>
                <w:noProof/>
                <w:webHidden/>
              </w:rPr>
              <w:fldChar w:fldCharType="begin"/>
            </w:r>
            <w:r>
              <w:rPr>
                <w:noProof/>
                <w:webHidden/>
              </w:rPr>
              <w:instrText xml:space="preserve"> PAGEREF _Toc12565843 \h </w:instrText>
            </w:r>
            <w:r>
              <w:rPr>
                <w:noProof/>
                <w:webHidden/>
              </w:rPr>
            </w:r>
            <w:r>
              <w:rPr>
                <w:noProof/>
                <w:webHidden/>
              </w:rPr>
              <w:fldChar w:fldCharType="separate"/>
            </w:r>
            <w:r>
              <w:rPr>
                <w:noProof/>
                <w:webHidden/>
              </w:rPr>
              <w:t>62</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44" w:history="1">
            <w:r w:rsidRPr="00FB73B1">
              <w:rPr>
                <w:rStyle w:val="Hyperlink"/>
                <w:noProof/>
              </w:rPr>
              <w:t>Switches</w:t>
            </w:r>
            <w:r>
              <w:rPr>
                <w:noProof/>
                <w:webHidden/>
              </w:rPr>
              <w:tab/>
            </w:r>
            <w:r>
              <w:rPr>
                <w:noProof/>
                <w:webHidden/>
              </w:rPr>
              <w:fldChar w:fldCharType="begin"/>
            </w:r>
            <w:r>
              <w:rPr>
                <w:noProof/>
                <w:webHidden/>
              </w:rPr>
              <w:instrText xml:space="preserve"> PAGEREF _Toc12565844 \h </w:instrText>
            </w:r>
            <w:r>
              <w:rPr>
                <w:noProof/>
                <w:webHidden/>
              </w:rPr>
            </w:r>
            <w:r>
              <w:rPr>
                <w:noProof/>
                <w:webHidden/>
              </w:rPr>
              <w:fldChar w:fldCharType="separate"/>
            </w:r>
            <w:r>
              <w:rPr>
                <w:noProof/>
                <w:webHidden/>
              </w:rPr>
              <w:t>63</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45" w:history="1">
            <w:r w:rsidRPr="00FB73B1">
              <w:rPr>
                <w:rStyle w:val="Hyperlink"/>
                <w:b/>
                <w:noProof/>
              </w:rPr>
              <w:t>Add-SCOMMPAgentTaskUnixScript</w:t>
            </w:r>
            <w:r>
              <w:rPr>
                <w:noProof/>
                <w:webHidden/>
              </w:rPr>
              <w:tab/>
            </w:r>
            <w:r>
              <w:rPr>
                <w:noProof/>
                <w:webHidden/>
              </w:rPr>
              <w:fldChar w:fldCharType="begin"/>
            </w:r>
            <w:r>
              <w:rPr>
                <w:noProof/>
                <w:webHidden/>
              </w:rPr>
              <w:instrText xml:space="preserve"> PAGEREF _Toc12565845 \h </w:instrText>
            </w:r>
            <w:r>
              <w:rPr>
                <w:noProof/>
                <w:webHidden/>
              </w:rPr>
            </w:r>
            <w:r>
              <w:rPr>
                <w:noProof/>
                <w:webHidden/>
              </w:rPr>
              <w:fldChar w:fldCharType="separate"/>
            </w:r>
            <w:r>
              <w:rPr>
                <w:noProof/>
                <w:webHidden/>
              </w:rPr>
              <w:t>63</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46" w:history="1">
            <w:r w:rsidRPr="00FB73B1">
              <w:rPr>
                <w:rStyle w:val="Hyperlink"/>
                <w:noProof/>
              </w:rPr>
              <w:t>Switches</w:t>
            </w:r>
            <w:r>
              <w:rPr>
                <w:noProof/>
                <w:webHidden/>
              </w:rPr>
              <w:tab/>
            </w:r>
            <w:r>
              <w:rPr>
                <w:noProof/>
                <w:webHidden/>
              </w:rPr>
              <w:fldChar w:fldCharType="begin"/>
            </w:r>
            <w:r>
              <w:rPr>
                <w:noProof/>
                <w:webHidden/>
              </w:rPr>
              <w:instrText xml:space="preserve"> PAGEREF _Toc12565846 \h </w:instrText>
            </w:r>
            <w:r>
              <w:rPr>
                <w:noProof/>
                <w:webHidden/>
              </w:rPr>
            </w:r>
            <w:r>
              <w:rPr>
                <w:noProof/>
                <w:webHidden/>
              </w:rPr>
              <w:fldChar w:fldCharType="separate"/>
            </w:r>
            <w:r>
              <w:rPr>
                <w:noProof/>
                <w:webHidden/>
              </w:rPr>
              <w:t>63</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47" w:history="1">
            <w:r w:rsidRPr="00FB73B1">
              <w:rPr>
                <w:rStyle w:val="Hyperlink"/>
                <w:b/>
                <w:noProof/>
              </w:rPr>
              <w:t>Add-SCOMMPDiagnosticTaskCommandLine</w:t>
            </w:r>
            <w:r>
              <w:rPr>
                <w:noProof/>
                <w:webHidden/>
              </w:rPr>
              <w:tab/>
            </w:r>
            <w:r>
              <w:rPr>
                <w:noProof/>
                <w:webHidden/>
              </w:rPr>
              <w:fldChar w:fldCharType="begin"/>
            </w:r>
            <w:r>
              <w:rPr>
                <w:noProof/>
                <w:webHidden/>
              </w:rPr>
              <w:instrText xml:space="preserve"> PAGEREF _Toc12565847 \h </w:instrText>
            </w:r>
            <w:r>
              <w:rPr>
                <w:noProof/>
                <w:webHidden/>
              </w:rPr>
            </w:r>
            <w:r>
              <w:rPr>
                <w:noProof/>
                <w:webHidden/>
              </w:rPr>
              <w:fldChar w:fldCharType="separate"/>
            </w:r>
            <w:r>
              <w:rPr>
                <w:noProof/>
                <w:webHidden/>
              </w:rPr>
              <w:t>63</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48" w:history="1">
            <w:r w:rsidRPr="00FB73B1">
              <w:rPr>
                <w:rStyle w:val="Hyperlink"/>
                <w:noProof/>
              </w:rPr>
              <w:t>Switches</w:t>
            </w:r>
            <w:r>
              <w:rPr>
                <w:noProof/>
                <w:webHidden/>
              </w:rPr>
              <w:tab/>
            </w:r>
            <w:r>
              <w:rPr>
                <w:noProof/>
                <w:webHidden/>
              </w:rPr>
              <w:fldChar w:fldCharType="begin"/>
            </w:r>
            <w:r>
              <w:rPr>
                <w:noProof/>
                <w:webHidden/>
              </w:rPr>
              <w:instrText xml:space="preserve"> PAGEREF _Toc12565848 \h </w:instrText>
            </w:r>
            <w:r>
              <w:rPr>
                <w:noProof/>
                <w:webHidden/>
              </w:rPr>
            </w:r>
            <w:r>
              <w:rPr>
                <w:noProof/>
                <w:webHidden/>
              </w:rPr>
              <w:fldChar w:fldCharType="separate"/>
            </w:r>
            <w:r>
              <w:rPr>
                <w:noProof/>
                <w:webHidden/>
              </w:rPr>
              <w:t>63</w:t>
            </w:r>
            <w:r>
              <w:rPr>
                <w:noProof/>
                <w:webHidden/>
              </w:rPr>
              <w:fldChar w:fldCharType="end"/>
            </w:r>
          </w:hyperlink>
        </w:p>
        <w:p w:rsidR="009363B3" w:rsidRDefault="009363B3">
          <w:pPr>
            <w:pStyle w:val="TOC2"/>
            <w:tabs>
              <w:tab w:val="right" w:leader="dot" w:pos="9016"/>
            </w:tabs>
            <w:rPr>
              <w:rFonts w:eastAsiaTheme="minorEastAsia"/>
              <w:noProof/>
              <w:lang w:eastAsia="en-GB"/>
            </w:rPr>
          </w:pPr>
          <w:hyperlink w:anchor="_Toc12565849" w:history="1">
            <w:r w:rsidRPr="00FB73B1">
              <w:rPr>
                <w:rStyle w:val="Hyperlink"/>
                <w:b/>
                <w:noProof/>
              </w:rPr>
              <w:t>Add-SCOMMPRecoveryTaskCommandLine</w:t>
            </w:r>
            <w:r>
              <w:rPr>
                <w:noProof/>
                <w:webHidden/>
              </w:rPr>
              <w:tab/>
            </w:r>
            <w:r>
              <w:rPr>
                <w:noProof/>
                <w:webHidden/>
              </w:rPr>
              <w:fldChar w:fldCharType="begin"/>
            </w:r>
            <w:r>
              <w:rPr>
                <w:noProof/>
                <w:webHidden/>
              </w:rPr>
              <w:instrText xml:space="preserve"> PAGEREF _Toc12565849 \h </w:instrText>
            </w:r>
            <w:r>
              <w:rPr>
                <w:noProof/>
                <w:webHidden/>
              </w:rPr>
            </w:r>
            <w:r>
              <w:rPr>
                <w:noProof/>
                <w:webHidden/>
              </w:rPr>
              <w:fldChar w:fldCharType="separate"/>
            </w:r>
            <w:r>
              <w:rPr>
                <w:noProof/>
                <w:webHidden/>
              </w:rPr>
              <w:t>64</w:t>
            </w:r>
            <w:r>
              <w:rPr>
                <w:noProof/>
                <w:webHidden/>
              </w:rPr>
              <w:fldChar w:fldCharType="end"/>
            </w:r>
          </w:hyperlink>
        </w:p>
        <w:p w:rsidR="009363B3" w:rsidRDefault="009363B3">
          <w:pPr>
            <w:pStyle w:val="TOC3"/>
            <w:tabs>
              <w:tab w:val="right" w:leader="dot" w:pos="9016"/>
            </w:tabs>
            <w:rPr>
              <w:rFonts w:eastAsiaTheme="minorEastAsia"/>
              <w:noProof/>
              <w:lang w:eastAsia="en-GB"/>
            </w:rPr>
          </w:pPr>
          <w:hyperlink w:anchor="_Toc12565850" w:history="1">
            <w:r w:rsidRPr="00FB73B1">
              <w:rPr>
                <w:rStyle w:val="Hyperlink"/>
                <w:noProof/>
              </w:rPr>
              <w:t>Switches</w:t>
            </w:r>
            <w:r>
              <w:rPr>
                <w:noProof/>
                <w:webHidden/>
              </w:rPr>
              <w:tab/>
            </w:r>
            <w:r>
              <w:rPr>
                <w:noProof/>
                <w:webHidden/>
              </w:rPr>
              <w:fldChar w:fldCharType="begin"/>
            </w:r>
            <w:r>
              <w:rPr>
                <w:noProof/>
                <w:webHidden/>
              </w:rPr>
              <w:instrText xml:space="preserve"> PAGEREF _Toc12565850 \h </w:instrText>
            </w:r>
            <w:r>
              <w:rPr>
                <w:noProof/>
                <w:webHidden/>
              </w:rPr>
            </w:r>
            <w:r>
              <w:rPr>
                <w:noProof/>
                <w:webHidden/>
              </w:rPr>
              <w:fldChar w:fldCharType="separate"/>
            </w:r>
            <w:r>
              <w:rPr>
                <w:noProof/>
                <w:webHidden/>
              </w:rPr>
              <w:t>64</w:t>
            </w:r>
            <w:r>
              <w:rPr>
                <w:noProof/>
                <w:webHidden/>
              </w:rPr>
              <w:fldChar w:fldCharType="end"/>
            </w:r>
          </w:hyperlink>
        </w:p>
        <w:p w:rsidR="00B23ABF" w:rsidRDefault="00B23ABF">
          <w:r>
            <w:rPr>
              <w:b/>
              <w:bCs/>
              <w:noProof/>
            </w:rPr>
            <w:fldChar w:fldCharType="end"/>
          </w:r>
        </w:p>
      </w:sdtContent>
    </w:sdt>
    <w:p w:rsidR="00B23ABF" w:rsidRDefault="00B23ABF" w:rsidP="00B23ABF">
      <w:pPr>
        <w:rPr>
          <w:b/>
        </w:rPr>
      </w:pPr>
    </w:p>
    <w:p w:rsidR="00B23ABF" w:rsidRDefault="00B23ABF" w:rsidP="00B23ABF">
      <w:pPr>
        <w:rPr>
          <w:b/>
        </w:rPr>
      </w:pPr>
    </w:p>
    <w:p w:rsidR="00F16769" w:rsidRDefault="00F16769" w:rsidP="00B23ABF">
      <w:pPr>
        <w:rPr>
          <w:b/>
        </w:rPr>
      </w:pPr>
    </w:p>
    <w:p w:rsidR="00F16769" w:rsidRDefault="00F16769" w:rsidP="00B23ABF">
      <w:pPr>
        <w:rPr>
          <w:b/>
        </w:rPr>
      </w:pPr>
    </w:p>
    <w:p w:rsidR="00B23ABF" w:rsidRPr="00DD5F81" w:rsidRDefault="00B23ABF" w:rsidP="00B23ABF">
      <w:pPr>
        <w:pStyle w:val="Heading1"/>
        <w:rPr>
          <w:rFonts w:asciiTheme="minorHAnsi" w:hAnsiTheme="minorHAnsi"/>
        </w:rPr>
      </w:pPr>
      <w:bookmarkStart w:id="1" w:name="_Toc12565717"/>
      <w:r w:rsidRPr="00DD5F81">
        <w:rPr>
          <w:rFonts w:asciiTheme="minorHAnsi" w:hAnsiTheme="minorHAnsi"/>
        </w:rPr>
        <w:t>Introduction</w:t>
      </w:r>
      <w:bookmarkEnd w:id="1"/>
    </w:p>
    <w:p w:rsidR="00B23ABF" w:rsidRPr="00C51981" w:rsidRDefault="00B23ABF" w:rsidP="00B23ABF">
      <w:pPr>
        <w:spacing w:before="100" w:beforeAutospacing="1" w:after="100" w:afterAutospacing="1" w:line="240" w:lineRule="auto"/>
        <w:rPr>
          <w:rFonts w:eastAsia="Times New Roman" w:cs="Times New Roman"/>
          <w:sz w:val="24"/>
          <w:szCs w:val="24"/>
          <w:lang w:val="en" w:eastAsia="en-GB"/>
        </w:rPr>
      </w:pPr>
      <w:r w:rsidRPr="00C51981">
        <w:rPr>
          <w:rFonts w:eastAsia="Times New Roman" w:cs="Times New Roman"/>
          <w:sz w:val="24"/>
          <w:szCs w:val="24"/>
          <w:lang w:val="en" w:eastAsia="en-GB"/>
        </w:rPr>
        <w:t>I had created many customized management packs using Visual Studios within combination of the VSAE Authoring extensions application.</w:t>
      </w:r>
    </w:p>
    <w:p w:rsidR="00B23ABF" w:rsidRPr="00C51981" w:rsidRDefault="00B23ABF" w:rsidP="00B23ABF">
      <w:pPr>
        <w:spacing w:before="100" w:beforeAutospacing="1" w:after="100" w:afterAutospacing="1" w:line="240" w:lineRule="auto"/>
        <w:rPr>
          <w:rFonts w:eastAsia="Times New Roman" w:cs="Times New Roman"/>
          <w:sz w:val="24"/>
          <w:szCs w:val="24"/>
          <w:lang w:val="en" w:eastAsia="en-GB"/>
        </w:rPr>
      </w:pPr>
      <w:r w:rsidRPr="00C51981">
        <w:rPr>
          <w:rFonts w:eastAsia="Times New Roman" w:cs="Times New Roman"/>
          <w:sz w:val="24"/>
          <w:szCs w:val="24"/>
          <w:lang w:val="en" w:eastAsia="en-GB"/>
        </w:rPr>
        <w:t>Writing an entire management can take a lot of time depending on the complexity requirements such as</w:t>
      </w:r>
    </w:p>
    <w:p w:rsidR="00B23ABF" w:rsidRPr="00C51981" w:rsidRDefault="00B23ABF" w:rsidP="00B23ABF">
      <w:pPr>
        <w:pStyle w:val="ListParagraph"/>
        <w:numPr>
          <w:ilvl w:val="0"/>
          <w:numId w:val="2"/>
        </w:numPr>
        <w:spacing w:before="100" w:beforeAutospacing="1" w:after="100" w:afterAutospacing="1" w:line="240" w:lineRule="auto"/>
        <w:rPr>
          <w:rFonts w:eastAsia="Times New Roman" w:cs="Times New Roman"/>
          <w:sz w:val="24"/>
          <w:szCs w:val="24"/>
          <w:lang w:val="en" w:eastAsia="en-GB"/>
        </w:rPr>
      </w:pPr>
      <w:r w:rsidRPr="00C51981">
        <w:rPr>
          <w:rFonts w:eastAsia="Times New Roman" w:cs="Times New Roman"/>
          <w:sz w:val="24"/>
          <w:szCs w:val="24"/>
          <w:lang w:val="en" w:eastAsia="en-GB"/>
        </w:rPr>
        <w:t>Classes</w:t>
      </w:r>
    </w:p>
    <w:p w:rsidR="00B23ABF" w:rsidRPr="00C51981" w:rsidRDefault="00B23ABF" w:rsidP="00B23ABF">
      <w:pPr>
        <w:pStyle w:val="ListParagraph"/>
        <w:numPr>
          <w:ilvl w:val="0"/>
          <w:numId w:val="2"/>
        </w:numPr>
        <w:spacing w:before="100" w:beforeAutospacing="1" w:after="100" w:afterAutospacing="1" w:line="240" w:lineRule="auto"/>
        <w:rPr>
          <w:rFonts w:eastAsia="Times New Roman" w:cs="Times New Roman"/>
          <w:sz w:val="24"/>
          <w:szCs w:val="24"/>
          <w:lang w:val="en" w:eastAsia="en-GB"/>
        </w:rPr>
      </w:pPr>
      <w:r w:rsidRPr="00C51981">
        <w:rPr>
          <w:rFonts w:eastAsia="Times New Roman" w:cs="Times New Roman"/>
          <w:sz w:val="24"/>
          <w:szCs w:val="24"/>
          <w:lang w:val="en" w:eastAsia="en-GB"/>
        </w:rPr>
        <w:t>Discoveries</w:t>
      </w:r>
    </w:p>
    <w:p w:rsidR="00B23ABF" w:rsidRPr="00C51981" w:rsidRDefault="00B23ABF" w:rsidP="00B23ABF">
      <w:pPr>
        <w:pStyle w:val="ListParagraph"/>
        <w:numPr>
          <w:ilvl w:val="0"/>
          <w:numId w:val="2"/>
        </w:numPr>
        <w:spacing w:before="100" w:beforeAutospacing="1" w:after="100" w:afterAutospacing="1" w:line="240" w:lineRule="auto"/>
        <w:rPr>
          <w:rFonts w:eastAsia="Times New Roman" w:cs="Times New Roman"/>
          <w:sz w:val="24"/>
          <w:szCs w:val="24"/>
          <w:lang w:val="en" w:eastAsia="en-GB"/>
        </w:rPr>
      </w:pPr>
      <w:r w:rsidRPr="00C51981">
        <w:rPr>
          <w:rFonts w:eastAsia="Times New Roman" w:cs="Times New Roman"/>
          <w:sz w:val="24"/>
          <w:szCs w:val="24"/>
          <w:lang w:val="en" w:eastAsia="en-GB"/>
        </w:rPr>
        <w:t>Views</w:t>
      </w:r>
    </w:p>
    <w:p w:rsidR="00B23ABF" w:rsidRPr="00C51981" w:rsidRDefault="00B23ABF" w:rsidP="00B23ABF">
      <w:pPr>
        <w:pStyle w:val="ListParagraph"/>
        <w:numPr>
          <w:ilvl w:val="0"/>
          <w:numId w:val="2"/>
        </w:numPr>
        <w:spacing w:before="100" w:beforeAutospacing="1" w:after="100" w:afterAutospacing="1" w:line="240" w:lineRule="auto"/>
        <w:rPr>
          <w:rFonts w:eastAsia="Times New Roman" w:cs="Times New Roman"/>
          <w:sz w:val="24"/>
          <w:szCs w:val="24"/>
          <w:lang w:val="en" w:eastAsia="en-GB"/>
        </w:rPr>
      </w:pPr>
      <w:r w:rsidRPr="00C51981">
        <w:rPr>
          <w:rFonts w:eastAsia="Times New Roman" w:cs="Times New Roman"/>
          <w:sz w:val="24"/>
          <w:szCs w:val="24"/>
          <w:lang w:val="en" w:eastAsia="en-GB"/>
        </w:rPr>
        <w:t>Monitors</w:t>
      </w:r>
    </w:p>
    <w:p w:rsidR="00B23ABF" w:rsidRPr="00C51981" w:rsidRDefault="00B23ABF" w:rsidP="00B23ABF">
      <w:pPr>
        <w:pStyle w:val="ListParagraph"/>
        <w:numPr>
          <w:ilvl w:val="0"/>
          <w:numId w:val="2"/>
        </w:numPr>
        <w:spacing w:before="100" w:beforeAutospacing="1" w:after="100" w:afterAutospacing="1" w:line="240" w:lineRule="auto"/>
        <w:rPr>
          <w:rFonts w:eastAsia="Times New Roman" w:cs="Times New Roman"/>
          <w:sz w:val="24"/>
          <w:szCs w:val="24"/>
          <w:lang w:val="en" w:eastAsia="en-GB"/>
        </w:rPr>
      </w:pPr>
      <w:r w:rsidRPr="00C51981">
        <w:rPr>
          <w:rFonts w:eastAsia="Times New Roman" w:cs="Times New Roman"/>
          <w:sz w:val="24"/>
          <w:szCs w:val="24"/>
          <w:lang w:val="en" w:eastAsia="en-GB"/>
        </w:rPr>
        <w:t>Rules</w:t>
      </w:r>
    </w:p>
    <w:p w:rsidR="00B23ABF" w:rsidRPr="00C51981" w:rsidRDefault="00B23ABF" w:rsidP="00B23ABF">
      <w:pPr>
        <w:spacing w:before="100" w:beforeAutospacing="1" w:after="100" w:afterAutospacing="1" w:line="240" w:lineRule="auto"/>
        <w:rPr>
          <w:rFonts w:eastAsia="Times New Roman" w:cs="Times New Roman"/>
          <w:sz w:val="24"/>
          <w:szCs w:val="24"/>
          <w:lang w:val="en" w:eastAsia="en-GB"/>
        </w:rPr>
      </w:pPr>
      <w:r w:rsidRPr="00C51981">
        <w:rPr>
          <w:rFonts w:eastAsia="Times New Roman" w:cs="Times New Roman"/>
          <w:sz w:val="24"/>
          <w:szCs w:val="24"/>
          <w:lang w:val="en" w:eastAsia="en-GB"/>
        </w:rPr>
        <w:t>There have been methods to speed up and aid in the productivity such as using the VSAE authoring guide available on TechNet, opening a sealed management pack to look at the XML code and also using the existing codes from a management pack which you yourself had created.</w:t>
      </w:r>
    </w:p>
    <w:p w:rsidR="00B23ABF" w:rsidRPr="00C51981" w:rsidRDefault="00B23ABF" w:rsidP="00B23ABF">
      <w:pPr>
        <w:spacing w:before="100" w:beforeAutospacing="1" w:after="100" w:afterAutospacing="1" w:line="240" w:lineRule="auto"/>
        <w:rPr>
          <w:rFonts w:eastAsia="Times New Roman" w:cs="Times New Roman"/>
          <w:sz w:val="24"/>
          <w:szCs w:val="24"/>
          <w:lang w:val="en" w:eastAsia="en-GB"/>
        </w:rPr>
      </w:pPr>
      <w:r w:rsidRPr="00C51981">
        <w:rPr>
          <w:rFonts w:eastAsia="Times New Roman" w:cs="Times New Roman"/>
          <w:sz w:val="24"/>
          <w:szCs w:val="24"/>
          <w:lang w:val="en" w:eastAsia="en-GB"/>
        </w:rPr>
        <w:t>One of the issues I sometimes faced was creating Monitors, Rules or discoveries using the templates as sometimes if you make edits directly to the XML file which can control anyone of these it will then be overwritten if you attempt to change anything inside of the template files used to create any of those specific objects within your management pack.</w:t>
      </w:r>
    </w:p>
    <w:p w:rsidR="00B134CD" w:rsidRPr="00B134CD" w:rsidRDefault="00B134CD" w:rsidP="00B23ABF">
      <w:pPr>
        <w:spacing w:before="100" w:beforeAutospacing="1" w:after="100" w:afterAutospacing="1" w:line="240" w:lineRule="auto"/>
        <w:rPr>
          <w:rFonts w:eastAsia="Times New Roman" w:cs="Times New Roman"/>
          <w:sz w:val="24"/>
          <w:szCs w:val="24"/>
          <w:lang w:val="en" w:eastAsia="en-GB"/>
        </w:rPr>
      </w:pPr>
      <w:r>
        <w:rPr>
          <w:rFonts w:eastAsia="Times New Roman" w:cs="Times New Roman"/>
          <w:sz w:val="24"/>
          <w:szCs w:val="24"/>
          <w:lang w:val="en" w:eastAsia="en-GB"/>
        </w:rPr>
        <w:t>Now we step into the latest version, which is now the “</w:t>
      </w:r>
      <w:r>
        <w:rPr>
          <w:rFonts w:eastAsia="Times New Roman" w:cs="Times New Roman"/>
          <w:b/>
          <w:sz w:val="24"/>
          <w:szCs w:val="24"/>
          <w:lang w:val="en" w:eastAsia="en-GB"/>
        </w:rPr>
        <w:t xml:space="preserve">SCOM Management Pack Creator PowerShell Module” </w:t>
      </w:r>
    </w:p>
    <w:p w:rsidR="00B23ABF" w:rsidRPr="00DD5F81" w:rsidRDefault="00B23ABF" w:rsidP="00B23ABF">
      <w:pPr>
        <w:pStyle w:val="Heading1"/>
        <w:rPr>
          <w:rFonts w:asciiTheme="minorHAnsi" w:hAnsiTheme="minorHAnsi"/>
        </w:rPr>
      </w:pPr>
      <w:bookmarkStart w:id="2" w:name="_Toc12565718"/>
      <w:r w:rsidRPr="00DD5F81">
        <w:rPr>
          <w:rFonts w:asciiTheme="minorHAnsi" w:hAnsiTheme="minorHAnsi"/>
        </w:rPr>
        <w:t>How does it Work</w:t>
      </w:r>
      <w:bookmarkEnd w:id="2"/>
    </w:p>
    <w:p w:rsidR="00B8422E" w:rsidRDefault="00B134CD" w:rsidP="006C0114">
      <w:pPr>
        <w:spacing w:before="100" w:beforeAutospacing="1" w:after="100" w:afterAutospacing="1" w:line="240" w:lineRule="auto"/>
        <w:rPr>
          <w:rFonts w:eastAsia="Times New Roman" w:cs="Times New Roman"/>
          <w:sz w:val="24"/>
          <w:szCs w:val="24"/>
          <w:lang w:val="en" w:eastAsia="en-GB"/>
        </w:rPr>
      </w:pPr>
      <w:r>
        <w:rPr>
          <w:rFonts w:eastAsia="Times New Roman" w:cs="Times New Roman"/>
          <w:sz w:val="24"/>
          <w:szCs w:val="24"/>
          <w:lang w:val="en" w:eastAsia="en-GB"/>
        </w:rPr>
        <w:t>The PowerShell Module is a way of taking the complexity of writing a management pack away, and consolidating into a powershell module which is more user friendly and more efficient when it comes to the speed and quality of the management pack development.</w:t>
      </w:r>
    </w:p>
    <w:p w:rsidR="00B134CD" w:rsidRDefault="00B134CD" w:rsidP="006C0114">
      <w:pPr>
        <w:spacing w:before="100" w:beforeAutospacing="1" w:after="100" w:afterAutospacing="1" w:line="240" w:lineRule="auto"/>
        <w:rPr>
          <w:rFonts w:eastAsia="Times New Roman" w:cs="Times New Roman"/>
          <w:sz w:val="24"/>
          <w:szCs w:val="24"/>
          <w:lang w:val="en" w:eastAsia="en-GB"/>
        </w:rPr>
      </w:pPr>
      <w:r>
        <w:rPr>
          <w:rFonts w:eastAsia="Times New Roman" w:cs="Times New Roman"/>
          <w:sz w:val="24"/>
          <w:szCs w:val="24"/>
          <w:lang w:val="en" w:eastAsia="en-GB"/>
        </w:rPr>
        <w:t>The entire structure of the management pack can be created such as;</w:t>
      </w:r>
    </w:p>
    <w:p w:rsidR="00B134CD" w:rsidRDefault="00B134CD" w:rsidP="00B134CD">
      <w:pPr>
        <w:pStyle w:val="ListParagraph"/>
        <w:numPr>
          <w:ilvl w:val="0"/>
          <w:numId w:val="17"/>
        </w:numPr>
        <w:spacing w:before="100" w:beforeAutospacing="1" w:after="100" w:afterAutospacing="1" w:line="240" w:lineRule="auto"/>
        <w:rPr>
          <w:rFonts w:eastAsia="Times New Roman" w:cs="Times New Roman"/>
          <w:sz w:val="24"/>
          <w:szCs w:val="24"/>
          <w:lang w:val="en" w:eastAsia="en-GB"/>
        </w:rPr>
      </w:pPr>
      <w:r>
        <w:rPr>
          <w:rFonts w:eastAsia="Times New Roman" w:cs="Times New Roman"/>
          <w:sz w:val="24"/>
          <w:szCs w:val="24"/>
          <w:lang w:val="en" w:eastAsia="en-GB"/>
        </w:rPr>
        <w:t>Classes</w:t>
      </w:r>
    </w:p>
    <w:p w:rsidR="00B134CD" w:rsidRDefault="00B134CD" w:rsidP="00B134CD">
      <w:pPr>
        <w:pStyle w:val="ListParagraph"/>
        <w:numPr>
          <w:ilvl w:val="0"/>
          <w:numId w:val="17"/>
        </w:numPr>
        <w:spacing w:before="100" w:beforeAutospacing="1" w:after="100" w:afterAutospacing="1" w:line="240" w:lineRule="auto"/>
        <w:rPr>
          <w:rFonts w:eastAsia="Times New Roman" w:cs="Times New Roman"/>
          <w:sz w:val="24"/>
          <w:szCs w:val="24"/>
          <w:lang w:val="en" w:eastAsia="en-GB"/>
        </w:rPr>
      </w:pPr>
      <w:r>
        <w:rPr>
          <w:rFonts w:eastAsia="Times New Roman" w:cs="Times New Roman"/>
          <w:sz w:val="24"/>
          <w:szCs w:val="24"/>
          <w:lang w:val="en" w:eastAsia="en-GB"/>
        </w:rPr>
        <w:t>Discoveries</w:t>
      </w:r>
    </w:p>
    <w:p w:rsidR="00B134CD" w:rsidRDefault="00B134CD" w:rsidP="00B134CD">
      <w:pPr>
        <w:pStyle w:val="ListParagraph"/>
        <w:numPr>
          <w:ilvl w:val="0"/>
          <w:numId w:val="17"/>
        </w:numPr>
        <w:spacing w:before="100" w:beforeAutospacing="1" w:after="100" w:afterAutospacing="1" w:line="240" w:lineRule="auto"/>
        <w:rPr>
          <w:rFonts w:eastAsia="Times New Roman" w:cs="Times New Roman"/>
          <w:sz w:val="24"/>
          <w:szCs w:val="24"/>
          <w:lang w:val="en" w:eastAsia="en-GB"/>
        </w:rPr>
      </w:pPr>
      <w:r>
        <w:rPr>
          <w:rFonts w:eastAsia="Times New Roman" w:cs="Times New Roman"/>
          <w:sz w:val="24"/>
          <w:szCs w:val="24"/>
          <w:lang w:val="en" w:eastAsia="en-GB"/>
        </w:rPr>
        <w:t>Run As Accounts</w:t>
      </w:r>
    </w:p>
    <w:p w:rsidR="00B134CD" w:rsidRDefault="00B134CD" w:rsidP="00B134CD">
      <w:pPr>
        <w:pStyle w:val="ListParagraph"/>
        <w:numPr>
          <w:ilvl w:val="0"/>
          <w:numId w:val="17"/>
        </w:numPr>
        <w:spacing w:before="100" w:beforeAutospacing="1" w:after="100" w:afterAutospacing="1" w:line="240" w:lineRule="auto"/>
        <w:rPr>
          <w:rFonts w:eastAsia="Times New Roman" w:cs="Times New Roman"/>
          <w:sz w:val="24"/>
          <w:szCs w:val="24"/>
          <w:lang w:val="en" w:eastAsia="en-GB"/>
        </w:rPr>
      </w:pPr>
      <w:r>
        <w:rPr>
          <w:rFonts w:eastAsia="Times New Roman" w:cs="Times New Roman"/>
          <w:sz w:val="24"/>
          <w:szCs w:val="24"/>
          <w:lang w:val="en" w:eastAsia="en-GB"/>
        </w:rPr>
        <w:lastRenderedPageBreak/>
        <w:t>Monitors</w:t>
      </w:r>
    </w:p>
    <w:p w:rsidR="00B134CD" w:rsidRDefault="00B134CD" w:rsidP="00B134CD">
      <w:pPr>
        <w:pStyle w:val="ListParagraph"/>
        <w:numPr>
          <w:ilvl w:val="0"/>
          <w:numId w:val="17"/>
        </w:numPr>
        <w:spacing w:before="100" w:beforeAutospacing="1" w:after="100" w:afterAutospacing="1" w:line="240" w:lineRule="auto"/>
        <w:rPr>
          <w:rFonts w:eastAsia="Times New Roman" w:cs="Times New Roman"/>
          <w:sz w:val="24"/>
          <w:szCs w:val="24"/>
          <w:lang w:val="en" w:eastAsia="en-GB"/>
        </w:rPr>
      </w:pPr>
      <w:r>
        <w:rPr>
          <w:rFonts w:eastAsia="Times New Roman" w:cs="Times New Roman"/>
          <w:sz w:val="24"/>
          <w:szCs w:val="24"/>
          <w:lang w:val="en" w:eastAsia="en-GB"/>
        </w:rPr>
        <w:t>Rules</w:t>
      </w:r>
    </w:p>
    <w:p w:rsidR="00B134CD" w:rsidRDefault="00B134CD" w:rsidP="00B134CD">
      <w:pPr>
        <w:pStyle w:val="ListParagraph"/>
        <w:numPr>
          <w:ilvl w:val="0"/>
          <w:numId w:val="17"/>
        </w:numPr>
        <w:spacing w:before="100" w:beforeAutospacing="1" w:after="100" w:afterAutospacing="1" w:line="240" w:lineRule="auto"/>
        <w:rPr>
          <w:rFonts w:eastAsia="Times New Roman" w:cs="Times New Roman"/>
          <w:sz w:val="24"/>
          <w:szCs w:val="24"/>
          <w:lang w:val="en" w:eastAsia="en-GB"/>
        </w:rPr>
      </w:pPr>
      <w:r>
        <w:rPr>
          <w:rFonts w:eastAsia="Times New Roman" w:cs="Times New Roman"/>
          <w:sz w:val="24"/>
          <w:szCs w:val="24"/>
          <w:lang w:val="en" w:eastAsia="en-GB"/>
        </w:rPr>
        <w:t>Tasks</w:t>
      </w:r>
    </w:p>
    <w:p w:rsidR="00B134CD" w:rsidRDefault="00B134CD" w:rsidP="00B134CD">
      <w:pPr>
        <w:pStyle w:val="ListParagraph"/>
        <w:numPr>
          <w:ilvl w:val="0"/>
          <w:numId w:val="17"/>
        </w:numPr>
        <w:spacing w:before="100" w:beforeAutospacing="1" w:after="100" w:afterAutospacing="1" w:line="240" w:lineRule="auto"/>
        <w:rPr>
          <w:rFonts w:eastAsia="Times New Roman" w:cs="Times New Roman"/>
          <w:sz w:val="24"/>
          <w:szCs w:val="24"/>
          <w:lang w:val="en" w:eastAsia="en-GB"/>
        </w:rPr>
      </w:pPr>
      <w:r>
        <w:rPr>
          <w:rFonts w:eastAsia="Times New Roman" w:cs="Times New Roman"/>
          <w:sz w:val="24"/>
          <w:szCs w:val="24"/>
          <w:lang w:val="en" w:eastAsia="en-GB"/>
        </w:rPr>
        <w:t>Diagnostic Tasks</w:t>
      </w:r>
    </w:p>
    <w:p w:rsidR="00B134CD" w:rsidRDefault="00B134CD" w:rsidP="00B134CD">
      <w:pPr>
        <w:pStyle w:val="ListParagraph"/>
        <w:numPr>
          <w:ilvl w:val="0"/>
          <w:numId w:val="17"/>
        </w:numPr>
        <w:spacing w:before="100" w:beforeAutospacing="1" w:after="100" w:afterAutospacing="1" w:line="240" w:lineRule="auto"/>
        <w:rPr>
          <w:rFonts w:eastAsia="Times New Roman" w:cs="Times New Roman"/>
          <w:sz w:val="24"/>
          <w:szCs w:val="24"/>
          <w:lang w:val="en" w:eastAsia="en-GB"/>
        </w:rPr>
      </w:pPr>
      <w:r>
        <w:rPr>
          <w:rFonts w:eastAsia="Times New Roman" w:cs="Times New Roman"/>
          <w:sz w:val="24"/>
          <w:szCs w:val="24"/>
          <w:lang w:val="en" w:eastAsia="en-GB"/>
        </w:rPr>
        <w:t>Recovery Tasks</w:t>
      </w:r>
    </w:p>
    <w:p w:rsidR="00B134CD" w:rsidRDefault="00B134CD" w:rsidP="00B134CD">
      <w:pPr>
        <w:pStyle w:val="ListParagraph"/>
        <w:numPr>
          <w:ilvl w:val="0"/>
          <w:numId w:val="17"/>
        </w:numPr>
        <w:spacing w:before="100" w:beforeAutospacing="1" w:after="100" w:afterAutospacing="1" w:line="240" w:lineRule="auto"/>
        <w:rPr>
          <w:rFonts w:eastAsia="Times New Roman" w:cs="Times New Roman"/>
          <w:sz w:val="24"/>
          <w:szCs w:val="24"/>
          <w:lang w:val="en" w:eastAsia="en-GB"/>
        </w:rPr>
      </w:pPr>
      <w:r>
        <w:rPr>
          <w:rFonts w:eastAsia="Times New Roman" w:cs="Times New Roman"/>
          <w:sz w:val="24"/>
          <w:szCs w:val="24"/>
          <w:lang w:val="en" w:eastAsia="en-GB"/>
        </w:rPr>
        <w:t>Knowledgebase Articles</w:t>
      </w:r>
    </w:p>
    <w:p w:rsidR="00B134CD" w:rsidRDefault="00B134CD" w:rsidP="00B134CD">
      <w:pPr>
        <w:pStyle w:val="ListParagraph"/>
        <w:numPr>
          <w:ilvl w:val="0"/>
          <w:numId w:val="17"/>
        </w:numPr>
        <w:spacing w:before="100" w:beforeAutospacing="1" w:after="100" w:afterAutospacing="1" w:line="240" w:lineRule="auto"/>
        <w:rPr>
          <w:rFonts w:eastAsia="Times New Roman" w:cs="Times New Roman"/>
          <w:sz w:val="24"/>
          <w:szCs w:val="24"/>
          <w:lang w:val="en" w:eastAsia="en-GB"/>
        </w:rPr>
      </w:pPr>
      <w:r>
        <w:rPr>
          <w:rFonts w:eastAsia="Times New Roman" w:cs="Times New Roman"/>
          <w:sz w:val="24"/>
          <w:szCs w:val="24"/>
          <w:lang w:val="en" w:eastAsia="en-GB"/>
        </w:rPr>
        <w:t>Views</w:t>
      </w:r>
    </w:p>
    <w:p w:rsidR="00B134CD" w:rsidRDefault="00B134CD" w:rsidP="00B134CD">
      <w:pPr>
        <w:pStyle w:val="ListParagraph"/>
        <w:numPr>
          <w:ilvl w:val="0"/>
          <w:numId w:val="17"/>
        </w:numPr>
        <w:spacing w:before="100" w:beforeAutospacing="1" w:after="100" w:afterAutospacing="1" w:line="240" w:lineRule="auto"/>
        <w:rPr>
          <w:rFonts w:eastAsia="Times New Roman" w:cs="Times New Roman"/>
          <w:sz w:val="24"/>
          <w:szCs w:val="24"/>
          <w:lang w:val="en" w:eastAsia="en-GB"/>
        </w:rPr>
      </w:pPr>
      <w:r>
        <w:rPr>
          <w:rFonts w:eastAsia="Times New Roman" w:cs="Times New Roman"/>
          <w:sz w:val="24"/>
          <w:szCs w:val="24"/>
          <w:lang w:val="en" w:eastAsia="en-GB"/>
        </w:rPr>
        <w:t>Folders</w:t>
      </w:r>
    </w:p>
    <w:p w:rsidR="00B134CD" w:rsidRPr="00B134CD" w:rsidRDefault="00B134CD" w:rsidP="00B134CD">
      <w:pPr>
        <w:spacing w:before="100" w:beforeAutospacing="1" w:after="100" w:afterAutospacing="1" w:line="240" w:lineRule="auto"/>
        <w:rPr>
          <w:rFonts w:eastAsia="Times New Roman" w:cs="Times New Roman"/>
          <w:sz w:val="24"/>
          <w:szCs w:val="24"/>
          <w:lang w:val="en" w:eastAsia="en-GB"/>
        </w:rPr>
      </w:pPr>
      <w:r>
        <w:rPr>
          <w:rFonts w:eastAsia="Times New Roman" w:cs="Times New Roman"/>
          <w:sz w:val="24"/>
          <w:szCs w:val="24"/>
          <w:lang w:val="en" w:eastAsia="en-GB"/>
        </w:rPr>
        <w:t>The great thing about this module is that it fully supports cross-platform management pack creations from Windows to UNIX/Linux.</w:t>
      </w:r>
    </w:p>
    <w:p w:rsidR="00DD5F81" w:rsidRDefault="00DD5F81" w:rsidP="00DD5F81">
      <w:pPr>
        <w:pStyle w:val="Heading1"/>
        <w:rPr>
          <w:lang w:eastAsia="en-GB"/>
        </w:rPr>
      </w:pPr>
      <w:bookmarkStart w:id="3" w:name="_Toc12565719"/>
      <w:r>
        <w:rPr>
          <w:lang w:eastAsia="en-GB"/>
        </w:rPr>
        <w:t>Sample Management Pack Guide</w:t>
      </w:r>
      <w:bookmarkEnd w:id="3"/>
    </w:p>
    <w:p w:rsidR="00DD5F81" w:rsidRDefault="009461D4" w:rsidP="00DD5F81">
      <w:pPr>
        <w:rPr>
          <w:lang w:eastAsia="en-GB"/>
        </w:rPr>
      </w:pPr>
      <w:r>
        <w:rPr>
          <w:lang w:eastAsia="en-GB"/>
        </w:rPr>
        <w:t>This section shows an example of how to build the entire management pack end to end using some of the CMDLets in this guide.</w:t>
      </w:r>
    </w:p>
    <w:p w:rsidR="009461D4" w:rsidRDefault="009461D4" w:rsidP="00DD5F81">
      <w:pPr>
        <w:rPr>
          <w:lang w:eastAsia="en-GB"/>
        </w:rPr>
      </w:pPr>
      <w:r>
        <w:rPr>
          <w:lang w:eastAsia="en-GB"/>
        </w:rPr>
        <w:t>You will understand how to create the whole management pack.</w:t>
      </w:r>
    </w:p>
    <w:p w:rsidR="00A65398" w:rsidRPr="00DD5F81" w:rsidRDefault="00A65398" w:rsidP="00DD5F81">
      <w:r>
        <w:rPr>
          <w:lang w:eastAsia="en-GB"/>
        </w:rPr>
        <w:t>(</w:t>
      </w:r>
      <w:r w:rsidRPr="00A65398">
        <w:rPr>
          <w:b/>
          <w:lang w:eastAsia="en-GB"/>
        </w:rPr>
        <w:t>Note:</w:t>
      </w:r>
      <w:r>
        <w:rPr>
          <w:lang w:eastAsia="en-GB"/>
        </w:rPr>
        <w:t xml:space="preserve"> </w:t>
      </w:r>
      <w:r>
        <w:t>Always best practice to run a “Build – Build Solution” each time you update the management pack so that you are able to pick up on any issues that arise.)</w:t>
      </w:r>
    </w:p>
    <w:p w:rsidR="00DD5F81" w:rsidRDefault="00DD5F81" w:rsidP="00DD5F81">
      <w:pPr>
        <w:pStyle w:val="Heading2"/>
        <w:rPr>
          <w:lang w:eastAsia="en-GB"/>
        </w:rPr>
      </w:pPr>
      <w:bookmarkStart w:id="4" w:name="_Toc12565720"/>
      <w:r>
        <w:rPr>
          <w:lang w:eastAsia="en-GB"/>
        </w:rPr>
        <w:t>Import the SCOM Management Pack Creator PS Module</w:t>
      </w:r>
      <w:bookmarkEnd w:id="4"/>
    </w:p>
    <w:p w:rsidR="009461D4" w:rsidRPr="009461D4" w:rsidRDefault="009461D4" w:rsidP="009461D4">
      <w:pPr>
        <w:rPr>
          <w:lang w:eastAsia="en-GB"/>
        </w:rPr>
      </w:pPr>
      <w:r>
        <w:rPr>
          <w:lang w:eastAsia="en-GB"/>
        </w:rPr>
        <w:t>First thing in which we need to do is to import the module into PowerShell</w:t>
      </w:r>
    </w:p>
    <w:p w:rsidR="00DD5F81" w:rsidRDefault="00DD5F81" w:rsidP="00DD5F81">
      <w:pPr>
        <w:pStyle w:val="ListParagraph"/>
        <w:numPr>
          <w:ilvl w:val="0"/>
          <w:numId w:val="16"/>
        </w:numPr>
        <w:rPr>
          <w:lang w:eastAsia="en-GB"/>
        </w:rPr>
      </w:pPr>
      <w:r>
        <w:rPr>
          <w:lang w:eastAsia="en-GB"/>
        </w:rPr>
        <w:t>Copy the SCOMManagementPackCreatorModule.psm1 to a location which you desire</w:t>
      </w:r>
    </w:p>
    <w:p w:rsidR="00DD5F81" w:rsidRDefault="00DD5F81" w:rsidP="00DD5F81">
      <w:pPr>
        <w:pStyle w:val="ListParagraph"/>
        <w:numPr>
          <w:ilvl w:val="0"/>
          <w:numId w:val="16"/>
        </w:numPr>
        <w:rPr>
          <w:lang w:eastAsia="en-GB"/>
        </w:rPr>
      </w:pPr>
      <w:r>
        <w:rPr>
          <w:lang w:eastAsia="en-GB"/>
        </w:rPr>
        <w:t>Open PowerShell with Administrative rights.</w:t>
      </w:r>
    </w:p>
    <w:p w:rsidR="00DD5F81" w:rsidRDefault="00DD5F81" w:rsidP="00DD5F81">
      <w:pPr>
        <w:pStyle w:val="ListParagraph"/>
        <w:numPr>
          <w:ilvl w:val="0"/>
          <w:numId w:val="16"/>
        </w:numPr>
        <w:rPr>
          <w:lang w:eastAsia="en-GB"/>
        </w:rPr>
      </w:pPr>
      <w:r>
        <w:rPr>
          <w:lang w:eastAsia="en-GB"/>
        </w:rPr>
        <w:t xml:space="preserve">Enter the command </w:t>
      </w:r>
      <w:r>
        <w:rPr>
          <w:b/>
          <w:lang w:eastAsia="en-GB"/>
        </w:rPr>
        <w:t>Import-Module .\SCOMManagementPackCreatorModule.psm1</w:t>
      </w:r>
    </w:p>
    <w:p w:rsidR="00DD5F81" w:rsidRDefault="00DD5F81" w:rsidP="00DD5F81">
      <w:pPr>
        <w:rPr>
          <w:lang w:eastAsia="en-GB"/>
        </w:rPr>
      </w:pPr>
      <w:r>
        <w:rPr>
          <w:noProof/>
          <w:lang w:eastAsia="en-GB"/>
        </w:rPr>
        <w:drawing>
          <wp:inline distT="0" distB="0" distL="0" distR="0" wp14:anchorId="18652398" wp14:editId="7B133A62">
            <wp:extent cx="5731510" cy="31419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41980"/>
                    </a:xfrm>
                    <a:prstGeom prst="rect">
                      <a:avLst/>
                    </a:prstGeom>
                  </pic:spPr>
                </pic:pic>
              </a:graphicData>
            </a:graphic>
          </wp:inline>
        </w:drawing>
      </w:r>
    </w:p>
    <w:p w:rsidR="00DD5F81" w:rsidRPr="00D6551F" w:rsidRDefault="00DD5F81" w:rsidP="00DD5F81">
      <w:pPr>
        <w:rPr>
          <w:lang w:eastAsia="en-GB"/>
        </w:rPr>
      </w:pPr>
      <w:r>
        <w:rPr>
          <w:b/>
          <w:lang w:eastAsia="en-GB"/>
        </w:rPr>
        <w:t xml:space="preserve">Figure 1.1 – </w:t>
      </w:r>
      <w:r>
        <w:rPr>
          <w:lang w:eastAsia="en-GB"/>
        </w:rPr>
        <w:t>Verbose information for all of the commands in the Module</w:t>
      </w:r>
    </w:p>
    <w:p w:rsidR="00DD5F81" w:rsidRDefault="00DD5F81" w:rsidP="00DD5F81">
      <w:pPr>
        <w:rPr>
          <w:lang w:eastAsia="en-GB"/>
        </w:rPr>
      </w:pPr>
      <w:r>
        <w:rPr>
          <w:noProof/>
          <w:lang w:eastAsia="en-GB"/>
        </w:rPr>
        <w:lastRenderedPageBreak/>
        <w:drawing>
          <wp:inline distT="0" distB="0" distL="0" distR="0" wp14:anchorId="2BB3BC56" wp14:editId="294CF71A">
            <wp:extent cx="4591050" cy="449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1050" cy="4495800"/>
                    </a:xfrm>
                    <a:prstGeom prst="rect">
                      <a:avLst/>
                    </a:prstGeom>
                  </pic:spPr>
                </pic:pic>
              </a:graphicData>
            </a:graphic>
          </wp:inline>
        </w:drawing>
      </w:r>
    </w:p>
    <w:p w:rsidR="00DD5F81" w:rsidRPr="009E09AB" w:rsidRDefault="00DD5F81" w:rsidP="00DD5F81">
      <w:pPr>
        <w:rPr>
          <w:lang w:eastAsia="en-GB"/>
        </w:rPr>
      </w:pPr>
      <w:r>
        <w:rPr>
          <w:b/>
          <w:lang w:eastAsia="en-GB"/>
        </w:rPr>
        <w:t xml:space="preserve">Figure 1.2 – </w:t>
      </w:r>
      <w:r>
        <w:rPr>
          <w:lang w:eastAsia="en-GB"/>
        </w:rPr>
        <w:t>Commands list of the module for the SCOMManagementPackCreatorModule in the PowerShell ISE application</w:t>
      </w:r>
    </w:p>
    <w:p w:rsidR="00DD5F81" w:rsidRDefault="00DD5F81" w:rsidP="00DD5F81">
      <w:pPr>
        <w:pStyle w:val="Heading2"/>
        <w:rPr>
          <w:lang w:eastAsia="en-GB"/>
        </w:rPr>
      </w:pPr>
      <w:bookmarkStart w:id="5" w:name="_Toc12565721"/>
      <w:r>
        <w:rPr>
          <w:lang w:eastAsia="en-GB"/>
        </w:rPr>
        <w:t>Create Visual Studio Management Pack Project</w:t>
      </w:r>
      <w:bookmarkEnd w:id="5"/>
    </w:p>
    <w:p w:rsidR="009461D4" w:rsidRDefault="009461D4" w:rsidP="009461D4">
      <w:pPr>
        <w:rPr>
          <w:lang w:eastAsia="en-GB"/>
        </w:rPr>
      </w:pPr>
      <w:r>
        <w:rPr>
          <w:lang w:eastAsia="en-GB"/>
        </w:rPr>
        <w:t>Now we need to prepare a Management Pack project so that we can build the actual management pack for SCOM.</w:t>
      </w:r>
    </w:p>
    <w:p w:rsidR="009461D4" w:rsidRDefault="009461D4" w:rsidP="009461D4">
      <w:pPr>
        <w:rPr>
          <w:lang w:eastAsia="en-GB"/>
        </w:rPr>
      </w:pPr>
      <w:r>
        <w:rPr>
          <w:lang w:eastAsia="en-GB"/>
        </w:rPr>
        <w:t>Prerequisites for this are the following;</w:t>
      </w:r>
    </w:p>
    <w:p w:rsidR="009461D4" w:rsidRDefault="009461D4" w:rsidP="009461D4">
      <w:pPr>
        <w:pStyle w:val="ListParagraph"/>
        <w:numPr>
          <w:ilvl w:val="0"/>
          <w:numId w:val="18"/>
        </w:numPr>
        <w:rPr>
          <w:lang w:eastAsia="en-GB"/>
        </w:rPr>
      </w:pPr>
      <w:r>
        <w:rPr>
          <w:lang w:eastAsia="en-GB"/>
        </w:rPr>
        <w:t>Visual Studios</w:t>
      </w:r>
    </w:p>
    <w:p w:rsidR="009461D4" w:rsidRDefault="009461D4" w:rsidP="009461D4">
      <w:pPr>
        <w:pStyle w:val="ListParagraph"/>
        <w:numPr>
          <w:ilvl w:val="0"/>
          <w:numId w:val="18"/>
        </w:numPr>
        <w:rPr>
          <w:lang w:eastAsia="en-GB"/>
        </w:rPr>
      </w:pPr>
      <w:r>
        <w:rPr>
          <w:lang w:eastAsia="en-GB"/>
        </w:rPr>
        <w:t xml:space="preserve">VSAE (Visual Studio Authoring Extensions) – Latest version can be found here </w:t>
      </w:r>
      <w:hyperlink r:id="rId10" w:history="1">
        <w:r>
          <w:rPr>
            <w:rStyle w:val="Hyperlink"/>
          </w:rPr>
          <w:t>https://www.microsoft.com/en-gb/download/details.aspx?id=30169</w:t>
        </w:r>
      </w:hyperlink>
    </w:p>
    <w:p w:rsidR="009461D4" w:rsidRPr="009461D4" w:rsidRDefault="009461D4" w:rsidP="009461D4">
      <w:pPr>
        <w:rPr>
          <w:lang w:eastAsia="en-GB"/>
        </w:rPr>
      </w:pPr>
    </w:p>
    <w:p w:rsidR="00DD5F81" w:rsidRDefault="00DD5F81" w:rsidP="00DD5F81">
      <w:pPr>
        <w:pStyle w:val="ListParagraph"/>
        <w:numPr>
          <w:ilvl w:val="0"/>
          <w:numId w:val="12"/>
        </w:numPr>
        <w:rPr>
          <w:noProof/>
          <w:lang w:eastAsia="en-GB"/>
        </w:rPr>
      </w:pPr>
      <w:r>
        <w:rPr>
          <w:noProof/>
          <w:lang w:eastAsia="en-GB"/>
        </w:rPr>
        <w:t>Open up Visual Studios</w:t>
      </w:r>
    </w:p>
    <w:p w:rsidR="00DD5F81" w:rsidRDefault="00DD5F81" w:rsidP="00DD5F81">
      <w:pPr>
        <w:pStyle w:val="ListParagraph"/>
        <w:numPr>
          <w:ilvl w:val="0"/>
          <w:numId w:val="12"/>
        </w:numPr>
        <w:rPr>
          <w:noProof/>
          <w:lang w:eastAsia="en-GB"/>
        </w:rPr>
      </w:pPr>
      <w:r>
        <w:rPr>
          <w:noProof/>
          <w:lang w:eastAsia="en-GB"/>
        </w:rPr>
        <w:t>Go to New – Project</w:t>
      </w:r>
    </w:p>
    <w:p w:rsidR="00DD5F81" w:rsidRDefault="00DD5F81" w:rsidP="00DD5F81">
      <w:pPr>
        <w:pStyle w:val="ListParagraph"/>
        <w:numPr>
          <w:ilvl w:val="0"/>
          <w:numId w:val="12"/>
        </w:numPr>
        <w:rPr>
          <w:noProof/>
          <w:lang w:eastAsia="en-GB"/>
        </w:rPr>
      </w:pPr>
      <w:r>
        <w:rPr>
          <w:noProof/>
          <w:lang w:eastAsia="en-GB"/>
        </w:rPr>
        <w:t>Select Management Pack – Operations Manager Management Pack which is applicable to the version of SCOM which you are currently using.</w:t>
      </w:r>
    </w:p>
    <w:p w:rsidR="00DD5F81" w:rsidRDefault="00DD5F81" w:rsidP="00DD5F81">
      <w:r>
        <w:rPr>
          <w:noProof/>
          <w:lang w:eastAsia="en-GB"/>
        </w:rPr>
        <w:lastRenderedPageBreak/>
        <w:drawing>
          <wp:inline distT="0" distB="0" distL="0" distR="0" wp14:anchorId="08B05B58" wp14:editId="70ACE99A">
            <wp:extent cx="5731510" cy="39808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80815"/>
                    </a:xfrm>
                    <a:prstGeom prst="rect">
                      <a:avLst/>
                    </a:prstGeom>
                  </pic:spPr>
                </pic:pic>
              </a:graphicData>
            </a:graphic>
          </wp:inline>
        </w:drawing>
      </w:r>
      <w:r>
        <w:br/>
      </w:r>
      <w:r>
        <w:rPr>
          <w:b/>
        </w:rPr>
        <w:t xml:space="preserve">Figure 1.3 – </w:t>
      </w:r>
      <w:r>
        <w:t>Selection of Operations Manager management pack version for the Management Pack Development Project.</w:t>
      </w:r>
    </w:p>
    <w:p w:rsidR="00DD5F81" w:rsidRDefault="00DD5F81" w:rsidP="00DD5F81"/>
    <w:p w:rsidR="00DD5F81" w:rsidRPr="00C95220" w:rsidRDefault="00DD5F81" w:rsidP="00DD5F81">
      <w:r>
        <w:t>Once created you should see the following screenshot below detailing all of the default references for your new Management Pack Project.</w:t>
      </w:r>
    </w:p>
    <w:p w:rsidR="00DD5F81" w:rsidRDefault="00DD5F81" w:rsidP="00DD5F81"/>
    <w:p w:rsidR="00DD5F81" w:rsidRDefault="00DD5F81" w:rsidP="00DD5F81"/>
    <w:p w:rsidR="00DD5F81" w:rsidRDefault="00DD5F81" w:rsidP="00DD5F81"/>
    <w:p w:rsidR="00DD5F81" w:rsidRDefault="00DD5F81" w:rsidP="00DD5F81">
      <w:r>
        <w:rPr>
          <w:noProof/>
          <w:lang w:eastAsia="en-GB"/>
        </w:rPr>
        <w:lastRenderedPageBreak/>
        <w:drawing>
          <wp:inline distT="0" distB="0" distL="0" distR="0" wp14:anchorId="348AA059" wp14:editId="45364349">
            <wp:extent cx="2600325" cy="39822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3585" cy="3987204"/>
                    </a:xfrm>
                    <a:prstGeom prst="rect">
                      <a:avLst/>
                    </a:prstGeom>
                  </pic:spPr>
                </pic:pic>
              </a:graphicData>
            </a:graphic>
          </wp:inline>
        </w:drawing>
      </w:r>
      <w:r>
        <w:br/>
      </w:r>
      <w:r>
        <w:rPr>
          <w:b/>
        </w:rPr>
        <w:t xml:space="preserve">Figure 1.4 – </w:t>
      </w:r>
      <w:r>
        <w:t>Management Pack project containing the References.</w:t>
      </w:r>
    </w:p>
    <w:p w:rsidR="00DD5F81" w:rsidRDefault="00DD5F81" w:rsidP="00DD5F81">
      <w:pPr>
        <w:pStyle w:val="Heading2"/>
      </w:pPr>
      <w:bookmarkStart w:id="6" w:name="_Toc12565722"/>
      <w:r>
        <w:t>Creation of MPX Files</w:t>
      </w:r>
      <w:bookmarkEnd w:id="6"/>
    </w:p>
    <w:p w:rsidR="00DD5F81" w:rsidRDefault="00DD5F81" w:rsidP="00DD5F81">
      <w:r>
        <w:t>In your management pack project, all files created which contain the XML code for your Management Pack are saved as an .MPX File.</w:t>
      </w:r>
    </w:p>
    <w:p w:rsidR="00DD5F81" w:rsidRDefault="00DD5F81" w:rsidP="00DD5F81">
      <w:r>
        <w:t>With the module you will be able to create these MPX files beforehand which contain already the foundational code in order for you to not only build your management pack but also to add to each specific part of your management pack.</w:t>
      </w:r>
    </w:p>
    <w:p w:rsidR="00DD5F81" w:rsidRDefault="00DD5F81" w:rsidP="00DD5F81">
      <w:r>
        <w:t>Each MPX file contains its own representation so that the entire management isn’t just changed, it’s more of a segregated section for each.</w:t>
      </w:r>
    </w:p>
    <w:p w:rsidR="00DD5F81" w:rsidRDefault="00DD5F81" w:rsidP="00DD5F81">
      <w:r>
        <w:t>We have the following commands which can do this which are;</w:t>
      </w:r>
    </w:p>
    <w:p w:rsidR="00DD5F81" w:rsidRDefault="00DD5F81" w:rsidP="00DD5F81"/>
    <w:tbl>
      <w:tblPr>
        <w:tblStyle w:val="GridTable3-Accent5"/>
        <w:tblW w:w="0" w:type="auto"/>
        <w:tblLook w:val="04A0" w:firstRow="1" w:lastRow="0" w:firstColumn="1" w:lastColumn="0" w:noHBand="0" w:noVBand="1"/>
      </w:tblPr>
      <w:tblGrid>
        <w:gridCol w:w="4508"/>
        <w:gridCol w:w="4508"/>
      </w:tblGrid>
      <w:tr w:rsidR="00DD5F81" w:rsidTr="00E764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rsidR="00DD5F81" w:rsidRDefault="00DD5F81" w:rsidP="00E7649A">
            <w:r>
              <w:t>Command</w:t>
            </w:r>
          </w:p>
        </w:tc>
        <w:tc>
          <w:tcPr>
            <w:tcW w:w="4508" w:type="dxa"/>
          </w:tcPr>
          <w:p w:rsidR="00DD5F81" w:rsidRDefault="00DD5F81" w:rsidP="00E7649A">
            <w:pPr>
              <w:cnfStyle w:val="100000000000" w:firstRow="1" w:lastRow="0" w:firstColumn="0" w:lastColumn="0" w:oddVBand="0" w:evenVBand="0" w:oddHBand="0" w:evenHBand="0" w:firstRowFirstColumn="0" w:firstRowLastColumn="0" w:lastRowFirstColumn="0" w:lastRowLastColumn="0"/>
            </w:pPr>
            <w:r>
              <w:t>Description</w:t>
            </w:r>
          </w:p>
        </w:tc>
      </w:tr>
      <w:tr w:rsidR="00DD5F81" w:rsidTr="00E76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DD5F81" w:rsidRDefault="00DD5F81" w:rsidP="00E7649A">
            <w:r>
              <w:t>New-SCOMMPClass</w:t>
            </w:r>
          </w:p>
        </w:tc>
        <w:tc>
          <w:tcPr>
            <w:tcW w:w="4508" w:type="dxa"/>
          </w:tcPr>
          <w:p w:rsidR="00DD5F81" w:rsidRDefault="00DD5F81" w:rsidP="00E7649A">
            <w:pPr>
              <w:cnfStyle w:val="000000100000" w:firstRow="0" w:lastRow="0" w:firstColumn="0" w:lastColumn="0" w:oddVBand="0" w:evenVBand="0" w:oddHBand="1" w:evenHBand="0" w:firstRowFirstColumn="0" w:firstRowLastColumn="0" w:lastRowFirstColumn="0" w:lastRowLastColumn="0"/>
            </w:pPr>
            <w:r>
              <w:t>Creates an MPX file to create Classes for your MP</w:t>
            </w:r>
          </w:p>
        </w:tc>
      </w:tr>
      <w:tr w:rsidR="00DD5F81" w:rsidTr="00E7649A">
        <w:tc>
          <w:tcPr>
            <w:cnfStyle w:val="001000000000" w:firstRow="0" w:lastRow="0" w:firstColumn="1" w:lastColumn="0" w:oddVBand="0" w:evenVBand="0" w:oddHBand="0" w:evenHBand="0" w:firstRowFirstColumn="0" w:firstRowLastColumn="0" w:lastRowFirstColumn="0" w:lastRowLastColumn="0"/>
            <w:tcW w:w="4508" w:type="dxa"/>
          </w:tcPr>
          <w:p w:rsidR="00DD5F81" w:rsidRDefault="00DD5F81" w:rsidP="00E7649A">
            <w:r>
              <w:t>New-SCOMMPRelationship</w:t>
            </w:r>
          </w:p>
        </w:tc>
        <w:tc>
          <w:tcPr>
            <w:tcW w:w="4508" w:type="dxa"/>
          </w:tcPr>
          <w:p w:rsidR="00DD5F81" w:rsidRDefault="00DD5F81" w:rsidP="00E7649A">
            <w:pPr>
              <w:cnfStyle w:val="000000000000" w:firstRow="0" w:lastRow="0" w:firstColumn="0" w:lastColumn="0" w:oddVBand="0" w:evenVBand="0" w:oddHBand="0" w:evenHBand="0" w:firstRowFirstColumn="0" w:firstRowLastColumn="0" w:lastRowFirstColumn="0" w:lastRowLastColumn="0"/>
            </w:pPr>
            <w:r>
              <w:t>Creates an MPX file to create Relationships for your MP</w:t>
            </w:r>
          </w:p>
        </w:tc>
      </w:tr>
      <w:tr w:rsidR="00DD5F81" w:rsidTr="00E76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DD5F81" w:rsidRDefault="00DD5F81" w:rsidP="00E7649A">
            <w:r>
              <w:t>New-SCOMMPDiscovery</w:t>
            </w:r>
          </w:p>
        </w:tc>
        <w:tc>
          <w:tcPr>
            <w:tcW w:w="4508" w:type="dxa"/>
          </w:tcPr>
          <w:p w:rsidR="00DD5F81" w:rsidRDefault="00DD5F81" w:rsidP="00E7649A">
            <w:pPr>
              <w:cnfStyle w:val="000000100000" w:firstRow="0" w:lastRow="0" w:firstColumn="0" w:lastColumn="0" w:oddVBand="0" w:evenVBand="0" w:oddHBand="1" w:evenHBand="0" w:firstRowFirstColumn="0" w:firstRowLastColumn="0" w:lastRowFirstColumn="0" w:lastRowLastColumn="0"/>
            </w:pPr>
            <w:r>
              <w:t>Creates an MPX file to create Discoveries for your MP</w:t>
            </w:r>
          </w:p>
        </w:tc>
      </w:tr>
      <w:tr w:rsidR="00DD5F81" w:rsidTr="00E7649A">
        <w:tc>
          <w:tcPr>
            <w:cnfStyle w:val="001000000000" w:firstRow="0" w:lastRow="0" w:firstColumn="1" w:lastColumn="0" w:oddVBand="0" w:evenVBand="0" w:oddHBand="0" w:evenHBand="0" w:firstRowFirstColumn="0" w:firstRowLastColumn="0" w:lastRowFirstColumn="0" w:lastRowLastColumn="0"/>
            <w:tcW w:w="4508" w:type="dxa"/>
          </w:tcPr>
          <w:p w:rsidR="00DD5F81" w:rsidRDefault="00DD5F81" w:rsidP="00E7649A">
            <w:r>
              <w:t>New-SCOMMPView</w:t>
            </w:r>
          </w:p>
        </w:tc>
        <w:tc>
          <w:tcPr>
            <w:tcW w:w="4508" w:type="dxa"/>
          </w:tcPr>
          <w:p w:rsidR="00DD5F81" w:rsidRDefault="00DD5F81" w:rsidP="00E7649A">
            <w:pPr>
              <w:cnfStyle w:val="000000000000" w:firstRow="0" w:lastRow="0" w:firstColumn="0" w:lastColumn="0" w:oddVBand="0" w:evenVBand="0" w:oddHBand="0" w:evenHBand="0" w:firstRowFirstColumn="0" w:firstRowLastColumn="0" w:lastRowFirstColumn="0" w:lastRowLastColumn="0"/>
            </w:pPr>
            <w:r>
              <w:t>Creates an MPX file to create Views for your MP</w:t>
            </w:r>
          </w:p>
        </w:tc>
      </w:tr>
      <w:tr w:rsidR="00DD5F81" w:rsidTr="00E76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DD5F81" w:rsidRDefault="00DD5F81" w:rsidP="00E7649A">
            <w:r>
              <w:lastRenderedPageBreak/>
              <w:t>New-SCOMMPFolder</w:t>
            </w:r>
          </w:p>
        </w:tc>
        <w:tc>
          <w:tcPr>
            <w:tcW w:w="4508" w:type="dxa"/>
          </w:tcPr>
          <w:p w:rsidR="00DD5F81" w:rsidRDefault="00DD5F81" w:rsidP="00E7649A">
            <w:pPr>
              <w:cnfStyle w:val="000000100000" w:firstRow="0" w:lastRow="0" w:firstColumn="0" w:lastColumn="0" w:oddVBand="0" w:evenVBand="0" w:oddHBand="1" w:evenHBand="0" w:firstRowFirstColumn="0" w:firstRowLastColumn="0" w:lastRowFirstColumn="0" w:lastRowLastColumn="0"/>
            </w:pPr>
            <w:r>
              <w:t>Creates an MPX file to create Folders for your MP</w:t>
            </w:r>
          </w:p>
        </w:tc>
      </w:tr>
      <w:tr w:rsidR="00DD5F81" w:rsidTr="00E7649A">
        <w:tc>
          <w:tcPr>
            <w:cnfStyle w:val="001000000000" w:firstRow="0" w:lastRow="0" w:firstColumn="1" w:lastColumn="0" w:oddVBand="0" w:evenVBand="0" w:oddHBand="0" w:evenHBand="0" w:firstRowFirstColumn="0" w:firstRowLastColumn="0" w:lastRowFirstColumn="0" w:lastRowLastColumn="0"/>
            <w:tcW w:w="4508" w:type="dxa"/>
          </w:tcPr>
          <w:p w:rsidR="00DD5F81" w:rsidRDefault="00DD5F81" w:rsidP="00E7649A">
            <w:r>
              <w:t>New-SCOMMPMonitorRule</w:t>
            </w:r>
          </w:p>
        </w:tc>
        <w:tc>
          <w:tcPr>
            <w:tcW w:w="4508" w:type="dxa"/>
          </w:tcPr>
          <w:p w:rsidR="00DD5F81" w:rsidRDefault="00DD5F81" w:rsidP="00E7649A">
            <w:pPr>
              <w:cnfStyle w:val="000000000000" w:firstRow="0" w:lastRow="0" w:firstColumn="0" w:lastColumn="0" w:oddVBand="0" w:evenVBand="0" w:oddHBand="0" w:evenHBand="0" w:firstRowFirstColumn="0" w:firstRowLastColumn="0" w:lastRowFirstColumn="0" w:lastRowLastColumn="0"/>
            </w:pPr>
            <w:r>
              <w:t>Creates an MPX file to create Monitors and Rules for your MP</w:t>
            </w:r>
          </w:p>
        </w:tc>
      </w:tr>
      <w:tr w:rsidR="00DD5F81" w:rsidTr="00E76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DD5F81" w:rsidRDefault="00DD5F81" w:rsidP="00E7649A">
            <w:r>
              <w:t>New-SCOMMPCustomProbeMonitor</w:t>
            </w:r>
          </w:p>
        </w:tc>
        <w:tc>
          <w:tcPr>
            <w:tcW w:w="4508" w:type="dxa"/>
          </w:tcPr>
          <w:p w:rsidR="00DD5F81" w:rsidRDefault="00DD5F81" w:rsidP="00E7649A">
            <w:pPr>
              <w:cnfStyle w:val="000000100000" w:firstRow="0" w:lastRow="0" w:firstColumn="0" w:lastColumn="0" w:oddVBand="0" w:evenVBand="0" w:oddHBand="1" w:evenHBand="0" w:firstRowFirstColumn="0" w:firstRowLastColumn="0" w:lastRowFirstColumn="0" w:lastRowLastColumn="0"/>
            </w:pPr>
            <w:r>
              <w:t>Creates several MPX files to develop a custom Probe Monitor – specific for PowerShell based monitors</w:t>
            </w:r>
          </w:p>
        </w:tc>
      </w:tr>
    </w:tbl>
    <w:p w:rsidR="00DD5F81" w:rsidRDefault="00DD5F81" w:rsidP="00DD5F81"/>
    <w:p w:rsidR="00DD5F81" w:rsidRDefault="00DD5F81" w:rsidP="00DD5F81">
      <w:r>
        <w:t>Not only just MPX files but there are other commands which utilise PowerShell Scripts and VB Scripts and therefore there are commands which also support this function.</w:t>
      </w:r>
    </w:p>
    <w:tbl>
      <w:tblPr>
        <w:tblStyle w:val="GridTable3-Accent5"/>
        <w:tblW w:w="0" w:type="auto"/>
        <w:tblLook w:val="04A0" w:firstRow="1" w:lastRow="0" w:firstColumn="1" w:lastColumn="0" w:noHBand="0" w:noVBand="1"/>
      </w:tblPr>
      <w:tblGrid>
        <w:gridCol w:w="4508"/>
        <w:gridCol w:w="4508"/>
      </w:tblGrid>
      <w:tr w:rsidR="00DD5F81" w:rsidTr="00E764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rsidR="00DD5F81" w:rsidRDefault="00DD5F81" w:rsidP="00E7649A">
            <w:r>
              <w:t>Command</w:t>
            </w:r>
          </w:p>
        </w:tc>
        <w:tc>
          <w:tcPr>
            <w:tcW w:w="4508" w:type="dxa"/>
          </w:tcPr>
          <w:p w:rsidR="00DD5F81" w:rsidRDefault="00DD5F81" w:rsidP="00E7649A">
            <w:pPr>
              <w:cnfStyle w:val="100000000000" w:firstRow="1" w:lastRow="0" w:firstColumn="0" w:lastColumn="0" w:oddVBand="0" w:evenVBand="0" w:oddHBand="0" w:evenHBand="0" w:firstRowFirstColumn="0" w:firstRowLastColumn="0" w:lastRowFirstColumn="0" w:lastRowLastColumn="0"/>
            </w:pPr>
            <w:r>
              <w:t>Description</w:t>
            </w:r>
          </w:p>
        </w:tc>
      </w:tr>
      <w:tr w:rsidR="00DD5F81" w:rsidTr="00E76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DD5F81" w:rsidRDefault="00DD5F81" w:rsidP="00E7649A">
            <w:r>
              <w:t>Create-PowerShellScript</w:t>
            </w:r>
          </w:p>
        </w:tc>
        <w:tc>
          <w:tcPr>
            <w:tcW w:w="4508" w:type="dxa"/>
          </w:tcPr>
          <w:p w:rsidR="00DD5F81" w:rsidRDefault="00DD5F81" w:rsidP="00E7649A">
            <w:pPr>
              <w:cnfStyle w:val="000000100000" w:firstRow="0" w:lastRow="0" w:firstColumn="0" w:lastColumn="0" w:oddVBand="0" w:evenVBand="0" w:oddHBand="1" w:evenHBand="0" w:firstRowFirstColumn="0" w:firstRowLastColumn="0" w:lastRowFirstColumn="0" w:lastRowLastColumn="0"/>
            </w:pPr>
            <w:r>
              <w:t>Creates a PowerShell Script for your Discovery if using a PowerShell based Discovery</w:t>
            </w:r>
          </w:p>
        </w:tc>
      </w:tr>
      <w:tr w:rsidR="00DD5F81" w:rsidTr="00E7649A">
        <w:tc>
          <w:tcPr>
            <w:cnfStyle w:val="001000000000" w:firstRow="0" w:lastRow="0" w:firstColumn="1" w:lastColumn="0" w:oddVBand="0" w:evenVBand="0" w:oddHBand="0" w:evenHBand="0" w:firstRowFirstColumn="0" w:firstRowLastColumn="0" w:lastRowFirstColumn="0" w:lastRowLastColumn="0"/>
            <w:tcW w:w="4508" w:type="dxa"/>
          </w:tcPr>
          <w:p w:rsidR="00DD5F81" w:rsidRDefault="00DD5F81" w:rsidP="00E7649A">
            <w:r>
              <w:t>Create-VBScript</w:t>
            </w:r>
          </w:p>
        </w:tc>
        <w:tc>
          <w:tcPr>
            <w:tcW w:w="4508" w:type="dxa"/>
          </w:tcPr>
          <w:p w:rsidR="00DD5F81" w:rsidRDefault="00DD5F81" w:rsidP="00E7649A">
            <w:pPr>
              <w:cnfStyle w:val="000000000000" w:firstRow="0" w:lastRow="0" w:firstColumn="0" w:lastColumn="0" w:oddVBand="0" w:evenVBand="0" w:oddHBand="0" w:evenHBand="0" w:firstRowFirstColumn="0" w:firstRowLastColumn="0" w:lastRowFirstColumn="0" w:lastRowLastColumn="0"/>
            </w:pPr>
            <w:r>
              <w:t>Creates a VB Script for your Discovery if using a VB Script based discovery</w:t>
            </w:r>
          </w:p>
        </w:tc>
      </w:tr>
    </w:tbl>
    <w:p w:rsidR="00DD5F81" w:rsidRDefault="00DD5F81" w:rsidP="00DD5F81"/>
    <w:p w:rsidR="00DD5F81" w:rsidRDefault="00DD5F81" w:rsidP="00DD5F81">
      <w:r>
        <w:t xml:space="preserve">Running these commands with pointing them to the directory of your management pack project will allow you to have great control and editing power over the whole process. So in this example my location of the Management Pack is project is based in </w:t>
      </w:r>
      <w:r w:rsidRPr="00BA5964">
        <w:rPr>
          <w:b/>
        </w:rPr>
        <w:t>C:\Users\Administrator\source\repos\Test Management Pack\Test Management Pack</w:t>
      </w:r>
      <w:r>
        <w:rPr>
          <w:b/>
        </w:rPr>
        <w:t xml:space="preserve"> </w:t>
      </w:r>
      <w:r>
        <w:t>so this would be the location I would create the MPX files in.</w:t>
      </w:r>
    </w:p>
    <w:p w:rsidR="009461D4" w:rsidRDefault="009461D4" w:rsidP="009461D4">
      <w:r>
        <w:t>Once importing an MPX file to your project, you should get a notification below which will prompt to refresh or automatically refresh.</w:t>
      </w:r>
    </w:p>
    <w:p w:rsidR="004C6988" w:rsidRDefault="009461D4" w:rsidP="004C6988">
      <w:r>
        <w:rPr>
          <w:noProof/>
          <w:lang w:eastAsia="en-GB"/>
        </w:rPr>
        <w:drawing>
          <wp:inline distT="0" distB="0" distL="0" distR="0" wp14:anchorId="0034B0A8" wp14:editId="0069BE61">
            <wp:extent cx="5731510" cy="21228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22805"/>
                    </a:xfrm>
                    <a:prstGeom prst="rect">
                      <a:avLst/>
                    </a:prstGeom>
                  </pic:spPr>
                </pic:pic>
              </a:graphicData>
            </a:graphic>
          </wp:inline>
        </w:drawing>
      </w:r>
      <w:r>
        <w:br/>
      </w:r>
      <w:r>
        <w:rPr>
          <w:b/>
        </w:rPr>
        <w:t xml:space="preserve">Figure 1.5 – </w:t>
      </w:r>
      <w:r>
        <w:t>Notification of changes to your MPX file once additional information has been added to your MPX files.</w:t>
      </w:r>
    </w:p>
    <w:p w:rsidR="004C6988" w:rsidRDefault="004C6988" w:rsidP="004C6988">
      <w:pPr>
        <w:pStyle w:val="Heading2"/>
      </w:pPr>
      <w:bookmarkStart w:id="7" w:name="_Toc12565723"/>
      <w:r>
        <w:t>Explanation of the Get-SCOMClassID Function</w:t>
      </w:r>
      <w:bookmarkEnd w:id="7"/>
    </w:p>
    <w:p w:rsidR="004C6988" w:rsidRDefault="004C6988" w:rsidP="004C6988">
      <w:r>
        <w:t xml:space="preserve">The </w:t>
      </w:r>
      <w:r w:rsidRPr="004C6988">
        <w:rPr>
          <w:b/>
        </w:rPr>
        <w:t>Get-SCOMClassID</w:t>
      </w:r>
      <w:r>
        <w:rPr>
          <w:b/>
        </w:rPr>
        <w:t xml:space="preserve"> </w:t>
      </w:r>
      <w:r>
        <w:t>is a very powerful function within this module, and in fact makes the entire process so much easier as well as automated.</w:t>
      </w:r>
    </w:p>
    <w:p w:rsidR="004C6988" w:rsidRDefault="004C6988" w:rsidP="004C6988">
      <w:r>
        <w:t>This command is able to analyse the following MPX files</w:t>
      </w:r>
    </w:p>
    <w:p w:rsidR="004C6988" w:rsidRDefault="004C6988" w:rsidP="004C6988">
      <w:pPr>
        <w:pStyle w:val="ListParagraph"/>
        <w:numPr>
          <w:ilvl w:val="0"/>
          <w:numId w:val="19"/>
        </w:numPr>
      </w:pPr>
      <w:r>
        <w:t>Class MPX File</w:t>
      </w:r>
    </w:p>
    <w:p w:rsidR="004C6988" w:rsidRDefault="004C6988" w:rsidP="004C6988">
      <w:pPr>
        <w:pStyle w:val="ListParagraph"/>
        <w:numPr>
          <w:ilvl w:val="0"/>
          <w:numId w:val="19"/>
        </w:numPr>
      </w:pPr>
      <w:r>
        <w:lastRenderedPageBreak/>
        <w:t>Folder MPX file</w:t>
      </w:r>
    </w:p>
    <w:p w:rsidR="004C6988" w:rsidRDefault="004C6988" w:rsidP="004C6988">
      <w:pPr>
        <w:pStyle w:val="ListParagraph"/>
        <w:numPr>
          <w:ilvl w:val="0"/>
          <w:numId w:val="19"/>
        </w:numPr>
      </w:pPr>
      <w:r>
        <w:t>Monitors and Rules MPX file</w:t>
      </w:r>
    </w:p>
    <w:p w:rsidR="004C6988" w:rsidRDefault="004C6988" w:rsidP="004C6988">
      <w:r>
        <w:t xml:space="preserve">The main purpose is to be able to read all of the referenced classes within each one, as you will find there are a lot of components to the management pack in which you will want to create, and to look through each part of your Management Pack to find out exactly what ID name you gave a particular class, discovery, monitor or rule etc. can be very time consuming. </w:t>
      </w:r>
    </w:p>
    <w:p w:rsidR="004C6988" w:rsidRPr="004C6988" w:rsidRDefault="004C6988" w:rsidP="004C6988">
      <w:r>
        <w:t>So this function can actually dynamically read every single thing in the MPX files and has the ability to pass them over to different parameters in other functions via pipeline so that you don’t need to manually look through any MPX files at any time during the whole process.</w:t>
      </w:r>
    </w:p>
    <w:p w:rsidR="009461D4" w:rsidRDefault="0024353C" w:rsidP="00DD5F81">
      <w:r>
        <w:t xml:space="preserve">For example, if I want to create a property for a class, and I’ve created multiple classes I may not remember the exact name so if use the </w:t>
      </w:r>
      <w:r w:rsidRPr="0024353C">
        <w:rPr>
          <w:b/>
        </w:rPr>
        <w:t>Get-SCOMClassID</w:t>
      </w:r>
      <w:r>
        <w:t xml:space="preserve"> function we have the following below;</w:t>
      </w:r>
    </w:p>
    <w:p w:rsidR="0024353C" w:rsidRDefault="0024353C" w:rsidP="00DD5F81">
      <w:r w:rsidRPr="0024353C">
        <w:rPr>
          <w:noProof/>
          <w:lang w:eastAsia="en-GB"/>
        </w:rPr>
        <w:drawing>
          <wp:inline distT="0" distB="0" distL="0" distR="0">
            <wp:extent cx="5731510" cy="808780"/>
            <wp:effectExtent l="0" t="0" r="2540" b="0"/>
            <wp:docPr id="50" name="Picture 50" descr="C:\Users\Dwalsham\Desktop\Dynamic-900x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walsham\Desktop\Dynamic-900x12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08780"/>
                    </a:xfrm>
                    <a:prstGeom prst="rect">
                      <a:avLst/>
                    </a:prstGeom>
                    <a:noFill/>
                    <a:ln>
                      <a:noFill/>
                    </a:ln>
                  </pic:spPr>
                </pic:pic>
              </a:graphicData>
            </a:graphic>
          </wp:inline>
        </w:drawing>
      </w:r>
      <w:r>
        <w:br/>
      </w:r>
      <w:r>
        <w:rPr>
          <w:b/>
        </w:rPr>
        <w:t xml:space="preserve">Figure 1.6 – </w:t>
      </w:r>
      <w:r>
        <w:t>Get-SCOMClassID function in action</w:t>
      </w:r>
    </w:p>
    <w:p w:rsidR="0024353C" w:rsidRPr="0024353C" w:rsidRDefault="0024353C" w:rsidP="00DD5F81">
      <w:r>
        <w:t>As you can see it shows a dynamic list of every single class I have created within the class MPX file, this has been extended for the Folders and Monitors/Rules MPX files so that we can use them in later functions.</w:t>
      </w:r>
    </w:p>
    <w:p w:rsidR="00DD5F81" w:rsidRDefault="00DD5F81" w:rsidP="00DD5F81">
      <w:pPr>
        <w:pStyle w:val="Heading2"/>
      </w:pPr>
      <w:bookmarkStart w:id="8" w:name="_Toc12565724"/>
      <w:r>
        <w:t>Create Classes</w:t>
      </w:r>
      <w:bookmarkEnd w:id="8"/>
    </w:p>
    <w:p w:rsidR="00DD5F81" w:rsidRDefault="00DD5F81" w:rsidP="00DD5F81">
      <w:r>
        <w:t>So we have the following commands available for this process which are</w:t>
      </w:r>
    </w:p>
    <w:tbl>
      <w:tblPr>
        <w:tblStyle w:val="GridTable3-Accent5"/>
        <w:tblW w:w="0" w:type="auto"/>
        <w:tblLook w:val="04A0" w:firstRow="1" w:lastRow="0" w:firstColumn="1" w:lastColumn="0" w:noHBand="0" w:noVBand="1"/>
      </w:tblPr>
      <w:tblGrid>
        <w:gridCol w:w="4508"/>
        <w:gridCol w:w="4508"/>
      </w:tblGrid>
      <w:tr w:rsidR="00DD5F81" w:rsidTr="00E764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rsidR="00DD5F81" w:rsidRDefault="00DD5F81" w:rsidP="00E7649A">
            <w:r>
              <w:t>Command</w:t>
            </w:r>
          </w:p>
        </w:tc>
        <w:tc>
          <w:tcPr>
            <w:tcW w:w="4508" w:type="dxa"/>
          </w:tcPr>
          <w:p w:rsidR="00DD5F81" w:rsidRDefault="00DD5F81" w:rsidP="00E7649A">
            <w:pPr>
              <w:cnfStyle w:val="100000000000" w:firstRow="1" w:lastRow="0" w:firstColumn="0" w:lastColumn="0" w:oddVBand="0" w:evenVBand="0" w:oddHBand="0" w:evenHBand="0" w:firstRowFirstColumn="0" w:firstRowLastColumn="0" w:lastRowFirstColumn="0" w:lastRowLastColumn="0"/>
            </w:pPr>
            <w:r>
              <w:t>Description</w:t>
            </w:r>
          </w:p>
        </w:tc>
      </w:tr>
      <w:tr w:rsidR="00DD5F81" w:rsidTr="00E76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DD5F81" w:rsidRDefault="00DD5F81" w:rsidP="00E7649A">
            <w:r>
              <w:t>Add-SCOMMPClass</w:t>
            </w:r>
          </w:p>
        </w:tc>
        <w:tc>
          <w:tcPr>
            <w:tcW w:w="4508" w:type="dxa"/>
          </w:tcPr>
          <w:p w:rsidR="00DD5F81" w:rsidRDefault="00DD5F81" w:rsidP="00E7649A">
            <w:pPr>
              <w:cnfStyle w:val="000000100000" w:firstRow="0" w:lastRow="0" w:firstColumn="0" w:lastColumn="0" w:oddVBand="0" w:evenVBand="0" w:oddHBand="1" w:evenHBand="0" w:firstRowFirstColumn="0" w:firstRowLastColumn="0" w:lastRowFirstColumn="0" w:lastRowLastColumn="0"/>
            </w:pPr>
            <w:r>
              <w:t>Adds a class to your MP</w:t>
            </w:r>
          </w:p>
        </w:tc>
      </w:tr>
      <w:tr w:rsidR="00DD5F81" w:rsidTr="00E7649A">
        <w:tc>
          <w:tcPr>
            <w:cnfStyle w:val="001000000000" w:firstRow="0" w:lastRow="0" w:firstColumn="1" w:lastColumn="0" w:oddVBand="0" w:evenVBand="0" w:oddHBand="0" w:evenHBand="0" w:firstRowFirstColumn="0" w:firstRowLastColumn="0" w:lastRowFirstColumn="0" w:lastRowLastColumn="0"/>
            <w:tcW w:w="4508" w:type="dxa"/>
          </w:tcPr>
          <w:p w:rsidR="00DD5F81" w:rsidRDefault="00DD5F81" w:rsidP="00E7649A">
            <w:r>
              <w:t>Add-SCOMMPClassProperty</w:t>
            </w:r>
          </w:p>
        </w:tc>
        <w:tc>
          <w:tcPr>
            <w:tcW w:w="4508" w:type="dxa"/>
          </w:tcPr>
          <w:p w:rsidR="00DD5F81" w:rsidRDefault="00DD5F81" w:rsidP="00E7649A">
            <w:pPr>
              <w:cnfStyle w:val="000000000000" w:firstRow="0" w:lastRow="0" w:firstColumn="0" w:lastColumn="0" w:oddVBand="0" w:evenVBand="0" w:oddHBand="0" w:evenHBand="0" w:firstRowFirstColumn="0" w:firstRowLastColumn="0" w:lastRowFirstColumn="0" w:lastRowLastColumn="0"/>
            </w:pPr>
            <w:r>
              <w:t>Adds a property to a class in your MP</w:t>
            </w:r>
          </w:p>
        </w:tc>
      </w:tr>
      <w:tr w:rsidR="00DD5F81" w:rsidTr="00E76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DD5F81" w:rsidRDefault="00DD5F81" w:rsidP="00E7649A">
            <w:r>
              <w:t>Add-SCOMMPRunAsAccount</w:t>
            </w:r>
          </w:p>
        </w:tc>
        <w:tc>
          <w:tcPr>
            <w:tcW w:w="4508" w:type="dxa"/>
          </w:tcPr>
          <w:p w:rsidR="00DD5F81" w:rsidRDefault="00DD5F81" w:rsidP="00E7649A">
            <w:pPr>
              <w:cnfStyle w:val="000000100000" w:firstRow="0" w:lastRow="0" w:firstColumn="0" w:lastColumn="0" w:oddVBand="0" w:evenVBand="0" w:oddHBand="1" w:evenHBand="0" w:firstRowFirstColumn="0" w:firstRowLastColumn="0" w:lastRowFirstColumn="0" w:lastRowLastColumn="0"/>
            </w:pPr>
            <w:r>
              <w:t>Adds a Run As Account Profile to your classes in your MP</w:t>
            </w:r>
          </w:p>
        </w:tc>
      </w:tr>
    </w:tbl>
    <w:p w:rsidR="00DD5F81" w:rsidRPr="00BA5964" w:rsidRDefault="00DD5F81" w:rsidP="00DD5F81">
      <w:pPr>
        <w:pStyle w:val="Heading3"/>
      </w:pPr>
      <w:bookmarkStart w:id="9" w:name="_Toc12565725"/>
      <w:r>
        <w:t>New Class</w:t>
      </w:r>
      <w:bookmarkEnd w:id="9"/>
    </w:p>
    <w:p w:rsidR="00DD5F81" w:rsidRDefault="00DD5F81" w:rsidP="00DD5F81">
      <w:r>
        <w:t>So if we wanted to create a new class we would run the following command;</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0000FF"/>
          <w:sz w:val="18"/>
          <w:szCs w:val="18"/>
        </w:rPr>
        <w:t>New-SCOMMPClass</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w:t>
      </w:r>
      <w:r w:rsidR="004C6988">
        <w:rPr>
          <w:rFonts w:ascii="Lucida Console" w:hAnsi="Lucida Console" w:cs="Lucida Console"/>
          <w:color w:val="8B0000"/>
          <w:sz w:val="18"/>
          <w:szCs w:val="18"/>
        </w:rPr>
        <w:t>Test Management Pack\MPClass.mpx</w:t>
      </w:r>
      <w:r>
        <w:rPr>
          <w:rFonts w:ascii="Lucida Console" w:hAnsi="Lucida Console" w:cs="Lucida Console"/>
          <w:color w:val="8B0000"/>
          <w:sz w:val="18"/>
          <w:szCs w:val="18"/>
        </w:rPr>
        <w:t xml:space="preserve">" </w:t>
      </w:r>
    </w:p>
    <w:p w:rsidR="00DD5F81" w:rsidRDefault="00DD5F81" w:rsidP="00DD5F81">
      <w:r>
        <w:br/>
        <w:t>This will create an MPX file which will reside in your project. Once this is created we would then do the following;</w:t>
      </w:r>
    </w:p>
    <w:p w:rsidR="00DD5F81" w:rsidRDefault="00DD5F81" w:rsidP="00DD5F81">
      <w:pPr>
        <w:pStyle w:val="ListParagraph"/>
        <w:numPr>
          <w:ilvl w:val="0"/>
          <w:numId w:val="13"/>
        </w:numPr>
      </w:pPr>
      <w:r>
        <w:t>Right click the name of the Management Pack and choose Add – Existing Items</w:t>
      </w:r>
    </w:p>
    <w:p w:rsidR="00DD5F81" w:rsidRDefault="00DD5F81" w:rsidP="00DD5F81">
      <w:pPr>
        <w:pStyle w:val="ListParagraph"/>
        <w:numPr>
          <w:ilvl w:val="0"/>
          <w:numId w:val="13"/>
        </w:numPr>
      </w:pPr>
      <w:r>
        <w:t>Select the Class MPX file you have just created</w:t>
      </w:r>
    </w:p>
    <w:p w:rsidR="00DD5F81" w:rsidRDefault="00DD5F81" w:rsidP="00DD5F81">
      <w:r>
        <w:t>This will then display the class you have just created</w:t>
      </w:r>
    </w:p>
    <w:p w:rsidR="00DD5F81" w:rsidRDefault="00DD5F81" w:rsidP="00DD5F81">
      <w:r>
        <w:rPr>
          <w:noProof/>
          <w:lang w:eastAsia="en-GB"/>
        </w:rPr>
        <w:lastRenderedPageBreak/>
        <w:drawing>
          <wp:inline distT="0" distB="0" distL="0" distR="0" wp14:anchorId="4DC00FE6" wp14:editId="5C2ED63A">
            <wp:extent cx="5731510" cy="22320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32025"/>
                    </a:xfrm>
                    <a:prstGeom prst="rect">
                      <a:avLst/>
                    </a:prstGeom>
                  </pic:spPr>
                </pic:pic>
              </a:graphicData>
            </a:graphic>
          </wp:inline>
        </w:drawing>
      </w:r>
    </w:p>
    <w:p w:rsidR="00DD5F81" w:rsidRPr="0007158C" w:rsidRDefault="001D03F9" w:rsidP="00DD5F81">
      <w:r>
        <w:rPr>
          <w:b/>
        </w:rPr>
        <w:t>Figure 1.7</w:t>
      </w:r>
      <w:r w:rsidR="00DD5F81">
        <w:rPr>
          <w:b/>
        </w:rPr>
        <w:t xml:space="preserve"> – </w:t>
      </w:r>
      <w:r w:rsidR="00DD5F81">
        <w:t>View of the Class MPX before anything has been added to it</w:t>
      </w:r>
    </w:p>
    <w:p w:rsidR="00DD5F81" w:rsidRDefault="00DD5F81" w:rsidP="00DD5F81">
      <w:pPr>
        <w:pStyle w:val="Heading3"/>
      </w:pPr>
      <w:bookmarkStart w:id="10" w:name="_Toc12565726"/>
      <w:r>
        <w:t>Add Classes</w:t>
      </w:r>
      <w:bookmarkEnd w:id="10"/>
    </w:p>
    <w:p w:rsidR="00DD5F81" w:rsidRDefault="00DD5F81" w:rsidP="00DD5F81">
      <w:r>
        <w:t>Now this is created and added into your Management Pack project, we can now add classes to this and we should be able to see either an automatic update or a prompt to refresh the MPX file so that we can see its new changes.</w:t>
      </w:r>
    </w:p>
    <w:p w:rsidR="00DD5F81" w:rsidRDefault="00DD5F81" w:rsidP="00DD5F81">
      <w:r>
        <w:t>So to add a new class we would use the Add-SCOMMPClass command, here’s an example of this</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Add-SCOMMPClass</w:t>
      </w:r>
      <w:r>
        <w:rPr>
          <w:rFonts w:ascii="Lucida Console" w:hAnsi="Lucida Console" w:cs="Lucida Console"/>
          <w:sz w:val="18"/>
          <w:szCs w:val="18"/>
        </w:rPr>
        <w:t xml:space="preserve"> </w:t>
      </w:r>
      <w:r>
        <w:rPr>
          <w:rFonts w:ascii="Lucida Console" w:hAnsi="Lucida Console" w:cs="Lucida Console"/>
          <w:color w:val="000080"/>
          <w:sz w:val="18"/>
          <w:szCs w:val="18"/>
        </w:rPr>
        <w:t>-ClassName</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000080"/>
          <w:sz w:val="18"/>
          <w:szCs w:val="18"/>
        </w:rPr>
        <w:t>-ClassType</w:t>
      </w:r>
      <w:r>
        <w:rPr>
          <w:rFonts w:ascii="Lucida Console" w:hAnsi="Lucida Console" w:cs="Lucida Console"/>
          <w:sz w:val="18"/>
          <w:szCs w:val="18"/>
        </w:rPr>
        <w:t xml:space="preserve"> </w:t>
      </w:r>
      <w:r>
        <w:rPr>
          <w:rFonts w:ascii="Lucida Console" w:hAnsi="Lucida Console" w:cs="Lucida Console"/>
          <w:color w:val="8A2BE2"/>
          <w:sz w:val="18"/>
          <w:szCs w:val="18"/>
        </w:rPr>
        <w:t>WindowsComputer</w:t>
      </w:r>
      <w:r>
        <w:rPr>
          <w:rFonts w:ascii="Lucida Console" w:hAnsi="Lucida Console" w:cs="Lucida Console"/>
          <w:sz w:val="18"/>
          <w:szCs w:val="18"/>
        </w:rPr>
        <w:t xml:space="preserve"> </w:t>
      </w:r>
      <w:r>
        <w:rPr>
          <w:rFonts w:ascii="Lucida Console" w:hAnsi="Lucida Console" w:cs="Lucida Console"/>
          <w:color w:val="000080"/>
          <w:sz w:val="18"/>
          <w:szCs w:val="18"/>
        </w:rPr>
        <w:t>-ClassDescription</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-Abstract</w:t>
      </w:r>
      <w:r>
        <w:rPr>
          <w:rFonts w:ascii="Lucida Console" w:hAnsi="Lucida Console" w:cs="Lucida Console"/>
          <w:sz w:val="18"/>
          <w:szCs w:val="18"/>
        </w:rPr>
        <w:t xml:space="preserve"> </w:t>
      </w:r>
      <w:r>
        <w:rPr>
          <w:rFonts w:ascii="Lucida Console" w:hAnsi="Lucida Console" w:cs="Lucida Console"/>
          <w:color w:val="8A2BE2"/>
          <w:sz w:val="18"/>
          <w:szCs w:val="18"/>
        </w:rPr>
        <w:t>false</w:t>
      </w:r>
      <w:r>
        <w:rPr>
          <w:rFonts w:ascii="Lucida Console" w:hAnsi="Lucida Console" w:cs="Lucida Console"/>
          <w:sz w:val="18"/>
          <w:szCs w:val="18"/>
        </w:rPr>
        <w:t xml:space="preserve"> </w:t>
      </w:r>
      <w:r>
        <w:rPr>
          <w:rFonts w:ascii="Lucida Console" w:hAnsi="Lucida Console" w:cs="Lucida Console"/>
          <w:color w:val="000080"/>
          <w:sz w:val="18"/>
          <w:szCs w:val="18"/>
        </w:rPr>
        <w:t>-Hosted</w:t>
      </w:r>
      <w:r>
        <w:rPr>
          <w:rFonts w:ascii="Lucida Console" w:hAnsi="Lucida Console" w:cs="Lucida Console"/>
          <w:sz w:val="18"/>
          <w:szCs w:val="18"/>
        </w:rPr>
        <w:t xml:space="preserve"> </w:t>
      </w:r>
      <w:r>
        <w:rPr>
          <w:rFonts w:ascii="Lucida Console" w:hAnsi="Lucida Console" w:cs="Lucida Console"/>
          <w:color w:val="8A2BE2"/>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-Singleton</w:t>
      </w:r>
      <w:r>
        <w:rPr>
          <w:rFonts w:ascii="Lucida Console" w:hAnsi="Lucida Console" w:cs="Lucida Console"/>
          <w:sz w:val="18"/>
          <w:szCs w:val="18"/>
        </w:rPr>
        <w:t xml:space="preserve"> </w:t>
      </w:r>
      <w:r>
        <w:rPr>
          <w:rFonts w:ascii="Lucida Console" w:hAnsi="Lucida Console" w:cs="Lucida Console"/>
          <w:color w:val="8A2BE2"/>
          <w:sz w:val="18"/>
          <w:szCs w:val="18"/>
        </w:rPr>
        <w:t>false</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DD5F81" w:rsidRDefault="00DD5F81" w:rsidP="00DD5F81">
      <w:r>
        <w:t>You can add additional classes as much as you need, so to create another class we run the following;</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Add-SCOMMPClass</w:t>
      </w:r>
      <w:r>
        <w:rPr>
          <w:rFonts w:ascii="Lucida Console" w:hAnsi="Lucida Console" w:cs="Lucida Console"/>
          <w:sz w:val="18"/>
          <w:szCs w:val="18"/>
        </w:rPr>
        <w:t xml:space="preserve"> </w:t>
      </w:r>
      <w:r>
        <w:rPr>
          <w:rFonts w:ascii="Lucida Console" w:hAnsi="Lucida Console" w:cs="Lucida Console"/>
          <w:color w:val="000080"/>
          <w:sz w:val="18"/>
          <w:szCs w:val="18"/>
        </w:rPr>
        <w:t>-ClassName</w:t>
      </w:r>
      <w:r>
        <w:rPr>
          <w:rFonts w:ascii="Lucida Console" w:hAnsi="Lucida Console" w:cs="Lucida Console"/>
          <w:sz w:val="18"/>
          <w:szCs w:val="18"/>
        </w:rPr>
        <w:t xml:space="preserve"> </w:t>
      </w:r>
      <w:r>
        <w:rPr>
          <w:rFonts w:ascii="Lucida Console" w:hAnsi="Lucida Console" w:cs="Lucida Console"/>
          <w:color w:val="8A2BE2"/>
          <w:sz w:val="18"/>
          <w:szCs w:val="18"/>
        </w:rPr>
        <w:t>TestClass1</w:t>
      </w:r>
      <w:r>
        <w:rPr>
          <w:rFonts w:ascii="Lucida Console" w:hAnsi="Lucida Console" w:cs="Lucida Console"/>
          <w:sz w:val="18"/>
          <w:szCs w:val="18"/>
        </w:rPr>
        <w:t xml:space="preserve"> </w:t>
      </w:r>
      <w:r>
        <w:rPr>
          <w:rFonts w:ascii="Lucida Console" w:hAnsi="Lucida Console" w:cs="Lucida Console"/>
          <w:color w:val="000080"/>
          <w:sz w:val="18"/>
          <w:szCs w:val="18"/>
        </w:rPr>
        <w:t>-ClassType</w:t>
      </w:r>
      <w:r>
        <w:rPr>
          <w:rFonts w:ascii="Lucida Console" w:hAnsi="Lucida Console" w:cs="Lucida Console"/>
          <w:sz w:val="18"/>
          <w:szCs w:val="18"/>
        </w:rPr>
        <w:t xml:space="preserve"> </w:t>
      </w:r>
      <w:r>
        <w:rPr>
          <w:rFonts w:ascii="Lucida Console" w:hAnsi="Lucida Console" w:cs="Lucida Console"/>
          <w:color w:val="8A2BE2"/>
          <w:sz w:val="18"/>
          <w:szCs w:val="18"/>
        </w:rPr>
        <w:t>WindowsComputer</w:t>
      </w:r>
      <w:r>
        <w:rPr>
          <w:rFonts w:ascii="Lucida Console" w:hAnsi="Lucida Console" w:cs="Lucida Console"/>
          <w:sz w:val="18"/>
          <w:szCs w:val="18"/>
        </w:rPr>
        <w:t xml:space="preserve"> </w:t>
      </w:r>
      <w:r>
        <w:rPr>
          <w:rFonts w:ascii="Lucida Console" w:hAnsi="Lucida Console" w:cs="Lucida Console"/>
          <w:color w:val="000080"/>
          <w:sz w:val="18"/>
          <w:szCs w:val="18"/>
        </w:rPr>
        <w:t>-ClassDescription</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-Abstract</w:t>
      </w:r>
      <w:r>
        <w:rPr>
          <w:rFonts w:ascii="Lucida Console" w:hAnsi="Lucida Console" w:cs="Lucida Console"/>
          <w:sz w:val="18"/>
          <w:szCs w:val="18"/>
        </w:rPr>
        <w:t xml:space="preserve"> </w:t>
      </w:r>
      <w:r>
        <w:rPr>
          <w:rFonts w:ascii="Lucida Console" w:hAnsi="Lucida Console" w:cs="Lucida Console"/>
          <w:color w:val="8A2BE2"/>
          <w:sz w:val="18"/>
          <w:szCs w:val="18"/>
        </w:rPr>
        <w:t>false</w:t>
      </w:r>
      <w:r>
        <w:rPr>
          <w:rFonts w:ascii="Lucida Console" w:hAnsi="Lucida Console" w:cs="Lucida Console"/>
          <w:sz w:val="18"/>
          <w:szCs w:val="18"/>
        </w:rPr>
        <w:t xml:space="preserve"> </w:t>
      </w:r>
      <w:r>
        <w:rPr>
          <w:rFonts w:ascii="Lucida Console" w:hAnsi="Lucida Console" w:cs="Lucida Console"/>
          <w:color w:val="000080"/>
          <w:sz w:val="18"/>
          <w:szCs w:val="18"/>
        </w:rPr>
        <w:t>-Hosted</w:t>
      </w:r>
      <w:r>
        <w:rPr>
          <w:rFonts w:ascii="Lucida Console" w:hAnsi="Lucida Console" w:cs="Lucida Console"/>
          <w:sz w:val="18"/>
          <w:szCs w:val="18"/>
        </w:rPr>
        <w:t xml:space="preserve"> </w:t>
      </w:r>
      <w:r>
        <w:rPr>
          <w:rFonts w:ascii="Lucida Console" w:hAnsi="Lucida Console" w:cs="Lucida Console"/>
          <w:color w:val="8A2BE2"/>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-Singleton</w:t>
      </w:r>
      <w:r>
        <w:rPr>
          <w:rFonts w:ascii="Lucida Console" w:hAnsi="Lucida Console" w:cs="Lucida Console"/>
          <w:sz w:val="18"/>
          <w:szCs w:val="18"/>
        </w:rPr>
        <w:t xml:space="preserve"> </w:t>
      </w:r>
      <w:r>
        <w:rPr>
          <w:rFonts w:ascii="Lucida Console" w:hAnsi="Lucida Console" w:cs="Lucida Console"/>
          <w:color w:val="8A2BE2"/>
          <w:sz w:val="18"/>
          <w:szCs w:val="18"/>
        </w:rPr>
        <w:t>false</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p>
    <w:p w:rsidR="00DD5F81" w:rsidRPr="00927BB3"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DD5F81" w:rsidRDefault="00DD5F81" w:rsidP="00DD5F81">
      <w:pPr>
        <w:pStyle w:val="Heading3"/>
      </w:pPr>
      <w:bookmarkStart w:id="11" w:name="_Toc12565727"/>
      <w:r>
        <w:t>Add Properties</w:t>
      </w:r>
      <w:bookmarkEnd w:id="11"/>
    </w:p>
    <w:p w:rsidR="00DD5F81" w:rsidRDefault="00DD5F81" w:rsidP="00DD5F81">
      <w:r>
        <w:t>Next we will add a property to the class which you will want the class to be associated with so that you can run discoveries for which creates the attributes for the class.</w:t>
      </w:r>
    </w:p>
    <w:p w:rsidR="00DD5F81" w:rsidRDefault="00DD5F81" w:rsidP="00DD5F81">
      <w:r>
        <w:t>So for example if we want to discover a property such as “Name” we would run the following which adds a property to each created class.</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color w:val="8A2BE2"/>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-SourceClassID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Add-SCOMMPClassProperty</w:t>
      </w:r>
      <w:r>
        <w:rPr>
          <w:rFonts w:ascii="Lucida Console" w:hAnsi="Lucida Console" w:cs="Lucida Console"/>
          <w:sz w:val="18"/>
          <w:szCs w:val="18"/>
        </w:rPr>
        <w:t xml:space="preserve"> </w:t>
      </w:r>
      <w:r>
        <w:rPr>
          <w:rFonts w:ascii="Lucida Console" w:hAnsi="Lucida Console" w:cs="Lucida Console"/>
          <w:color w:val="000080"/>
          <w:sz w:val="18"/>
          <w:szCs w:val="18"/>
        </w:rPr>
        <w:t>-PropertyName</w:t>
      </w:r>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A2BE2"/>
          <w:sz w:val="18"/>
          <w:szCs w:val="18"/>
        </w:rPr>
        <w:t>string</w:t>
      </w:r>
      <w:r>
        <w:rPr>
          <w:rFonts w:ascii="Lucida Console" w:hAnsi="Lucida Console" w:cs="Lucida Console"/>
          <w:sz w:val="18"/>
          <w:szCs w:val="18"/>
        </w:rPr>
        <w:t xml:space="preserve"> </w:t>
      </w:r>
      <w:r>
        <w:rPr>
          <w:rFonts w:ascii="Lucida Console" w:hAnsi="Lucida Console" w:cs="Lucida Console"/>
          <w:color w:val="000080"/>
          <w:sz w:val="18"/>
          <w:szCs w:val="18"/>
        </w:rPr>
        <w:t>-KeyValue</w:t>
      </w:r>
      <w:r>
        <w:rPr>
          <w:rFonts w:ascii="Lucida Console" w:hAnsi="Lucida Console" w:cs="Lucida Console"/>
          <w:sz w:val="18"/>
          <w:szCs w:val="18"/>
        </w:rPr>
        <w:t xml:space="preserve"> </w:t>
      </w:r>
      <w:r>
        <w:rPr>
          <w:rFonts w:ascii="Lucida Console" w:hAnsi="Lucida Console" w:cs="Lucida Console"/>
          <w:color w:val="8A2BE2"/>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-PropertyDescription</w:t>
      </w:r>
      <w:r>
        <w:rPr>
          <w:rFonts w:ascii="Lucida Console" w:hAnsi="Lucida Console" w:cs="Lucida Console"/>
          <w:sz w:val="18"/>
          <w:szCs w:val="18"/>
        </w:rPr>
        <w:t xml:space="preserve"> </w:t>
      </w:r>
      <w:r>
        <w:rPr>
          <w:rFonts w:ascii="Lucida Console" w:hAnsi="Lucida Console" w:cs="Lucida Console"/>
          <w:color w:val="8A2BE2"/>
          <w:sz w:val="18"/>
          <w:szCs w:val="18"/>
        </w:rPr>
        <w:t xml:space="preserve">Test </w:t>
      </w:r>
    </w:p>
    <w:p w:rsidR="00DD5F81" w:rsidRDefault="00DD5F81" w:rsidP="00DD5F81"/>
    <w:p w:rsidR="004C6988" w:rsidRDefault="004C6988" w:rsidP="00DD5F81">
      <w:r>
        <w:t>The second one below will create a property called “Version” for the secondary test class which will be created.</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-SourceClassID</w:t>
      </w:r>
      <w:r>
        <w:rPr>
          <w:rFonts w:ascii="Lucida Console" w:hAnsi="Lucida Console" w:cs="Lucida Console"/>
          <w:sz w:val="18"/>
          <w:szCs w:val="18"/>
        </w:rPr>
        <w:t xml:space="preserve"> </w:t>
      </w:r>
      <w:r>
        <w:rPr>
          <w:rFonts w:ascii="Lucida Console" w:hAnsi="Lucida Console" w:cs="Lucida Console"/>
          <w:color w:val="8A2BE2"/>
          <w:sz w:val="18"/>
          <w:szCs w:val="18"/>
        </w:rPr>
        <w:t>TestClass1</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Add-SCOMMPClassProperty</w:t>
      </w:r>
      <w:r>
        <w:rPr>
          <w:rFonts w:ascii="Lucida Console" w:hAnsi="Lucida Console" w:cs="Lucida Console"/>
          <w:sz w:val="18"/>
          <w:szCs w:val="18"/>
        </w:rPr>
        <w:t xml:space="preserve"> </w:t>
      </w:r>
      <w:r>
        <w:rPr>
          <w:rFonts w:ascii="Lucida Console" w:hAnsi="Lucida Console" w:cs="Lucida Console"/>
          <w:color w:val="000080"/>
          <w:sz w:val="18"/>
          <w:szCs w:val="18"/>
        </w:rPr>
        <w:t>-PropertyName</w:t>
      </w:r>
      <w:r>
        <w:rPr>
          <w:rFonts w:ascii="Lucida Console" w:hAnsi="Lucida Console" w:cs="Lucida Console"/>
          <w:sz w:val="18"/>
          <w:szCs w:val="18"/>
        </w:rPr>
        <w:t xml:space="preserve"> </w:t>
      </w:r>
      <w:r>
        <w:rPr>
          <w:rFonts w:ascii="Lucida Console" w:hAnsi="Lucida Console" w:cs="Lucida Console"/>
          <w:color w:val="8A2BE2"/>
          <w:sz w:val="18"/>
          <w:szCs w:val="18"/>
        </w:rPr>
        <w:t>Version</w:t>
      </w:r>
      <w:r>
        <w:rPr>
          <w:rFonts w:ascii="Lucida Console" w:hAnsi="Lucida Console" w:cs="Lucida Console"/>
          <w:sz w:val="18"/>
          <w:szCs w:val="18"/>
        </w:rPr>
        <w:t xml:space="preserve"> </w:t>
      </w:r>
      <w:r>
        <w:rPr>
          <w:rFonts w:ascii="Lucida Console" w:hAnsi="Lucida Console" w:cs="Lucida Console"/>
          <w:color w:val="000080"/>
          <w:sz w:val="18"/>
          <w:szCs w:val="18"/>
        </w:rPr>
        <w:t>-PropertyType</w:t>
      </w:r>
      <w:r>
        <w:rPr>
          <w:rFonts w:ascii="Lucida Console" w:hAnsi="Lucida Console" w:cs="Lucida Console"/>
          <w:sz w:val="18"/>
          <w:szCs w:val="18"/>
        </w:rPr>
        <w:t xml:space="preserve"> </w:t>
      </w:r>
      <w:r>
        <w:rPr>
          <w:rFonts w:ascii="Lucida Console" w:hAnsi="Lucida Console" w:cs="Lucida Console"/>
          <w:color w:val="8A2BE2"/>
          <w:sz w:val="18"/>
          <w:szCs w:val="18"/>
        </w:rPr>
        <w:t>string</w:t>
      </w:r>
      <w:r>
        <w:rPr>
          <w:rFonts w:ascii="Lucida Console" w:hAnsi="Lucida Console" w:cs="Lucida Console"/>
          <w:sz w:val="18"/>
          <w:szCs w:val="18"/>
        </w:rPr>
        <w:t xml:space="preserve"> </w:t>
      </w:r>
      <w:r>
        <w:rPr>
          <w:rFonts w:ascii="Lucida Console" w:hAnsi="Lucida Console" w:cs="Lucida Console"/>
          <w:color w:val="000080"/>
          <w:sz w:val="18"/>
          <w:szCs w:val="18"/>
        </w:rPr>
        <w:t>-KeyValue</w:t>
      </w:r>
      <w:r>
        <w:rPr>
          <w:rFonts w:ascii="Lucida Console" w:hAnsi="Lucida Console" w:cs="Lucida Console"/>
          <w:sz w:val="18"/>
          <w:szCs w:val="18"/>
        </w:rPr>
        <w:t xml:space="preserve"> </w:t>
      </w:r>
      <w:r>
        <w:rPr>
          <w:rFonts w:ascii="Lucida Console" w:hAnsi="Lucida Console" w:cs="Lucida Console"/>
          <w:color w:val="8A2BE2"/>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-PropertyDescription</w:t>
      </w:r>
      <w:r>
        <w:rPr>
          <w:rFonts w:ascii="Lucida Console" w:hAnsi="Lucida Console" w:cs="Lucida Console"/>
          <w:sz w:val="18"/>
          <w:szCs w:val="18"/>
        </w:rPr>
        <w:t xml:space="preserve"> </w:t>
      </w:r>
      <w:r>
        <w:rPr>
          <w:rFonts w:ascii="Lucida Console" w:hAnsi="Lucida Console" w:cs="Lucida Console"/>
          <w:color w:val="8A2BE2"/>
          <w:sz w:val="18"/>
          <w:szCs w:val="18"/>
        </w:rPr>
        <w:t>Test</w:t>
      </w:r>
    </w:p>
    <w:p w:rsidR="00DD5F81" w:rsidRPr="009B663D"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DD5F81" w:rsidRPr="00B25098" w:rsidRDefault="00DD5F81" w:rsidP="00DD5F81">
      <w:pPr>
        <w:pStyle w:val="Heading3"/>
      </w:pPr>
      <w:bookmarkStart w:id="12" w:name="_Toc12565728"/>
      <w:r>
        <w:lastRenderedPageBreak/>
        <w:t>Add a Run as Account</w:t>
      </w:r>
      <w:bookmarkEnd w:id="12"/>
    </w:p>
    <w:p w:rsidR="00DD5F81" w:rsidRDefault="00DD5F81" w:rsidP="00DD5F81">
      <w:r>
        <w:t>Next we will add a Run as Account profile which can be used to associate an account which requires enough privileges to be able to formulate the classes and properties which we have just created.</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color w:val="8A2BE2"/>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-SourceClassID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Add-SCOMMPRunAsAccount</w:t>
      </w:r>
      <w:r>
        <w:rPr>
          <w:rFonts w:ascii="Lucida Console" w:hAnsi="Lucida Console" w:cs="Lucida Console"/>
          <w:sz w:val="18"/>
          <w:szCs w:val="18"/>
        </w:rPr>
        <w:t xml:space="preserve"> </w:t>
      </w:r>
      <w:r>
        <w:rPr>
          <w:rFonts w:ascii="Lucida Console" w:hAnsi="Lucida Console" w:cs="Lucida Console"/>
          <w:color w:val="000080"/>
          <w:sz w:val="18"/>
          <w:szCs w:val="18"/>
        </w:rPr>
        <w:t>-SecureReferenceName</w:t>
      </w:r>
      <w:r>
        <w:rPr>
          <w:rFonts w:ascii="Lucida Console" w:hAnsi="Lucida Console" w:cs="Lucida Console"/>
          <w:sz w:val="18"/>
          <w:szCs w:val="18"/>
        </w:rPr>
        <w:t xml:space="preserve"> </w:t>
      </w:r>
      <w:r>
        <w:rPr>
          <w:rFonts w:ascii="Lucida Console" w:hAnsi="Lucida Console" w:cs="Lucida Console"/>
          <w:color w:val="8A2BE2"/>
          <w:sz w:val="18"/>
          <w:szCs w:val="18"/>
        </w:rPr>
        <w:t>TestRunAs</w:t>
      </w:r>
      <w:r>
        <w:rPr>
          <w:rFonts w:ascii="Lucida Console" w:hAnsi="Lucida Console" w:cs="Lucida Console"/>
          <w:sz w:val="18"/>
          <w:szCs w:val="18"/>
        </w:rPr>
        <w:t xml:space="preserve"> </w:t>
      </w:r>
      <w:r>
        <w:rPr>
          <w:rFonts w:ascii="Lucida Console" w:hAnsi="Lucida Console" w:cs="Lucida Console"/>
          <w:color w:val="000080"/>
          <w:sz w:val="18"/>
          <w:szCs w:val="18"/>
        </w:rPr>
        <w:t>-SecureReferenceDescription</w:t>
      </w:r>
      <w:r>
        <w:rPr>
          <w:rFonts w:ascii="Lucida Console" w:hAnsi="Lucida Console" w:cs="Lucida Console"/>
          <w:sz w:val="18"/>
          <w:szCs w:val="18"/>
        </w:rPr>
        <w:t xml:space="preserve"> </w:t>
      </w:r>
      <w:r>
        <w:rPr>
          <w:rFonts w:ascii="Lucida Console" w:hAnsi="Lucida Console" w:cs="Lucida Console"/>
          <w:color w:val="8A2BE2"/>
          <w:sz w:val="18"/>
          <w:szCs w:val="18"/>
        </w:rPr>
        <w:t>Test</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color w:val="8A2BE2"/>
          <w:sz w:val="18"/>
          <w:szCs w:val="18"/>
        </w:rPr>
      </w:pPr>
    </w:p>
    <w:p w:rsidR="00DD5F81" w:rsidRDefault="00DD5F81" w:rsidP="00DD5F81">
      <w:pPr>
        <w:pStyle w:val="Heading3"/>
      </w:pPr>
      <w:bookmarkStart w:id="13" w:name="_Toc12565729"/>
      <w:r>
        <w:t>Add a Computer Group Discovery</w:t>
      </w:r>
      <w:bookmarkEnd w:id="13"/>
    </w:p>
    <w:p w:rsidR="001D03F9" w:rsidRPr="001D03F9" w:rsidRDefault="001D03F9" w:rsidP="001D03F9">
      <w:r>
        <w:t>To create a Computer Group discovery for the class you have created run the following,</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0000FF"/>
          <w:sz w:val="18"/>
          <w:szCs w:val="18"/>
        </w:rPr>
        <w:t>Add-SCOMMPClass</w:t>
      </w:r>
      <w:r>
        <w:rPr>
          <w:rFonts w:ascii="Lucida Console" w:hAnsi="Lucida Console" w:cs="Lucida Console"/>
          <w:sz w:val="18"/>
          <w:szCs w:val="18"/>
        </w:rPr>
        <w:t xml:space="preserve"> </w:t>
      </w:r>
      <w:r>
        <w:rPr>
          <w:rFonts w:ascii="Lucida Console" w:hAnsi="Lucida Console" w:cs="Lucida Console"/>
          <w:color w:val="000080"/>
          <w:sz w:val="18"/>
          <w:szCs w:val="18"/>
        </w:rPr>
        <w:t>-ClassName</w:t>
      </w:r>
      <w:r>
        <w:rPr>
          <w:rFonts w:ascii="Lucida Console" w:hAnsi="Lucida Console" w:cs="Lucida Console"/>
          <w:sz w:val="18"/>
          <w:szCs w:val="18"/>
        </w:rPr>
        <w:t xml:space="preserve"> </w:t>
      </w:r>
      <w:r>
        <w:rPr>
          <w:rFonts w:ascii="Lucida Console" w:hAnsi="Lucida Console" w:cs="Lucida Console"/>
          <w:color w:val="8A2BE2"/>
          <w:sz w:val="18"/>
          <w:szCs w:val="18"/>
        </w:rPr>
        <w:t>TestClassComputerGroup</w:t>
      </w:r>
      <w:r>
        <w:rPr>
          <w:rFonts w:ascii="Lucida Console" w:hAnsi="Lucida Console" w:cs="Lucida Console"/>
          <w:sz w:val="18"/>
          <w:szCs w:val="18"/>
        </w:rPr>
        <w:t xml:space="preserve"> </w:t>
      </w:r>
      <w:r>
        <w:rPr>
          <w:rFonts w:ascii="Lucida Console" w:hAnsi="Lucida Console" w:cs="Lucida Console"/>
          <w:color w:val="000080"/>
          <w:sz w:val="18"/>
          <w:szCs w:val="18"/>
        </w:rPr>
        <w:t>-ClassType</w:t>
      </w:r>
      <w:r>
        <w:rPr>
          <w:rFonts w:ascii="Lucida Console" w:hAnsi="Lucida Console" w:cs="Lucida Console"/>
          <w:sz w:val="18"/>
          <w:szCs w:val="18"/>
        </w:rPr>
        <w:t xml:space="preserve"> </w:t>
      </w:r>
      <w:r>
        <w:rPr>
          <w:rFonts w:ascii="Lucida Console" w:hAnsi="Lucida Console" w:cs="Lucida Console"/>
          <w:color w:val="8A2BE2"/>
          <w:sz w:val="18"/>
          <w:szCs w:val="18"/>
        </w:rPr>
        <w:t>ComputerGroup</w:t>
      </w:r>
      <w:r>
        <w:rPr>
          <w:rFonts w:ascii="Lucida Console" w:hAnsi="Lucida Console" w:cs="Lucida Console"/>
          <w:sz w:val="18"/>
          <w:szCs w:val="18"/>
        </w:rPr>
        <w:t xml:space="preserve"> </w:t>
      </w:r>
      <w:r>
        <w:rPr>
          <w:rFonts w:ascii="Lucida Console" w:hAnsi="Lucida Console" w:cs="Lucida Console"/>
          <w:color w:val="000080"/>
          <w:sz w:val="18"/>
          <w:szCs w:val="18"/>
        </w:rPr>
        <w:t>-ClassDescription</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-Abstract</w:t>
      </w:r>
      <w:r>
        <w:rPr>
          <w:rFonts w:ascii="Lucida Console" w:hAnsi="Lucida Console" w:cs="Lucida Console"/>
          <w:sz w:val="18"/>
          <w:szCs w:val="18"/>
        </w:rPr>
        <w:t xml:space="preserve"> </w:t>
      </w:r>
      <w:r>
        <w:rPr>
          <w:rFonts w:ascii="Lucida Console" w:hAnsi="Lucida Console" w:cs="Lucida Console"/>
          <w:color w:val="8A2BE2"/>
          <w:sz w:val="18"/>
          <w:szCs w:val="18"/>
        </w:rPr>
        <w:t>false</w:t>
      </w:r>
      <w:r>
        <w:rPr>
          <w:rFonts w:ascii="Lucida Console" w:hAnsi="Lucida Console" w:cs="Lucida Console"/>
          <w:sz w:val="18"/>
          <w:szCs w:val="18"/>
        </w:rPr>
        <w:t xml:space="preserve"> </w:t>
      </w:r>
      <w:r>
        <w:rPr>
          <w:rFonts w:ascii="Lucida Console" w:hAnsi="Lucida Console" w:cs="Lucida Console"/>
          <w:color w:val="000080"/>
          <w:sz w:val="18"/>
          <w:szCs w:val="18"/>
        </w:rPr>
        <w:t>-Hosted</w:t>
      </w:r>
      <w:r>
        <w:rPr>
          <w:rFonts w:ascii="Lucida Console" w:hAnsi="Lucida Console" w:cs="Lucida Console"/>
          <w:sz w:val="18"/>
          <w:szCs w:val="18"/>
        </w:rPr>
        <w:t xml:space="preserve"> </w:t>
      </w:r>
      <w:r>
        <w:rPr>
          <w:rFonts w:ascii="Lucida Console" w:hAnsi="Lucida Console" w:cs="Lucida Console"/>
          <w:color w:val="8A2BE2"/>
          <w:sz w:val="18"/>
          <w:szCs w:val="18"/>
        </w:rPr>
        <w:t>false</w:t>
      </w:r>
      <w:r>
        <w:rPr>
          <w:rFonts w:ascii="Lucida Console" w:hAnsi="Lucida Console" w:cs="Lucida Console"/>
          <w:sz w:val="18"/>
          <w:szCs w:val="18"/>
        </w:rPr>
        <w:t xml:space="preserve"> </w:t>
      </w:r>
      <w:r>
        <w:rPr>
          <w:rFonts w:ascii="Lucida Console" w:hAnsi="Lucida Console" w:cs="Lucida Console"/>
          <w:color w:val="000080"/>
          <w:sz w:val="18"/>
          <w:szCs w:val="18"/>
        </w:rPr>
        <w:t>-Singleton</w:t>
      </w:r>
      <w:r>
        <w:rPr>
          <w:rFonts w:ascii="Lucida Console" w:hAnsi="Lucida Console" w:cs="Lucida Console"/>
          <w:sz w:val="18"/>
          <w:szCs w:val="18"/>
        </w:rPr>
        <w:t xml:space="preserve"> </w:t>
      </w:r>
      <w:r>
        <w:rPr>
          <w:rFonts w:ascii="Lucida Console" w:hAnsi="Lucida Console" w:cs="Lucida Console"/>
          <w:color w:val="8A2BE2"/>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p>
    <w:p w:rsidR="001D03F9" w:rsidRDefault="001D03F9" w:rsidP="00DD5F81">
      <w:pPr>
        <w:shd w:val="clear" w:color="auto" w:fill="FFFFFF"/>
        <w:autoSpaceDE w:val="0"/>
        <w:autoSpaceDN w:val="0"/>
        <w:adjustRightInd w:val="0"/>
        <w:spacing w:after="0" w:line="240" w:lineRule="auto"/>
        <w:rPr>
          <w:rFonts w:ascii="Lucida Console" w:hAnsi="Lucida Console" w:cs="Lucida Console"/>
          <w:color w:val="8B0000"/>
          <w:sz w:val="18"/>
          <w:szCs w:val="18"/>
        </w:rPr>
      </w:pPr>
    </w:p>
    <w:p w:rsidR="001D03F9" w:rsidRDefault="001D03F9" w:rsidP="001D03F9">
      <w:pPr>
        <w:pStyle w:val="Heading3"/>
      </w:pPr>
      <w:bookmarkStart w:id="14" w:name="_Toc12565730"/>
      <w:r>
        <w:t>Add an Instance Group Discovery</w:t>
      </w:r>
      <w:bookmarkEnd w:id="14"/>
    </w:p>
    <w:p w:rsidR="001D03F9" w:rsidRDefault="001D03F9" w:rsidP="001D03F9">
      <w:r>
        <w:t xml:space="preserve">Next you need to add references unless you do not intend to use specific functions in the module i.e. if creating an Instance Group class you will require the </w:t>
      </w:r>
      <w:r w:rsidRPr="009B663D">
        <w:rPr>
          <w:b/>
        </w:rPr>
        <w:t xml:space="preserve">Microsoft.SystemCenter.InstanceGroup.Library </w:t>
      </w:r>
      <w:r>
        <w:t>which can be found in the install directory of your System Center Authoring extensions C:\Program Files (x86)\System Center Authoring Extensions\References.</w:t>
      </w:r>
    </w:p>
    <w:p w:rsidR="001D03F9" w:rsidRPr="006C09BF" w:rsidRDefault="006C09BF" w:rsidP="001D03F9">
      <w:r>
        <w:t>(</w:t>
      </w:r>
      <w:r w:rsidRPr="006C09BF">
        <w:rPr>
          <w:b/>
        </w:rPr>
        <w:t>Note:</w:t>
      </w:r>
      <w:r>
        <w:rPr>
          <w:b/>
        </w:rPr>
        <w:t xml:space="preserve"> </w:t>
      </w:r>
      <w:r>
        <w:t>You may need to change the Alias of the reference management pack just in case if the “Build Solution” option in Visual Studio fails as the alias referenced in the “ID” or “TypeID” has to match the alias given on the reference MP i.e. “MSIL!” should match the alias on the Microsoft.SystemCenter.InstanceGroup.Library” alias)</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p>
    <w:p w:rsidR="00DD5F81" w:rsidRDefault="00DD5F81" w:rsidP="00DD5F81">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0000FF"/>
          <w:sz w:val="18"/>
          <w:szCs w:val="18"/>
        </w:rPr>
        <w:t>Add-SCOMMPClass</w:t>
      </w:r>
      <w:r>
        <w:rPr>
          <w:rFonts w:ascii="Lucida Console" w:hAnsi="Lucida Console" w:cs="Lucida Console"/>
          <w:sz w:val="18"/>
          <w:szCs w:val="18"/>
        </w:rPr>
        <w:t xml:space="preserve"> </w:t>
      </w:r>
      <w:r>
        <w:rPr>
          <w:rFonts w:ascii="Lucida Console" w:hAnsi="Lucida Console" w:cs="Lucida Console"/>
          <w:color w:val="000080"/>
          <w:sz w:val="18"/>
          <w:szCs w:val="18"/>
        </w:rPr>
        <w:t>-ClassName</w:t>
      </w:r>
      <w:r>
        <w:rPr>
          <w:rFonts w:ascii="Lucida Console" w:hAnsi="Lucida Console" w:cs="Lucida Console"/>
          <w:sz w:val="18"/>
          <w:szCs w:val="18"/>
        </w:rPr>
        <w:t xml:space="preserve"> </w:t>
      </w:r>
      <w:r>
        <w:rPr>
          <w:rFonts w:ascii="Lucida Console" w:hAnsi="Lucida Console" w:cs="Lucida Console"/>
          <w:color w:val="8A2BE2"/>
          <w:sz w:val="18"/>
          <w:szCs w:val="18"/>
        </w:rPr>
        <w:t>TestClassInstanceGroup</w:t>
      </w:r>
      <w:r>
        <w:rPr>
          <w:rFonts w:ascii="Lucida Console" w:hAnsi="Lucida Console" w:cs="Lucida Console"/>
          <w:sz w:val="18"/>
          <w:szCs w:val="18"/>
        </w:rPr>
        <w:t xml:space="preserve"> </w:t>
      </w:r>
      <w:r>
        <w:rPr>
          <w:rFonts w:ascii="Lucida Console" w:hAnsi="Lucida Console" w:cs="Lucida Console"/>
          <w:color w:val="000080"/>
          <w:sz w:val="18"/>
          <w:szCs w:val="18"/>
        </w:rPr>
        <w:t>-ClassType</w:t>
      </w:r>
      <w:r>
        <w:rPr>
          <w:rFonts w:ascii="Lucida Console" w:hAnsi="Lucida Console" w:cs="Lucida Console"/>
          <w:sz w:val="18"/>
          <w:szCs w:val="18"/>
        </w:rPr>
        <w:t xml:space="preserve"> </w:t>
      </w:r>
      <w:r>
        <w:rPr>
          <w:rFonts w:ascii="Lucida Console" w:hAnsi="Lucida Console" w:cs="Lucida Console"/>
          <w:color w:val="8A2BE2"/>
          <w:sz w:val="18"/>
          <w:szCs w:val="18"/>
        </w:rPr>
        <w:t>InstanceGroup</w:t>
      </w:r>
      <w:r>
        <w:rPr>
          <w:rFonts w:ascii="Lucida Console" w:hAnsi="Lucida Console" w:cs="Lucida Console"/>
          <w:sz w:val="18"/>
          <w:szCs w:val="18"/>
        </w:rPr>
        <w:t xml:space="preserve"> </w:t>
      </w:r>
      <w:r>
        <w:rPr>
          <w:rFonts w:ascii="Lucida Console" w:hAnsi="Lucida Console" w:cs="Lucida Console"/>
          <w:color w:val="000080"/>
          <w:sz w:val="18"/>
          <w:szCs w:val="18"/>
        </w:rPr>
        <w:t>-ClassDescription</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-Abstract</w:t>
      </w:r>
      <w:r>
        <w:rPr>
          <w:rFonts w:ascii="Lucida Console" w:hAnsi="Lucida Console" w:cs="Lucida Console"/>
          <w:sz w:val="18"/>
          <w:szCs w:val="18"/>
        </w:rPr>
        <w:t xml:space="preserve"> </w:t>
      </w:r>
      <w:r>
        <w:rPr>
          <w:rFonts w:ascii="Lucida Console" w:hAnsi="Lucida Console" w:cs="Lucida Console"/>
          <w:color w:val="8A2BE2"/>
          <w:sz w:val="18"/>
          <w:szCs w:val="18"/>
        </w:rPr>
        <w:t>false</w:t>
      </w:r>
      <w:r>
        <w:rPr>
          <w:rFonts w:ascii="Lucida Console" w:hAnsi="Lucida Console" w:cs="Lucida Console"/>
          <w:sz w:val="18"/>
          <w:szCs w:val="18"/>
        </w:rPr>
        <w:t xml:space="preserve"> </w:t>
      </w:r>
      <w:r>
        <w:rPr>
          <w:rFonts w:ascii="Lucida Console" w:hAnsi="Lucida Console" w:cs="Lucida Console"/>
          <w:color w:val="000080"/>
          <w:sz w:val="18"/>
          <w:szCs w:val="18"/>
        </w:rPr>
        <w:t>-Hosted</w:t>
      </w:r>
      <w:r>
        <w:rPr>
          <w:rFonts w:ascii="Lucida Console" w:hAnsi="Lucida Console" w:cs="Lucida Console"/>
          <w:sz w:val="18"/>
          <w:szCs w:val="18"/>
        </w:rPr>
        <w:t xml:space="preserve"> </w:t>
      </w:r>
      <w:r>
        <w:rPr>
          <w:rFonts w:ascii="Lucida Console" w:hAnsi="Lucida Console" w:cs="Lucida Console"/>
          <w:color w:val="8A2BE2"/>
          <w:sz w:val="18"/>
          <w:szCs w:val="18"/>
        </w:rPr>
        <w:t>false</w:t>
      </w:r>
      <w:r>
        <w:rPr>
          <w:rFonts w:ascii="Lucida Console" w:hAnsi="Lucida Console" w:cs="Lucida Console"/>
          <w:sz w:val="18"/>
          <w:szCs w:val="18"/>
        </w:rPr>
        <w:t xml:space="preserve"> </w:t>
      </w:r>
      <w:r>
        <w:rPr>
          <w:rFonts w:ascii="Lucida Console" w:hAnsi="Lucida Console" w:cs="Lucida Console"/>
          <w:color w:val="000080"/>
          <w:sz w:val="18"/>
          <w:szCs w:val="18"/>
        </w:rPr>
        <w:t>-Singleton</w:t>
      </w:r>
      <w:r>
        <w:rPr>
          <w:rFonts w:ascii="Lucida Console" w:hAnsi="Lucida Console" w:cs="Lucida Console"/>
          <w:sz w:val="18"/>
          <w:szCs w:val="18"/>
        </w:rPr>
        <w:t xml:space="preserve"> </w:t>
      </w:r>
      <w:r>
        <w:rPr>
          <w:rFonts w:ascii="Lucida Console" w:hAnsi="Lucida Console" w:cs="Lucida Console"/>
          <w:color w:val="8A2BE2"/>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 xml:space="preserve">"C:\Users\Administrator\source\repos\Test Management Pack\Test Management Pack\MPClass.mpx" </w:t>
      </w:r>
    </w:p>
    <w:p w:rsidR="00DD5F81" w:rsidRPr="0007158C" w:rsidRDefault="00DD5F81" w:rsidP="00DD5F81"/>
    <w:p w:rsidR="00DD5F81" w:rsidRDefault="00DD5F81" w:rsidP="00630F1E">
      <w:pPr>
        <w:pStyle w:val="Heading3"/>
      </w:pPr>
      <w:bookmarkStart w:id="15" w:name="_Toc12565731"/>
      <w:r>
        <w:t>Completion of Class Creation</w:t>
      </w:r>
      <w:bookmarkEnd w:id="15"/>
    </w:p>
    <w:p w:rsidR="00DD5F81" w:rsidRDefault="00DD5F81" w:rsidP="00DD5F81">
      <w:r>
        <w:t>Once finished with the creation of the Class, it should look something like this;</w:t>
      </w:r>
    </w:p>
    <w:p w:rsidR="00DD5F81" w:rsidRDefault="00DD5F81" w:rsidP="00DD5F81">
      <w:r>
        <w:rPr>
          <w:noProof/>
          <w:lang w:eastAsia="en-GB"/>
        </w:rPr>
        <w:lastRenderedPageBreak/>
        <w:drawing>
          <wp:inline distT="0" distB="0" distL="0" distR="0" wp14:anchorId="58B789D4" wp14:editId="142F81FB">
            <wp:extent cx="5731510" cy="30562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56255"/>
                    </a:xfrm>
                    <a:prstGeom prst="rect">
                      <a:avLst/>
                    </a:prstGeom>
                  </pic:spPr>
                </pic:pic>
              </a:graphicData>
            </a:graphic>
          </wp:inline>
        </w:drawing>
      </w:r>
      <w:r>
        <w:br/>
      </w:r>
      <w:r w:rsidR="00A65398">
        <w:rPr>
          <w:b/>
        </w:rPr>
        <w:t>Figure 1.8</w:t>
      </w:r>
      <w:r>
        <w:rPr>
          <w:b/>
        </w:rPr>
        <w:t xml:space="preserve"> – </w:t>
      </w:r>
      <w:r>
        <w:t>Completed Class MPX in your Management Pack Project</w:t>
      </w:r>
    </w:p>
    <w:p w:rsidR="00DD5F81" w:rsidRDefault="00DD5F81" w:rsidP="00DD5F81">
      <w:pPr>
        <w:pStyle w:val="Heading2"/>
      </w:pPr>
      <w:bookmarkStart w:id="16" w:name="_Toc12565732"/>
      <w:r>
        <w:t>Create Relationship</w:t>
      </w:r>
      <w:bookmarkEnd w:id="16"/>
    </w:p>
    <w:p w:rsidR="00DD5F81" w:rsidRDefault="00DD5F81" w:rsidP="00DD5F81">
      <w:r>
        <w:t>If wanting to create a relationship between both classes so that you can use them for references and nesting/hosting, then we can run the command to create a Relationship MPX file.</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0000FF"/>
          <w:sz w:val="18"/>
          <w:szCs w:val="18"/>
        </w:rPr>
        <w:t>New-SCOMMPRelationShip</w:t>
      </w:r>
      <w:r>
        <w:rPr>
          <w:rFonts w:ascii="Lucida Console" w:hAnsi="Lucida Console" w:cs="Lucida Console"/>
          <w:sz w:val="18"/>
          <w:szCs w:val="18"/>
        </w:rPr>
        <w:t xml:space="preserve"> </w:t>
      </w:r>
      <w:r>
        <w:rPr>
          <w:rFonts w:ascii="Lucida Console" w:hAnsi="Lucida Console" w:cs="Lucida Console"/>
          <w:color w:val="000080"/>
          <w:sz w:val="18"/>
          <w:szCs w:val="18"/>
        </w:rPr>
        <w:t>-MPRelationshipFile</w:t>
      </w:r>
      <w:r>
        <w:rPr>
          <w:rFonts w:ascii="Lucida Console" w:hAnsi="Lucida Console" w:cs="Lucida Console"/>
          <w:sz w:val="18"/>
          <w:szCs w:val="18"/>
        </w:rPr>
        <w:t xml:space="preserve"> </w:t>
      </w:r>
      <w:r>
        <w:rPr>
          <w:rFonts w:ascii="Lucida Console" w:hAnsi="Lucida Console" w:cs="Lucida Console"/>
          <w:color w:val="8B0000"/>
          <w:sz w:val="18"/>
          <w:szCs w:val="18"/>
        </w:rPr>
        <w:t xml:space="preserve">"C:\Users\Administrator\source\repos\Test Management Pack\Test Management Pack\MPRelationship.mpx" </w:t>
      </w:r>
    </w:p>
    <w:p w:rsidR="00DD5F81" w:rsidRDefault="00DD5F81" w:rsidP="00DD5F81">
      <w:r>
        <w:rPr>
          <w:noProof/>
          <w:lang w:eastAsia="en-GB"/>
        </w:rPr>
        <w:drawing>
          <wp:inline distT="0" distB="0" distL="0" distR="0" wp14:anchorId="7D9A263D" wp14:editId="1DB9EADF">
            <wp:extent cx="5731510" cy="20910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91055"/>
                    </a:xfrm>
                    <a:prstGeom prst="rect">
                      <a:avLst/>
                    </a:prstGeom>
                  </pic:spPr>
                </pic:pic>
              </a:graphicData>
            </a:graphic>
          </wp:inline>
        </w:drawing>
      </w:r>
    </w:p>
    <w:p w:rsidR="00DD5F81" w:rsidRDefault="00FD536E" w:rsidP="00DD5F81">
      <w:r>
        <w:rPr>
          <w:b/>
        </w:rPr>
        <w:t>Figure 1.9</w:t>
      </w:r>
      <w:r w:rsidR="00DD5F81">
        <w:rPr>
          <w:b/>
        </w:rPr>
        <w:t xml:space="preserve"> – </w:t>
      </w:r>
      <w:r w:rsidR="00DD5F81">
        <w:t>View of the Relationship MPX before anything has been added to it</w:t>
      </w:r>
    </w:p>
    <w:p w:rsidR="00DD5F81" w:rsidRDefault="00DD5F81" w:rsidP="00DD5F81">
      <w:pPr>
        <w:pStyle w:val="Heading3"/>
      </w:pPr>
      <w:bookmarkStart w:id="17" w:name="_Toc12565733"/>
      <w:r>
        <w:t>Add Relationship</w:t>
      </w:r>
      <w:bookmarkEnd w:id="17"/>
    </w:p>
    <w:p w:rsidR="00DD5F81" w:rsidRDefault="00F07538" w:rsidP="00DD5F81">
      <w:r>
        <w:t>To create a relationship between both classes which we created earlier, you can run the example below</w:t>
      </w:r>
    </w:p>
    <w:p w:rsidR="00F07538" w:rsidRDefault="00F07538" w:rsidP="00F0753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-SourceClassID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000080"/>
          <w:sz w:val="18"/>
          <w:szCs w:val="18"/>
        </w:rPr>
        <w:t>-TargetClassID</w:t>
      </w:r>
      <w:r>
        <w:rPr>
          <w:rFonts w:ascii="Lucida Console" w:hAnsi="Lucida Console" w:cs="Lucida Console"/>
          <w:sz w:val="18"/>
          <w:szCs w:val="18"/>
        </w:rPr>
        <w:t xml:space="preserve"> </w:t>
      </w:r>
      <w:r>
        <w:rPr>
          <w:rFonts w:ascii="Lucida Console" w:hAnsi="Lucida Console" w:cs="Lucida Console"/>
          <w:color w:val="8A2BE2"/>
          <w:sz w:val="18"/>
          <w:szCs w:val="18"/>
        </w:rPr>
        <w:t>TestClass1</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Add-SCOMMPRelationship</w:t>
      </w:r>
      <w:r>
        <w:rPr>
          <w:rFonts w:ascii="Lucida Console" w:hAnsi="Lucida Console" w:cs="Lucida Console"/>
          <w:sz w:val="18"/>
          <w:szCs w:val="18"/>
        </w:rPr>
        <w:t xml:space="preserve"> </w:t>
      </w:r>
      <w:r>
        <w:rPr>
          <w:rFonts w:ascii="Lucida Console" w:hAnsi="Lucida Console" w:cs="Lucida Console"/>
          <w:color w:val="000080"/>
          <w:sz w:val="18"/>
          <w:szCs w:val="18"/>
        </w:rPr>
        <w:t>-RelationshipName</w:t>
      </w:r>
      <w:r>
        <w:rPr>
          <w:rFonts w:ascii="Lucida Console" w:hAnsi="Lucida Console" w:cs="Lucida Console"/>
          <w:sz w:val="18"/>
          <w:szCs w:val="18"/>
        </w:rPr>
        <w:t xml:space="preserve"> </w:t>
      </w:r>
      <w:r>
        <w:rPr>
          <w:rFonts w:ascii="Lucida Console" w:hAnsi="Lucida Console" w:cs="Lucida Console"/>
          <w:color w:val="8A2BE2"/>
          <w:sz w:val="18"/>
          <w:szCs w:val="18"/>
        </w:rPr>
        <w:t>testRelationship</w:t>
      </w:r>
      <w:r>
        <w:rPr>
          <w:rFonts w:ascii="Lucida Console" w:hAnsi="Lucida Console" w:cs="Lucida Console"/>
          <w:sz w:val="18"/>
          <w:szCs w:val="18"/>
        </w:rPr>
        <w:t xml:space="preserve"> </w:t>
      </w:r>
      <w:r>
        <w:rPr>
          <w:rFonts w:ascii="Lucida Console" w:hAnsi="Lucida Console" w:cs="Lucida Console"/>
          <w:color w:val="000080"/>
          <w:sz w:val="18"/>
          <w:szCs w:val="18"/>
        </w:rPr>
        <w:t>-RelationshipDescription</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-Abstract</w:t>
      </w:r>
      <w:r>
        <w:rPr>
          <w:rFonts w:ascii="Lucida Console" w:hAnsi="Lucida Console" w:cs="Lucida Console"/>
          <w:sz w:val="18"/>
          <w:szCs w:val="18"/>
        </w:rPr>
        <w:t xml:space="preserve"> </w:t>
      </w:r>
      <w:r>
        <w:rPr>
          <w:rFonts w:ascii="Lucida Console" w:hAnsi="Lucida Console" w:cs="Lucida Console"/>
          <w:color w:val="8A2BE2"/>
          <w:sz w:val="18"/>
          <w:szCs w:val="18"/>
        </w:rPr>
        <w:t>false</w:t>
      </w:r>
      <w:r>
        <w:rPr>
          <w:rFonts w:ascii="Lucida Console" w:hAnsi="Lucida Console" w:cs="Lucida Console"/>
          <w:sz w:val="18"/>
          <w:szCs w:val="18"/>
        </w:rPr>
        <w:t xml:space="preserve"> </w:t>
      </w:r>
      <w:r>
        <w:rPr>
          <w:rFonts w:ascii="Lucida Console" w:hAnsi="Lucida Console" w:cs="Lucida Console"/>
          <w:color w:val="000080"/>
          <w:sz w:val="18"/>
          <w:szCs w:val="18"/>
        </w:rPr>
        <w:t>-Accessibility</w:t>
      </w:r>
      <w:r>
        <w:rPr>
          <w:rFonts w:ascii="Lucida Console" w:hAnsi="Lucida Console" w:cs="Lucida Console"/>
          <w:sz w:val="18"/>
          <w:szCs w:val="18"/>
        </w:rPr>
        <w:t xml:space="preserve"> </w:t>
      </w:r>
      <w:r>
        <w:rPr>
          <w:rFonts w:ascii="Lucida Console" w:hAnsi="Lucida Console" w:cs="Lucida Console"/>
          <w:color w:val="8A2BE2"/>
          <w:sz w:val="18"/>
          <w:szCs w:val="18"/>
        </w:rPr>
        <w:t>Internal</w:t>
      </w:r>
      <w:r>
        <w:rPr>
          <w:rFonts w:ascii="Lucida Console" w:hAnsi="Lucida Console" w:cs="Lucida Console"/>
          <w:sz w:val="18"/>
          <w:szCs w:val="18"/>
        </w:rPr>
        <w:t xml:space="preserve"> </w:t>
      </w:r>
      <w:r>
        <w:rPr>
          <w:rFonts w:ascii="Lucida Console" w:hAnsi="Lucida Console" w:cs="Lucida Console"/>
          <w:color w:val="000080"/>
          <w:sz w:val="18"/>
          <w:szCs w:val="18"/>
        </w:rPr>
        <w:t>-MPRelationshipFile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Pack\MPRelationship.mpx"</w:t>
      </w:r>
    </w:p>
    <w:p w:rsidR="00F07538" w:rsidRDefault="00F07538" w:rsidP="00F0753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F07538" w:rsidRPr="00A1457B" w:rsidRDefault="00F07538" w:rsidP="00F07538"/>
    <w:p w:rsidR="00DD5F81" w:rsidRDefault="00DD5F81" w:rsidP="00036923">
      <w:pPr>
        <w:pStyle w:val="Heading3"/>
      </w:pPr>
      <w:bookmarkStart w:id="18" w:name="_Toc12565734"/>
      <w:r>
        <w:t>Completion of Relationship Creation</w:t>
      </w:r>
      <w:bookmarkEnd w:id="18"/>
    </w:p>
    <w:p w:rsidR="00DD5F81" w:rsidRDefault="00DD5F81" w:rsidP="00DD5F81">
      <w:r>
        <w:t>Your relationship file should look something similar to this</w:t>
      </w:r>
    </w:p>
    <w:p w:rsidR="00DD5F81" w:rsidRDefault="00DD5F81" w:rsidP="00DD5F81">
      <w:r>
        <w:rPr>
          <w:noProof/>
          <w:lang w:eastAsia="en-GB"/>
        </w:rPr>
        <w:drawing>
          <wp:inline distT="0" distB="0" distL="0" distR="0" wp14:anchorId="00743878" wp14:editId="05A703B4">
            <wp:extent cx="5731510" cy="22205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20595"/>
                    </a:xfrm>
                    <a:prstGeom prst="rect">
                      <a:avLst/>
                    </a:prstGeom>
                  </pic:spPr>
                </pic:pic>
              </a:graphicData>
            </a:graphic>
          </wp:inline>
        </w:drawing>
      </w:r>
      <w:r>
        <w:br/>
      </w:r>
      <w:r w:rsidR="00F07538">
        <w:rPr>
          <w:b/>
        </w:rPr>
        <w:t>Figure 1.10</w:t>
      </w:r>
      <w:r>
        <w:rPr>
          <w:b/>
        </w:rPr>
        <w:t xml:space="preserve"> – </w:t>
      </w:r>
      <w:r>
        <w:t>Completed Relationship MPX in your Management Pack Project</w:t>
      </w:r>
    </w:p>
    <w:p w:rsidR="00DD5F81" w:rsidRDefault="00DD5F81" w:rsidP="00DD5F81"/>
    <w:p w:rsidR="00DD5F81" w:rsidRDefault="00DD5F81" w:rsidP="00DD5F81">
      <w:pPr>
        <w:pStyle w:val="Heading2"/>
      </w:pPr>
      <w:bookmarkStart w:id="19" w:name="_Toc12565735"/>
      <w:r>
        <w:t>Create Discovery</w:t>
      </w:r>
      <w:bookmarkEnd w:id="19"/>
    </w:p>
    <w:p w:rsidR="00DD5F81" w:rsidRDefault="00DD5F81" w:rsidP="00DD5F81">
      <w:r>
        <w:t>As a Prerequisite you will need to add the following Reference MPs;</w:t>
      </w:r>
    </w:p>
    <w:p w:rsidR="00DD5F81" w:rsidRDefault="00DD5F81" w:rsidP="00DD5F81">
      <w:pPr>
        <w:pStyle w:val="ListParagraph"/>
        <w:numPr>
          <w:ilvl w:val="0"/>
          <w:numId w:val="14"/>
        </w:numPr>
      </w:pPr>
      <w:r>
        <w:t>System.AdminItem.Library</w:t>
      </w:r>
    </w:p>
    <w:p w:rsidR="00DD5F81" w:rsidRDefault="00DD5F81" w:rsidP="00DD5F81">
      <w:pPr>
        <w:pStyle w:val="ListParagraph"/>
        <w:numPr>
          <w:ilvl w:val="0"/>
          <w:numId w:val="14"/>
        </w:numPr>
      </w:pPr>
      <w:r>
        <w:t>System.SoftwareItem.Library</w:t>
      </w:r>
    </w:p>
    <w:p w:rsidR="00DD5F81" w:rsidRDefault="00DD5F81" w:rsidP="00DD5F81">
      <w:pPr>
        <w:rPr>
          <w:b/>
        </w:rPr>
      </w:pPr>
      <w:r>
        <w:t xml:space="preserve">Which can be found in </w:t>
      </w:r>
      <w:r w:rsidRPr="00C95220">
        <w:rPr>
          <w:b/>
        </w:rPr>
        <w:t xml:space="preserve">C:\Program Files (x86)\System Center </w:t>
      </w:r>
      <w:r>
        <w:rPr>
          <w:b/>
        </w:rPr>
        <w:t>Authoring Extensions\References</w:t>
      </w:r>
    </w:p>
    <w:p w:rsidR="00F07538" w:rsidRPr="006C09BF" w:rsidRDefault="00F07538" w:rsidP="00F07538">
      <w:r>
        <w:t>(</w:t>
      </w:r>
      <w:r w:rsidRPr="006C09BF">
        <w:rPr>
          <w:b/>
        </w:rPr>
        <w:t>Note:</w:t>
      </w:r>
      <w:r>
        <w:rPr>
          <w:b/>
        </w:rPr>
        <w:t xml:space="preserve"> </w:t>
      </w:r>
      <w:r>
        <w:t>You may need to change the Alias of the reference management pack just in case if the “Build Solution” option in Visual Studio fails as the alias referenced in the “ID” or “TypeID” has to match the alias given on the reference MP i.e. “MSIL!” should match the alias on the Microsoft.SystemCenter.InstanceGroup.Library” alias)</w:t>
      </w:r>
    </w:p>
    <w:p w:rsidR="00F07538" w:rsidRDefault="00F07538" w:rsidP="00DD5F81">
      <w:r>
        <w:t>To create the discovery file run the following command;</w:t>
      </w:r>
    </w:p>
    <w:p w:rsidR="00F07538" w:rsidRDefault="00F07538" w:rsidP="00F0753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New-SCOMMPDiscovery</w:t>
      </w:r>
      <w:r>
        <w:rPr>
          <w:rFonts w:ascii="Lucida Console" w:hAnsi="Lucida Console" w:cs="Lucida Console"/>
          <w:sz w:val="18"/>
          <w:szCs w:val="18"/>
        </w:rPr>
        <w:t xml:space="preserve"> </w:t>
      </w:r>
      <w:r>
        <w:rPr>
          <w:rFonts w:ascii="Lucida Console" w:hAnsi="Lucida Console" w:cs="Lucida Console"/>
          <w:color w:val="000080"/>
          <w:sz w:val="18"/>
          <w:szCs w:val="18"/>
        </w:rPr>
        <w:t>-MPDiscoveryFile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Pack\MPDiscovery.mpx"</w:t>
      </w:r>
    </w:p>
    <w:p w:rsidR="00F07538" w:rsidRDefault="00F07538" w:rsidP="00F0753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F07538" w:rsidRPr="006F5213" w:rsidRDefault="00F07538" w:rsidP="00F07538"/>
    <w:p w:rsidR="00DD5F81" w:rsidRDefault="00DD5F81" w:rsidP="00DD5F81"/>
    <w:p w:rsidR="00DD5F81" w:rsidRDefault="00DD5F81" w:rsidP="00DD5F81">
      <w:r>
        <w:rPr>
          <w:noProof/>
          <w:lang w:eastAsia="en-GB"/>
        </w:rPr>
        <w:lastRenderedPageBreak/>
        <w:drawing>
          <wp:inline distT="0" distB="0" distL="0" distR="0" wp14:anchorId="7345B507" wp14:editId="543ED26C">
            <wp:extent cx="5731510" cy="21202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20265"/>
                    </a:xfrm>
                    <a:prstGeom prst="rect">
                      <a:avLst/>
                    </a:prstGeom>
                  </pic:spPr>
                </pic:pic>
              </a:graphicData>
            </a:graphic>
          </wp:inline>
        </w:drawing>
      </w:r>
    </w:p>
    <w:p w:rsidR="00DD5F81" w:rsidRDefault="00F07538" w:rsidP="00DD5F81">
      <w:r>
        <w:rPr>
          <w:b/>
        </w:rPr>
        <w:t>Figure 1.11</w:t>
      </w:r>
      <w:r w:rsidR="00DD5F81">
        <w:rPr>
          <w:b/>
        </w:rPr>
        <w:t xml:space="preserve"> – </w:t>
      </w:r>
      <w:r w:rsidR="00DD5F81">
        <w:t>View of the Discovery MPX before anything has been added to it</w:t>
      </w:r>
    </w:p>
    <w:p w:rsidR="00DD5F81" w:rsidRDefault="00DD5F81" w:rsidP="00DD5F81">
      <w:pPr>
        <w:pStyle w:val="Heading3"/>
      </w:pPr>
      <w:bookmarkStart w:id="20" w:name="_Toc12565736"/>
      <w:r>
        <w:t>Add PowerShell Discovery</w:t>
      </w:r>
      <w:bookmarkEnd w:id="20"/>
    </w:p>
    <w:p w:rsidR="00DD5F81" w:rsidRDefault="00DD5F81" w:rsidP="00DD5F81">
      <w:r>
        <w:t>There are a couple of bits to this as this depends on a PowerShell Script to be created, so in this case we will need to run a command to create the Powershell script which is the following below;</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-SourceClassID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Create-PowerShellScript</w:t>
      </w:r>
      <w:r>
        <w:rPr>
          <w:rFonts w:ascii="Lucida Console" w:hAnsi="Lucida Console" w:cs="Lucida Console"/>
          <w:sz w:val="18"/>
          <w:szCs w:val="18"/>
        </w:rPr>
        <w:t xml:space="preserve"> </w:t>
      </w:r>
      <w:r>
        <w:rPr>
          <w:rFonts w:ascii="Lucida Console" w:hAnsi="Lucida Console" w:cs="Lucida Console"/>
          <w:color w:val="000080"/>
          <w:sz w:val="18"/>
          <w:szCs w:val="18"/>
        </w:rPr>
        <w:t>-ScriptName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Pack\Test.ps1"</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DD5F81" w:rsidRDefault="00DD5F81" w:rsidP="00DD5F81">
      <w:r>
        <w:t>Once created you can add into the Management Pack project using the same process as before.</w:t>
      </w:r>
    </w:p>
    <w:p w:rsidR="00DD5F81" w:rsidRDefault="00DD5F81" w:rsidP="00DD5F81">
      <w:r>
        <w:t>Your script should look something like this;</w:t>
      </w:r>
    </w:p>
    <w:p w:rsidR="00DD5F81" w:rsidRDefault="00DD5F81" w:rsidP="00DD5F81">
      <w:r>
        <w:rPr>
          <w:noProof/>
          <w:lang w:eastAsia="en-GB"/>
        </w:rPr>
        <w:drawing>
          <wp:inline distT="0" distB="0" distL="0" distR="0" wp14:anchorId="091B6403" wp14:editId="7AD87458">
            <wp:extent cx="5731510" cy="22129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12975"/>
                    </a:xfrm>
                    <a:prstGeom prst="rect">
                      <a:avLst/>
                    </a:prstGeom>
                  </pic:spPr>
                </pic:pic>
              </a:graphicData>
            </a:graphic>
          </wp:inline>
        </w:drawing>
      </w:r>
      <w:r>
        <w:br/>
      </w:r>
      <w:r w:rsidR="00F07538">
        <w:rPr>
          <w:b/>
        </w:rPr>
        <w:t>Figure 1.12</w:t>
      </w:r>
      <w:r>
        <w:rPr>
          <w:b/>
        </w:rPr>
        <w:t xml:space="preserve"> – </w:t>
      </w:r>
      <w:r>
        <w:t>PowerShell script which contains the classes and properties which you had created earlier.</w:t>
      </w:r>
    </w:p>
    <w:p w:rsidR="00DD5F81" w:rsidRDefault="00DD5F81" w:rsidP="00DD5F81">
      <w:r>
        <w:t>Then once this is created we can run the following command line</w:t>
      </w:r>
      <w:r w:rsidR="00F07538">
        <w:t xml:space="preserve"> to create the PowerShell Discovery module</w:t>
      </w:r>
      <w:r>
        <w:t>;</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-SourceClassID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000080"/>
          <w:sz w:val="18"/>
          <w:szCs w:val="18"/>
        </w:rPr>
        <w:t>-RunAsAccount</w:t>
      </w:r>
      <w:r>
        <w:rPr>
          <w:rFonts w:ascii="Lucida Console" w:hAnsi="Lucida Console" w:cs="Lucida Console"/>
          <w:sz w:val="18"/>
          <w:szCs w:val="18"/>
        </w:rPr>
        <w:t xml:space="preserve"> </w:t>
      </w:r>
      <w:r>
        <w:rPr>
          <w:rFonts w:ascii="Lucida Console" w:hAnsi="Lucida Console" w:cs="Lucida Console"/>
          <w:color w:val="8A2BE2"/>
          <w:sz w:val="18"/>
          <w:szCs w:val="18"/>
        </w:rPr>
        <w:t>TestRunAs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Add-SCOMMPPowerShellDiscovery</w:t>
      </w:r>
      <w:r>
        <w:rPr>
          <w:rFonts w:ascii="Lucida Console" w:hAnsi="Lucida Console" w:cs="Lucida Console"/>
          <w:sz w:val="18"/>
          <w:szCs w:val="18"/>
        </w:rPr>
        <w:t xml:space="preserve"> </w:t>
      </w:r>
      <w:r>
        <w:rPr>
          <w:rFonts w:ascii="Lucida Console" w:hAnsi="Lucida Console" w:cs="Lucida Console"/>
          <w:color w:val="000080"/>
          <w:sz w:val="18"/>
          <w:szCs w:val="18"/>
        </w:rPr>
        <w:t>-DiscoveryName</w:t>
      </w:r>
      <w:r>
        <w:rPr>
          <w:rFonts w:ascii="Lucida Console" w:hAnsi="Lucida Console" w:cs="Lucida Console"/>
          <w:sz w:val="18"/>
          <w:szCs w:val="18"/>
        </w:rPr>
        <w:t xml:space="preserve"> </w:t>
      </w:r>
      <w:r>
        <w:rPr>
          <w:rFonts w:ascii="Lucida Console" w:hAnsi="Lucida Console" w:cs="Lucida Console"/>
          <w:color w:val="8A2BE2"/>
          <w:sz w:val="18"/>
          <w:szCs w:val="18"/>
        </w:rPr>
        <w:t>TestDiscovery</w:t>
      </w:r>
      <w:r>
        <w:rPr>
          <w:rFonts w:ascii="Lucida Console" w:hAnsi="Lucida Console" w:cs="Lucida Console"/>
          <w:sz w:val="18"/>
          <w:szCs w:val="18"/>
        </w:rPr>
        <w:t xml:space="preserve"> </w:t>
      </w:r>
      <w:r>
        <w:rPr>
          <w:rFonts w:ascii="Lucida Console" w:hAnsi="Lucida Console" w:cs="Lucida Console"/>
          <w:color w:val="000080"/>
          <w:sz w:val="18"/>
          <w:szCs w:val="18"/>
        </w:rPr>
        <w:t>-DiscoveryTarget</w:t>
      </w:r>
      <w:r>
        <w:rPr>
          <w:rFonts w:ascii="Lucida Console" w:hAnsi="Lucida Console" w:cs="Lucida Console"/>
          <w:sz w:val="18"/>
          <w:szCs w:val="18"/>
        </w:rPr>
        <w:t xml:space="preserve"> </w:t>
      </w:r>
      <w:r>
        <w:rPr>
          <w:rFonts w:ascii="Lucida Console" w:hAnsi="Lucida Console" w:cs="Lucida Console"/>
          <w:color w:val="8A2BE2"/>
          <w:sz w:val="18"/>
          <w:szCs w:val="18"/>
        </w:rPr>
        <w:t>WindowsComputer</w:t>
      </w:r>
      <w:r>
        <w:rPr>
          <w:rFonts w:ascii="Lucida Console" w:hAnsi="Lucida Console" w:cs="Lucida Console"/>
          <w:sz w:val="18"/>
          <w:szCs w:val="18"/>
        </w:rPr>
        <w:t xml:space="preserve"> </w:t>
      </w:r>
      <w:r>
        <w:rPr>
          <w:rFonts w:ascii="Lucida Console" w:hAnsi="Lucida Console" w:cs="Lucida Console"/>
          <w:color w:val="000080"/>
          <w:sz w:val="18"/>
          <w:szCs w:val="18"/>
        </w:rPr>
        <w:t>-DiscoveryDescription</w:t>
      </w:r>
      <w:r>
        <w:rPr>
          <w:rFonts w:ascii="Lucida Console" w:hAnsi="Lucida Console" w:cs="Lucida Console"/>
          <w:sz w:val="18"/>
          <w:szCs w:val="18"/>
        </w:rPr>
        <w:t xml:space="preserve"> </w:t>
      </w:r>
      <w:r>
        <w:rPr>
          <w:rFonts w:ascii="Lucida Console" w:hAnsi="Lucida Console" w:cs="Lucida Console"/>
          <w:color w:val="8A2BE2"/>
          <w:sz w:val="18"/>
          <w:szCs w:val="18"/>
        </w:rPr>
        <w:t>TestDiscovery</w:t>
      </w:r>
      <w:r>
        <w:rPr>
          <w:rFonts w:ascii="Lucida Console" w:hAnsi="Lucida Console" w:cs="Lucida Console"/>
          <w:sz w:val="18"/>
          <w:szCs w:val="18"/>
        </w:rPr>
        <w:t xml:space="preserve"> </w:t>
      </w:r>
      <w:r>
        <w:rPr>
          <w:rFonts w:ascii="Lucida Console" w:hAnsi="Lucida Console" w:cs="Lucida Console"/>
          <w:color w:val="000080"/>
          <w:sz w:val="18"/>
          <w:szCs w:val="18"/>
        </w:rPr>
        <w:t>-IntervalSeconds</w:t>
      </w:r>
      <w:r>
        <w:rPr>
          <w:rFonts w:ascii="Lucida Console" w:hAnsi="Lucida Console" w:cs="Lucida Console"/>
          <w:sz w:val="18"/>
          <w:szCs w:val="18"/>
        </w:rPr>
        <w:t xml:space="preserve"> </w:t>
      </w:r>
      <w:r>
        <w:rPr>
          <w:rFonts w:ascii="Lucida Console" w:hAnsi="Lucida Console" w:cs="Lucida Console"/>
          <w:color w:val="800080"/>
          <w:sz w:val="18"/>
          <w:szCs w:val="18"/>
        </w:rPr>
        <w:t>300</w:t>
      </w:r>
      <w:r>
        <w:rPr>
          <w:rFonts w:ascii="Lucida Console" w:hAnsi="Lucida Console" w:cs="Lucida Console"/>
          <w:sz w:val="18"/>
          <w:szCs w:val="18"/>
        </w:rPr>
        <w:t xml:space="preserve"> </w:t>
      </w:r>
      <w:r>
        <w:rPr>
          <w:rFonts w:ascii="Lucida Console" w:hAnsi="Lucida Console" w:cs="Lucida Console"/>
          <w:color w:val="000080"/>
          <w:sz w:val="18"/>
          <w:szCs w:val="18"/>
        </w:rPr>
        <w:t>-ScriptName</w:t>
      </w:r>
      <w:r>
        <w:rPr>
          <w:rFonts w:ascii="Lucida Console" w:hAnsi="Lucida Console" w:cs="Lucida Console"/>
          <w:sz w:val="18"/>
          <w:szCs w:val="18"/>
        </w:rPr>
        <w:t xml:space="preserve"> </w:t>
      </w:r>
      <w:r>
        <w:rPr>
          <w:rFonts w:ascii="Lucida Console" w:hAnsi="Lucida Console" w:cs="Lucida Console"/>
          <w:color w:val="8A2BE2"/>
          <w:sz w:val="18"/>
          <w:szCs w:val="18"/>
        </w:rPr>
        <w:t>Test.ps1</w:t>
      </w:r>
      <w:r>
        <w:rPr>
          <w:rFonts w:ascii="Lucida Console" w:hAnsi="Lucida Console" w:cs="Lucida Console"/>
          <w:sz w:val="18"/>
          <w:szCs w:val="18"/>
        </w:rPr>
        <w:t xml:space="preserve"> </w:t>
      </w:r>
      <w:r>
        <w:rPr>
          <w:rFonts w:ascii="Lucida Console" w:hAnsi="Lucida Console" w:cs="Lucida Console"/>
          <w:color w:val="000080"/>
          <w:sz w:val="18"/>
          <w:szCs w:val="18"/>
        </w:rPr>
        <w:t>-TimeoutSeconds</w:t>
      </w:r>
      <w:r>
        <w:rPr>
          <w:rFonts w:ascii="Lucida Console" w:hAnsi="Lucida Console" w:cs="Lucida Console"/>
          <w:sz w:val="18"/>
          <w:szCs w:val="18"/>
        </w:rPr>
        <w:t xml:space="preserve"> </w:t>
      </w:r>
      <w:r>
        <w:rPr>
          <w:rFonts w:ascii="Lucida Console" w:hAnsi="Lucida Console" w:cs="Lucida Console"/>
          <w:color w:val="800080"/>
          <w:sz w:val="18"/>
          <w:szCs w:val="18"/>
        </w:rPr>
        <w:t>300</w:t>
      </w:r>
      <w:r>
        <w:rPr>
          <w:rFonts w:ascii="Lucida Console" w:hAnsi="Lucida Console" w:cs="Lucida Console"/>
          <w:sz w:val="18"/>
          <w:szCs w:val="18"/>
        </w:rPr>
        <w:t xml:space="preserve"> </w:t>
      </w:r>
      <w:r>
        <w:rPr>
          <w:rFonts w:ascii="Lucida Console" w:hAnsi="Lucida Console" w:cs="Lucida Console"/>
          <w:color w:val="000080"/>
          <w:sz w:val="18"/>
          <w:szCs w:val="18"/>
        </w:rPr>
        <w:t>-KnowledgeArticle</w:t>
      </w:r>
      <w:r>
        <w:rPr>
          <w:rFonts w:ascii="Lucida Console" w:hAnsi="Lucida Console" w:cs="Lucida Console"/>
          <w:sz w:val="18"/>
          <w:szCs w:val="18"/>
        </w:rPr>
        <w:t xml:space="preserve"> </w:t>
      </w:r>
      <w:r>
        <w:rPr>
          <w:rFonts w:ascii="Lucida Console" w:hAnsi="Lucida Console" w:cs="Lucida Console"/>
          <w:color w:val="8B0000"/>
          <w:sz w:val="18"/>
          <w:szCs w:val="18"/>
        </w:rPr>
        <w:t>"This is a test article"</w:t>
      </w:r>
      <w:r>
        <w:rPr>
          <w:rFonts w:ascii="Lucida Console" w:hAnsi="Lucida Console" w:cs="Lucida Console"/>
          <w:sz w:val="18"/>
          <w:szCs w:val="18"/>
        </w:rPr>
        <w:t xml:space="preserve"> </w:t>
      </w:r>
      <w:r>
        <w:rPr>
          <w:rFonts w:ascii="Lucida Console" w:hAnsi="Lucida Console" w:cs="Lucida Console"/>
          <w:color w:val="000080"/>
          <w:sz w:val="18"/>
          <w:szCs w:val="18"/>
        </w:rPr>
        <w:t>-MPDiscoveryFile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Pack\MPDiscovery.mpx"</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p>
    <w:p w:rsidR="00DD5F81" w:rsidRPr="00817F6E"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noProof/>
          <w:lang w:eastAsia="en-GB"/>
        </w:rPr>
        <w:drawing>
          <wp:inline distT="0" distB="0" distL="0" distR="0" wp14:anchorId="5CF44915" wp14:editId="22A480E0">
            <wp:extent cx="5731510" cy="22688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68855"/>
                    </a:xfrm>
                    <a:prstGeom prst="rect">
                      <a:avLst/>
                    </a:prstGeom>
                  </pic:spPr>
                </pic:pic>
              </a:graphicData>
            </a:graphic>
          </wp:inline>
        </w:drawing>
      </w:r>
      <w:r>
        <w:rPr>
          <w:rFonts w:ascii="Lucida Console" w:hAnsi="Lucida Console" w:cs="Lucida Console"/>
          <w:sz w:val="18"/>
          <w:szCs w:val="18"/>
        </w:rPr>
        <w:br/>
      </w:r>
      <w:r w:rsidR="00F07538">
        <w:rPr>
          <w:b/>
        </w:rPr>
        <w:t>Figure 1.13</w:t>
      </w:r>
      <w:r>
        <w:rPr>
          <w:b/>
        </w:rPr>
        <w:t xml:space="preserve"> – </w:t>
      </w:r>
      <w:r>
        <w:t>PowerShell Discovery Module</w:t>
      </w:r>
    </w:p>
    <w:p w:rsidR="00DD5F81" w:rsidRDefault="00DD5F81" w:rsidP="00DD5F81">
      <w:pPr>
        <w:pStyle w:val="Heading3"/>
      </w:pPr>
      <w:bookmarkStart w:id="21" w:name="_Toc12565737"/>
      <w:r>
        <w:t>Add Registry Discovery</w:t>
      </w:r>
      <w:bookmarkEnd w:id="21"/>
    </w:p>
    <w:p w:rsidR="00DD5F81" w:rsidRDefault="00DD5F81" w:rsidP="00DD5F81">
      <w:r>
        <w:t>For creating a registry discovery you would run the following command;</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-SourceClassID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000080"/>
          <w:sz w:val="18"/>
          <w:szCs w:val="18"/>
        </w:rPr>
        <w:t>-RunAsAccount</w:t>
      </w:r>
      <w:r>
        <w:rPr>
          <w:rFonts w:ascii="Lucida Console" w:hAnsi="Lucida Console" w:cs="Lucida Console"/>
          <w:sz w:val="18"/>
          <w:szCs w:val="18"/>
        </w:rPr>
        <w:t xml:space="preserve"> </w:t>
      </w:r>
      <w:r>
        <w:rPr>
          <w:rFonts w:ascii="Lucida Console" w:hAnsi="Lucida Console" w:cs="Lucida Console"/>
          <w:color w:val="8A2BE2"/>
          <w:sz w:val="18"/>
          <w:szCs w:val="18"/>
        </w:rPr>
        <w:t>TestRunAs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Add-SCOMMPRegistryDiscovery</w:t>
      </w:r>
      <w:r>
        <w:rPr>
          <w:rFonts w:ascii="Lucida Console" w:hAnsi="Lucida Console" w:cs="Lucida Console"/>
          <w:sz w:val="18"/>
          <w:szCs w:val="18"/>
        </w:rPr>
        <w:t xml:space="preserve"> </w:t>
      </w:r>
      <w:r>
        <w:rPr>
          <w:rFonts w:ascii="Lucida Console" w:hAnsi="Lucida Console" w:cs="Lucida Console"/>
          <w:color w:val="000080"/>
          <w:sz w:val="18"/>
          <w:szCs w:val="18"/>
        </w:rPr>
        <w:t>-DiscoveryName</w:t>
      </w:r>
      <w:r>
        <w:rPr>
          <w:rFonts w:ascii="Lucida Console" w:hAnsi="Lucida Console" w:cs="Lucida Console"/>
          <w:sz w:val="18"/>
          <w:szCs w:val="18"/>
        </w:rPr>
        <w:t xml:space="preserve"> </w:t>
      </w:r>
      <w:r>
        <w:rPr>
          <w:rFonts w:ascii="Lucida Console" w:hAnsi="Lucida Console" w:cs="Lucida Console"/>
          <w:color w:val="8A2BE2"/>
          <w:sz w:val="18"/>
          <w:szCs w:val="18"/>
        </w:rPr>
        <w:t>TestRegDiscovery</w:t>
      </w:r>
      <w:r>
        <w:rPr>
          <w:rFonts w:ascii="Lucida Console" w:hAnsi="Lucida Console" w:cs="Lucida Console"/>
          <w:sz w:val="18"/>
          <w:szCs w:val="18"/>
        </w:rPr>
        <w:t xml:space="preserve"> </w:t>
      </w:r>
      <w:r>
        <w:rPr>
          <w:rFonts w:ascii="Lucida Console" w:hAnsi="Lucida Console" w:cs="Lucida Console"/>
          <w:color w:val="000080"/>
          <w:sz w:val="18"/>
          <w:szCs w:val="18"/>
        </w:rPr>
        <w:t>-DiscoveryTarget</w:t>
      </w:r>
      <w:r>
        <w:rPr>
          <w:rFonts w:ascii="Lucida Console" w:hAnsi="Lucida Console" w:cs="Lucida Console"/>
          <w:sz w:val="18"/>
          <w:szCs w:val="18"/>
        </w:rPr>
        <w:t xml:space="preserve"> </w:t>
      </w:r>
      <w:r>
        <w:rPr>
          <w:rFonts w:ascii="Lucida Console" w:hAnsi="Lucida Console" w:cs="Lucida Console"/>
          <w:color w:val="8A2BE2"/>
          <w:sz w:val="18"/>
          <w:szCs w:val="18"/>
        </w:rPr>
        <w:t>WindowsComputer</w:t>
      </w:r>
      <w:r>
        <w:rPr>
          <w:rFonts w:ascii="Lucida Console" w:hAnsi="Lucida Console" w:cs="Lucida Console"/>
          <w:sz w:val="18"/>
          <w:szCs w:val="18"/>
        </w:rPr>
        <w:t xml:space="preserve"> </w:t>
      </w:r>
      <w:r>
        <w:rPr>
          <w:rFonts w:ascii="Lucida Console" w:hAnsi="Lucida Console" w:cs="Lucida Console"/>
          <w:color w:val="000080"/>
          <w:sz w:val="18"/>
          <w:szCs w:val="18"/>
        </w:rPr>
        <w:t>-DiscoveryDescription</w:t>
      </w:r>
      <w:r>
        <w:rPr>
          <w:rFonts w:ascii="Lucida Console" w:hAnsi="Lucida Console" w:cs="Lucida Console"/>
          <w:sz w:val="18"/>
          <w:szCs w:val="18"/>
        </w:rPr>
        <w:t xml:space="preserve"> </w:t>
      </w:r>
      <w:r>
        <w:rPr>
          <w:rFonts w:ascii="Lucida Console" w:hAnsi="Lucida Console" w:cs="Lucida Console"/>
          <w:color w:val="8A2BE2"/>
          <w:sz w:val="18"/>
          <w:szCs w:val="18"/>
        </w:rPr>
        <w:t>TestDiscovery</w:t>
      </w:r>
      <w:r>
        <w:rPr>
          <w:rFonts w:ascii="Lucida Console" w:hAnsi="Lucida Console" w:cs="Lucida Console"/>
          <w:sz w:val="18"/>
          <w:szCs w:val="18"/>
        </w:rPr>
        <w:t xml:space="preserve"> </w:t>
      </w:r>
      <w:r>
        <w:rPr>
          <w:rFonts w:ascii="Lucida Console" w:hAnsi="Lucida Console" w:cs="Lucida Console"/>
          <w:color w:val="000080"/>
          <w:sz w:val="18"/>
          <w:szCs w:val="18"/>
        </w:rPr>
        <w:t>-Frequency</w:t>
      </w:r>
      <w:r>
        <w:rPr>
          <w:rFonts w:ascii="Lucida Console" w:hAnsi="Lucida Console" w:cs="Lucida Console"/>
          <w:sz w:val="18"/>
          <w:szCs w:val="18"/>
        </w:rPr>
        <w:t xml:space="preserve"> </w:t>
      </w:r>
      <w:r>
        <w:rPr>
          <w:rFonts w:ascii="Lucida Console" w:hAnsi="Lucida Console" w:cs="Lucida Console"/>
          <w:color w:val="800080"/>
          <w:sz w:val="18"/>
          <w:szCs w:val="18"/>
        </w:rPr>
        <w:t>300</w:t>
      </w:r>
      <w:r>
        <w:rPr>
          <w:rFonts w:ascii="Lucida Console" w:hAnsi="Lucida Console" w:cs="Lucida Console"/>
          <w:sz w:val="18"/>
          <w:szCs w:val="18"/>
        </w:rPr>
        <w:t xml:space="preserve"> </w:t>
      </w:r>
      <w:r>
        <w:rPr>
          <w:rFonts w:ascii="Lucida Console" w:hAnsi="Lucida Console" w:cs="Lucida Console"/>
          <w:color w:val="000080"/>
          <w:sz w:val="18"/>
          <w:szCs w:val="18"/>
        </w:rPr>
        <w:t>-KnowledgeArticle</w:t>
      </w:r>
      <w:r>
        <w:rPr>
          <w:rFonts w:ascii="Lucida Console" w:hAnsi="Lucida Console" w:cs="Lucida Console"/>
          <w:sz w:val="18"/>
          <w:szCs w:val="18"/>
        </w:rPr>
        <w:t xml:space="preserve"> </w:t>
      </w:r>
      <w:r>
        <w:rPr>
          <w:rFonts w:ascii="Lucida Console" w:hAnsi="Lucida Console" w:cs="Lucida Console"/>
          <w:color w:val="8B0000"/>
          <w:sz w:val="18"/>
          <w:szCs w:val="18"/>
        </w:rPr>
        <w:t>"This is a test article"</w:t>
      </w:r>
      <w:r>
        <w:rPr>
          <w:rFonts w:ascii="Lucida Console" w:hAnsi="Lucida Console" w:cs="Lucida Console"/>
          <w:sz w:val="18"/>
          <w:szCs w:val="18"/>
        </w:rPr>
        <w:t xml:space="preserve"> </w:t>
      </w:r>
      <w:r>
        <w:rPr>
          <w:rFonts w:ascii="Lucida Console" w:hAnsi="Lucida Console" w:cs="Lucida Console"/>
          <w:color w:val="000080"/>
          <w:sz w:val="18"/>
          <w:szCs w:val="18"/>
        </w:rPr>
        <w:t>-MPDiscoveryFile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Pack\MPDiscovery.mpx"</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DD5F81" w:rsidRDefault="00DD5F81" w:rsidP="00DD5F81">
      <w:pPr>
        <w:shd w:val="clear" w:color="auto" w:fill="FFFFFF"/>
        <w:autoSpaceDE w:val="0"/>
        <w:autoSpaceDN w:val="0"/>
        <w:adjustRightInd w:val="0"/>
        <w:spacing w:after="0" w:line="240" w:lineRule="auto"/>
      </w:pPr>
      <w:r>
        <w:t>In addition to this we will need to add a registry key attribute function which will allow us to discover the actual keys. It could be to find if a certain key exists, or if a key has a particular attribute. But it’s needed to be created so that the properties can be properly discovered.</w:t>
      </w:r>
    </w:p>
    <w:p w:rsidR="00DD5F81" w:rsidRDefault="00DD5F81" w:rsidP="00DD5F81">
      <w:pPr>
        <w:shd w:val="clear" w:color="auto" w:fill="FFFFFF"/>
        <w:autoSpaceDE w:val="0"/>
        <w:autoSpaceDN w:val="0"/>
        <w:adjustRightInd w:val="0"/>
        <w:spacing w:after="0" w:line="240" w:lineRule="auto"/>
      </w:pPr>
    </w:p>
    <w:p w:rsidR="00DD5F81" w:rsidRDefault="00DD5F81" w:rsidP="00DD5F81">
      <w:pPr>
        <w:shd w:val="clear" w:color="auto" w:fill="FFFFFF"/>
        <w:autoSpaceDE w:val="0"/>
        <w:autoSpaceDN w:val="0"/>
        <w:adjustRightInd w:val="0"/>
        <w:spacing w:after="0" w:line="240" w:lineRule="auto"/>
      </w:pPr>
      <w:r>
        <w:t>This example is to check if a key exists;</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-SourceClassID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Add-SCOMMPRegistryKey</w:t>
      </w:r>
      <w:r>
        <w:rPr>
          <w:rFonts w:ascii="Lucida Console" w:hAnsi="Lucida Console" w:cs="Lucida Console"/>
          <w:sz w:val="18"/>
          <w:szCs w:val="18"/>
        </w:rPr>
        <w:t xml:space="preserve"> </w:t>
      </w:r>
      <w:r>
        <w:rPr>
          <w:rFonts w:ascii="Lucida Console" w:hAnsi="Lucida Console" w:cs="Lucida Console"/>
          <w:color w:val="000080"/>
          <w:sz w:val="18"/>
          <w:szCs w:val="18"/>
        </w:rPr>
        <w:t>-AttributeName</w:t>
      </w:r>
      <w:r>
        <w:rPr>
          <w:rFonts w:ascii="Lucida Console" w:hAnsi="Lucida Console" w:cs="Lucida Console"/>
          <w:sz w:val="18"/>
          <w:szCs w:val="18"/>
        </w:rPr>
        <w:t xml:space="preserve"> </w:t>
      </w:r>
      <w:r>
        <w:rPr>
          <w:rFonts w:ascii="Lucida Console" w:hAnsi="Lucida Console" w:cs="Lucida Console"/>
          <w:color w:val="8A2BE2"/>
          <w:sz w:val="18"/>
          <w:szCs w:val="18"/>
        </w:rPr>
        <w:t>TestName</w:t>
      </w:r>
      <w:r>
        <w:rPr>
          <w:rFonts w:ascii="Lucida Console" w:hAnsi="Lucida Console" w:cs="Lucida Console"/>
          <w:sz w:val="18"/>
          <w:szCs w:val="18"/>
        </w:rPr>
        <w:t xml:space="preserve"> </w:t>
      </w:r>
      <w:r>
        <w:rPr>
          <w:rFonts w:ascii="Lucida Console" w:hAnsi="Lucida Console" w:cs="Lucida Console"/>
          <w:color w:val="000080"/>
          <w:sz w:val="18"/>
          <w:szCs w:val="18"/>
        </w:rPr>
        <w:t>-RegistryPath</w:t>
      </w:r>
      <w:r>
        <w:rPr>
          <w:rFonts w:ascii="Lucida Console" w:hAnsi="Lucida Console" w:cs="Lucida Console"/>
          <w:sz w:val="18"/>
          <w:szCs w:val="18"/>
        </w:rPr>
        <w:t xml:space="preserve"> </w:t>
      </w:r>
      <w:r>
        <w:rPr>
          <w:rFonts w:ascii="Lucida Console" w:hAnsi="Lucida Console" w:cs="Lucida Console"/>
          <w:color w:val="8A2BE2"/>
          <w:sz w:val="18"/>
          <w:szCs w:val="18"/>
        </w:rPr>
        <w:t>HKLM\SOFTWARE\Microsoft\Test</w:t>
      </w:r>
      <w:r>
        <w:rPr>
          <w:rFonts w:ascii="Lucida Console" w:hAnsi="Lucida Console" w:cs="Lucida Console"/>
          <w:sz w:val="18"/>
          <w:szCs w:val="18"/>
        </w:rPr>
        <w:t xml:space="preserve"> </w:t>
      </w:r>
      <w:r>
        <w:rPr>
          <w:rFonts w:ascii="Lucida Console" w:hAnsi="Lucida Console" w:cs="Lucida Console"/>
          <w:color w:val="000080"/>
          <w:sz w:val="18"/>
          <w:szCs w:val="18"/>
        </w:rPr>
        <w:t>-PathType</w:t>
      </w:r>
      <w:r>
        <w:rPr>
          <w:rFonts w:ascii="Lucida Console" w:hAnsi="Lucida Console" w:cs="Lucida Console"/>
          <w:sz w:val="18"/>
          <w:szCs w:val="18"/>
        </w:rPr>
        <w:t xml:space="preserve"> </w:t>
      </w:r>
      <w:r>
        <w:rPr>
          <w:rFonts w:ascii="Lucida Console" w:hAnsi="Lucida Console" w:cs="Lucida Console"/>
          <w:color w:val="8A2BE2"/>
          <w:sz w:val="18"/>
          <w:szCs w:val="18"/>
        </w:rPr>
        <w:t>KeyExists</w:t>
      </w:r>
      <w:r>
        <w:rPr>
          <w:rFonts w:ascii="Lucida Console" w:hAnsi="Lucida Console" w:cs="Lucida Console"/>
          <w:sz w:val="18"/>
          <w:szCs w:val="18"/>
        </w:rPr>
        <w:t xml:space="preserve"> </w:t>
      </w:r>
      <w:r>
        <w:rPr>
          <w:rFonts w:ascii="Lucida Console" w:hAnsi="Lucida Console" w:cs="Lucida Console"/>
          <w:color w:val="000080"/>
          <w:sz w:val="18"/>
          <w:szCs w:val="18"/>
        </w:rPr>
        <w:t>-AttributeType</w:t>
      </w:r>
      <w:r>
        <w:rPr>
          <w:rFonts w:ascii="Lucida Console" w:hAnsi="Lucida Console" w:cs="Lucida Console"/>
          <w:sz w:val="18"/>
          <w:szCs w:val="18"/>
        </w:rPr>
        <w:t xml:space="preserve"> </w:t>
      </w:r>
      <w:r>
        <w:rPr>
          <w:rFonts w:ascii="Lucida Console" w:hAnsi="Lucida Console" w:cs="Lucida Console"/>
          <w:color w:val="8A2BE2"/>
          <w:sz w:val="18"/>
          <w:szCs w:val="18"/>
        </w:rPr>
        <w:t>Boolean</w:t>
      </w:r>
      <w:r>
        <w:rPr>
          <w:rFonts w:ascii="Lucida Console" w:hAnsi="Lucida Console" w:cs="Lucida Console"/>
          <w:sz w:val="18"/>
          <w:szCs w:val="18"/>
        </w:rPr>
        <w:t xml:space="preserve"> </w:t>
      </w:r>
      <w:r>
        <w:rPr>
          <w:rFonts w:ascii="Lucida Console" w:hAnsi="Lucida Console" w:cs="Lucida Console"/>
          <w:color w:val="000080"/>
          <w:sz w:val="18"/>
          <w:szCs w:val="18"/>
        </w:rPr>
        <w:t>-MPDiscoveryFile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Pack\MPDiscovery.mpx"</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DD5F81" w:rsidRPr="00817F6E" w:rsidRDefault="00DD5F81" w:rsidP="00DD5F81">
      <w:pPr>
        <w:shd w:val="clear" w:color="auto" w:fill="FFFFFF"/>
        <w:autoSpaceDE w:val="0"/>
        <w:autoSpaceDN w:val="0"/>
        <w:adjustRightInd w:val="0"/>
        <w:spacing w:after="0" w:line="240" w:lineRule="auto"/>
      </w:pP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noProof/>
          <w:lang w:eastAsia="en-GB"/>
        </w:rPr>
        <w:lastRenderedPageBreak/>
        <w:drawing>
          <wp:inline distT="0" distB="0" distL="0" distR="0" wp14:anchorId="1BF0C77A" wp14:editId="7F214C56">
            <wp:extent cx="5731510" cy="31153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15310"/>
                    </a:xfrm>
                    <a:prstGeom prst="rect">
                      <a:avLst/>
                    </a:prstGeom>
                  </pic:spPr>
                </pic:pic>
              </a:graphicData>
            </a:graphic>
          </wp:inline>
        </w:drawing>
      </w:r>
      <w:r>
        <w:rPr>
          <w:rFonts w:ascii="Lucida Console" w:hAnsi="Lucida Console" w:cs="Lucida Console"/>
          <w:sz w:val="18"/>
          <w:szCs w:val="18"/>
        </w:rPr>
        <w:t xml:space="preserve"> </w:t>
      </w:r>
      <w:r>
        <w:rPr>
          <w:rFonts w:ascii="Lucida Console" w:hAnsi="Lucida Console" w:cs="Lucida Console"/>
          <w:sz w:val="18"/>
          <w:szCs w:val="18"/>
        </w:rPr>
        <w:br/>
      </w:r>
      <w:r w:rsidR="00AA18C6">
        <w:rPr>
          <w:b/>
        </w:rPr>
        <w:t>Figure 1.14</w:t>
      </w:r>
      <w:r>
        <w:rPr>
          <w:b/>
        </w:rPr>
        <w:t xml:space="preserve"> – </w:t>
      </w:r>
      <w:r>
        <w:t>Registry Discovery Module</w:t>
      </w:r>
      <w:r w:rsidR="00AA18C6">
        <w:t xml:space="preserve"> with registry key</w:t>
      </w:r>
    </w:p>
    <w:p w:rsidR="00DD5F81" w:rsidRDefault="00DD5F81" w:rsidP="00DD5F81"/>
    <w:p w:rsidR="00DD5F81" w:rsidRDefault="00DD5F81" w:rsidP="00DD5F81">
      <w:pPr>
        <w:pStyle w:val="Heading3"/>
      </w:pPr>
      <w:bookmarkStart w:id="22" w:name="_Toc12565738"/>
      <w:r>
        <w:t>Add WMI Discovery</w:t>
      </w:r>
      <w:bookmarkEnd w:id="22"/>
    </w:p>
    <w:p w:rsidR="00BE1BCE" w:rsidRPr="00BE1BCE" w:rsidRDefault="00BE1BCE" w:rsidP="00BE1BCE">
      <w:r>
        <w:t>To add a WMI Discovery you can run the following sample command</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-SourceClassID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000080"/>
          <w:sz w:val="18"/>
          <w:szCs w:val="18"/>
        </w:rPr>
        <w:t>-RunAsAccount</w:t>
      </w:r>
      <w:r>
        <w:rPr>
          <w:rFonts w:ascii="Lucida Console" w:hAnsi="Lucida Console" w:cs="Lucida Console"/>
          <w:sz w:val="18"/>
          <w:szCs w:val="18"/>
        </w:rPr>
        <w:t xml:space="preserve"> </w:t>
      </w:r>
      <w:r>
        <w:rPr>
          <w:rFonts w:ascii="Lucida Console" w:hAnsi="Lucida Console" w:cs="Lucida Console"/>
          <w:color w:val="8A2BE2"/>
          <w:sz w:val="18"/>
          <w:szCs w:val="18"/>
        </w:rPr>
        <w:t>TestRunAs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Add-SCOMMPWMIDiscovery</w:t>
      </w:r>
      <w:r>
        <w:rPr>
          <w:rFonts w:ascii="Lucida Console" w:hAnsi="Lucida Console" w:cs="Lucida Console"/>
          <w:sz w:val="18"/>
          <w:szCs w:val="18"/>
        </w:rPr>
        <w:t xml:space="preserve"> </w:t>
      </w:r>
      <w:r>
        <w:rPr>
          <w:rFonts w:ascii="Lucida Console" w:hAnsi="Lucida Console" w:cs="Lucida Console"/>
          <w:color w:val="000080"/>
          <w:sz w:val="18"/>
          <w:szCs w:val="18"/>
        </w:rPr>
        <w:t>-DiscoveryName</w:t>
      </w:r>
      <w:r>
        <w:rPr>
          <w:rFonts w:ascii="Lucida Console" w:hAnsi="Lucida Console" w:cs="Lucida Console"/>
          <w:sz w:val="18"/>
          <w:szCs w:val="18"/>
        </w:rPr>
        <w:t xml:space="preserve"> </w:t>
      </w:r>
      <w:r>
        <w:rPr>
          <w:rFonts w:ascii="Lucida Console" w:hAnsi="Lucida Console" w:cs="Lucida Console"/>
          <w:color w:val="8A2BE2"/>
          <w:sz w:val="18"/>
          <w:szCs w:val="18"/>
        </w:rPr>
        <w:t>TestWMI</w:t>
      </w:r>
      <w:r>
        <w:rPr>
          <w:rFonts w:ascii="Lucida Console" w:hAnsi="Lucida Console" w:cs="Lucida Console"/>
          <w:sz w:val="18"/>
          <w:szCs w:val="18"/>
        </w:rPr>
        <w:t xml:space="preserve"> </w:t>
      </w:r>
      <w:r>
        <w:rPr>
          <w:rFonts w:ascii="Lucida Console" w:hAnsi="Lucida Console" w:cs="Lucida Console"/>
          <w:color w:val="000080"/>
          <w:sz w:val="18"/>
          <w:szCs w:val="18"/>
        </w:rPr>
        <w:t>-DiscoveryTarget</w:t>
      </w:r>
      <w:r>
        <w:rPr>
          <w:rFonts w:ascii="Lucida Console" w:hAnsi="Lucida Console" w:cs="Lucida Console"/>
          <w:sz w:val="18"/>
          <w:szCs w:val="18"/>
        </w:rPr>
        <w:t xml:space="preserve"> </w:t>
      </w:r>
      <w:r>
        <w:rPr>
          <w:rFonts w:ascii="Lucida Console" w:hAnsi="Lucida Console" w:cs="Lucida Console"/>
          <w:color w:val="8A2BE2"/>
          <w:sz w:val="18"/>
          <w:szCs w:val="18"/>
        </w:rPr>
        <w:t>WindowsComputer</w:t>
      </w:r>
      <w:r>
        <w:rPr>
          <w:rFonts w:ascii="Lucida Console" w:hAnsi="Lucida Console" w:cs="Lucida Console"/>
          <w:sz w:val="18"/>
          <w:szCs w:val="18"/>
        </w:rPr>
        <w:t xml:space="preserve"> </w:t>
      </w:r>
      <w:r>
        <w:rPr>
          <w:rFonts w:ascii="Lucida Console" w:hAnsi="Lucida Console" w:cs="Lucida Console"/>
          <w:color w:val="000080"/>
          <w:sz w:val="18"/>
          <w:szCs w:val="18"/>
        </w:rPr>
        <w:t>-DiscoveryDescription</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-Namespace</w:t>
      </w:r>
      <w:r>
        <w:rPr>
          <w:rFonts w:ascii="Lucida Console" w:hAnsi="Lucida Console" w:cs="Lucida Console"/>
          <w:sz w:val="18"/>
          <w:szCs w:val="18"/>
        </w:rPr>
        <w:t xml:space="preserve"> </w:t>
      </w:r>
      <w:r>
        <w:rPr>
          <w:rFonts w:ascii="Lucida Console" w:hAnsi="Lucida Console" w:cs="Lucida Console"/>
          <w:color w:val="8A2BE2"/>
          <w:sz w:val="18"/>
          <w:szCs w:val="18"/>
        </w:rPr>
        <w:t>SMS_Collection</w:t>
      </w:r>
      <w:r>
        <w:rPr>
          <w:rFonts w:ascii="Lucida Console" w:hAnsi="Lucida Console" w:cs="Lucida Console"/>
          <w:sz w:val="18"/>
          <w:szCs w:val="18"/>
        </w:rPr>
        <w:t xml:space="preserve"> </w:t>
      </w:r>
      <w:r>
        <w:rPr>
          <w:rFonts w:ascii="Lucida Console" w:hAnsi="Lucida Console" w:cs="Lucida Console"/>
          <w:color w:val="000080"/>
          <w:sz w:val="18"/>
          <w:szCs w:val="18"/>
        </w:rPr>
        <w:t>-Query</w:t>
      </w:r>
      <w:r>
        <w:rPr>
          <w:rFonts w:ascii="Lucida Console" w:hAnsi="Lucida Console" w:cs="Lucida Console"/>
          <w:sz w:val="18"/>
          <w:szCs w:val="18"/>
        </w:rPr>
        <w:t xml:space="preserve"> </w:t>
      </w:r>
      <w:r>
        <w:rPr>
          <w:rFonts w:ascii="Lucida Console" w:hAnsi="Lucida Console" w:cs="Lucida Console"/>
          <w:color w:val="8B0000"/>
          <w:sz w:val="18"/>
          <w:szCs w:val="18"/>
        </w:rPr>
        <w:t>"select * from vsms_R_system"</w:t>
      </w:r>
      <w:r>
        <w:rPr>
          <w:rFonts w:ascii="Lucida Console" w:hAnsi="Lucida Console" w:cs="Lucida Console"/>
          <w:sz w:val="18"/>
          <w:szCs w:val="18"/>
        </w:rPr>
        <w:t xml:space="preserve"> </w:t>
      </w:r>
      <w:r>
        <w:rPr>
          <w:rFonts w:ascii="Lucida Console" w:hAnsi="Lucida Console" w:cs="Lucida Console"/>
          <w:color w:val="000080"/>
          <w:sz w:val="18"/>
          <w:szCs w:val="18"/>
        </w:rPr>
        <w:t>-Frequency</w:t>
      </w:r>
      <w:r>
        <w:rPr>
          <w:rFonts w:ascii="Lucida Console" w:hAnsi="Lucida Console" w:cs="Lucida Console"/>
          <w:sz w:val="18"/>
          <w:szCs w:val="18"/>
        </w:rPr>
        <w:t xml:space="preserve"> </w:t>
      </w:r>
      <w:r>
        <w:rPr>
          <w:rFonts w:ascii="Lucida Console" w:hAnsi="Lucida Console" w:cs="Lucida Console"/>
          <w:color w:val="800080"/>
          <w:sz w:val="18"/>
          <w:szCs w:val="18"/>
        </w:rPr>
        <w:t>300</w:t>
      </w:r>
      <w:r>
        <w:rPr>
          <w:rFonts w:ascii="Lucida Console" w:hAnsi="Lucida Console" w:cs="Lucida Console"/>
          <w:sz w:val="18"/>
          <w:szCs w:val="18"/>
        </w:rPr>
        <w:t xml:space="preserve"> </w:t>
      </w:r>
      <w:r>
        <w:rPr>
          <w:rFonts w:ascii="Lucida Console" w:hAnsi="Lucida Console" w:cs="Lucida Console"/>
          <w:color w:val="000080"/>
          <w:sz w:val="18"/>
          <w:szCs w:val="18"/>
        </w:rPr>
        <w:t>-KnowledgeArticle</w:t>
      </w:r>
      <w:r>
        <w:rPr>
          <w:rFonts w:ascii="Lucida Console" w:hAnsi="Lucida Console" w:cs="Lucida Console"/>
          <w:sz w:val="18"/>
          <w:szCs w:val="18"/>
        </w:rPr>
        <w:t xml:space="preserve"> </w:t>
      </w:r>
      <w:r>
        <w:rPr>
          <w:rFonts w:ascii="Lucida Console" w:hAnsi="Lucida Console" w:cs="Lucida Console"/>
          <w:color w:val="8B0000"/>
          <w:sz w:val="18"/>
          <w:szCs w:val="18"/>
        </w:rPr>
        <w:t>"This is a test article"</w:t>
      </w:r>
      <w:r>
        <w:rPr>
          <w:rFonts w:ascii="Lucida Console" w:hAnsi="Lucida Console" w:cs="Lucida Console"/>
          <w:sz w:val="18"/>
          <w:szCs w:val="18"/>
        </w:rPr>
        <w:t xml:space="preserve"> </w:t>
      </w:r>
      <w:r>
        <w:rPr>
          <w:rFonts w:ascii="Lucida Console" w:hAnsi="Lucida Console" w:cs="Lucida Console"/>
          <w:color w:val="000080"/>
          <w:sz w:val="18"/>
          <w:szCs w:val="18"/>
        </w:rPr>
        <w:t>-MPDiscoveryFile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Pack\MPDiscovery.mpx"</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BE1BCE" w:rsidRPr="00AA18C6" w:rsidRDefault="00BE1BCE" w:rsidP="00DD5F81">
      <w:pPr>
        <w:shd w:val="clear" w:color="auto" w:fill="FFFFFF"/>
        <w:autoSpaceDE w:val="0"/>
        <w:autoSpaceDN w:val="0"/>
        <w:adjustRightInd w:val="0"/>
        <w:spacing w:after="0" w:line="240" w:lineRule="auto"/>
        <w:rPr>
          <w:rFonts w:ascii="Lucida Console" w:hAnsi="Lucida Console" w:cs="Lucida Console"/>
          <w:sz w:val="18"/>
          <w:szCs w:val="18"/>
        </w:rPr>
      </w:pPr>
      <w:r>
        <w:rPr>
          <w:noProof/>
          <w:lang w:eastAsia="en-GB"/>
        </w:rPr>
        <w:drawing>
          <wp:inline distT="0" distB="0" distL="0" distR="0" wp14:anchorId="6F3D3444" wp14:editId="66EBEFBF">
            <wp:extent cx="5731510" cy="23088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08860"/>
                    </a:xfrm>
                    <a:prstGeom prst="rect">
                      <a:avLst/>
                    </a:prstGeom>
                  </pic:spPr>
                </pic:pic>
              </a:graphicData>
            </a:graphic>
          </wp:inline>
        </w:drawing>
      </w:r>
      <w:r w:rsidR="00AA18C6">
        <w:rPr>
          <w:rFonts w:ascii="Lucida Console" w:hAnsi="Lucida Console" w:cs="Lucida Console"/>
          <w:sz w:val="18"/>
          <w:szCs w:val="18"/>
        </w:rPr>
        <w:br/>
      </w:r>
      <w:r w:rsidR="00AA18C6">
        <w:rPr>
          <w:b/>
        </w:rPr>
        <w:t xml:space="preserve">Figure 1.15 – </w:t>
      </w:r>
      <w:r w:rsidR="00AA18C6">
        <w:t>WMI Discovery Module</w:t>
      </w:r>
    </w:p>
    <w:p w:rsidR="00BE1BCE" w:rsidRDefault="00BE1BCE" w:rsidP="00DD5F81">
      <w:pPr>
        <w:shd w:val="clear" w:color="auto" w:fill="FFFFFF"/>
        <w:autoSpaceDE w:val="0"/>
        <w:autoSpaceDN w:val="0"/>
        <w:adjustRightInd w:val="0"/>
        <w:spacing w:after="0" w:line="240" w:lineRule="auto"/>
        <w:rPr>
          <w:rFonts w:ascii="Lucida Console" w:hAnsi="Lucida Console" w:cs="Lucida Console"/>
          <w:sz w:val="18"/>
          <w:szCs w:val="18"/>
        </w:rPr>
      </w:pPr>
    </w:p>
    <w:p w:rsidR="00BE1BCE" w:rsidRPr="009A53C0" w:rsidRDefault="00BE1BCE" w:rsidP="00DD5F81">
      <w:pPr>
        <w:shd w:val="clear" w:color="auto" w:fill="FFFFFF"/>
        <w:autoSpaceDE w:val="0"/>
        <w:autoSpaceDN w:val="0"/>
        <w:adjustRightInd w:val="0"/>
        <w:spacing w:after="0" w:line="240" w:lineRule="auto"/>
        <w:rPr>
          <w:rFonts w:ascii="Lucida Console" w:hAnsi="Lucida Console" w:cs="Lucida Console"/>
          <w:sz w:val="18"/>
          <w:szCs w:val="18"/>
        </w:rPr>
      </w:pPr>
    </w:p>
    <w:p w:rsidR="00DD5F81" w:rsidRDefault="00DD5F81" w:rsidP="00DD5F81">
      <w:pPr>
        <w:pStyle w:val="Heading3"/>
      </w:pPr>
      <w:bookmarkStart w:id="23" w:name="_Toc12565739"/>
      <w:r>
        <w:t>Add VBScript Discovery</w:t>
      </w:r>
      <w:bookmarkEnd w:id="23"/>
    </w:p>
    <w:p w:rsidR="00EB4EB2" w:rsidRPr="00EB4EB2" w:rsidRDefault="00EB4EB2" w:rsidP="00EB4EB2">
      <w:r>
        <w:t>Similar to the Powershell module, you will need a VBScript reference beforehand. To create this run the following sample command;</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lastRenderedPageBreak/>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-SourceClassID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Create-VBScript</w:t>
      </w:r>
      <w:r>
        <w:rPr>
          <w:rFonts w:ascii="Lucida Console" w:hAnsi="Lucida Console" w:cs="Lucida Console"/>
          <w:sz w:val="18"/>
          <w:szCs w:val="18"/>
        </w:rPr>
        <w:t xml:space="preserve"> </w:t>
      </w:r>
      <w:r>
        <w:rPr>
          <w:rFonts w:ascii="Lucida Console" w:hAnsi="Lucida Console" w:cs="Lucida Console"/>
          <w:color w:val="000080"/>
          <w:sz w:val="18"/>
          <w:szCs w:val="18"/>
        </w:rPr>
        <w:t>-ScriptName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Pack\Test.vbs"</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DD5F81" w:rsidRDefault="00DD5F81" w:rsidP="00DD5F81">
      <w:pPr>
        <w:shd w:val="clear" w:color="auto" w:fill="FFFFFF"/>
        <w:autoSpaceDE w:val="0"/>
        <w:autoSpaceDN w:val="0"/>
        <w:adjustRightInd w:val="0"/>
        <w:spacing w:after="0" w:line="240" w:lineRule="auto"/>
      </w:pPr>
      <w:r>
        <w:rPr>
          <w:rFonts w:ascii="Lucida Console" w:hAnsi="Lucida Console" w:cs="Lucida Console"/>
          <w:sz w:val="18"/>
          <w:szCs w:val="18"/>
        </w:rPr>
        <w:t xml:space="preserve"> </w:t>
      </w:r>
      <w:r>
        <w:rPr>
          <w:noProof/>
          <w:lang w:eastAsia="en-GB"/>
        </w:rPr>
        <w:drawing>
          <wp:inline distT="0" distB="0" distL="0" distR="0" wp14:anchorId="3B7A8836" wp14:editId="66C85AF4">
            <wp:extent cx="5731510" cy="14046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04620"/>
                    </a:xfrm>
                    <a:prstGeom prst="rect">
                      <a:avLst/>
                    </a:prstGeom>
                  </pic:spPr>
                </pic:pic>
              </a:graphicData>
            </a:graphic>
          </wp:inline>
        </w:drawing>
      </w:r>
      <w:r w:rsidR="00EB4EB2">
        <w:rPr>
          <w:rFonts w:ascii="Lucida Console" w:hAnsi="Lucida Console" w:cs="Lucida Console"/>
          <w:sz w:val="18"/>
          <w:szCs w:val="18"/>
        </w:rPr>
        <w:br/>
      </w:r>
      <w:r w:rsidR="00EB4EB2">
        <w:rPr>
          <w:b/>
        </w:rPr>
        <w:t xml:space="preserve">Figure 1.16 – </w:t>
      </w:r>
      <w:r w:rsidR="00EB4EB2">
        <w:t>VB Discovery script containing the custom classes and properties</w:t>
      </w:r>
    </w:p>
    <w:p w:rsidR="00EB4EB2" w:rsidRDefault="00EB4EB2" w:rsidP="00DD5F81">
      <w:pPr>
        <w:shd w:val="clear" w:color="auto" w:fill="FFFFFF"/>
        <w:autoSpaceDE w:val="0"/>
        <w:autoSpaceDN w:val="0"/>
        <w:adjustRightInd w:val="0"/>
        <w:spacing w:after="0" w:line="240" w:lineRule="auto"/>
        <w:rPr>
          <w:rFonts w:ascii="Lucida Console" w:hAnsi="Lucida Console" w:cs="Lucida Console"/>
          <w:sz w:val="18"/>
          <w:szCs w:val="18"/>
        </w:rPr>
      </w:pPr>
    </w:p>
    <w:p w:rsidR="00DD5F81" w:rsidRDefault="00EB4EB2" w:rsidP="00DD5F81">
      <w:r>
        <w:t>Once created you can run the following command to create the VB script discovery module</w:t>
      </w:r>
    </w:p>
    <w:p w:rsidR="00BE1BCE" w:rsidRDefault="00BE1BCE" w:rsidP="00BE1B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-SourceClassID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000080"/>
          <w:sz w:val="18"/>
          <w:szCs w:val="18"/>
        </w:rPr>
        <w:t>-RunAsAccount</w:t>
      </w:r>
      <w:r>
        <w:rPr>
          <w:rFonts w:ascii="Lucida Console" w:hAnsi="Lucida Console" w:cs="Lucida Console"/>
          <w:sz w:val="18"/>
          <w:szCs w:val="18"/>
        </w:rPr>
        <w:t xml:space="preserve"> </w:t>
      </w:r>
      <w:r>
        <w:rPr>
          <w:rFonts w:ascii="Lucida Console" w:hAnsi="Lucida Console" w:cs="Lucida Console"/>
          <w:color w:val="8A2BE2"/>
          <w:sz w:val="18"/>
          <w:szCs w:val="18"/>
        </w:rPr>
        <w:t>TestRunAs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Add-SCOMMPVBScriptDiscovery</w:t>
      </w:r>
      <w:r>
        <w:rPr>
          <w:rFonts w:ascii="Lucida Console" w:hAnsi="Lucida Console" w:cs="Lucida Console"/>
          <w:sz w:val="18"/>
          <w:szCs w:val="18"/>
        </w:rPr>
        <w:t xml:space="preserve"> </w:t>
      </w:r>
      <w:r>
        <w:rPr>
          <w:rFonts w:ascii="Lucida Console" w:hAnsi="Lucida Console" w:cs="Lucida Console"/>
          <w:color w:val="000080"/>
          <w:sz w:val="18"/>
          <w:szCs w:val="18"/>
        </w:rPr>
        <w:t>-DiscoveryName</w:t>
      </w:r>
      <w:r>
        <w:rPr>
          <w:rFonts w:ascii="Lucida Console" w:hAnsi="Lucida Console" w:cs="Lucida Console"/>
          <w:sz w:val="18"/>
          <w:szCs w:val="18"/>
        </w:rPr>
        <w:t xml:space="preserve"> </w:t>
      </w:r>
      <w:r>
        <w:rPr>
          <w:rFonts w:ascii="Lucida Console" w:hAnsi="Lucida Console" w:cs="Lucida Console"/>
          <w:color w:val="8A2BE2"/>
          <w:sz w:val="18"/>
          <w:szCs w:val="18"/>
        </w:rPr>
        <w:t>TestVBScript</w:t>
      </w:r>
      <w:r>
        <w:rPr>
          <w:rFonts w:ascii="Lucida Console" w:hAnsi="Lucida Console" w:cs="Lucida Console"/>
          <w:sz w:val="18"/>
          <w:szCs w:val="18"/>
        </w:rPr>
        <w:t xml:space="preserve"> </w:t>
      </w:r>
      <w:r>
        <w:rPr>
          <w:rFonts w:ascii="Lucida Console" w:hAnsi="Lucida Console" w:cs="Lucida Console"/>
          <w:color w:val="000080"/>
          <w:sz w:val="18"/>
          <w:szCs w:val="18"/>
        </w:rPr>
        <w:t>-DiscoveryTarget</w:t>
      </w:r>
      <w:r>
        <w:rPr>
          <w:rFonts w:ascii="Lucida Console" w:hAnsi="Lucida Console" w:cs="Lucida Console"/>
          <w:sz w:val="18"/>
          <w:szCs w:val="18"/>
        </w:rPr>
        <w:t xml:space="preserve"> </w:t>
      </w:r>
      <w:r>
        <w:rPr>
          <w:rFonts w:ascii="Lucida Console" w:hAnsi="Lucida Console" w:cs="Lucida Console"/>
          <w:color w:val="8A2BE2"/>
          <w:sz w:val="18"/>
          <w:szCs w:val="18"/>
        </w:rPr>
        <w:t>WindowsComputer</w:t>
      </w:r>
      <w:r>
        <w:rPr>
          <w:rFonts w:ascii="Lucida Console" w:hAnsi="Lucida Console" w:cs="Lucida Console"/>
          <w:sz w:val="18"/>
          <w:szCs w:val="18"/>
        </w:rPr>
        <w:t xml:space="preserve"> </w:t>
      </w:r>
      <w:r>
        <w:rPr>
          <w:rFonts w:ascii="Lucida Console" w:hAnsi="Lucida Console" w:cs="Lucida Console"/>
          <w:color w:val="000080"/>
          <w:sz w:val="18"/>
          <w:szCs w:val="18"/>
        </w:rPr>
        <w:t>-DiscoveryDescription</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-IntervalSeconds</w:t>
      </w:r>
      <w:r>
        <w:rPr>
          <w:rFonts w:ascii="Lucida Console" w:hAnsi="Lucida Console" w:cs="Lucida Console"/>
          <w:sz w:val="18"/>
          <w:szCs w:val="18"/>
        </w:rPr>
        <w:t xml:space="preserve"> </w:t>
      </w:r>
      <w:r>
        <w:rPr>
          <w:rFonts w:ascii="Lucida Console" w:hAnsi="Lucida Console" w:cs="Lucida Console"/>
          <w:color w:val="800080"/>
          <w:sz w:val="18"/>
          <w:szCs w:val="18"/>
        </w:rPr>
        <w:t>300</w:t>
      </w:r>
      <w:r>
        <w:rPr>
          <w:rFonts w:ascii="Lucida Console" w:hAnsi="Lucida Console" w:cs="Lucida Console"/>
          <w:sz w:val="18"/>
          <w:szCs w:val="18"/>
        </w:rPr>
        <w:t xml:space="preserve"> </w:t>
      </w:r>
      <w:r>
        <w:rPr>
          <w:rFonts w:ascii="Lucida Console" w:hAnsi="Lucida Console" w:cs="Lucida Console"/>
          <w:color w:val="000080"/>
          <w:sz w:val="18"/>
          <w:szCs w:val="18"/>
        </w:rPr>
        <w:t>-ScriptName</w:t>
      </w:r>
      <w:r>
        <w:rPr>
          <w:rFonts w:ascii="Lucida Console" w:hAnsi="Lucida Console" w:cs="Lucida Console"/>
          <w:sz w:val="18"/>
          <w:szCs w:val="18"/>
        </w:rPr>
        <w:t xml:space="preserve"> </w:t>
      </w:r>
      <w:r>
        <w:rPr>
          <w:rFonts w:ascii="Lucida Console" w:hAnsi="Lucida Console" w:cs="Lucida Console"/>
          <w:color w:val="8A2BE2"/>
          <w:sz w:val="18"/>
          <w:szCs w:val="18"/>
        </w:rPr>
        <w:t>Test.vbs</w:t>
      </w:r>
      <w:r>
        <w:rPr>
          <w:rFonts w:ascii="Lucida Console" w:hAnsi="Lucida Console" w:cs="Lucida Console"/>
          <w:sz w:val="18"/>
          <w:szCs w:val="18"/>
        </w:rPr>
        <w:t xml:space="preserve"> </w:t>
      </w:r>
      <w:r>
        <w:rPr>
          <w:rFonts w:ascii="Lucida Console" w:hAnsi="Lucida Console" w:cs="Lucida Console"/>
          <w:color w:val="000080"/>
          <w:sz w:val="18"/>
          <w:szCs w:val="18"/>
        </w:rPr>
        <w:t>-TimeoutSeconds</w:t>
      </w:r>
      <w:r>
        <w:rPr>
          <w:rFonts w:ascii="Lucida Console" w:hAnsi="Lucida Console" w:cs="Lucida Console"/>
          <w:sz w:val="18"/>
          <w:szCs w:val="18"/>
        </w:rPr>
        <w:t xml:space="preserve"> </w:t>
      </w:r>
      <w:r>
        <w:rPr>
          <w:rFonts w:ascii="Lucida Console" w:hAnsi="Lucida Console" w:cs="Lucida Console"/>
          <w:color w:val="800080"/>
          <w:sz w:val="18"/>
          <w:szCs w:val="18"/>
        </w:rPr>
        <w:t>300</w:t>
      </w:r>
      <w:r>
        <w:rPr>
          <w:rFonts w:ascii="Lucida Console" w:hAnsi="Lucida Console" w:cs="Lucida Console"/>
          <w:sz w:val="18"/>
          <w:szCs w:val="18"/>
        </w:rPr>
        <w:t xml:space="preserve"> </w:t>
      </w:r>
      <w:r>
        <w:rPr>
          <w:rFonts w:ascii="Lucida Console" w:hAnsi="Lucida Console" w:cs="Lucida Console"/>
          <w:color w:val="000080"/>
          <w:sz w:val="18"/>
          <w:szCs w:val="18"/>
        </w:rPr>
        <w:t>-KnowledgeArticle</w:t>
      </w:r>
      <w:r>
        <w:rPr>
          <w:rFonts w:ascii="Lucida Console" w:hAnsi="Lucida Console" w:cs="Lucida Console"/>
          <w:sz w:val="18"/>
          <w:szCs w:val="18"/>
        </w:rPr>
        <w:t xml:space="preserve"> </w:t>
      </w:r>
      <w:r>
        <w:rPr>
          <w:rFonts w:ascii="Lucida Console" w:hAnsi="Lucida Console" w:cs="Lucida Console"/>
          <w:color w:val="8B0000"/>
          <w:sz w:val="18"/>
          <w:szCs w:val="18"/>
        </w:rPr>
        <w:t>"This is a test article"</w:t>
      </w:r>
      <w:r>
        <w:rPr>
          <w:rFonts w:ascii="Lucida Console" w:hAnsi="Lucida Console" w:cs="Lucida Console"/>
          <w:sz w:val="18"/>
          <w:szCs w:val="18"/>
        </w:rPr>
        <w:t xml:space="preserve"> </w:t>
      </w:r>
      <w:r>
        <w:rPr>
          <w:rFonts w:ascii="Lucida Console" w:hAnsi="Lucida Console" w:cs="Lucida Console"/>
          <w:color w:val="000080"/>
          <w:sz w:val="18"/>
          <w:szCs w:val="18"/>
        </w:rPr>
        <w:t>-MPDiscoveryFile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Pack\MPDiscovery.mpx"</w:t>
      </w:r>
    </w:p>
    <w:p w:rsidR="00BE1BCE" w:rsidRDefault="00BE1BCE" w:rsidP="00BE1B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BE1BCE" w:rsidRDefault="00EB4EB2" w:rsidP="00BE1BCE">
      <w:r>
        <w:rPr>
          <w:noProof/>
          <w:lang w:eastAsia="en-GB"/>
        </w:rPr>
        <w:drawing>
          <wp:inline distT="0" distB="0" distL="0" distR="0" wp14:anchorId="169249D1" wp14:editId="057CD904">
            <wp:extent cx="5731510" cy="134810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48105"/>
                    </a:xfrm>
                    <a:prstGeom prst="rect">
                      <a:avLst/>
                    </a:prstGeom>
                  </pic:spPr>
                </pic:pic>
              </a:graphicData>
            </a:graphic>
          </wp:inline>
        </w:drawing>
      </w:r>
      <w:r>
        <w:br/>
      </w:r>
      <w:r>
        <w:rPr>
          <w:b/>
        </w:rPr>
        <w:t xml:space="preserve">Figure 1.17 – </w:t>
      </w:r>
      <w:r>
        <w:t>VB Discovery Module</w:t>
      </w:r>
    </w:p>
    <w:p w:rsidR="00DD5F81" w:rsidRDefault="00DD5F81" w:rsidP="00BE1BCE">
      <w:pPr>
        <w:pStyle w:val="Heading3"/>
      </w:pPr>
      <w:bookmarkStart w:id="24" w:name="_Toc12565740"/>
      <w:r>
        <w:t>Add UNIX Discovery</w:t>
      </w:r>
      <w:bookmarkEnd w:id="24"/>
    </w:p>
    <w:p w:rsidR="00DD5F81" w:rsidRPr="009E09AB" w:rsidRDefault="00DD5F81" w:rsidP="00DD5F81">
      <w:pPr>
        <w:rPr>
          <w:b/>
        </w:rPr>
      </w:pPr>
      <w:r>
        <w:t xml:space="preserve">If you are looking to create a management pack based off UNIX/Linux then you will need to obtain the </w:t>
      </w:r>
      <w:r w:rsidRPr="009E09AB">
        <w:rPr>
          <w:b/>
        </w:rPr>
        <w:t xml:space="preserve">Unix.Authoring.Library </w:t>
      </w:r>
      <w:r>
        <w:t xml:space="preserve">which is available on the TechNet Gallery </w:t>
      </w:r>
      <w:hyperlink r:id="rId26" w:history="1">
        <w:r>
          <w:rPr>
            <w:rStyle w:val="Hyperlink"/>
          </w:rPr>
          <w:t>https://gallery.technet.microsoft.com/UNIXLinux-Authoring-b16fd2e4</w:t>
        </w:r>
      </w:hyperlink>
    </w:p>
    <w:p w:rsidR="00DD5F81" w:rsidRDefault="00DD5F81" w:rsidP="00DD5F81">
      <w:r>
        <w:t>To create this discovery you will need to add the following Reference Management Pack</w:t>
      </w:r>
    </w:p>
    <w:p w:rsidR="00DD5F81" w:rsidRDefault="00DD5F81" w:rsidP="00DD5F81">
      <w:pPr>
        <w:pStyle w:val="ListParagraph"/>
        <w:numPr>
          <w:ilvl w:val="0"/>
          <w:numId w:val="15"/>
        </w:numPr>
      </w:pPr>
      <w:r>
        <w:t>Microsoft.Unix.Library</w:t>
      </w:r>
    </w:p>
    <w:p w:rsidR="00DD5F81" w:rsidRDefault="00DD5F81" w:rsidP="00DD5F81">
      <w:r>
        <w:t xml:space="preserve">These can be downloaded from the Microsoft website for the UNIX/Linux Management Pack bundle here </w:t>
      </w:r>
    </w:p>
    <w:p w:rsidR="00EB4EB2" w:rsidRPr="006C09BF" w:rsidRDefault="00EB4EB2" w:rsidP="00EB4EB2">
      <w:r>
        <w:t>(</w:t>
      </w:r>
      <w:r w:rsidRPr="006C09BF">
        <w:rPr>
          <w:b/>
        </w:rPr>
        <w:t>Note:</w:t>
      </w:r>
      <w:r>
        <w:rPr>
          <w:b/>
        </w:rPr>
        <w:t xml:space="preserve"> </w:t>
      </w:r>
      <w:r>
        <w:t>You may need to change the Alias of the reference management pack just in case if the “Build Solution” option in Visual Studio fails as the alias referenced in the “ID” or “TypeID” has to match the alias given on the reference MP i.e. “MSIL!” should match the alias on the Microsoft.SystemCenter.InstanceGroup.Library” alias)</w:t>
      </w:r>
    </w:p>
    <w:p w:rsidR="00DD5F81" w:rsidRDefault="00DD5F81" w:rsidP="00DD5F81"/>
    <w:p w:rsidR="00BE1BCE" w:rsidRDefault="00BE1BCE" w:rsidP="00BE1B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-SourceClassID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000080"/>
          <w:sz w:val="18"/>
          <w:szCs w:val="18"/>
        </w:rPr>
        <w:t>-RunAsAccount</w:t>
      </w:r>
      <w:r>
        <w:rPr>
          <w:rFonts w:ascii="Lucida Console" w:hAnsi="Lucida Console" w:cs="Lucida Console"/>
          <w:sz w:val="18"/>
          <w:szCs w:val="18"/>
        </w:rPr>
        <w:t xml:space="preserve"> </w:t>
      </w:r>
      <w:r>
        <w:rPr>
          <w:rFonts w:ascii="Lucida Console" w:hAnsi="Lucida Console" w:cs="Lucida Console"/>
          <w:color w:val="8A2BE2"/>
          <w:sz w:val="18"/>
          <w:szCs w:val="18"/>
        </w:rPr>
        <w:lastRenderedPageBreak/>
        <w:t>TestRunAs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Add-SCOMMPUnixShellCommandDiscovery</w:t>
      </w:r>
      <w:r>
        <w:rPr>
          <w:rFonts w:ascii="Lucida Console" w:hAnsi="Lucida Console" w:cs="Lucida Console"/>
          <w:sz w:val="18"/>
          <w:szCs w:val="18"/>
        </w:rPr>
        <w:t xml:space="preserve"> </w:t>
      </w:r>
      <w:r>
        <w:rPr>
          <w:rFonts w:ascii="Lucida Console" w:hAnsi="Lucida Console" w:cs="Lucida Console"/>
          <w:color w:val="000080"/>
          <w:sz w:val="18"/>
          <w:szCs w:val="18"/>
        </w:rPr>
        <w:t>-DiscoveryName</w:t>
      </w:r>
      <w:r>
        <w:rPr>
          <w:rFonts w:ascii="Lucida Console" w:hAnsi="Lucida Console" w:cs="Lucida Console"/>
          <w:sz w:val="18"/>
          <w:szCs w:val="18"/>
        </w:rPr>
        <w:t xml:space="preserve"> </w:t>
      </w:r>
      <w:r>
        <w:rPr>
          <w:rFonts w:ascii="Lucida Console" w:hAnsi="Lucida Console" w:cs="Lucida Console"/>
          <w:color w:val="8A2BE2"/>
          <w:sz w:val="18"/>
          <w:szCs w:val="18"/>
        </w:rPr>
        <w:t>TestUnix</w:t>
      </w:r>
      <w:r>
        <w:rPr>
          <w:rFonts w:ascii="Lucida Console" w:hAnsi="Lucida Console" w:cs="Lucida Console"/>
          <w:sz w:val="18"/>
          <w:szCs w:val="18"/>
        </w:rPr>
        <w:t xml:space="preserve"> </w:t>
      </w:r>
      <w:r>
        <w:rPr>
          <w:rFonts w:ascii="Lucida Console" w:hAnsi="Lucida Console" w:cs="Lucida Console"/>
          <w:color w:val="000080"/>
          <w:sz w:val="18"/>
          <w:szCs w:val="18"/>
        </w:rPr>
        <w:t>-DiscoveryTarget</w:t>
      </w:r>
      <w:r>
        <w:rPr>
          <w:rFonts w:ascii="Lucida Console" w:hAnsi="Lucida Console" w:cs="Lucida Console"/>
          <w:sz w:val="18"/>
          <w:szCs w:val="18"/>
        </w:rPr>
        <w:t xml:space="preserve"> </w:t>
      </w:r>
      <w:r>
        <w:rPr>
          <w:rFonts w:ascii="Lucida Console" w:hAnsi="Lucida Console" w:cs="Lucida Console"/>
          <w:color w:val="8A2BE2"/>
          <w:sz w:val="18"/>
          <w:szCs w:val="18"/>
        </w:rPr>
        <w:t>UnixComputer</w:t>
      </w:r>
      <w:r>
        <w:rPr>
          <w:rFonts w:ascii="Lucida Console" w:hAnsi="Lucida Console" w:cs="Lucida Console"/>
          <w:sz w:val="18"/>
          <w:szCs w:val="18"/>
        </w:rPr>
        <w:t xml:space="preserve"> </w:t>
      </w:r>
      <w:r>
        <w:rPr>
          <w:rFonts w:ascii="Lucida Console" w:hAnsi="Lucida Console" w:cs="Lucida Console"/>
          <w:color w:val="000080"/>
          <w:sz w:val="18"/>
          <w:szCs w:val="18"/>
        </w:rPr>
        <w:t>-DiscoveryDescription</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-ShellCommand</w:t>
      </w:r>
      <w:r>
        <w:rPr>
          <w:rFonts w:ascii="Lucida Console" w:hAnsi="Lucida Console" w:cs="Lucida Console"/>
          <w:sz w:val="18"/>
          <w:szCs w:val="18"/>
        </w:rPr>
        <w:t xml:space="preserve"> </w:t>
      </w:r>
      <w:r>
        <w:rPr>
          <w:rFonts w:ascii="Lucida Console" w:hAnsi="Lucida Console" w:cs="Lucida Console"/>
          <w:color w:val="8A2BE2"/>
          <w:sz w:val="18"/>
          <w:szCs w:val="18"/>
        </w:rPr>
        <w:t>grep</w:t>
      </w:r>
      <w:r>
        <w:rPr>
          <w:rFonts w:ascii="Lucida Console" w:hAnsi="Lucida Console" w:cs="Lucida Console"/>
          <w:sz w:val="18"/>
          <w:szCs w:val="18"/>
        </w:rPr>
        <w:t xml:space="preserve"> </w:t>
      </w:r>
      <w:r>
        <w:rPr>
          <w:rFonts w:ascii="Lucida Console" w:hAnsi="Lucida Console" w:cs="Lucida Console"/>
          <w:color w:val="000080"/>
          <w:sz w:val="18"/>
          <w:szCs w:val="18"/>
        </w:rPr>
        <w:t>-Interval</w:t>
      </w:r>
      <w:r>
        <w:rPr>
          <w:rFonts w:ascii="Lucida Console" w:hAnsi="Lucida Console" w:cs="Lucida Console"/>
          <w:sz w:val="18"/>
          <w:szCs w:val="18"/>
        </w:rPr>
        <w:t xml:space="preserve"> </w:t>
      </w:r>
      <w:r>
        <w:rPr>
          <w:rFonts w:ascii="Lucida Console" w:hAnsi="Lucida Console" w:cs="Lucida Console"/>
          <w:color w:val="800080"/>
          <w:sz w:val="18"/>
          <w:szCs w:val="18"/>
        </w:rPr>
        <w:t>300</w:t>
      </w:r>
      <w:r>
        <w:rPr>
          <w:rFonts w:ascii="Lucida Console" w:hAnsi="Lucida Console" w:cs="Lucida Console"/>
          <w:sz w:val="18"/>
          <w:szCs w:val="18"/>
        </w:rPr>
        <w:t xml:space="preserve"> </w:t>
      </w:r>
      <w:r>
        <w:rPr>
          <w:rFonts w:ascii="Lucida Console" w:hAnsi="Lucida Console" w:cs="Lucida Console"/>
          <w:color w:val="000080"/>
          <w:sz w:val="18"/>
          <w:szCs w:val="18"/>
        </w:rPr>
        <w:t>-Timeout</w:t>
      </w:r>
      <w:r>
        <w:rPr>
          <w:rFonts w:ascii="Lucida Console" w:hAnsi="Lucida Console" w:cs="Lucida Console"/>
          <w:sz w:val="18"/>
          <w:szCs w:val="18"/>
        </w:rPr>
        <w:t xml:space="preserve"> </w:t>
      </w:r>
      <w:r>
        <w:rPr>
          <w:rFonts w:ascii="Lucida Console" w:hAnsi="Lucida Console" w:cs="Lucida Console"/>
          <w:color w:val="800080"/>
          <w:sz w:val="18"/>
          <w:szCs w:val="18"/>
        </w:rPr>
        <w:t>300</w:t>
      </w:r>
      <w:r>
        <w:rPr>
          <w:rFonts w:ascii="Lucida Console" w:hAnsi="Lucida Console" w:cs="Lucida Console"/>
          <w:sz w:val="18"/>
          <w:szCs w:val="18"/>
        </w:rPr>
        <w:t xml:space="preserve"> </w:t>
      </w:r>
      <w:r>
        <w:rPr>
          <w:rFonts w:ascii="Lucida Console" w:hAnsi="Lucida Console" w:cs="Lucida Console"/>
          <w:color w:val="000080"/>
          <w:sz w:val="18"/>
          <w:szCs w:val="18"/>
        </w:rPr>
        <w:t>-Pattern</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-KnowledgeArticle</w:t>
      </w:r>
      <w:r>
        <w:rPr>
          <w:rFonts w:ascii="Lucida Console" w:hAnsi="Lucida Console" w:cs="Lucida Console"/>
          <w:sz w:val="18"/>
          <w:szCs w:val="18"/>
        </w:rPr>
        <w:t xml:space="preserve"> </w:t>
      </w:r>
      <w:r>
        <w:rPr>
          <w:rFonts w:ascii="Lucida Console" w:hAnsi="Lucida Console" w:cs="Lucida Console"/>
          <w:color w:val="8B0000"/>
          <w:sz w:val="18"/>
          <w:szCs w:val="18"/>
        </w:rPr>
        <w:t>"This is a test article"</w:t>
      </w:r>
      <w:r>
        <w:rPr>
          <w:rFonts w:ascii="Lucida Console" w:hAnsi="Lucida Console" w:cs="Lucida Console"/>
          <w:sz w:val="18"/>
          <w:szCs w:val="18"/>
        </w:rPr>
        <w:t xml:space="preserve"> </w:t>
      </w:r>
      <w:r>
        <w:rPr>
          <w:rFonts w:ascii="Lucida Console" w:hAnsi="Lucida Console" w:cs="Lucida Console"/>
          <w:color w:val="000080"/>
          <w:sz w:val="18"/>
          <w:szCs w:val="18"/>
        </w:rPr>
        <w:t>-MPDiscoveryFile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Pack\MPDiscovery.mpx"</w:t>
      </w:r>
    </w:p>
    <w:p w:rsidR="00BE1BCE" w:rsidRDefault="00BE1BCE" w:rsidP="00BE1B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DD5F81" w:rsidRDefault="00DD5F81" w:rsidP="00BE1B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sidR="00BE1BCE">
        <w:rPr>
          <w:noProof/>
          <w:lang w:eastAsia="en-GB"/>
        </w:rPr>
        <w:drawing>
          <wp:inline distT="0" distB="0" distL="0" distR="0" wp14:anchorId="3D8DB4C0" wp14:editId="58D1A5B9">
            <wp:extent cx="5731510" cy="33991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99155"/>
                    </a:xfrm>
                    <a:prstGeom prst="rect">
                      <a:avLst/>
                    </a:prstGeom>
                  </pic:spPr>
                </pic:pic>
              </a:graphicData>
            </a:graphic>
          </wp:inline>
        </w:drawing>
      </w:r>
      <w:r w:rsidR="00EB4EB2">
        <w:rPr>
          <w:rFonts w:ascii="Lucida Console" w:hAnsi="Lucida Console" w:cs="Lucida Console"/>
          <w:sz w:val="18"/>
          <w:szCs w:val="18"/>
        </w:rPr>
        <w:br/>
      </w:r>
      <w:r w:rsidR="00EB4EB2">
        <w:rPr>
          <w:b/>
        </w:rPr>
        <w:t xml:space="preserve">Figure 1.18 – </w:t>
      </w:r>
      <w:r w:rsidR="00EB4EB2">
        <w:t>UNIX Shell Command Discovery module</w:t>
      </w:r>
    </w:p>
    <w:p w:rsidR="00DD5F81" w:rsidRPr="008A1785" w:rsidRDefault="00DD5F81" w:rsidP="00DD5F81"/>
    <w:p w:rsidR="00DD5F81" w:rsidRDefault="00DD5F81" w:rsidP="00DD5F81">
      <w:pPr>
        <w:pStyle w:val="Heading3"/>
      </w:pPr>
      <w:bookmarkStart w:id="25" w:name="_Toc12565741"/>
      <w:r>
        <w:t>Add Computer Group Discovery</w:t>
      </w:r>
      <w:bookmarkEnd w:id="25"/>
    </w:p>
    <w:p w:rsidR="00EB4EB2" w:rsidRPr="00EB4EB2" w:rsidRDefault="00EB4EB2" w:rsidP="00EB4EB2">
      <w:r>
        <w:t>To create the discovery related to the computer group you created earlier run the following</w:t>
      </w:r>
    </w:p>
    <w:p w:rsidR="00BE1BCE" w:rsidRDefault="00BE1BCE" w:rsidP="00BE1B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New Computer Group Discovery</w:t>
      </w:r>
    </w:p>
    <w:p w:rsidR="00BE1BCE" w:rsidRDefault="00BE1BCE" w:rsidP="00BE1B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-SourceClassID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000080"/>
          <w:sz w:val="18"/>
          <w:szCs w:val="18"/>
        </w:rPr>
        <w:t>-TargetClassID</w:t>
      </w:r>
      <w:r>
        <w:rPr>
          <w:rFonts w:ascii="Lucida Console" w:hAnsi="Lucida Console" w:cs="Lucida Console"/>
          <w:sz w:val="18"/>
          <w:szCs w:val="18"/>
        </w:rPr>
        <w:t xml:space="preserve"> </w:t>
      </w:r>
      <w:r>
        <w:rPr>
          <w:rFonts w:ascii="Lucida Console" w:hAnsi="Lucida Console" w:cs="Lucida Console"/>
          <w:color w:val="8A2BE2"/>
          <w:sz w:val="18"/>
          <w:szCs w:val="18"/>
        </w:rPr>
        <w:t>TestClassComputerGroup</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Add-SCOMMPComputerGroupDiscovery</w:t>
      </w:r>
      <w:r>
        <w:rPr>
          <w:rFonts w:ascii="Lucida Console" w:hAnsi="Lucida Console" w:cs="Lucida Console"/>
          <w:sz w:val="18"/>
          <w:szCs w:val="18"/>
        </w:rPr>
        <w:t xml:space="preserve"> </w:t>
      </w:r>
      <w:r>
        <w:rPr>
          <w:rFonts w:ascii="Lucida Console" w:hAnsi="Lucida Console" w:cs="Lucida Console"/>
          <w:color w:val="000080"/>
          <w:sz w:val="18"/>
          <w:szCs w:val="18"/>
        </w:rPr>
        <w:t>-DiscoveryName</w:t>
      </w:r>
      <w:r>
        <w:rPr>
          <w:rFonts w:ascii="Lucida Console" w:hAnsi="Lucida Console" w:cs="Lucida Console"/>
          <w:sz w:val="18"/>
          <w:szCs w:val="18"/>
        </w:rPr>
        <w:t xml:space="preserve"> </w:t>
      </w:r>
      <w:r>
        <w:rPr>
          <w:rFonts w:ascii="Lucida Console" w:hAnsi="Lucida Console" w:cs="Lucida Console"/>
          <w:color w:val="8A2BE2"/>
          <w:sz w:val="18"/>
          <w:szCs w:val="18"/>
        </w:rPr>
        <w:t>TestClassComputerGroupDiscovery</w:t>
      </w:r>
      <w:r>
        <w:rPr>
          <w:rFonts w:ascii="Lucida Console" w:hAnsi="Lucida Console" w:cs="Lucida Console"/>
          <w:sz w:val="18"/>
          <w:szCs w:val="18"/>
        </w:rPr>
        <w:t xml:space="preserve"> </w:t>
      </w:r>
      <w:r>
        <w:rPr>
          <w:rFonts w:ascii="Lucida Console" w:hAnsi="Lucida Console" w:cs="Lucida Console"/>
          <w:color w:val="000080"/>
          <w:sz w:val="18"/>
          <w:szCs w:val="18"/>
        </w:rPr>
        <w:t>-DiscoveryTarget</w:t>
      </w:r>
      <w:r>
        <w:rPr>
          <w:rFonts w:ascii="Lucida Console" w:hAnsi="Lucida Console" w:cs="Lucida Console"/>
          <w:sz w:val="18"/>
          <w:szCs w:val="18"/>
        </w:rPr>
        <w:t xml:space="preserve"> </w:t>
      </w:r>
      <w:r>
        <w:rPr>
          <w:rFonts w:ascii="Lucida Console" w:hAnsi="Lucida Console" w:cs="Lucida Console"/>
          <w:color w:val="8A2BE2"/>
          <w:sz w:val="18"/>
          <w:szCs w:val="18"/>
        </w:rPr>
        <w:t>ComputerGroup</w:t>
      </w:r>
      <w:r>
        <w:rPr>
          <w:rFonts w:ascii="Lucida Console" w:hAnsi="Lucida Console" w:cs="Lucida Console"/>
          <w:sz w:val="18"/>
          <w:szCs w:val="18"/>
        </w:rPr>
        <w:t xml:space="preserve"> </w:t>
      </w:r>
      <w:r>
        <w:rPr>
          <w:rFonts w:ascii="Lucida Console" w:hAnsi="Lucida Console" w:cs="Lucida Console"/>
          <w:color w:val="000080"/>
          <w:sz w:val="18"/>
          <w:szCs w:val="18"/>
        </w:rPr>
        <w:t>-DiscoveryDescription</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-KnowledgeArticle</w:t>
      </w:r>
      <w:r>
        <w:rPr>
          <w:rFonts w:ascii="Lucida Console" w:hAnsi="Lucida Console" w:cs="Lucida Console"/>
          <w:sz w:val="18"/>
          <w:szCs w:val="18"/>
        </w:rPr>
        <w:t xml:space="preserve"> </w:t>
      </w:r>
      <w:r>
        <w:rPr>
          <w:rFonts w:ascii="Lucida Console" w:hAnsi="Lucida Console" w:cs="Lucida Console"/>
          <w:color w:val="8B0000"/>
          <w:sz w:val="18"/>
          <w:szCs w:val="18"/>
        </w:rPr>
        <w:t>"This is a test article"</w:t>
      </w:r>
      <w:r>
        <w:rPr>
          <w:rFonts w:ascii="Lucida Console" w:hAnsi="Lucida Console" w:cs="Lucida Console"/>
          <w:sz w:val="18"/>
          <w:szCs w:val="18"/>
        </w:rPr>
        <w:t xml:space="preserve"> </w:t>
      </w:r>
      <w:r>
        <w:rPr>
          <w:rFonts w:ascii="Lucida Console" w:hAnsi="Lucida Console" w:cs="Lucida Console"/>
          <w:color w:val="000080"/>
          <w:sz w:val="18"/>
          <w:szCs w:val="18"/>
        </w:rPr>
        <w:t>-MPDiscoveryFile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Pack\MPDiscovery.mpx"</w:t>
      </w:r>
    </w:p>
    <w:p w:rsidR="00BE1BCE" w:rsidRDefault="00BE1BCE" w:rsidP="00BE1BCE">
      <w:pPr>
        <w:shd w:val="clear" w:color="auto" w:fill="FFFFFF"/>
        <w:autoSpaceDE w:val="0"/>
        <w:autoSpaceDN w:val="0"/>
        <w:adjustRightInd w:val="0"/>
        <w:spacing w:after="0" w:line="240" w:lineRule="auto"/>
        <w:rPr>
          <w:rFonts w:ascii="Lucida Console" w:hAnsi="Lucida Console" w:cs="Lucida Console"/>
          <w:sz w:val="18"/>
          <w:szCs w:val="18"/>
        </w:rPr>
      </w:pPr>
    </w:p>
    <w:p w:rsidR="00BE1BCE" w:rsidRDefault="00BE1BCE" w:rsidP="00BE1BCE">
      <w:r>
        <w:rPr>
          <w:noProof/>
          <w:lang w:eastAsia="en-GB"/>
        </w:rPr>
        <w:drawing>
          <wp:inline distT="0" distB="0" distL="0" distR="0" wp14:anchorId="0DB882C6" wp14:editId="490F64FD">
            <wp:extent cx="5731510" cy="14395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39545"/>
                    </a:xfrm>
                    <a:prstGeom prst="rect">
                      <a:avLst/>
                    </a:prstGeom>
                  </pic:spPr>
                </pic:pic>
              </a:graphicData>
            </a:graphic>
          </wp:inline>
        </w:drawing>
      </w:r>
    </w:p>
    <w:p w:rsidR="00EB4EB2" w:rsidRPr="00BE1BCE" w:rsidRDefault="00EB4EB2" w:rsidP="00BE1BCE">
      <w:r>
        <w:rPr>
          <w:b/>
        </w:rPr>
        <w:t xml:space="preserve">Figure 1.19 – </w:t>
      </w:r>
      <w:r>
        <w:t>ComputerGroup Discovery module</w:t>
      </w:r>
    </w:p>
    <w:p w:rsidR="00DD5F81" w:rsidRDefault="00DD5F81" w:rsidP="00DD5F81">
      <w:pPr>
        <w:pStyle w:val="Heading3"/>
      </w:pPr>
      <w:bookmarkStart w:id="26" w:name="_Toc12565742"/>
      <w:r>
        <w:t>Add Instance Group Discovery</w:t>
      </w:r>
      <w:bookmarkEnd w:id="26"/>
    </w:p>
    <w:p w:rsidR="00EB4EB2" w:rsidRPr="00EB4EB2" w:rsidRDefault="00EB4EB2" w:rsidP="00EB4EB2">
      <w:r>
        <w:t>To create the discovery related to the instance group you created earlier run the following</w:t>
      </w:r>
    </w:p>
    <w:p w:rsidR="00EB4EB2" w:rsidRPr="00EB4EB2" w:rsidRDefault="00EB4EB2" w:rsidP="00EB4EB2"/>
    <w:p w:rsidR="00BE1BCE" w:rsidRDefault="00BE1BCE" w:rsidP="00BE1B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 New Instance Group Discovery</w:t>
      </w:r>
    </w:p>
    <w:p w:rsidR="00BE1BCE" w:rsidRDefault="00BE1BCE" w:rsidP="00BE1B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-SourceClassID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000080"/>
          <w:sz w:val="18"/>
          <w:szCs w:val="18"/>
        </w:rPr>
        <w:t>-TargetClassID</w:t>
      </w:r>
      <w:r>
        <w:rPr>
          <w:rFonts w:ascii="Lucida Console" w:hAnsi="Lucida Console" w:cs="Lucida Console"/>
          <w:sz w:val="18"/>
          <w:szCs w:val="18"/>
        </w:rPr>
        <w:t xml:space="preserve"> </w:t>
      </w:r>
      <w:r>
        <w:rPr>
          <w:rFonts w:ascii="Lucida Console" w:hAnsi="Lucida Console" w:cs="Lucida Console"/>
          <w:color w:val="8A2BE2"/>
          <w:sz w:val="18"/>
          <w:szCs w:val="18"/>
        </w:rPr>
        <w:t>TestClassInstanceGroup</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Add-SCOMMPInstanceGroupDiscovery</w:t>
      </w:r>
      <w:r>
        <w:rPr>
          <w:rFonts w:ascii="Lucida Console" w:hAnsi="Lucida Console" w:cs="Lucida Console"/>
          <w:sz w:val="18"/>
          <w:szCs w:val="18"/>
        </w:rPr>
        <w:t xml:space="preserve"> </w:t>
      </w:r>
      <w:r>
        <w:rPr>
          <w:rFonts w:ascii="Lucida Console" w:hAnsi="Lucida Console" w:cs="Lucida Console"/>
          <w:color w:val="000080"/>
          <w:sz w:val="18"/>
          <w:szCs w:val="18"/>
        </w:rPr>
        <w:t>-DiscoveryName</w:t>
      </w:r>
      <w:r>
        <w:rPr>
          <w:rFonts w:ascii="Lucida Console" w:hAnsi="Lucida Console" w:cs="Lucida Console"/>
          <w:sz w:val="18"/>
          <w:szCs w:val="18"/>
        </w:rPr>
        <w:t xml:space="preserve"> </w:t>
      </w:r>
      <w:r>
        <w:rPr>
          <w:rFonts w:ascii="Lucida Console" w:hAnsi="Lucida Console" w:cs="Lucida Console"/>
          <w:color w:val="8A2BE2"/>
          <w:sz w:val="18"/>
          <w:szCs w:val="18"/>
        </w:rPr>
        <w:t>TestClassInstanceGroupDiscovery</w:t>
      </w:r>
      <w:r>
        <w:rPr>
          <w:rFonts w:ascii="Lucida Console" w:hAnsi="Lucida Console" w:cs="Lucida Console"/>
          <w:sz w:val="18"/>
          <w:szCs w:val="18"/>
        </w:rPr>
        <w:t xml:space="preserve"> </w:t>
      </w:r>
      <w:r>
        <w:rPr>
          <w:rFonts w:ascii="Lucida Console" w:hAnsi="Lucida Console" w:cs="Lucida Console"/>
          <w:color w:val="000080"/>
          <w:sz w:val="18"/>
          <w:szCs w:val="18"/>
        </w:rPr>
        <w:t>-DiscoveryTarget</w:t>
      </w:r>
      <w:r>
        <w:rPr>
          <w:rFonts w:ascii="Lucida Console" w:hAnsi="Lucida Console" w:cs="Lucida Console"/>
          <w:sz w:val="18"/>
          <w:szCs w:val="18"/>
        </w:rPr>
        <w:t xml:space="preserve"> </w:t>
      </w:r>
      <w:r>
        <w:rPr>
          <w:rFonts w:ascii="Lucida Console" w:hAnsi="Lucida Console" w:cs="Lucida Console"/>
          <w:color w:val="8A2BE2"/>
          <w:sz w:val="18"/>
          <w:szCs w:val="18"/>
        </w:rPr>
        <w:t>InstanceGroup</w:t>
      </w:r>
      <w:r>
        <w:rPr>
          <w:rFonts w:ascii="Lucida Console" w:hAnsi="Lucida Console" w:cs="Lucida Console"/>
          <w:sz w:val="18"/>
          <w:szCs w:val="18"/>
        </w:rPr>
        <w:t xml:space="preserve"> </w:t>
      </w:r>
      <w:r>
        <w:rPr>
          <w:rFonts w:ascii="Lucida Console" w:hAnsi="Lucida Console" w:cs="Lucida Console"/>
          <w:color w:val="000080"/>
          <w:sz w:val="18"/>
          <w:szCs w:val="18"/>
        </w:rPr>
        <w:t>-DiscoveryDescription</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-KnowledgeArticle</w:t>
      </w:r>
      <w:r>
        <w:rPr>
          <w:rFonts w:ascii="Lucida Console" w:hAnsi="Lucida Console" w:cs="Lucida Console"/>
          <w:sz w:val="18"/>
          <w:szCs w:val="18"/>
        </w:rPr>
        <w:t xml:space="preserve"> </w:t>
      </w:r>
      <w:r>
        <w:rPr>
          <w:rFonts w:ascii="Lucida Console" w:hAnsi="Lucida Console" w:cs="Lucida Console"/>
          <w:color w:val="8B0000"/>
          <w:sz w:val="18"/>
          <w:szCs w:val="18"/>
        </w:rPr>
        <w:t>"This is a test article"</w:t>
      </w:r>
      <w:r>
        <w:rPr>
          <w:rFonts w:ascii="Lucida Console" w:hAnsi="Lucida Console" w:cs="Lucida Console"/>
          <w:sz w:val="18"/>
          <w:szCs w:val="18"/>
        </w:rPr>
        <w:t xml:space="preserve"> </w:t>
      </w:r>
      <w:r>
        <w:rPr>
          <w:rFonts w:ascii="Lucida Console" w:hAnsi="Lucida Console" w:cs="Lucida Console"/>
          <w:color w:val="000080"/>
          <w:sz w:val="18"/>
          <w:szCs w:val="18"/>
        </w:rPr>
        <w:t>-MPDiscoveryFile</w:t>
      </w:r>
      <w:r>
        <w:rPr>
          <w:rFonts w:ascii="Lucida Console" w:hAnsi="Lucida Console" w:cs="Lucida Console"/>
          <w:sz w:val="18"/>
          <w:szCs w:val="18"/>
        </w:rPr>
        <w:t xml:space="preserve"> </w:t>
      </w:r>
      <w:r>
        <w:rPr>
          <w:rFonts w:ascii="Lucida Console" w:hAnsi="Lucida Console" w:cs="Lucida Console"/>
          <w:color w:val="8B0000"/>
          <w:sz w:val="18"/>
          <w:szCs w:val="18"/>
        </w:rPr>
        <w:t xml:space="preserve">"C:\Users\Administrator\source\repos\Test Management Pack\Test Management Pack\MPDiscovery.mpx" </w:t>
      </w:r>
    </w:p>
    <w:p w:rsidR="00BE1BCE" w:rsidRDefault="00BE1BCE" w:rsidP="00BE1BCE">
      <w:pPr>
        <w:shd w:val="clear" w:color="auto" w:fill="FFFFFF"/>
        <w:autoSpaceDE w:val="0"/>
        <w:autoSpaceDN w:val="0"/>
        <w:adjustRightInd w:val="0"/>
        <w:spacing w:after="0" w:line="240" w:lineRule="auto"/>
        <w:rPr>
          <w:rFonts w:ascii="Lucida Console" w:hAnsi="Lucida Console" w:cs="Lucida Console"/>
          <w:color w:val="8B0000"/>
          <w:sz w:val="18"/>
          <w:szCs w:val="18"/>
        </w:rPr>
      </w:pPr>
    </w:p>
    <w:p w:rsidR="00EB4EB2" w:rsidRPr="00BE1BCE" w:rsidRDefault="00BE1BCE" w:rsidP="00EB4EB2">
      <w:r>
        <w:rPr>
          <w:noProof/>
          <w:lang w:eastAsia="en-GB"/>
        </w:rPr>
        <w:drawing>
          <wp:inline distT="0" distB="0" distL="0" distR="0" wp14:anchorId="0EACE6D0" wp14:editId="5F4885F9">
            <wp:extent cx="5731510" cy="13392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39215"/>
                    </a:xfrm>
                    <a:prstGeom prst="rect">
                      <a:avLst/>
                    </a:prstGeom>
                  </pic:spPr>
                </pic:pic>
              </a:graphicData>
            </a:graphic>
          </wp:inline>
        </w:drawing>
      </w:r>
      <w:r w:rsidR="00EB4EB2">
        <w:rPr>
          <w:rFonts w:ascii="Lucida Console" w:hAnsi="Lucida Console" w:cs="Lucida Console"/>
          <w:color w:val="8B0000"/>
          <w:sz w:val="18"/>
          <w:szCs w:val="18"/>
        </w:rPr>
        <w:br/>
      </w:r>
      <w:r w:rsidR="00EB4EB2">
        <w:rPr>
          <w:b/>
        </w:rPr>
        <w:t xml:space="preserve">Figure 1.20 – </w:t>
      </w:r>
      <w:r w:rsidR="00EB4EB2">
        <w:t>InstanceGroup Discovery module</w:t>
      </w:r>
    </w:p>
    <w:p w:rsidR="00BE1BCE" w:rsidRDefault="00BE1BCE" w:rsidP="00BE1BCE">
      <w:pPr>
        <w:shd w:val="clear" w:color="auto" w:fill="FFFFFF"/>
        <w:autoSpaceDE w:val="0"/>
        <w:autoSpaceDN w:val="0"/>
        <w:adjustRightInd w:val="0"/>
        <w:spacing w:after="0" w:line="240" w:lineRule="auto"/>
        <w:rPr>
          <w:rFonts w:ascii="Lucida Console" w:hAnsi="Lucida Console" w:cs="Lucida Console"/>
          <w:color w:val="8B0000"/>
          <w:sz w:val="18"/>
          <w:szCs w:val="18"/>
        </w:rPr>
      </w:pPr>
    </w:p>
    <w:p w:rsidR="00DD5F81" w:rsidRDefault="00DD5F81" w:rsidP="00DD5F81"/>
    <w:p w:rsidR="00BE1BCE" w:rsidRDefault="00BE1BCE" w:rsidP="00EB4EB2">
      <w:pPr>
        <w:pStyle w:val="Heading3"/>
      </w:pPr>
      <w:bookmarkStart w:id="27" w:name="_Toc12565743"/>
      <w:r>
        <w:t>Completion of Discovery File</w:t>
      </w:r>
      <w:bookmarkEnd w:id="27"/>
    </w:p>
    <w:p w:rsidR="00EB4EB2" w:rsidRPr="00EB4EB2" w:rsidRDefault="00EB4EB2" w:rsidP="00EB4EB2">
      <w:r>
        <w:t>Your discovery MPX should now look something like this</w:t>
      </w:r>
    </w:p>
    <w:p w:rsidR="00BE1BCE" w:rsidRPr="00BE1BCE" w:rsidRDefault="00BE1BCE" w:rsidP="00BE1BCE">
      <w:r>
        <w:rPr>
          <w:noProof/>
          <w:lang w:eastAsia="en-GB"/>
        </w:rPr>
        <w:drawing>
          <wp:inline distT="0" distB="0" distL="0" distR="0" wp14:anchorId="7F6EB18A" wp14:editId="3231D190">
            <wp:extent cx="5731510" cy="326771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67710"/>
                    </a:xfrm>
                    <a:prstGeom prst="rect">
                      <a:avLst/>
                    </a:prstGeom>
                  </pic:spPr>
                </pic:pic>
              </a:graphicData>
            </a:graphic>
          </wp:inline>
        </w:drawing>
      </w:r>
      <w:r w:rsidR="00EB4EB2">
        <w:br/>
      </w:r>
      <w:r w:rsidR="00EB4EB2">
        <w:rPr>
          <w:b/>
        </w:rPr>
        <w:t xml:space="preserve">Figure 1.21 – </w:t>
      </w:r>
      <w:r w:rsidR="00EB4EB2">
        <w:t>Completed Discovery MPX for your management pack project</w:t>
      </w:r>
    </w:p>
    <w:p w:rsidR="00BE1BCE" w:rsidRPr="00BE1BCE" w:rsidRDefault="00BE1BCE" w:rsidP="00BE1BCE"/>
    <w:p w:rsidR="00DD5F81" w:rsidRDefault="00DD5F81" w:rsidP="00DD5F81">
      <w:pPr>
        <w:pStyle w:val="Heading2"/>
      </w:pPr>
      <w:bookmarkStart w:id="28" w:name="_Toc12565744"/>
      <w:r>
        <w:t>Create Folders</w:t>
      </w:r>
      <w:bookmarkEnd w:id="28"/>
    </w:p>
    <w:p w:rsidR="00EB4EB2" w:rsidRPr="00EB4EB2" w:rsidRDefault="00EB4EB2" w:rsidP="00EB4EB2">
      <w:r>
        <w:t>This is where you create your folders which show in the SCOM console for your custom management pack. To create the foundation for this run the following command below;</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lastRenderedPageBreak/>
        <w:t>New-SCOMMPFolder</w:t>
      </w:r>
      <w:r>
        <w:rPr>
          <w:rFonts w:ascii="Lucida Console" w:hAnsi="Lucida Console" w:cs="Lucida Console"/>
          <w:sz w:val="18"/>
          <w:szCs w:val="18"/>
        </w:rPr>
        <w:t xml:space="preserve"> </w:t>
      </w:r>
      <w:r>
        <w:rPr>
          <w:rFonts w:ascii="Lucida Console" w:hAnsi="Lucida Console" w:cs="Lucida Console"/>
          <w:color w:val="000080"/>
          <w:sz w:val="18"/>
          <w:szCs w:val="18"/>
        </w:rPr>
        <w:t>-MPFolderFile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Pack\MPFolder.mpx"</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DD5F81" w:rsidRPr="0053274E" w:rsidRDefault="00DD5F81" w:rsidP="00DD5F81"/>
    <w:p w:rsidR="00DD5F81" w:rsidRDefault="00DD5F81" w:rsidP="00DD5F81">
      <w:r>
        <w:rPr>
          <w:noProof/>
          <w:lang w:eastAsia="en-GB"/>
        </w:rPr>
        <w:drawing>
          <wp:inline distT="0" distB="0" distL="0" distR="0" wp14:anchorId="2F562C97" wp14:editId="17F9708E">
            <wp:extent cx="5648325" cy="2657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8325" cy="2657475"/>
                    </a:xfrm>
                    <a:prstGeom prst="rect">
                      <a:avLst/>
                    </a:prstGeom>
                  </pic:spPr>
                </pic:pic>
              </a:graphicData>
            </a:graphic>
          </wp:inline>
        </w:drawing>
      </w:r>
      <w:r w:rsidR="00EB4EB2">
        <w:br/>
      </w:r>
      <w:r w:rsidR="00EB4EB2">
        <w:rPr>
          <w:b/>
        </w:rPr>
        <w:t xml:space="preserve">Figure 1.22 – </w:t>
      </w:r>
      <w:r w:rsidR="00EB4EB2">
        <w:t>Folder MPX file when nothing has been added into it.</w:t>
      </w:r>
    </w:p>
    <w:p w:rsidR="00DD5F81" w:rsidRDefault="00DD5F81" w:rsidP="00DD5F81">
      <w:pPr>
        <w:pStyle w:val="Heading3"/>
      </w:pPr>
      <w:bookmarkStart w:id="29" w:name="_Toc12565745"/>
      <w:r>
        <w:t>Add Folders</w:t>
      </w:r>
      <w:bookmarkEnd w:id="29"/>
    </w:p>
    <w:p w:rsidR="00EB4EB2" w:rsidRPr="00EB4EB2" w:rsidRDefault="00EB4EB2" w:rsidP="00EB4EB2">
      <w:r>
        <w:t>To add folders in to the MPX file, for this example we can add two folders which will be nested into each other.</w:t>
      </w:r>
    </w:p>
    <w:p w:rsidR="00BE1BCE" w:rsidRDefault="00BE1BCE" w:rsidP="00BE1BC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Add-SCOMMPFolder</w:t>
      </w:r>
      <w:r>
        <w:rPr>
          <w:rFonts w:ascii="Lucida Console" w:hAnsi="Lucida Console" w:cs="Lucida Console"/>
          <w:sz w:val="18"/>
          <w:szCs w:val="18"/>
        </w:rPr>
        <w:t xml:space="preserve"> </w:t>
      </w:r>
      <w:r>
        <w:rPr>
          <w:rFonts w:ascii="Lucida Console" w:hAnsi="Lucida Console" w:cs="Lucida Console"/>
          <w:color w:val="000080"/>
          <w:sz w:val="18"/>
          <w:szCs w:val="18"/>
        </w:rPr>
        <w:t>-FolderName</w:t>
      </w:r>
      <w:r>
        <w:rPr>
          <w:rFonts w:ascii="Lucida Console" w:hAnsi="Lucida Console" w:cs="Lucida Console"/>
          <w:sz w:val="18"/>
          <w:szCs w:val="18"/>
        </w:rPr>
        <w:t xml:space="preserve"> </w:t>
      </w:r>
      <w:r>
        <w:rPr>
          <w:rFonts w:ascii="Lucida Console" w:hAnsi="Lucida Console" w:cs="Lucida Console"/>
          <w:color w:val="8A2BE2"/>
          <w:sz w:val="18"/>
          <w:szCs w:val="18"/>
        </w:rPr>
        <w:t>TestFolder</w:t>
      </w:r>
      <w:r>
        <w:rPr>
          <w:rFonts w:ascii="Lucida Console" w:hAnsi="Lucida Console" w:cs="Lucida Console"/>
          <w:sz w:val="18"/>
          <w:szCs w:val="18"/>
        </w:rPr>
        <w:t xml:space="preserve"> </w:t>
      </w:r>
      <w:r>
        <w:rPr>
          <w:rFonts w:ascii="Lucida Console" w:hAnsi="Lucida Console" w:cs="Lucida Console"/>
          <w:color w:val="000080"/>
          <w:sz w:val="18"/>
          <w:szCs w:val="18"/>
        </w:rPr>
        <w:t>-MPFolderFile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Pack\MPFolder.mpx"</w:t>
      </w:r>
    </w:p>
    <w:p w:rsidR="00BE1BCE" w:rsidRDefault="00BE1BCE" w:rsidP="00BE1BC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-MPFolderFile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Pack\MPFolder.mpx"</w:t>
      </w:r>
      <w:r>
        <w:rPr>
          <w:rFonts w:ascii="Lucida Console" w:hAnsi="Lucida Console" w:cs="Lucida Console"/>
          <w:sz w:val="18"/>
          <w:szCs w:val="18"/>
        </w:rPr>
        <w:t xml:space="preserve"> </w:t>
      </w:r>
      <w:r>
        <w:rPr>
          <w:rFonts w:ascii="Lucida Console" w:hAnsi="Lucida Console" w:cs="Lucida Console"/>
          <w:color w:val="000080"/>
          <w:sz w:val="18"/>
          <w:szCs w:val="18"/>
        </w:rPr>
        <w:t>-FolderID</w:t>
      </w:r>
      <w:r>
        <w:rPr>
          <w:rFonts w:ascii="Lucida Console" w:hAnsi="Lucida Console" w:cs="Lucida Console"/>
          <w:sz w:val="18"/>
          <w:szCs w:val="18"/>
        </w:rPr>
        <w:t xml:space="preserve"> </w:t>
      </w:r>
      <w:r>
        <w:rPr>
          <w:rFonts w:ascii="Lucida Console" w:hAnsi="Lucida Console" w:cs="Lucida Console"/>
          <w:color w:val="8A2BE2"/>
          <w:sz w:val="18"/>
          <w:szCs w:val="18"/>
        </w:rPr>
        <w:t>TestFolder</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Add-SCOMMPFolder</w:t>
      </w:r>
      <w:r>
        <w:rPr>
          <w:rFonts w:ascii="Lucida Console" w:hAnsi="Lucida Console" w:cs="Lucida Console"/>
          <w:sz w:val="18"/>
          <w:szCs w:val="18"/>
        </w:rPr>
        <w:t xml:space="preserve"> </w:t>
      </w:r>
      <w:r>
        <w:rPr>
          <w:rFonts w:ascii="Lucida Console" w:hAnsi="Lucida Console" w:cs="Lucida Console"/>
          <w:color w:val="000080"/>
          <w:sz w:val="18"/>
          <w:szCs w:val="18"/>
        </w:rPr>
        <w:t>-FolderName</w:t>
      </w:r>
      <w:r>
        <w:rPr>
          <w:rFonts w:ascii="Lucida Console" w:hAnsi="Lucida Console" w:cs="Lucida Console"/>
          <w:sz w:val="18"/>
          <w:szCs w:val="18"/>
        </w:rPr>
        <w:t xml:space="preserve"> </w:t>
      </w:r>
      <w:r>
        <w:rPr>
          <w:rFonts w:ascii="Lucida Console" w:hAnsi="Lucida Console" w:cs="Lucida Console"/>
          <w:color w:val="8A2BE2"/>
          <w:sz w:val="18"/>
          <w:szCs w:val="18"/>
        </w:rPr>
        <w:t>Test1</w:t>
      </w:r>
      <w:r>
        <w:rPr>
          <w:rFonts w:ascii="Lucida Console" w:hAnsi="Lucida Console" w:cs="Lucida Console"/>
          <w:sz w:val="18"/>
          <w:szCs w:val="18"/>
        </w:rPr>
        <w:t xml:space="preserve"> </w:t>
      </w:r>
      <w:r>
        <w:rPr>
          <w:rFonts w:ascii="Lucida Console" w:hAnsi="Lucida Console" w:cs="Lucida Console"/>
          <w:color w:val="000080"/>
          <w:sz w:val="18"/>
          <w:szCs w:val="18"/>
        </w:rPr>
        <w:t>-MPFolderFile</w:t>
      </w:r>
      <w:r>
        <w:rPr>
          <w:rFonts w:ascii="Lucida Console" w:hAnsi="Lucida Console" w:cs="Lucida Console"/>
          <w:sz w:val="18"/>
          <w:szCs w:val="18"/>
        </w:rPr>
        <w:t xml:space="preserve"> </w:t>
      </w:r>
      <w:r>
        <w:rPr>
          <w:rFonts w:ascii="Lucida Console" w:hAnsi="Lucida Console" w:cs="Lucida Console"/>
          <w:color w:val="8B0000"/>
          <w:sz w:val="18"/>
          <w:szCs w:val="18"/>
        </w:rPr>
        <w:t xml:space="preserve">"C:\Users\Administrator\source\repos\Test Management Pack\Test Management Pack\MPFolder.mpx" </w:t>
      </w:r>
    </w:p>
    <w:p w:rsidR="00BE1BCE" w:rsidRPr="00BE1BCE" w:rsidRDefault="00BE1BCE" w:rsidP="00BE1BCE"/>
    <w:p w:rsidR="00282FCC" w:rsidRDefault="00282FCC" w:rsidP="00EB4EB2">
      <w:pPr>
        <w:pStyle w:val="Heading3"/>
      </w:pPr>
      <w:bookmarkStart w:id="30" w:name="_Toc12565746"/>
      <w:r>
        <w:t>Completion of Folder File</w:t>
      </w:r>
      <w:bookmarkEnd w:id="30"/>
    </w:p>
    <w:p w:rsidR="00C242C4" w:rsidRPr="00C242C4" w:rsidRDefault="00C242C4" w:rsidP="00C242C4">
      <w:r>
        <w:t>This is what your completed folder MPX file should look like</w:t>
      </w:r>
    </w:p>
    <w:p w:rsidR="00282FCC" w:rsidRPr="00282FCC" w:rsidRDefault="00282FCC" w:rsidP="00282FCC">
      <w:r>
        <w:rPr>
          <w:noProof/>
          <w:lang w:eastAsia="en-GB"/>
        </w:rPr>
        <w:lastRenderedPageBreak/>
        <w:drawing>
          <wp:inline distT="0" distB="0" distL="0" distR="0" wp14:anchorId="3ED0B343" wp14:editId="33820DF8">
            <wp:extent cx="5731510" cy="25266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26665"/>
                    </a:xfrm>
                    <a:prstGeom prst="rect">
                      <a:avLst/>
                    </a:prstGeom>
                  </pic:spPr>
                </pic:pic>
              </a:graphicData>
            </a:graphic>
          </wp:inline>
        </w:drawing>
      </w:r>
      <w:r w:rsidR="00C242C4">
        <w:br/>
      </w:r>
      <w:r w:rsidR="00C242C4">
        <w:rPr>
          <w:b/>
        </w:rPr>
        <w:t xml:space="preserve">Figure 1.23 – </w:t>
      </w:r>
      <w:r w:rsidR="00C242C4" w:rsidRPr="00C242C4">
        <w:t>Completed</w:t>
      </w:r>
      <w:r w:rsidR="00C242C4">
        <w:rPr>
          <w:b/>
        </w:rPr>
        <w:t xml:space="preserve"> </w:t>
      </w:r>
      <w:r w:rsidR="00C242C4">
        <w:t>Folder MPX file.</w:t>
      </w:r>
    </w:p>
    <w:p w:rsidR="00DD5F81" w:rsidRDefault="00DD5F81" w:rsidP="00DD5F81">
      <w:pPr>
        <w:pStyle w:val="Heading2"/>
      </w:pPr>
      <w:bookmarkStart w:id="31" w:name="_Toc12565747"/>
      <w:r>
        <w:t>Create Views</w:t>
      </w:r>
      <w:bookmarkEnd w:id="31"/>
    </w:p>
    <w:p w:rsidR="002A4794" w:rsidRPr="002A4794" w:rsidRDefault="002A4794" w:rsidP="002A4794">
      <w:r>
        <w:t>For creating custom views in which your classes will be shown in the SCOM console from run the following command;</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0000FF"/>
          <w:sz w:val="18"/>
          <w:szCs w:val="18"/>
        </w:rPr>
        <w:t>New-SCOMMPView</w:t>
      </w:r>
      <w:r>
        <w:rPr>
          <w:rFonts w:ascii="Lucida Console" w:hAnsi="Lucida Console" w:cs="Lucida Console"/>
          <w:sz w:val="18"/>
          <w:szCs w:val="18"/>
        </w:rPr>
        <w:t xml:space="preserve"> </w:t>
      </w:r>
      <w:r>
        <w:rPr>
          <w:rFonts w:ascii="Lucida Console" w:hAnsi="Lucida Console" w:cs="Lucida Console"/>
          <w:color w:val="000080"/>
          <w:sz w:val="18"/>
          <w:szCs w:val="18"/>
        </w:rPr>
        <w:t>-MPViewFile</w:t>
      </w:r>
      <w:r>
        <w:rPr>
          <w:rFonts w:ascii="Lucida Console" w:hAnsi="Lucida Console" w:cs="Lucida Console"/>
          <w:sz w:val="18"/>
          <w:szCs w:val="18"/>
        </w:rPr>
        <w:t xml:space="preserve"> </w:t>
      </w:r>
      <w:r>
        <w:rPr>
          <w:rFonts w:ascii="Lucida Console" w:hAnsi="Lucida Console" w:cs="Lucida Console"/>
          <w:color w:val="8B0000"/>
          <w:sz w:val="18"/>
          <w:szCs w:val="18"/>
        </w:rPr>
        <w:t xml:space="preserve">"C:\Users\Administrator\source\repos\Test Management Pack\Test Management Pack\MPView.mpx" </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color w:val="8B0000"/>
          <w:sz w:val="18"/>
          <w:szCs w:val="18"/>
        </w:rPr>
      </w:pPr>
    </w:p>
    <w:p w:rsidR="00DD5F81" w:rsidRPr="0053274E" w:rsidRDefault="00DD5F81" w:rsidP="00DD5F81">
      <w:r>
        <w:rPr>
          <w:noProof/>
          <w:lang w:eastAsia="en-GB"/>
        </w:rPr>
        <w:drawing>
          <wp:inline distT="0" distB="0" distL="0" distR="0" wp14:anchorId="575FA6F1" wp14:editId="0B943D9A">
            <wp:extent cx="5731510" cy="1836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36420"/>
                    </a:xfrm>
                    <a:prstGeom prst="rect">
                      <a:avLst/>
                    </a:prstGeom>
                  </pic:spPr>
                </pic:pic>
              </a:graphicData>
            </a:graphic>
          </wp:inline>
        </w:drawing>
      </w:r>
      <w:r w:rsidR="002A4794">
        <w:br/>
      </w:r>
      <w:r w:rsidR="002A4794">
        <w:rPr>
          <w:b/>
        </w:rPr>
        <w:t xml:space="preserve">Figure 1.24 – </w:t>
      </w:r>
      <w:r w:rsidR="002A4794">
        <w:t>View MPX file whilst nothing has been added into it yet</w:t>
      </w:r>
    </w:p>
    <w:p w:rsidR="00DD5F81" w:rsidRDefault="00DD5F81" w:rsidP="00DD5F81"/>
    <w:p w:rsidR="00DD5F81" w:rsidRDefault="00DD5F81" w:rsidP="00DD5F81">
      <w:pPr>
        <w:pStyle w:val="Heading3"/>
      </w:pPr>
      <w:bookmarkStart w:id="32" w:name="_Toc12565748"/>
      <w:r>
        <w:t>Add Views</w:t>
      </w:r>
      <w:bookmarkEnd w:id="32"/>
    </w:p>
    <w:p w:rsidR="001108B7" w:rsidRPr="001108B7" w:rsidRDefault="001108B7" w:rsidP="001108B7">
      <w:r>
        <w:t>The following sample commands will create two views, one being an alert view and the other being a State View.</w:t>
      </w:r>
    </w:p>
    <w:p w:rsidR="00282FCC" w:rsidRDefault="00282FCC" w:rsidP="00282FCC">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0000FF"/>
          <w:sz w:val="18"/>
          <w:szCs w:val="18"/>
        </w:rPr>
        <w:t>Get-</w:t>
      </w:r>
      <w:proofErr w:type="gramStart"/>
      <w:r>
        <w:rPr>
          <w:rFonts w:ascii="Lucida Console" w:hAnsi="Lucida Console" w:cs="Lucida Console"/>
          <w:color w:val="0000FF"/>
          <w:sz w:val="18"/>
          <w:szCs w:val="18"/>
        </w:rPr>
        <w:t>SCOMClassID</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gramEnd"/>
      <w:r>
        <w:rPr>
          <w:rFonts w:ascii="Lucida Console" w:hAnsi="Lucida Console" w:cs="Lucida Console"/>
          <w:color w:val="000080"/>
          <w:sz w:val="18"/>
          <w:szCs w:val="18"/>
        </w:rPr>
        <w:t>MPFolderFile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Pack\MPFolder.mpx"</w:t>
      </w:r>
      <w:r>
        <w:rPr>
          <w:rFonts w:ascii="Lucida Console" w:hAnsi="Lucida Console" w:cs="Lucida Console"/>
          <w:sz w:val="18"/>
          <w:szCs w:val="18"/>
        </w:rPr>
        <w:t xml:space="preserve"> </w:t>
      </w:r>
      <w:r>
        <w:rPr>
          <w:rFonts w:ascii="Lucida Console" w:hAnsi="Lucida Console" w:cs="Lucida Console"/>
          <w:color w:val="000080"/>
          <w:sz w:val="18"/>
          <w:szCs w:val="18"/>
        </w:rPr>
        <w:t>-FolderID</w:t>
      </w:r>
      <w:r>
        <w:rPr>
          <w:rFonts w:ascii="Lucida Console" w:hAnsi="Lucida Console" w:cs="Lucida Console"/>
          <w:sz w:val="18"/>
          <w:szCs w:val="18"/>
        </w:rPr>
        <w:t xml:space="preserve"> </w:t>
      </w:r>
      <w:r>
        <w:rPr>
          <w:rFonts w:ascii="Lucida Console" w:hAnsi="Lucida Console" w:cs="Lucida Console"/>
          <w:color w:val="8A2BE2"/>
          <w:sz w:val="18"/>
          <w:szCs w:val="18"/>
        </w:rPr>
        <w:t>TestFolder</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-TargetClassID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Add-SCOMMPView</w:t>
      </w:r>
      <w:r>
        <w:rPr>
          <w:rFonts w:ascii="Lucida Console" w:hAnsi="Lucida Console" w:cs="Lucida Console"/>
          <w:sz w:val="18"/>
          <w:szCs w:val="18"/>
        </w:rPr>
        <w:t xml:space="preserve"> </w:t>
      </w:r>
      <w:r>
        <w:rPr>
          <w:rFonts w:ascii="Lucida Console" w:hAnsi="Lucida Console" w:cs="Lucida Console"/>
          <w:color w:val="000080"/>
          <w:sz w:val="18"/>
          <w:szCs w:val="18"/>
        </w:rPr>
        <w:t>-ViewName</w:t>
      </w:r>
      <w:r>
        <w:rPr>
          <w:rFonts w:ascii="Lucida Console" w:hAnsi="Lucida Console" w:cs="Lucida Console"/>
          <w:sz w:val="18"/>
          <w:szCs w:val="18"/>
        </w:rPr>
        <w:t xml:space="preserve"> </w:t>
      </w:r>
      <w:r>
        <w:rPr>
          <w:rFonts w:ascii="Lucida Console" w:hAnsi="Lucida Console" w:cs="Lucida Console"/>
          <w:color w:val="8A2BE2"/>
          <w:sz w:val="18"/>
          <w:szCs w:val="18"/>
        </w:rPr>
        <w:t>TestView</w:t>
      </w:r>
      <w:r>
        <w:rPr>
          <w:rFonts w:ascii="Lucida Console" w:hAnsi="Lucida Console" w:cs="Lucida Console"/>
          <w:sz w:val="18"/>
          <w:szCs w:val="18"/>
        </w:rPr>
        <w:t xml:space="preserve"> </w:t>
      </w:r>
      <w:r>
        <w:rPr>
          <w:rFonts w:ascii="Lucida Console" w:hAnsi="Lucida Console" w:cs="Lucida Console"/>
          <w:color w:val="000080"/>
          <w:sz w:val="18"/>
          <w:szCs w:val="18"/>
        </w:rPr>
        <w:t>-ViewType</w:t>
      </w:r>
      <w:r>
        <w:rPr>
          <w:rFonts w:ascii="Lucida Console" w:hAnsi="Lucida Console" w:cs="Lucida Console"/>
          <w:sz w:val="18"/>
          <w:szCs w:val="18"/>
        </w:rPr>
        <w:t xml:space="preserve"> </w:t>
      </w:r>
      <w:r>
        <w:rPr>
          <w:rFonts w:ascii="Lucida Console" w:hAnsi="Lucida Console" w:cs="Lucida Console"/>
          <w:color w:val="8A2BE2"/>
          <w:sz w:val="18"/>
          <w:szCs w:val="18"/>
        </w:rPr>
        <w:t>AlertView</w:t>
      </w:r>
      <w:r>
        <w:rPr>
          <w:rFonts w:ascii="Lucida Console" w:hAnsi="Lucida Console" w:cs="Lucida Console"/>
          <w:sz w:val="18"/>
          <w:szCs w:val="18"/>
        </w:rPr>
        <w:t xml:space="preserve"> </w:t>
      </w:r>
      <w:r>
        <w:rPr>
          <w:rFonts w:ascii="Lucida Console" w:hAnsi="Lucida Console" w:cs="Lucida Console"/>
          <w:color w:val="000080"/>
          <w:sz w:val="18"/>
          <w:szCs w:val="18"/>
        </w:rPr>
        <w:t>-MPViewFile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Pack\MPView.mpx"</w:t>
      </w:r>
    </w:p>
    <w:p w:rsidR="001108B7" w:rsidRDefault="001108B7" w:rsidP="00282FCC">
      <w:pPr>
        <w:shd w:val="clear" w:color="auto" w:fill="FFFFFF"/>
        <w:autoSpaceDE w:val="0"/>
        <w:autoSpaceDN w:val="0"/>
        <w:adjustRightInd w:val="0"/>
        <w:spacing w:after="0" w:line="240" w:lineRule="auto"/>
        <w:rPr>
          <w:rFonts w:ascii="Lucida Console" w:hAnsi="Lucida Console" w:cs="Lucida Console"/>
          <w:sz w:val="18"/>
          <w:szCs w:val="18"/>
        </w:rPr>
      </w:pPr>
    </w:p>
    <w:p w:rsidR="00282FCC" w:rsidRDefault="00282FCC" w:rsidP="00282FCC">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0000FF"/>
          <w:sz w:val="18"/>
          <w:szCs w:val="18"/>
        </w:rPr>
        <w:t>Get-</w:t>
      </w:r>
      <w:proofErr w:type="gramStart"/>
      <w:r>
        <w:rPr>
          <w:rFonts w:ascii="Lucida Console" w:hAnsi="Lucida Console" w:cs="Lucida Console"/>
          <w:color w:val="0000FF"/>
          <w:sz w:val="18"/>
          <w:szCs w:val="18"/>
        </w:rPr>
        <w:t>SCOMClassID</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gramEnd"/>
      <w:r>
        <w:rPr>
          <w:rFonts w:ascii="Lucida Console" w:hAnsi="Lucida Console" w:cs="Lucida Console"/>
          <w:color w:val="000080"/>
          <w:sz w:val="18"/>
          <w:szCs w:val="18"/>
        </w:rPr>
        <w:t>MPFolderFile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Pack\MPFolder.mpx"</w:t>
      </w:r>
      <w:r>
        <w:rPr>
          <w:rFonts w:ascii="Lucida Console" w:hAnsi="Lucida Console" w:cs="Lucida Console"/>
          <w:sz w:val="18"/>
          <w:szCs w:val="18"/>
        </w:rPr>
        <w:t xml:space="preserve"> </w:t>
      </w:r>
      <w:r>
        <w:rPr>
          <w:rFonts w:ascii="Lucida Console" w:hAnsi="Lucida Console" w:cs="Lucida Console"/>
          <w:color w:val="000080"/>
          <w:sz w:val="18"/>
          <w:szCs w:val="18"/>
        </w:rPr>
        <w:t>-FolderID</w:t>
      </w:r>
      <w:r>
        <w:rPr>
          <w:rFonts w:ascii="Lucida Console" w:hAnsi="Lucida Console" w:cs="Lucida Console"/>
          <w:sz w:val="18"/>
          <w:szCs w:val="18"/>
        </w:rPr>
        <w:t xml:space="preserve"> </w:t>
      </w:r>
      <w:r>
        <w:rPr>
          <w:rFonts w:ascii="Lucida Console" w:hAnsi="Lucida Console" w:cs="Lucida Console"/>
          <w:color w:val="8A2BE2"/>
          <w:sz w:val="18"/>
          <w:szCs w:val="18"/>
        </w:rPr>
        <w:t>TestFolder</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-TargetClassID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Add-SCOMMPView</w:t>
      </w:r>
      <w:r>
        <w:rPr>
          <w:rFonts w:ascii="Lucida Console" w:hAnsi="Lucida Console" w:cs="Lucida Console"/>
          <w:sz w:val="18"/>
          <w:szCs w:val="18"/>
        </w:rPr>
        <w:t xml:space="preserve"> </w:t>
      </w:r>
      <w:r>
        <w:rPr>
          <w:rFonts w:ascii="Lucida Console" w:hAnsi="Lucida Console" w:cs="Lucida Console"/>
          <w:color w:val="000080"/>
          <w:sz w:val="18"/>
          <w:szCs w:val="18"/>
        </w:rPr>
        <w:t>-ViewName</w:t>
      </w:r>
      <w:r>
        <w:rPr>
          <w:rFonts w:ascii="Lucida Console" w:hAnsi="Lucida Console" w:cs="Lucida Console"/>
          <w:sz w:val="18"/>
          <w:szCs w:val="18"/>
        </w:rPr>
        <w:t xml:space="preserve"> </w:t>
      </w:r>
      <w:r>
        <w:rPr>
          <w:rFonts w:ascii="Lucida Console" w:hAnsi="Lucida Console" w:cs="Lucida Console"/>
          <w:color w:val="8A2BE2"/>
          <w:sz w:val="18"/>
          <w:szCs w:val="18"/>
        </w:rPr>
        <w:t>TestView1</w:t>
      </w:r>
      <w:r>
        <w:rPr>
          <w:rFonts w:ascii="Lucida Console" w:hAnsi="Lucida Console" w:cs="Lucida Console"/>
          <w:sz w:val="18"/>
          <w:szCs w:val="18"/>
        </w:rPr>
        <w:t xml:space="preserve"> </w:t>
      </w:r>
      <w:r>
        <w:rPr>
          <w:rFonts w:ascii="Lucida Console" w:hAnsi="Lucida Console" w:cs="Lucida Console"/>
          <w:color w:val="000080"/>
          <w:sz w:val="18"/>
          <w:szCs w:val="18"/>
        </w:rPr>
        <w:t>-ViewType</w:t>
      </w:r>
      <w:r>
        <w:rPr>
          <w:rFonts w:ascii="Lucida Console" w:hAnsi="Lucida Console" w:cs="Lucida Console"/>
          <w:sz w:val="18"/>
          <w:szCs w:val="18"/>
        </w:rPr>
        <w:t xml:space="preserve"> </w:t>
      </w:r>
      <w:r>
        <w:rPr>
          <w:rFonts w:ascii="Lucida Console" w:hAnsi="Lucida Console" w:cs="Lucida Console"/>
          <w:color w:val="8A2BE2"/>
          <w:sz w:val="18"/>
          <w:szCs w:val="18"/>
        </w:rPr>
        <w:t>StateView</w:t>
      </w:r>
      <w:r>
        <w:rPr>
          <w:rFonts w:ascii="Lucida Console" w:hAnsi="Lucida Console" w:cs="Lucida Console"/>
          <w:sz w:val="18"/>
          <w:szCs w:val="18"/>
        </w:rPr>
        <w:t xml:space="preserve"> </w:t>
      </w:r>
      <w:r>
        <w:rPr>
          <w:rFonts w:ascii="Lucida Console" w:hAnsi="Lucida Console" w:cs="Lucida Console"/>
          <w:color w:val="000080"/>
          <w:sz w:val="18"/>
          <w:szCs w:val="18"/>
        </w:rPr>
        <w:t>-MPViewFile</w:t>
      </w:r>
      <w:r>
        <w:rPr>
          <w:rFonts w:ascii="Lucida Console" w:hAnsi="Lucida Console" w:cs="Lucida Console"/>
          <w:sz w:val="18"/>
          <w:szCs w:val="18"/>
        </w:rPr>
        <w:t xml:space="preserve"> </w:t>
      </w:r>
      <w:r>
        <w:rPr>
          <w:rFonts w:ascii="Lucida Console" w:hAnsi="Lucida Console" w:cs="Lucida Console"/>
          <w:color w:val="8B0000"/>
          <w:sz w:val="18"/>
          <w:szCs w:val="18"/>
        </w:rPr>
        <w:t xml:space="preserve">"C:\Users\Administrator\source\repos\Test Management Pack\Test Management Pack\MPView.mpx" </w:t>
      </w:r>
    </w:p>
    <w:p w:rsidR="001108B7" w:rsidRDefault="001108B7" w:rsidP="00282FCC">
      <w:pPr>
        <w:shd w:val="clear" w:color="auto" w:fill="FFFFFF"/>
        <w:autoSpaceDE w:val="0"/>
        <w:autoSpaceDN w:val="0"/>
        <w:adjustRightInd w:val="0"/>
        <w:spacing w:after="0" w:line="240" w:lineRule="auto"/>
        <w:rPr>
          <w:rFonts w:ascii="Lucida Console" w:hAnsi="Lucida Console" w:cs="Lucida Console"/>
          <w:color w:val="8B0000"/>
          <w:sz w:val="18"/>
          <w:szCs w:val="18"/>
        </w:rPr>
      </w:pPr>
    </w:p>
    <w:p w:rsidR="00282FCC" w:rsidRPr="00282FCC" w:rsidRDefault="001108B7" w:rsidP="001108B7">
      <w:pPr>
        <w:pStyle w:val="Heading3"/>
      </w:pPr>
      <w:bookmarkStart w:id="33" w:name="_Toc12565749"/>
      <w:r>
        <w:t>Completion of View File</w:t>
      </w:r>
      <w:bookmarkEnd w:id="33"/>
    </w:p>
    <w:p w:rsidR="001108B7" w:rsidRPr="0053274E" w:rsidRDefault="00282FCC" w:rsidP="001108B7">
      <w:r>
        <w:rPr>
          <w:noProof/>
          <w:lang w:eastAsia="en-GB"/>
        </w:rPr>
        <w:drawing>
          <wp:inline distT="0" distB="0" distL="0" distR="0" wp14:anchorId="59189CA1" wp14:editId="41B12D1F">
            <wp:extent cx="5731510" cy="395414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954145"/>
                    </a:xfrm>
                    <a:prstGeom prst="rect">
                      <a:avLst/>
                    </a:prstGeom>
                  </pic:spPr>
                </pic:pic>
              </a:graphicData>
            </a:graphic>
          </wp:inline>
        </w:drawing>
      </w:r>
      <w:r w:rsidR="001108B7">
        <w:br/>
      </w:r>
      <w:r w:rsidR="001108B7">
        <w:rPr>
          <w:b/>
        </w:rPr>
        <w:t xml:space="preserve">Figure 1.25 – </w:t>
      </w:r>
      <w:r w:rsidR="001108B7" w:rsidRPr="001108B7">
        <w:t>Completed</w:t>
      </w:r>
      <w:r w:rsidR="001108B7">
        <w:rPr>
          <w:b/>
        </w:rPr>
        <w:t xml:space="preserve"> </w:t>
      </w:r>
      <w:r w:rsidR="001108B7">
        <w:t xml:space="preserve">View MPX file </w:t>
      </w:r>
    </w:p>
    <w:p w:rsidR="00DD5F81" w:rsidRDefault="00DD5F81" w:rsidP="00DD5F81"/>
    <w:p w:rsidR="00DD5F81" w:rsidRDefault="00DD5F81" w:rsidP="00DD5F81">
      <w:pPr>
        <w:pStyle w:val="Heading2"/>
      </w:pPr>
      <w:bookmarkStart w:id="34" w:name="_Toc12565750"/>
      <w:r>
        <w:t>Create Monitors</w:t>
      </w:r>
      <w:bookmarkEnd w:id="34"/>
    </w:p>
    <w:p w:rsidR="00A92B32" w:rsidRDefault="00A92B32" w:rsidP="00A92B32">
      <w:r>
        <w:t>The foundation for creating Monitors, Rules, Tasks, and Diagnostic and recovery tasks.</w:t>
      </w:r>
    </w:p>
    <w:p w:rsidR="00A92B32" w:rsidRPr="00A92B32" w:rsidRDefault="00A92B32" w:rsidP="00A92B32">
      <w:r>
        <w:t>To build the foundation run the following command</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New-SCOMMPMonitorRule</w:t>
      </w:r>
      <w:r>
        <w:rPr>
          <w:rFonts w:ascii="Lucida Console" w:hAnsi="Lucida Console" w:cs="Lucida Console"/>
          <w:sz w:val="18"/>
          <w:szCs w:val="18"/>
        </w:rPr>
        <w:t xml:space="preserve"> </w:t>
      </w:r>
      <w:r>
        <w:rPr>
          <w:rFonts w:ascii="Lucida Console" w:hAnsi="Lucida Console" w:cs="Lucida Console"/>
          <w:color w:val="000080"/>
          <w:sz w:val="18"/>
          <w:szCs w:val="18"/>
        </w:rPr>
        <w:t>-MPMonitorRuleFile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Pack\MPMonitorRule.mpx"</w:t>
      </w:r>
    </w:p>
    <w:p w:rsidR="00DD5F81"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DD5F81" w:rsidRPr="002B2B63" w:rsidRDefault="00DD5F81" w:rsidP="00DD5F81"/>
    <w:p w:rsidR="00DD5F81" w:rsidRDefault="00DD5F81" w:rsidP="0040658A">
      <w:r>
        <w:rPr>
          <w:noProof/>
          <w:lang w:eastAsia="en-GB"/>
        </w:rPr>
        <w:lastRenderedPageBreak/>
        <w:drawing>
          <wp:inline distT="0" distB="0" distL="0" distR="0" wp14:anchorId="510BEC73" wp14:editId="517AD7C2">
            <wp:extent cx="5731510" cy="35217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21710"/>
                    </a:xfrm>
                    <a:prstGeom prst="rect">
                      <a:avLst/>
                    </a:prstGeom>
                  </pic:spPr>
                </pic:pic>
              </a:graphicData>
            </a:graphic>
          </wp:inline>
        </w:drawing>
      </w:r>
      <w:r w:rsidR="0040658A">
        <w:br/>
      </w:r>
      <w:r w:rsidR="0040658A">
        <w:rPr>
          <w:b/>
        </w:rPr>
        <w:t xml:space="preserve">Figure 1.26 – </w:t>
      </w:r>
      <w:r w:rsidR="0040658A">
        <w:t>Monitor/Rule MPX file before anything has been added to it</w:t>
      </w:r>
    </w:p>
    <w:p w:rsidR="00DD5F81" w:rsidRDefault="00DD5F81" w:rsidP="00DD5F81">
      <w:pPr>
        <w:pStyle w:val="Heading3"/>
      </w:pPr>
      <w:bookmarkStart w:id="35" w:name="_Toc12565751"/>
      <w:r>
        <w:t>Add Custom Monitor using PowerShell</w:t>
      </w:r>
      <w:bookmarkEnd w:id="35"/>
    </w:p>
    <w:p w:rsidR="00462365" w:rsidRPr="00462365" w:rsidRDefault="00462365" w:rsidP="00462365">
      <w:r>
        <w:t>To create a PowerShell based Monitor you will need to create a Custom Probe action, below is a command which will build out all of the relevant MPX files to construct the entire monitor.</w:t>
      </w:r>
    </w:p>
    <w:p w:rsidR="00DD5F81" w:rsidRPr="002B2B63" w:rsidRDefault="00DD5F81" w:rsidP="00DD5F81">
      <w:pPr>
        <w:shd w:val="clear" w:color="auto" w:fill="FFFFFF"/>
        <w:autoSpaceDE w:val="0"/>
        <w:autoSpaceDN w:val="0"/>
        <w:adjustRightInd w:val="0"/>
        <w:spacing w:after="0" w:line="240" w:lineRule="auto"/>
        <w:rPr>
          <w:rFonts w:ascii="Lucida Console" w:hAnsi="Lucida Console" w:cs="Lucida Console"/>
          <w:sz w:val="18"/>
          <w:szCs w:val="18"/>
        </w:rPr>
      </w:pPr>
      <w:r w:rsidRPr="002B2B63">
        <w:rPr>
          <w:rFonts w:ascii="Lucida Console" w:hAnsi="Lucida Console" w:cs="Lucida Console"/>
          <w:color w:val="0000FF"/>
          <w:sz w:val="18"/>
          <w:szCs w:val="18"/>
        </w:rPr>
        <w:t>New-SCOMMPCustomProbeAction</w:t>
      </w:r>
      <w:r w:rsidRPr="002B2B63">
        <w:rPr>
          <w:rFonts w:ascii="Lucida Console" w:hAnsi="Lucida Console" w:cs="Lucida Console"/>
          <w:sz w:val="18"/>
          <w:szCs w:val="18"/>
        </w:rPr>
        <w:t xml:space="preserve"> </w:t>
      </w:r>
      <w:r w:rsidRPr="002B2B63">
        <w:rPr>
          <w:rFonts w:ascii="Lucida Console" w:hAnsi="Lucida Console" w:cs="Lucida Console"/>
          <w:color w:val="000080"/>
          <w:sz w:val="18"/>
          <w:szCs w:val="18"/>
        </w:rPr>
        <w:t>-MPCustomDataSourceFile</w:t>
      </w:r>
      <w:r w:rsidRPr="002B2B63">
        <w:rPr>
          <w:rFonts w:ascii="Lucida Console" w:hAnsi="Lucida Console" w:cs="Lucida Console"/>
          <w:sz w:val="18"/>
          <w:szCs w:val="18"/>
        </w:rPr>
        <w:t xml:space="preserve"> </w:t>
      </w:r>
      <w:r w:rsidRPr="002B2B63">
        <w:rPr>
          <w:rFonts w:ascii="Lucida Console" w:hAnsi="Lucida Console" w:cs="Lucida Console"/>
          <w:color w:val="8B0000"/>
          <w:sz w:val="18"/>
          <w:szCs w:val="18"/>
        </w:rPr>
        <w:t>"C:\Users\Administrator\source\repos\Test Management Pack\Test Management Pack\MPCustomDataSource.mpx"</w:t>
      </w:r>
      <w:r w:rsidRPr="002B2B63">
        <w:rPr>
          <w:rFonts w:ascii="Lucida Console" w:hAnsi="Lucida Console" w:cs="Lucida Console"/>
          <w:sz w:val="18"/>
          <w:szCs w:val="18"/>
        </w:rPr>
        <w:t xml:space="preserve"> </w:t>
      </w:r>
      <w:r w:rsidRPr="002B2B63">
        <w:rPr>
          <w:rFonts w:ascii="Lucida Console" w:hAnsi="Lucida Console" w:cs="Lucida Console"/>
          <w:color w:val="000080"/>
          <w:sz w:val="18"/>
          <w:szCs w:val="18"/>
        </w:rPr>
        <w:t>-MPCustomMonitorTypeFile</w:t>
      </w:r>
      <w:r w:rsidRPr="002B2B63">
        <w:rPr>
          <w:rFonts w:ascii="Lucida Console" w:hAnsi="Lucida Console" w:cs="Lucida Console"/>
          <w:sz w:val="18"/>
          <w:szCs w:val="18"/>
        </w:rPr>
        <w:t xml:space="preserve"> </w:t>
      </w:r>
      <w:r w:rsidRPr="002B2B63">
        <w:rPr>
          <w:rFonts w:ascii="Lucida Console" w:hAnsi="Lucida Console" w:cs="Lucida Console"/>
          <w:color w:val="8B0000"/>
          <w:sz w:val="18"/>
          <w:szCs w:val="18"/>
        </w:rPr>
        <w:t>"C:\Users\Administrator\source\repos\Test Management Pack\Test Management Pack\MPCustomMonitorType.mpx"</w:t>
      </w:r>
      <w:r w:rsidRPr="002B2B63">
        <w:rPr>
          <w:rFonts w:ascii="Lucida Console" w:hAnsi="Lucida Console" w:cs="Lucida Console"/>
          <w:sz w:val="18"/>
          <w:szCs w:val="18"/>
        </w:rPr>
        <w:t xml:space="preserve"> </w:t>
      </w:r>
      <w:r w:rsidRPr="002B2B63">
        <w:rPr>
          <w:rFonts w:ascii="Lucida Console" w:hAnsi="Lucida Console" w:cs="Lucida Console"/>
          <w:color w:val="000080"/>
          <w:sz w:val="18"/>
          <w:szCs w:val="18"/>
        </w:rPr>
        <w:t>-MPCustomProbeActionFile</w:t>
      </w:r>
      <w:r w:rsidRPr="002B2B63">
        <w:rPr>
          <w:rFonts w:ascii="Lucida Console" w:hAnsi="Lucida Console" w:cs="Lucida Console"/>
          <w:sz w:val="18"/>
          <w:szCs w:val="18"/>
        </w:rPr>
        <w:t xml:space="preserve"> </w:t>
      </w:r>
      <w:r w:rsidRPr="002B2B63">
        <w:rPr>
          <w:rFonts w:ascii="Lucida Console" w:hAnsi="Lucida Console" w:cs="Lucida Console"/>
          <w:color w:val="8B0000"/>
          <w:sz w:val="18"/>
          <w:szCs w:val="18"/>
        </w:rPr>
        <w:t>"C:\Users\Administrator\source\repos\Test Management Pack\Test Management Pack\MPCustomProbeAction.mpx"</w:t>
      </w:r>
    </w:p>
    <w:p w:rsidR="00DD5F81" w:rsidRDefault="00DD5F81" w:rsidP="00DD5F81">
      <w:pPr>
        <w:pStyle w:val="ListParagraph"/>
        <w:shd w:val="clear" w:color="auto" w:fill="FFFFFF"/>
        <w:autoSpaceDE w:val="0"/>
        <w:autoSpaceDN w:val="0"/>
        <w:adjustRightInd w:val="0"/>
        <w:spacing w:after="0" w:line="240" w:lineRule="auto"/>
        <w:rPr>
          <w:rFonts w:ascii="Lucida Console" w:hAnsi="Lucida Console" w:cs="Lucida Console"/>
          <w:sz w:val="18"/>
          <w:szCs w:val="18"/>
        </w:rPr>
      </w:pPr>
    </w:p>
    <w:p w:rsidR="00DD5F81" w:rsidRDefault="00DD5F81" w:rsidP="00DD5F81">
      <w:pPr>
        <w:pStyle w:val="ListParagraph"/>
        <w:shd w:val="clear" w:color="auto" w:fill="FFFFFF"/>
        <w:autoSpaceDE w:val="0"/>
        <w:autoSpaceDN w:val="0"/>
        <w:adjustRightInd w:val="0"/>
        <w:spacing w:after="0" w:line="240" w:lineRule="auto"/>
        <w:rPr>
          <w:rFonts w:ascii="Lucida Console" w:hAnsi="Lucida Console" w:cs="Lucida Console"/>
          <w:sz w:val="18"/>
          <w:szCs w:val="18"/>
        </w:rPr>
      </w:pPr>
    </w:p>
    <w:p w:rsidR="00DD5F81" w:rsidRDefault="00DD5F81" w:rsidP="00DD5F81">
      <w:pPr>
        <w:pStyle w:val="ListParagraph"/>
        <w:shd w:val="clear" w:color="auto" w:fill="FFFFFF"/>
        <w:autoSpaceDE w:val="0"/>
        <w:autoSpaceDN w:val="0"/>
        <w:adjustRightInd w:val="0"/>
        <w:spacing w:after="0" w:line="240" w:lineRule="auto"/>
        <w:rPr>
          <w:rFonts w:ascii="Lucida Console" w:hAnsi="Lucida Console" w:cs="Lucida Console"/>
          <w:sz w:val="18"/>
          <w:szCs w:val="18"/>
        </w:rPr>
      </w:pPr>
      <w:r>
        <w:rPr>
          <w:noProof/>
          <w:lang w:eastAsia="en-GB"/>
        </w:rPr>
        <w:drawing>
          <wp:inline distT="0" distB="0" distL="0" distR="0" wp14:anchorId="70B42177" wp14:editId="4974B2F6">
            <wp:extent cx="5731510" cy="12204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20470"/>
                    </a:xfrm>
                    <a:prstGeom prst="rect">
                      <a:avLst/>
                    </a:prstGeom>
                  </pic:spPr>
                </pic:pic>
              </a:graphicData>
            </a:graphic>
          </wp:inline>
        </w:drawing>
      </w:r>
    </w:p>
    <w:p w:rsidR="00DD5F81" w:rsidRDefault="00DD5F81" w:rsidP="00DD5F81">
      <w:pPr>
        <w:pStyle w:val="ListParagraph"/>
        <w:shd w:val="clear" w:color="auto" w:fill="FFFFFF"/>
        <w:autoSpaceDE w:val="0"/>
        <w:autoSpaceDN w:val="0"/>
        <w:adjustRightInd w:val="0"/>
        <w:spacing w:after="0" w:line="240" w:lineRule="auto"/>
        <w:rPr>
          <w:rFonts w:ascii="Lucida Console" w:hAnsi="Lucida Console" w:cs="Lucida Console"/>
          <w:sz w:val="18"/>
          <w:szCs w:val="18"/>
        </w:rPr>
      </w:pPr>
    </w:p>
    <w:p w:rsidR="00DD5F81" w:rsidRDefault="00DD5F81" w:rsidP="00DD5F81">
      <w:pPr>
        <w:pStyle w:val="ListParagraph"/>
        <w:shd w:val="clear" w:color="auto" w:fill="FFFFFF"/>
        <w:autoSpaceDE w:val="0"/>
        <w:autoSpaceDN w:val="0"/>
        <w:adjustRightInd w:val="0"/>
        <w:spacing w:after="0" w:line="240" w:lineRule="auto"/>
        <w:rPr>
          <w:rFonts w:ascii="Lucida Console" w:hAnsi="Lucida Console" w:cs="Lucida Console"/>
          <w:sz w:val="18"/>
          <w:szCs w:val="18"/>
        </w:rPr>
      </w:pPr>
    </w:p>
    <w:p w:rsidR="00DD5F81" w:rsidRDefault="00DD5F81" w:rsidP="00DD5F81">
      <w:pPr>
        <w:pStyle w:val="ListParagraph"/>
        <w:shd w:val="clear" w:color="auto" w:fill="FFFFFF"/>
        <w:autoSpaceDE w:val="0"/>
        <w:autoSpaceDN w:val="0"/>
        <w:adjustRightInd w:val="0"/>
        <w:spacing w:after="0" w:line="240" w:lineRule="auto"/>
        <w:rPr>
          <w:rFonts w:ascii="Lucida Console" w:hAnsi="Lucida Console" w:cs="Lucida Console"/>
          <w:sz w:val="18"/>
          <w:szCs w:val="18"/>
        </w:rPr>
      </w:pPr>
      <w:r>
        <w:rPr>
          <w:noProof/>
          <w:lang w:eastAsia="en-GB"/>
        </w:rPr>
        <w:drawing>
          <wp:inline distT="0" distB="0" distL="0" distR="0" wp14:anchorId="1D027464" wp14:editId="0237DED3">
            <wp:extent cx="5731510" cy="10725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072515"/>
                    </a:xfrm>
                    <a:prstGeom prst="rect">
                      <a:avLst/>
                    </a:prstGeom>
                  </pic:spPr>
                </pic:pic>
              </a:graphicData>
            </a:graphic>
          </wp:inline>
        </w:drawing>
      </w:r>
    </w:p>
    <w:p w:rsidR="00DD5F81" w:rsidRDefault="00DD5F81" w:rsidP="00DD5F81">
      <w:pPr>
        <w:pStyle w:val="ListParagraph"/>
        <w:shd w:val="clear" w:color="auto" w:fill="FFFFFF"/>
        <w:autoSpaceDE w:val="0"/>
        <w:autoSpaceDN w:val="0"/>
        <w:adjustRightInd w:val="0"/>
        <w:spacing w:after="0" w:line="240" w:lineRule="auto"/>
        <w:rPr>
          <w:rFonts w:ascii="Lucida Console" w:hAnsi="Lucida Console" w:cs="Lucida Console"/>
          <w:sz w:val="18"/>
          <w:szCs w:val="18"/>
        </w:rPr>
      </w:pPr>
    </w:p>
    <w:p w:rsidR="00226C3E" w:rsidRDefault="00226C3E" w:rsidP="00DD5F81">
      <w:pPr>
        <w:pStyle w:val="ListParagraph"/>
        <w:shd w:val="clear" w:color="auto" w:fill="FFFFFF"/>
        <w:autoSpaceDE w:val="0"/>
        <w:autoSpaceDN w:val="0"/>
        <w:adjustRightInd w:val="0"/>
        <w:spacing w:after="0" w:line="240" w:lineRule="auto"/>
        <w:rPr>
          <w:rFonts w:ascii="Lucida Console" w:hAnsi="Lucida Console" w:cs="Lucida Console"/>
          <w:sz w:val="18"/>
          <w:szCs w:val="18"/>
        </w:rPr>
      </w:pPr>
    </w:p>
    <w:p w:rsidR="00DD5F81" w:rsidRDefault="00DD5F81" w:rsidP="00DD5F81">
      <w:pPr>
        <w:pStyle w:val="ListParagraph"/>
        <w:shd w:val="clear" w:color="auto" w:fill="FFFFFF"/>
        <w:autoSpaceDE w:val="0"/>
        <w:autoSpaceDN w:val="0"/>
        <w:adjustRightInd w:val="0"/>
        <w:spacing w:after="0" w:line="240" w:lineRule="auto"/>
      </w:pPr>
      <w:r>
        <w:rPr>
          <w:noProof/>
          <w:lang w:eastAsia="en-GB"/>
        </w:rPr>
        <w:lastRenderedPageBreak/>
        <w:drawing>
          <wp:inline distT="0" distB="0" distL="0" distR="0" wp14:anchorId="346BE47F" wp14:editId="2A29BD8C">
            <wp:extent cx="5731510" cy="10109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010920"/>
                    </a:xfrm>
                    <a:prstGeom prst="rect">
                      <a:avLst/>
                    </a:prstGeom>
                  </pic:spPr>
                </pic:pic>
              </a:graphicData>
            </a:graphic>
          </wp:inline>
        </w:drawing>
      </w:r>
      <w:r w:rsidR="00462365">
        <w:rPr>
          <w:rFonts w:ascii="Lucida Console" w:hAnsi="Lucida Console" w:cs="Lucida Console"/>
          <w:sz w:val="18"/>
          <w:szCs w:val="18"/>
        </w:rPr>
        <w:br/>
      </w:r>
      <w:r w:rsidR="00462365">
        <w:rPr>
          <w:b/>
        </w:rPr>
        <w:t xml:space="preserve">Figure 1.27 – </w:t>
      </w:r>
      <w:r w:rsidR="00462365">
        <w:t>CustomProbeAction, CustomDataSource and CustomMonitorType MPX files with nothing added to them yet.</w:t>
      </w:r>
    </w:p>
    <w:p w:rsidR="00462365" w:rsidRDefault="00462365" w:rsidP="00DD5F81">
      <w:pPr>
        <w:pStyle w:val="ListParagraph"/>
        <w:shd w:val="clear" w:color="auto" w:fill="FFFFFF"/>
        <w:autoSpaceDE w:val="0"/>
        <w:autoSpaceDN w:val="0"/>
        <w:adjustRightInd w:val="0"/>
        <w:spacing w:after="0" w:line="240" w:lineRule="auto"/>
      </w:pPr>
    </w:p>
    <w:p w:rsidR="00462365" w:rsidRDefault="00462365" w:rsidP="00DD5F81">
      <w:pPr>
        <w:pStyle w:val="ListParagraph"/>
        <w:shd w:val="clear" w:color="auto" w:fill="FFFFFF"/>
        <w:autoSpaceDE w:val="0"/>
        <w:autoSpaceDN w:val="0"/>
        <w:adjustRightInd w:val="0"/>
        <w:spacing w:after="0" w:line="240" w:lineRule="auto"/>
        <w:rPr>
          <w:rFonts w:ascii="Lucida Console" w:hAnsi="Lucida Console" w:cs="Lucida Console"/>
          <w:sz w:val="18"/>
          <w:szCs w:val="18"/>
        </w:rPr>
      </w:pPr>
      <w:r>
        <w:t>To build the monitor run the following command;</w:t>
      </w:r>
    </w:p>
    <w:p w:rsidR="00DD5F81" w:rsidRDefault="00DD5F81" w:rsidP="00DD5F81">
      <w:pPr>
        <w:pStyle w:val="ListParagraph"/>
        <w:shd w:val="clear" w:color="auto" w:fill="FFFFFF"/>
        <w:autoSpaceDE w:val="0"/>
        <w:autoSpaceDN w:val="0"/>
        <w:adjustRightInd w:val="0"/>
        <w:spacing w:after="0" w:line="240" w:lineRule="auto"/>
        <w:rPr>
          <w:rFonts w:ascii="Lucida Console" w:hAnsi="Lucida Console" w:cs="Lucida Console"/>
          <w:sz w:val="18"/>
          <w:szCs w:val="18"/>
        </w:rPr>
      </w:pPr>
    </w:p>
    <w:p w:rsidR="00226C3E" w:rsidRDefault="00226C3E" w:rsidP="00226C3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-TargetClassID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000080"/>
          <w:sz w:val="18"/>
          <w:szCs w:val="18"/>
        </w:rPr>
        <w:t>-RunAsAccount</w:t>
      </w:r>
      <w:r>
        <w:rPr>
          <w:rFonts w:ascii="Lucida Console" w:hAnsi="Lucida Console" w:cs="Lucida Console"/>
          <w:sz w:val="18"/>
          <w:szCs w:val="18"/>
        </w:rPr>
        <w:t xml:space="preserve"> </w:t>
      </w:r>
      <w:r>
        <w:rPr>
          <w:rFonts w:ascii="Lucida Console" w:hAnsi="Lucida Console" w:cs="Lucida Console"/>
          <w:color w:val="8A2BE2"/>
          <w:sz w:val="18"/>
          <w:szCs w:val="18"/>
        </w:rPr>
        <w:t>TestRunAs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Add-SCOMMPCustomProbeAction</w:t>
      </w:r>
      <w:r>
        <w:rPr>
          <w:rFonts w:ascii="Lucida Console" w:hAnsi="Lucida Console" w:cs="Lucida Console"/>
          <w:sz w:val="18"/>
          <w:szCs w:val="18"/>
        </w:rPr>
        <w:t xml:space="preserve"> </w:t>
      </w:r>
      <w:r>
        <w:rPr>
          <w:rFonts w:ascii="Lucida Console" w:hAnsi="Lucida Console" w:cs="Lucida Console"/>
          <w:color w:val="000080"/>
          <w:sz w:val="18"/>
          <w:szCs w:val="18"/>
        </w:rPr>
        <w:t>-CustomModuleName</w:t>
      </w:r>
      <w:r>
        <w:rPr>
          <w:rFonts w:ascii="Lucida Console" w:hAnsi="Lucida Console" w:cs="Lucida Console"/>
          <w:sz w:val="18"/>
          <w:szCs w:val="18"/>
        </w:rPr>
        <w:t xml:space="preserve"> </w:t>
      </w:r>
      <w:r>
        <w:rPr>
          <w:rFonts w:ascii="Lucida Console" w:hAnsi="Lucida Console" w:cs="Lucida Console"/>
          <w:color w:val="8A2BE2"/>
          <w:sz w:val="18"/>
          <w:szCs w:val="18"/>
        </w:rPr>
        <w:t>TestCustomModule</w:t>
      </w:r>
      <w:r>
        <w:rPr>
          <w:rFonts w:ascii="Lucida Console" w:hAnsi="Lucida Console" w:cs="Lucida Console"/>
          <w:sz w:val="18"/>
          <w:szCs w:val="18"/>
        </w:rPr>
        <w:t xml:space="preserve"> </w:t>
      </w:r>
      <w:r>
        <w:rPr>
          <w:rFonts w:ascii="Lucida Console" w:hAnsi="Lucida Console" w:cs="Lucida Console"/>
          <w:color w:val="000080"/>
          <w:sz w:val="18"/>
          <w:szCs w:val="18"/>
        </w:rPr>
        <w:t>-AlertName</w:t>
      </w:r>
      <w:r>
        <w:rPr>
          <w:rFonts w:ascii="Lucida Console" w:hAnsi="Lucida Console" w:cs="Lucida Console"/>
          <w:sz w:val="18"/>
          <w:szCs w:val="18"/>
        </w:rPr>
        <w:t xml:space="preserve"> </w:t>
      </w:r>
      <w:r>
        <w:rPr>
          <w:rFonts w:ascii="Lucida Console" w:hAnsi="Lucida Console" w:cs="Lucida Console"/>
          <w:color w:val="8A2BE2"/>
          <w:sz w:val="18"/>
          <w:szCs w:val="18"/>
        </w:rPr>
        <w:t>CustomModuleAlert</w:t>
      </w:r>
      <w:r>
        <w:rPr>
          <w:rFonts w:ascii="Lucida Console" w:hAnsi="Lucida Console" w:cs="Lucida Console"/>
          <w:sz w:val="18"/>
          <w:szCs w:val="18"/>
        </w:rPr>
        <w:t xml:space="preserve"> </w:t>
      </w:r>
      <w:r>
        <w:rPr>
          <w:rFonts w:ascii="Lucida Console" w:hAnsi="Lucida Console" w:cs="Lucida Console"/>
          <w:color w:val="000080"/>
          <w:sz w:val="18"/>
          <w:szCs w:val="18"/>
        </w:rPr>
        <w:t>-AlertMessage</w:t>
      </w:r>
      <w:r>
        <w:rPr>
          <w:rFonts w:ascii="Lucida Console" w:hAnsi="Lucida Console" w:cs="Lucida Console"/>
          <w:sz w:val="18"/>
          <w:szCs w:val="18"/>
        </w:rPr>
        <w:t xml:space="preserve"> </w:t>
      </w:r>
      <w:r>
        <w:rPr>
          <w:rFonts w:ascii="Lucida Console" w:hAnsi="Lucida Console" w:cs="Lucida Console"/>
          <w:color w:val="8B0000"/>
          <w:sz w:val="18"/>
          <w:szCs w:val="18"/>
        </w:rPr>
        <w:t>"This is a Test"</w:t>
      </w:r>
      <w:r>
        <w:rPr>
          <w:rFonts w:ascii="Lucida Console" w:hAnsi="Lucida Console" w:cs="Lucida Console"/>
          <w:sz w:val="18"/>
          <w:szCs w:val="18"/>
        </w:rPr>
        <w:t xml:space="preserve"> </w:t>
      </w:r>
      <w:r>
        <w:rPr>
          <w:rFonts w:ascii="Lucida Console" w:hAnsi="Lucida Console" w:cs="Lucida Console"/>
          <w:color w:val="000080"/>
          <w:sz w:val="18"/>
          <w:szCs w:val="18"/>
        </w:rPr>
        <w:t>-KnowledgeArticle</w:t>
      </w:r>
      <w:r>
        <w:rPr>
          <w:rFonts w:ascii="Lucida Console" w:hAnsi="Lucida Console" w:cs="Lucida Console"/>
          <w:sz w:val="18"/>
          <w:szCs w:val="18"/>
        </w:rPr>
        <w:t xml:space="preserve"> </w:t>
      </w:r>
      <w:r>
        <w:rPr>
          <w:rFonts w:ascii="Lucida Console" w:hAnsi="Lucida Console" w:cs="Lucida Console"/>
          <w:color w:val="8B0000"/>
          <w:sz w:val="18"/>
          <w:szCs w:val="18"/>
        </w:rPr>
        <w:t>"This is a Test Article"</w:t>
      </w:r>
      <w:r>
        <w:rPr>
          <w:rFonts w:ascii="Lucida Console" w:hAnsi="Lucida Console" w:cs="Lucida Console"/>
          <w:sz w:val="18"/>
          <w:szCs w:val="18"/>
        </w:rPr>
        <w:t xml:space="preserve"> </w:t>
      </w:r>
      <w:r>
        <w:rPr>
          <w:rFonts w:ascii="Lucida Console" w:hAnsi="Lucida Console" w:cs="Lucida Console"/>
          <w:color w:val="000080"/>
          <w:sz w:val="18"/>
          <w:szCs w:val="18"/>
        </w:rPr>
        <w:t>-TimeoutSeconds</w:t>
      </w:r>
      <w:r>
        <w:rPr>
          <w:rFonts w:ascii="Lucida Console" w:hAnsi="Lucida Console" w:cs="Lucida Console"/>
          <w:sz w:val="18"/>
          <w:szCs w:val="18"/>
        </w:rPr>
        <w:t xml:space="preserve"> </w:t>
      </w:r>
      <w:r>
        <w:rPr>
          <w:rFonts w:ascii="Lucida Console" w:hAnsi="Lucida Console" w:cs="Lucida Console"/>
          <w:color w:val="800080"/>
          <w:sz w:val="18"/>
          <w:szCs w:val="18"/>
        </w:rPr>
        <w:t>300</w:t>
      </w:r>
      <w:r>
        <w:rPr>
          <w:rFonts w:ascii="Lucida Console" w:hAnsi="Lucida Console" w:cs="Lucida Console"/>
          <w:sz w:val="18"/>
          <w:szCs w:val="18"/>
        </w:rPr>
        <w:t xml:space="preserve"> </w:t>
      </w:r>
      <w:r>
        <w:rPr>
          <w:rFonts w:ascii="Lucida Console" w:hAnsi="Lucida Console" w:cs="Lucida Console"/>
          <w:color w:val="000080"/>
          <w:sz w:val="18"/>
          <w:szCs w:val="18"/>
        </w:rPr>
        <w:t>-MPCustomDataSourceFile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Pack\MPCustomDataSource.mpx"</w:t>
      </w:r>
      <w:r>
        <w:rPr>
          <w:rFonts w:ascii="Lucida Console" w:hAnsi="Lucida Console" w:cs="Lucida Console"/>
          <w:sz w:val="18"/>
          <w:szCs w:val="18"/>
        </w:rPr>
        <w:t xml:space="preserve"> </w:t>
      </w:r>
      <w:r>
        <w:rPr>
          <w:rFonts w:ascii="Lucida Console" w:hAnsi="Lucida Console" w:cs="Lucida Console"/>
          <w:color w:val="000080"/>
          <w:sz w:val="18"/>
          <w:szCs w:val="18"/>
        </w:rPr>
        <w:t>-MPCustomMonitorTypeFile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Pack\MPCustomMonitorType.mpx"</w:t>
      </w:r>
      <w:r>
        <w:rPr>
          <w:rFonts w:ascii="Lucida Console" w:hAnsi="Lucida Console" w:cs="Lucida Console"/>
          <w:sz w:val="18"/>
          <w:szCs w:val="18"/>
        </w:rPr>
        <w:t xml:space="preserve"> </w:t>
      </w:r>
      <w:r>
        <w:rPr>
          <w:rFonts w:ascii="Lucida Console" w:hAnsi="Lucida Console" w:cs="Lucida Console"/>
          <w:color w:val="000080"/>
          <w:sz w:val="18"/>
          <w:szCs w:val="18"/>
        </w:rPr>
        <w:t>-MPCustomProbeActionFile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Pack\MPCustomProbeAction.mpx"</w:t>
      </w:r>
      <w:r>
        <w:rPr>
          <w:rFonts w:ascii="Lucida Console" w:hAnsi="Lucida Console" w:cs="Lucida Console"/>
          <w:sz w:val="18"/>
          <w:szCs w:val="18"/>
        </w:rPr>
        <w:t xml:space="preserve"> </w:t>
      </w:r>
      <w:r>
        <w:rPr>
          <w:rFonts w:ascii="Lucida Console" w:hAnsi="Lucida Console" w:cs="Lucida Console"/>
          <w:color w:val="000080"/>
          <w:sz w:val="18"/>
          <w:szCs w:val="18"/>
        </w:rPr>
        <w:t>-MPMonitorRuleFile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Pack\MPMonitorRule.mpx"</w:t>
      </w:r>
      <w:r>
        <w:rPr>
          <w:rFonts w:ascii="Lucida Console" w:hAnsi="Lucida Console" w:cs="Lucida Console"/>
          <w:sz w:val="18"/>
          <w:szCs w:val="18"/>
        </w:rPr>
        <w:t xml:space="preserve"> </w:t>
      </w:r>
      <w:r>
        <w:rPr>
          <w:rFonts w:ascii="Lucida Console" w:hAnsi="Lucida Console" w:cs="Lucida Console"/>
          <w:color w:val="000080"/>
          <w:sz w:val="18"/>
          <w:szCs w:val="18"/>
        </w:rPr>
        <w:t>-ScriptName</w:t>
      </w:r>
      <w:r>
        <w:rPr>
          <w:rFonts w:ascii="Lucida Console" w:hAnsi="Lucida Console" w:cs="Lucida Console"/>
          <w:sz w:val="18"/>
          <w:szCs w:val="18"/>
        </w:rPr>
        <w:t xml:space="preserve"> </w:t>
      </w:r>
      <w:r>
        <w:rPr>
          <w:rFonts w:ascii="Lucida Console" w:hAnsi="Lucida Console" w:cs="Lucida Console"/>
          <w:color w:val="8A2BE2"/>
          <w:sz w:val="18"/>
          <w:szCs w:val="18"/>
        </w:rPr>
        <w:t>Test.ps1</w:t>
      </w:r>
      <w:r>
        <w:rPr>
          <w:rFonts w:ascii="Lucida Console" w:hAnsi="Lucida Console" w:cs="Lucida Console"/>
          <w:sz w:val="18"/>
          <w:szCs w:val="18"/>
        </w:rPr>
        <w:t xml:space="preserve"> </w:t>
      </w:r>
      <w:r>
        <w:rPr>
          <w:rFonts w:ascii="Lucida Console" w:hAnsi="Lucida Console" w:cs="Lucida Console"/>
          <w:color w:val="000080"/>
          <w:sz w:val="18"/>
          <w:szCs w:val="18"/>
        </w:rPr>
        <w:t>-ScriptOutput</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Pack\test.ps1"</w:t>
      </w:r>
    </w:p>
    <w:p w:rsidR="00226C3E" w:rsidRDefault="00226C3E" w:rsidP="00226C3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226C3E" w:rsidRDefault="00226C3E" w:rsidP="00226C3E">
      <w:pPr>
        <w:pStyle w:val="ListParagraph"/>
        <w:shd w:val="clear" w:color="auto" w:fill="FFFFFF"/>
        <w:autoSpaceDE w:val="0"/>
        <w:autoSpaceDN w:val="0"/>
        <w:adjustRightInd w:val="0"/>
        <w:spacing w:after="0" w:line="240" w:lineRule="auto"/>
        <w:rPr>
          <w:rFonts w:ascii="Lucida Console" w:hAnsi="Lucida Console" w:cs="Lucida Console"/>
          <w:sz w:val="18"/>
          <w:szCs w:val="18"/>
        </w:rPr>
      </w:pPr>
    </w:p>
    <w:p w:rsidR="00226C3E" w:rsidRDefault="00226C3E" w:rsidP="00DD5F81">
      <w:pPr>
        <w:pStyle w:val="ListParagraph"/>
        <w:shd w:val="clear" w:color="auto" w:fill="FFFFFF"/>
        <w:autoSpaceDE w:val="0"/>
        <w:autoSpaceDN w:val="0"/>
        <w:adjustRightInd w:val="0"/>
        <w:spacing w:after="0" w:line="240" w:lineRule="auto"/>
        <w:rPr>
          <w:rFonts w:ascii="Lucida Console" w:hAnsi="Lucida Console" w:cs="Lucida Console"/>
          <w:sz w:val="18"/>
          <w:szCs w:val="18"/>
        </w:rPr>
      </w:pPr>
    </w:p>
    <w:p w:rsidR="00226C3E" w:rsidRDefault="00226C3E" w:rsidP="00DD5F81">
      <w:pPr>
        <w:pStyle w:val="ListParagraph"/>
        <w:shd w:val="clear" w:color="auto" w:fill="FFFFFF"/>
        <w:autoSpaceDE w:val="0"/>
        <w:autoSpaceDN w:val="0"/>
        <w:adjustRightInd w:val="0"/>
        <w:spacing w:after="0" w:line="240" w:lineRule="auto"/>
        <w:rPr>
          <w:rFonts w:ascii="Lucida Console" w:hAnsi="Lucida Console" w:cs="Lucida Console"/>
          <w:sz w:val="18"/>
          <w:szCs w:val="18"/>
        </w:rPr>
      </w:pPr>
      <w:r>
        <w:rPr>
          <w:noProof/>
          <w:lang w:eastAsia="en-GB"/>
        </w:rPr>
        <w:drawing>
          <wp:inline distT="0" distB="0" distL="0" distR="0" wp14:anchorId="5D090A69" wp14:editId="0D6E4CA6">
            <wp:extent cx="5731510" cy="33147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14700"/>
                    </a:xfrm>
                    <a:prstGeom prst="rect">
                      <a:avLst/>
                    </a:prstGeom>
                  </pic:spPr>
                </pic:pic>
              </a:graphicData>
            </a:graphic>
          </wp:inline>
        </w:drawing>
      </w:r>
    </w:p>
    <w:p w:rsidR="00226C3E" w:rsidRDefault="00226C3E" w:rsidP="00DD5F81">
      <w:pPr>
        <w:pStyle w:val="ListParagraph"/>
        <w:shd w:val="clear" w:color="auto" w:fill="FFFFFF"/>
        <w:autoSpaceDE w:val="0"/>
        <w:autoSpaceDN w:val="0"/>
        <w:adjustRightInd w:val="0"/>
        <w:spacing w:after="0" w:line="240" w:lineRule="auto"/>
        <w:rPr>
          <w:rFonts w:ascii="Lucida Console" w:hAnsi="Lucida Console" w:cs="Lucida Console"/>
          <w:sz w:val="18"/>
          <w:szCs w:val="18"/>
        </w:rPr>
      </w:pPr>
    </w:p>
    <w:p w:rsidR="00226C3E" w:rsidRDefault="00226C3E" w:rsidP="00DD5F81">
      <w:pPr>
        <w:pStyle w:val="ListParagraph"/>
        <w:shd w:val="clear" w:color="auto" w:fill="FFFFFF"/>
        <w:autoSpaceDE w:val="0"/>
        <w:autoSpaceDN w:val="0"/>
        <w:adjustRightInd w:val="0"/>
        <w:spacing w:after="0" w:line="240" w:lineRule="auto"/>
        <w:rPr>
          <w:rFonts w:ascii="Lucida Console" w:hAnsi="Lucida Console" w:cs="Lucida Console"/>
          <w:sz w:val="18"/>
          <w:szCs w:val="18"/>
        </w:rPr>
      </w:pPr>
      <w:r>
        <w:rPr>
          <w:noProof/>
          <w:lang w:eastAsia="en-GB"/>
        </w:rPr>
        <w:lastRenderedPageBreak/>
        <w:drawing>
          <wp:inline distT="0" distB="0" distL="0" distR="0" wp14:anchorId="0E71EE9F" wp14:editId="61DA6A0C">
            <wp:extent cx="5731510" cy="45783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578350"/>
                    </a:xfrm>
                    <a:prstGeom prst="rect">
                      <a:avLst/>
                    </a:prstGeom>
                  </pic:spPr>
                </pic:pic>
              </a:graphicData>
            </a:graphic>
          </wp:inline>
        </w:drawing>
      </w:r>
    </w:p>
    <w:p w:rsidR="00226C3E" w:rsidRDefault="00226C3E">
      <w:pPr>
        <w:rPr>
          <w:rFonts w:ascii="Lucida Console" w:hAnsi="Lucida Console" w:cs="Lucida Console"/>
          <w:sz w:val="18"/>
          <w:szCs w:val="18"/>
        </w:rPr>
      </w:pPr>
      <w:r>
        <w:rPr>
          <w:rFonts w:ascii="Lucida Console" w:hAnsi="Lucida Console" w:cs="Lucida Console"/>
          <w:sz w:val="18"/>
          <w:szCs w:val="18"/>
        </w:rPr>
        <w:br w:type="page"/>
      </w:r>
    </w:p>
    <w:p w:rsidR="00226C3E" w:rsidRDefault="00226C3E" w:rsidP="00DD5F81">
      <w:pPr>
        <w:pStyle w:val="ListParagraph"/>
        <w:shd w:val="clear" w:color="auto" w:fill="FFFFFF"/>
        <w:autoSpaceDE w:val="0"/>
        <w:autoSpaceDN w:val="0"/>
        <w:adjustRightInd w:val="0"/>
        <w:spacing w:after="0" w:line="240" w:lineRule="auto"/>
        <w:rPr>
          <w:rFonts w:ascii="Lucida Console" w:hAnsi="Lucida Console" w:cs="Lucida Console"/>
          <w:sz w:val="18"/>
          <w:szCs w:val="18"/>
        </w:rPr>
      </w:pPr>
      <w:r>
        <w:rPr>
          <w:noProof/>
          <w:lang w:eastAsia="en-GB"/>
        </w:rPr>
        <w:lastRenderedPageBreak/>
        <w:drawing>
          <wp:inline distT="0" distB="0" distL="0" distR="0" wp14:anchorId="59EAF5CB" wp14:editId="62D50FD4">
            <wp:extent cx="5731510" cy="2712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12085"/>
                    </a:xfrm>
                    <a:prstGeom prst="rect">
                      <a:avLst/>
                    </a:prstGeom>
                  </pic:spPr>
                </pic:pic>
              </a:graphicData>
            </a:graphic>
          </wp:inline>
        </w:drawing>
      </w:r>
    </w:p>
    <w:p w:rsidR="00226C3E" w:rsidRDefault="00226C3E" w:rsidP="00DD5F81">
      <w:pPr>
        <w:pStyle w:val="ListParagraph"/>
        <w:shd w:val="clear" w:color="auto" w:fill="FFFFFF"/>
        <w:autoSpaceDE w:val="0"/>
        <w:autoSpaceDN w:val="0"/>
        <w:adjustRightInd w:val="0"/>
        <w:spacing w:after="0" w:line="240" w:lineRule="auto"/>
        <w:rPr>
          <w:rFonts w:ascii="Lucida Console" w:hAnsi="Lucida Console" w:cs="Lucida Console"/>
          <w:sz w:val="18"/>
          <w:szCs w:val="18"/>
        </w:rPr>
      </w:pPr>
    </w:p>
    <w:p w:rsidR="00226C3E" w:rsidRDefault="00226C3E" w:rsidP="00DD5F81">
      <w:pPr>
        <w:pStyle w:val="ListParagraph"/>
        <w:shd w:val="clear" w:color="auto" w:fill="FFFFFF"/>
        <w:autoSpaceDE w:val="0"/>
        <w:autoSpaceDN w:val="0"/>
        <w:adjustRightInd w:val="0"/>
        <w:spacing w:after="0" w:line="240" w:lineRule="auto"/>
        <w:rPr>
          <w:rFonts w:ascii="Lucida Console" w:hAnsi="Lucida Console" w:cs="Lucida Console"/>
          <w:sz w:val="18"/>
          <w:szCs w:val="18"/>
        </w:rPr>
      </w:pPr>
      <w:r>
        <w:rPr>
          <w:noProof/>
          <w:lang w:eastAsia="en-GB"/>
        </w:rPr>
        <w:drawing>
          <wp:inline distT="0" distB="0" distL="0" distR="0" wp14:anchorId="6EC9EC83" wp14:editId="16655E96">
            <wp:extent cx="5731510" cy="11169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116965"/>
                    </a:xfrm>
                    <a:prstGeom prst="rect">
                      <a:avLst/>
                    </a:prstGeom>
                  </pic:spPr>
                </pic:pic>
              </a:graphicData>
            </a:graphic>
          </wp:inline>
        </w:drawing>
      </w:r>
    </w:p>
    <w:p w:rsidR="00753C7F" w:rsidRDefault="00753C7F" w:rsidP="00DD5F81">
      <w:pPr>
        <w:pStyle w:val="ListParagraph"/>
        <w:shd w:val="clear" w:color="auto" w:fill="FFFFFF"/>
        <w:autoSpaceDE w:val="0"/>
        <w:autoSpaceDN w:val="0"/>
        <w:adjustRightInd w:val="0"/>
        <w:spacing w:after="0" w:line="240" w:lineRule="auto"/>
        <w:rPr>
          <w:rFonts w:ascii="Lucida Console" w:hAnsi="Lucida Console" w:cs="Lucida Console"/>
          <w:sz w:val="18"/>
          <w:szCs w:val="18"/>
        </w:rPr>
      </w:pPr>
    </w:p>
    <w:p w:rsidR="00753C7F" w:rsidRDefault="00753C7F" w:rsidP="00DD5F81">
      <w:pPr>
        <w:pStyle w:val="ListParagraph"/>
        <w:shd w:val="clear" w:color="auto" w:fill="FFFFFF"/>
        <w:autoSpaceDE w:val="0"/>
        <w:autoSpaceDN w:val="0"/>
        <w:adjustRightInd w:val="0"/>
        <w:spacing w:after="0" w:line="240" w:lineRule="auto"/>
        <w:rPr>
          <w:rFonts w:ascii="Lucida Console" w:hAnsi="Lucida Console" w:cs="Lucida Console"/>
          <w:sz w:val="18"/>
          <w:szCs w:val="18"/>
        </w:rPr>
      </w:pPr>
      <w:r>
        <w:rPr>
          <w:noProof/>
          <w:lang w:eastAsia="en-GB"/>
        </w:rPr>
        <w:drawing>
          <wp:inline distT="0" distB="0" distL="0" distR="0" wp14:anchorId="46C477FB" wp14:editId="504F5D0D">
            <wp:extent cx="5731510" cy="298704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87040"/>
                    </a:xfrm>
                    <a:prstGeom prst="rect">
                      <a:avLst/>
                    </a:prstGeom>
                  </pic:spPr>
                </pic:pic>
              </a:graphicData>
            </a:graphic>
          </wp:inline>
        </w:drawing>
      </w:r>
      <w:r w:rsidR="00462365">
        <w:rPr>
          <w:rFonts w:ascii="Lucida Console" w:hAnsi="Lucida Console" w:cs="Lucida Console"/>
          <w:sz w:val="18"/>
          <w:szCs w:val="18"/>
        </w:rPr>
        <w:br/>
      </w:r>
      <w:r w:rsidR="00462365">
        <w:rPr>
          <w:b/>
        </w:rPr>
        <w:t xml:space="preserve">Figure 1.28 – </w:t>
      </w:r>
      <w:r w:rsidR="00462365">
        <w:t>Completed MPX files. Also you will see a PowerShell script which is used as the base for your monitor which will be controlled through a PowerShell script.</w:t>
      </w:r>
    </w:p>
    <w:p w:rsidR="00226C3E" w:rsidRDefault="00226C3E" w:rsidP="00DD5F81">
      <w:pPr>
        <w:pStyle w:val="ListParagraph"/>
        <w:shd w:val="clear" w:color="auto" w:fill="FFFFFF"/>
        <w:autoSpaceDE w:val="0"/>
        <w:autoSpaceDN w:val="0"/>
        <w:adjustRightInd w:val="0"/>
        <w:spacing w:after="0" w:line="240" w:lineRule="auto"/>
        <w:rPr>
          <w:rFonts w:ascii="Lucida Console" w:hAnsi="Lucida Console" w:cs="Lucida Console"/>
          <w:sz w:val="18"/>
          <w:szCs w:val="18"/>
        </w:rPr>
      </w:pPr>
    </w:p>
    <w:p w:rsidR="00DD5F81" w:rsidRDefault="00DD5F81" w:rsidP="00DD5F81">
      <w:pPr>
        <w:pStyle w:val="Heading3"/>
      </w:pPr>
      <w:bookmarkStart w:id="36" w:name="_Toc12565752"/>
      <w:r>
        <w:t>Add Windows Event Monitor</w:t>
      </w:r>
      <w:bookmarkEnd w:id="36"/>
    </w:p>
    <w:p w:rsidR="00A80D85" w:rsidRPr="00A80D85" w:rsidRDefault="00A80D85" w:rsidP="00A80D85">
      <w:r>
        <w:t>To create a Windows Event Monitor run the following command;</w:t>
      </w:r>
    </w:p>
    <w:p w:rsidR="00226C3E" w:rsidRDefault="00226C3E" w:rsidP="00226C3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-TargetClassID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000080"/>
          <w:sz w:val="18"/>
          <w:szCs w:val="18"/>
        </w:rPr>
        <w:t>-RunAsAccount</w:t>
      </w:r>
      <w:r>
        <w:rPr>
          <w:rFonts w:ascii="Lucida Console" w:hAnsi="Lucida Console" w:cs="Lucida Console"/>
          <w:sz w:val="18"/>
          <w:szCs w:val="18"/>
        </w:rPr>
        <w:t xml:space="preserve"> </w:t>
      </w:r>
      <w:r>
        <w:rPr>
          <w:rFonts w:ascii="Lucida Console" w:hAnsi="Lucida Console" w:cs="Lucida Console"/>
          <w:color w:val="8A2BE2"/>
          <w:sz w:val="18"/>
          <w:szCs w:val="18"/>
        </w:rPr>
        <w:t>TestRunAs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Add-SCOMMPWindowsEventMonitor</w:t>
      </w:r>
      <w:r>
        <w:rPr>
          <w:rFonts w:ascii="Lucida Console" w:hAnsi="Lucida Console" w:cs="Lucida Console"/>
          <w:sz w:val="18"/>
          <w:szCs w:val="18"/>
        </w:rPr>
        <w:t xml:space="preserve"> </w:t>
      </w:r>
      <w:r>
        <w:rPr>
          <w:rFonts w:ascii="Lucida Console" w:hAnsi="Lucida Console" w:cs="Lucida Console"/>
          <w:color w:val="000080"/>
          <w:sz w:val="18"/>
          <w:szCs w:val="18"/>
        </w:rPr>
        <w:t>-MonitorName</w:t>
      </w:r>
      <w:r>
        <w:rPr>
          <w:rFonts w:ascii="Lucida Console" w:hAnsi="Lucida Console" w:cs="Lucida Console"/>
          <w:sz w:val="18"/>
          <w:szCs w:val="18"/>
        </w:rPr>
        <w:t xml:space="preserve"> </w:t>
      </w:r>
      <w:r>
        <w:rPr>
          <w:rFonts w:ascii="Lucida Console" w:hAnsi="Lucida Console" w:cs="Lucida Console"/>
          <w:color w:val="8A2BE2"/>
          <w:sz w:val="18"/>
          <w:szCs w:val="18"/>
        </w:rPr>
        <w:t>TestEventMonitor</w:t>
      </w:r>
      <w:r>
        <w:rPr>
          <w:rFonts w:ascii="Lucida Console" w:hAnsi="Lucida Console" w:cs="Lucida Console"/>
          <w:sz w:val="18"/>
          <w:szCs w:val="18"/>
        </w:rPr>
        <w:t xml:space="preserve"> </w:t>
      </w:r>
      <w:r>
        <w:rPr>
          <w:rFonts w:ascii="Lucida Console" w:hAnsi="Lucida Console" w:cs="Lucida Console"/>
          <w:color w:val="000080"/>
          <w:sz w:val="18"/>
          <w:szCs w:val="18"/>
        </w:rPr>
        <w:t>-MonitorEnabled</w:t>
      </w:r>
      <w:r>
        <w:rPr>
          <w:rFonts w:ascii="Lucida Console" w:hAnsi="Lucida Console" w:cs="Lucida Console"/>
          <w:sz w:val="18"/>
          <w:szCs w:val="18"/>
        </w:rPr>
        <w:t xml:space="preserve"> </w:t>
      </w:r>
      <w:r>
        <w:rPr>
          <w:rFonts w:ascii="Lucida Console" w:hAnsi="Lucida Console" w:cs="Lucida Console"/>
          <w:color w:val="8A2BE2"/>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-AlertOnState</w:t>
      </w:r>
      <w:r>
        <w:rPr>
          <w:rFonts w:ascii="Lucida Console" w:hAnsi="Lucida Console" w:cs="Lucida Console"/>
          <w:sz w:val="18"/>
          <w:szCs w:val="18"/>
        </w:rPr>
        <w:t xml:space="preserve"> </w:t>
      </w:r>
      <w:r>
        <w:rPr>
          <w:rFonts w:ascii="Lucida Console" w:hAnsi="Lucida Console" w:cs="Lucida Console"/>
          <w:color w:val="8A2BE2"/>
          <w:sz w:val="18"/>
          <w:szCs w:val="18"/>
        </w:rPr>
        <w:t>Error</w:t>
      </w:r>
      <w:r>
        <w:rPr>
          <w:rFonts w:ascii="Lucida Console" w:hAnsi="Lucida Console" w:cs="Lucida Console"/>
          <w:sz w:val="18"/>
          <w:szCs w:val="18"/>
        </w:rPr>
        <w:t xml:space="preserve"> </w:t>
      </w:r>
      <w:r>
        <w:rPr>
          <w:rFonts w:ascii="Lucida Console" w:hAnsi="Lucida Console" w:cs="Lucida Console"/>
          <w:color w:val="000080"/>
          <w:sz w:val="18"/>
          <w:szCs w:val="18"/>
        </w:rPr>
        <w:t>-AlertPriority</w:t>
      </w:r>
      <w:r>
        <w:rPr>
          <w:rFonts w:ascii="Lucida Console" w:hAnsi="Lucida Console" w:cs="Lucida Console"/>
          <w:sz w:val="18"/>
          <w:szCs w:val="18"/>
        </w:rPr>
        <w:t xml:space="preserve"> </w:t>
      </w:r>
      <w:r>
        <w:rPr>
          <w:rFonts w:ascii="Lucida Console" w:hAnsi="Lucida Console" w:cs="Lucida Console"/>
          <w:color w:val="8A2BE2"/>
          <w:sz w:val="18"/>
          <w:szCs w:val="18"/>
        </w:rPr>
        <w:t>High</w:t>
      </w:r>
      <w:r>
        <w:rPr>
          <w:rFonts w:ascii="Lucida Console" w:hAnsi="Lucida Console" w:cs="Lucida Console"/>
          <w:sz w:val="18"/>
          <w:szCs w:val="18"/>
        </w:rPr>
        <w:t xml:space="preserve"> </w:t>
      </w:r>
      <w:r>
        <w:rPr>
          <w:rFonts w:ascii="Lucida Console" w:hAnsi="Lucida Console" w:cs="Lucida Console"/>
          <w:color w:val="000080"/>
          <w:sz w:val="18"/>
          <w:szCs w:val="18"/>
        </w:rPr>
        <w:t>-AlertSeverity</w:t>
      </w:r>
      <w:r>
        <w:rPr>
          <w:rFonts w:ascii="Lucida Console" w:hAnsi="Lucida Console" w:cs="Lucida Console"/>
          <w:sz w:val="18"/>
          <w:szCs w:val="18"/>
        </w:rPr>
        <w:t xml:space="preserve"> </w:t>
      </w:r>
      <w:r>
        <w:rPr>
          <w:rFonts w:ascii="Lucida Console" w:hAnsi="Lucida Console" w:cs="Lucida Console"/>
          <w:color w:val="8A2BE2"/>
          <w:sz w:val="18"/>
          <w:szCs w:val="18"/>
        </w:rPr>
        <w:t>Error</w:t>
      </w:r>
      <w:r>
        <w:rPr>
          <w:rFonts w:ascii="Lucida Console" w:hAnsi="Lucida Console" w:cs="Lucida Console"/>
          <w:sz w:val="18"/>
          <w:szCs w:val="18"/>
        </w:rPr>
        <w:t xml:space="preserve"> </w:t>
      </w:r>
      <w:r>
        <w:rPr>
          <w:rFonts w:ascii="Lucida Console" w:hAnsi="Lucida Console" w:cs="Lucida Console"/>
          <w:color w:val="000080"/>
          <w:sz w:val="18"/>
          <w:szCs w:val="18"/>
        </w:rPr>
        <w:t>-</w:t>
      </w:r>
      <w:r>
        <w:rPr>
          <w:rFonts w:ascii="Lucida Console" w:hAnsi="Lucida Console" w:cs="Lucida Console"/>
          <w:color w:val="000080"/>
          <w:sz w:val="18"/>
          <w:szCs w:val="18"/>
        </w:rPr>
        <w:lastRenderedPageBreak/>
        <w:t>AlertName</w:t>
      </w:r>
      <w:r>
        <w:rPr>
          <w:rFonts w:ascii="Lucida Console" w:hAnsi="Lucida Console" w:cs="Lucida Console"/>
          <w:sz w:val="18"/>
          <w:szCs w:val="18"/>
        </w:rPr>
        <w:t xml:space="preserve"> </w:t>
      </w:r>
      <w:r>
        <w:rPr>
          <w:rFonts w:ascii="Lucida Console" w:hAnsi="Lucida Console" w:cs="Lucida Console"/>
          <w:color w:val="8A2BE2"/>
          <w:sz w:val="18"/>
          <w:szCs w:val="18"/>
        </w:rPr>
        <w:t>TestEventAlert</w:t>
      </w:r>
      <w:r>
        <w:rPr>
          <w:rFonts w:ascii="Lucida Console" w:hAnsi="Lucida Console" w:cs="Lucida Console"/>
          <w:sz w:val="18"/>
          <w:szCs w:val="18"/>
        </w:rPr>
        <w:t xml:space="preserve"> </w:t>
      </w:r>
      <w:r>
        <w:rPr>
          <w:rFonts w:ascii="Lucida Console" w:hAnsi="Lucida Console" w:cs="Lucida Console"/>
          <w:color w:val="000080"/>
          <w:sz w:val="18"/>
          <w:szCs w:val="18"/>
        </w:rPr>
        <w:t>-UnhealthyLogName</w:t>
      </w:r>
      <w:r>
        <w:rPr>
          <w:rFonts w:ascii="Lucida Console" w:hAnsi="Lucida Console" w:cs="Lucida Console"/>
          <w:sz w:val="18"/>
          <w:szCs w:val="18"/>
        </w:rPr>
        <w:t xml:space="preserve"> </w:t>
      </w:r>
      <w:r>
        <w:rPr>
          <w:rFonts w:ascii="Lucida Console" w:hAnsi="Lucida Console" w:cs="Lucida Console"/>
          <w:color w:val="8A2BE2"/>
          <w:sz w:val="18"/>
          <w:szCs w:val="18"/>
        </w:rPr>
        <w:t>Application</w:t>
      </w:r>
      <w:r>
        <w:rPr>
          <w:rFonts w:ascii="Lucida Console" w:hAnsi="Lucida Console" w:cs="Lucida Console"/>
          <w:sz w:val="18"/>
          <w:szCs w:val="18"/>
        </w:rPr>
        <w:t xml:space="preserve"> </w:t>
      </w:r>
      <w:r>
        <w:rPr>
          <w:rFonts w:ascii="Lucida Console" w:hAnsi="Lucida Console" w:cs="Lucida Console"/>
          <w:color w:val="000080"/>
          <w:sz w:val="18"/>
          <w:szCs w:val="18"/>
        </w:rPr>
        <w:t>-UnhealthyEventDisplayNumber</w:t>
      </w:r>
      <w:r>
        <w:rPr>
          <w:rFonts w:ascii="Lucida Console" w:hAnsi="Lucida Console" w:cs="Lucida Console"/>
          <w:sz w:val="18"/>
          <w:szCs w:val="18"/>
        </w:rPr>
        <w:t xml:space="preserve"> </w:t>
      </w:r>
      <w:r>
        <w:rPr>
          <w:rFonts w:ascii="Lucida Console" w:hAnsi="Lucida Console" w:cs="Lucida Console"/>
          <w:color w:val="800080"/>
          <w:sz w:val="18"/>
          <w:szCs w:val="18"/>
        </w:rPr>
        <w:t>1000</w:t>
      </w:r>
      <w:r>
        <w:rPr>
          <w:rFonts w:ascii="Lucida Console" w:hAnsi="Lucida Console" w:cs="Lucida Console"/>
          <w:sz w:val="18"/>
          <w:szCs w:val="18"/>
        </w:rPr>
        <w:t xml:space="preserve"> </w:t>
      </w:r>
      <w:r>
        <w:rPr>
          <w:rFonts w:ascii="Lucida Console" w:hAnsi="Lucida Console" w:cs="Lucida Console"/>
          <w:color w:val="000080"/>
          <w:sz w:val="18"/>
          <w:szCs w:val="18"/>
        </w:rPr>
        <w:t>-UnhealthyPublisherName</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-HealthyLogName</w:t>
      </w:r>
      <w:r>
        <w:rPr>
          <w:rFonts w:ascii="Lucida Console" w:hAnsi="Lucida Console" w:cs="Lucida Console"/>
          <w:sz w:val="18"/>
          <w:szCs w:val="18"/>
        </w:rPr>
        <w:t xml:space="preserve"> </w:t>
      </w:r>
      <w:r>
        <w:rPr>
          <w:rFonts w:ascii="Lucida Console" w:hAnsi="Lucida Console" w:cs="Lucida Console"/>
          <w:color w:val="8A2BE2"/>
          <w:sz w:val="18"/>
          <w:szCs w:val="18"/>
        </w:rPr>
        <w:t>Application</w:t>
      </w:r>
      <w:r>
        <w:rPr>
          <w:rFonts w:ascii="Lucida Console" w:hAnsi="Lucida Console" w:cs="Lucida Console"/>
          <w:sz w:val="18"/>
          <w:szCs w:val="18"/>
        </w:rPr>
        <w:t xml:space="preserve"> </w:t>
      </w:r>
      <w:r>
        <w:rPr>
          <w:rFonts w:ascii="Lucida Console" w:hAnsi="Lucida Console" w:cs="Lucida Console"/>
          <w:color w:val="000080"/>
          <w:sz w:val="18"/>
          <w:szCs w:val="18"/>
        </w:rPr>
        <w:t>-HealthyEventDisplayNumber</w:t>
      </w:r>
      <w:r>
        <w:rPr>
          <w:rFonts w:ascii="Lucida Console" w:hAnsi="Lucida Console" w:cs="Lucida Console"/>
          <w:sz w:val="18"/>
          <w:szCs w:val="18"/>
        </w:rPr>
        <w:t xml:space="preserve"> </w:t>
      </w:r>
      <w:r>
        <w:rPr>
          <w:rFonts w:ascii="Lucida Console" w:hAnsi="Lucida Console" w:cs="Lucida Console"/>
          <w:color w:val="800080"/>
          <w:sz w:val="18"/>
          <w:szCs w:val="18"/>
        </w:rPr>
        <w:t>1001</w:t>
      </w:r>
      <w:r>
        <w:rPr>
          <w:rFonts w:ascii="Lucida Console" w:hAnsi="Lucida Console" w:cs="Lucida Console"/>
          <w:sz w:val="18"/>
          <w:szCs w:val="18"/>
        </w:rPr>
        <w:t xml:space="preserve"> </w:t>
      </w:r>
      <w:r>
        <w:rPr>
          <w:rFonts w:ascii="Lucida Console" w:hAnsi="Lucida Console" w:cs="Lucida Console"/>
          <w:color w:val="000080"/>
          <w:sz w:val="18"/>
          <w:szCs w:val="18"/>
        </w:rPr>
        <w:t>-HealthyPublisherName</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-MPMonitorRuleFile</w:t>
      </w:r>
      <w:r>
        <w:rPr>
          <w:rFonts w:ascii="Lucida Console" w:hAnsi="Lucida Console" w:cs="Lucida Console"/>
          <w:sz w:val="18"/>
          <w:szCs w:val="18"/>
        </w:rPr>
        <w:t xml:space="preserve"> </w:t>
      </w:r>
      <w:r>
        <w:rPr>
          <w:rFonts w:ascii="Lucida Console" w:hAnsi="Lucida Console" w:cs="Lucida Console"/>
          <w:color w:val="8B0000"/>
          <w:sz w:val="18"/>
          <w:szCs w:val="18"/>
        </w:rPr>
        <w:t xml:space="preserve">"C:\Users\Administrator\source\repos\Test Management Pack\Test Management </w:t>
      </w:r>
    </w:p>
    <w:p w:rsidR="00226C3E" w:rsidRDefault="00226C3E" w:rsidP="00226C3E">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8B0000"/>
          <w:sz w:val="18"/>
          <w:szCs w:val="18"/>
        </w:rPr>
        <w:t>Pack\MPMonitorRule.mpx"</w:t>
      </w:r>
    </w:p>
    <w:p w:rsidR="00226C3E" w:rsidRDefault="00226C3E" w:rsidP="00226C3E">
      <w:pPr>
        <w:shd w:val="clear" w:color="auto" w:fill="FFFFFF"/>
        <w:autoSpaceDE w:val="0"/>
        <w:autoSpaceDN w:val="0"/>
        <w:adjustRightInd w:val="0"/>
        <w:spacing w:after="0" w:line="240" w:lineRule="auto"/>
        <w:rPr>
          <w:rFonts w:ascii="Lucida Console" w:hAnsi="Lucida Console" w:cs="Lucida Console"/>
          <w:color w:val="8B0000"/>
          <w:sz w:val="18"/>
          <w:szCs w:val="18"/>
        </w:rPr>
      </w:pPr>
    </w:p>
    <w:p w:rsidR="00226C3E" w:rsidRDefault="00226C3E" w:rsidP="00226C3E">
      <w:pPr>
        <w:shd w:val="clear" w:color="auto" w:fill="FFFFFF"/>
        <w:autoSpaceDE w:val="0"/>
        <w:autoSpaceDN w:val="0"/>
        <w:adjustRightInd w:val="0"/>
        <w:spacing w:after="0" w:line="240" w:lineRule="auto"/>
        <w:rPr>
          <w:rFonts w:ascii="Lucida Console" w:hAnsi="Lucida Console" w:cs="Lucida Console"/>
          <w:sz w:val="18"/>
          <w:szCs w:val="18"/>
        </w:rPr>
      </w:pPr>
      <w:r>
        <w:rPr>
          <w:noProof/>
          <w:lang w:eastAsia="en-GB"/>
        </w:rPr>
        <w:drawing>
          <wp:inline distT="0" distB="0" distL="0" distR="0" wp14:anchorId="653D11BF" wp14:editId="4F1B5A79">
            <wp:extent cx="5731510" cy="27260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26055"/>
                    </a:xfrm>
                    <a:prstGeom prst="rect">
                      <a:avLst/>
                    </a:prstGeom>
                  </pic:spPr>
                </pic:pic>
              </a:graphicData>
            </a:graphic>
          </wp:inline>
        </w:drawing>
      </w:r>
      <w:r w:rsidR="00A80D85">
        <w:rPr>
          <w:rFonts w:ascii="Lucida Console" w:hAnsi="Lucida Console" w:cs="Lucida Console"/>
          <w:sz w:val="18"/>
          <w:szCs w:val="18"/>
        </w:rPr>
        <w:br/>
      </w:r>
      <w:r w:rsidR="00A80D85">
        <w:rPr>
          <w:b/>
        </w:rPr>
        <w:t xml:space="preserve">Figure 1.29 – </w:t>
      </w:r>
      <w:r w:rsidR="00A80D85">
        <w:t>Windows Event Monitor Module</w:t>
      </w:r>
    </w:p>
    <w:p w:rsidR="00226C3E" w:rsidRPr="00226C3E" w:rsidRDefault="00226C3E" w:rsidP="00226C3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DD5F81" w:rsidRDefault="00DD5F81" w:rsidP="00DD5F81">
      <w:pPr>
        <w:pStyle w:val="Heading3"/>
      </w:pPr>
      <w:bookmarkStart w:id="37" w:name="_Toc12565753"/>
      <w:r>
        <w:t>Add Windows Event Manual Reset</w:t>
      </w:r>
      <w:bookmarkEnd w:id="37"/>
    </w:p>
    <w:p w:rsidR="00A80D85" w:rsidRPr="00A80D85" w:rsidRDefault="00A80D85" w:rsidP="00A80D85">
      <w:r>
        <w:t>To create a Windows Event Manual Reset Monitor run the following command;</w:t>
      </w:r>
    </w:p>
    <w:p w:rsidR="00226C3E" w:rsidRDefault="00226C3E" w:rsidP="00226C3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-TargetClassID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000080"/>
          <w:sz w:val="18"/>
          <w:szCs w:val="18"/>
        </w:rPr>
        <w:t>-RunAsAccount</w:t>
      </w:r>
      <w:r>
        <w:rPr>
          <w:rFonts w:ascii="Lucida Console" w:hAnsi="Lucida Console" w:cs="Lucida Console"/>
          <w:sz w:val="18"/>
          <w:szCs w:val="18"/>
        </w:rPr>
        <w:t xml:space="preserve"> </w:t>
      </w:r>
      <w:r>
        <w:rPr>
          <w:rFonts w:ascii="Lucida Console" w:hAnsi="Lucida Console" w:cs="Lucida Console"/>
          <w:color w:val="8A2BE2"/>
          <w:sz w:val="18"/>
          <w:szCs w:val="18"/>
        </w:rPr>
        <w:t>TestRunAs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Add-SCOMMPWindowsEventManualResetMonitor</w:t>
      </w:r>
      <w:r>
        <w:rPr>
          <w:rFonts w:ascii="Lucida Console" w:hAnsi="Lucida Console" w:cs="Lucida Console"/>
          <w:sz w:val="18"/>
          <w:szCs w:val="18"/>
        </w:rPr>
        <w:t xml:space="preserve"> </w:t>
      </w:r>
      <w:r>
        <w:rPr>
          <w:rFonts w:ascii="Lucida Console" w:hAnsi="Lucida Console" w:cs="Lucida Console"/>
          <w:color w:val="000080"/>
          <w:sz w:val="18"/>
          <w:szCs w:val="18"/>
        </w:rPr>
        <w:t>-MonitorName</w:t>
      </w:r>
      <w:r>
        <w:rPr>
          <w:rFonts w:ascii="Lucida Console" w:hAnsi="Lucida Console" w:cs="Lucida Console"/>
          <w:sz w:val="18"/>
          <w:szCs w:val="18"/>
        </w:rPr>
        <w:t xml:space="preserve"> </w:t>
      </w:r>
      <w:r>
        <w:rPr>
          <w:rFonts w:ascii="Lucida Console" w:hAnsi="Lucida Console" w:cs="Lucida Console"/>
          <w:color w:val="8A2BE2"/>
          <w:sz w:val="18"/>
          <w:szCs w:val="18"/>
        </w:rPr>
        <w:t>TestManualReset</w:t>
      </w:r>
      <w:r>
        <w:rPr>
          <w:rFonts w:ascii="Lucida Console" w:hAnsi="Lucida Console" w:cs="Lucida Console"/>
          <w:sz w:val="18"/>
          <w:szCs w:val="18"/>
        </w:rPr>
        <w:t xml:space="preserve"> </w:t>
      </w:r>
      <w:r>
        <w:rPr>
          <w:rFonts w:ascii="Lucida Console" w:hAnsi="Lucida Console" w:cs="Lucida Console"/>
          <w:color w:val="000080"/>
          <w:sz w:val="18"/>
          <w:szCs w:val="18"/>
        </w:rPr>
        <w:t>-MonitorEnabled</w:t>
      </w:r>
      <w:r>
        <w:rPr>
          <w:rFonts w:ascii="Lucida Console" w:hAnsi="Lucida Console" w:cs="Lucida Console"/>
          <w:sz w:val="18"/>
          <w:szCs w:val="18"/>
        </w:rPr>
        <w:t xml:space="preserve"> </w:t>
      </w:r>
      <w:r>
        <w:rPr>
          <w:rFonts w:ascii="Lucida Console" w:hAnsi="Lucida Console" w:cs="Lucida Console"/>
          <w:color w:val="8A2BE2"/>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-AlertOnState</w:t>
      </w:r>
      <w:r>
        <w:rPr>
          <w:rFonts w:ascii="Lucida Console" w:hAnsi="Lucida Console" w:cs="Lucida Console"/>
          <w:sz w:val="18"/>
          <w:szCs w:val="18"/>
        </w:rPr>
        <w:t xml:space="preserve"> </w:t>
      </w:r>
      <w:r>
        <w:rPr>
          <w:rFonts w:ascii="Lucida Console" w:hAnsi="Lucida Console" w:cs="Lucida Console"/>
          <w:color w:val="8A2BE2"/>
          <w:sz w:val="18"/>
          <w:szCs w:val="18"/>
        </w:rPr>
        <w:t>Error</w:t>
      </w:r>
      <w:r>
        <w:rPr>
          <w:rFonts w:ascii="Lucida Console" w:hAnsi="Lucida Console" w:cs="Lucida Console"/>
          <w:sz w:val="18"/>
          <w:szCs w:val="18"/>
        </w:rPr>
        <w:t xml:space="preserve"> </w:t>
      </w:r>
      <w:r>
        <w:rPr>
          <w:rFonts w:ascii="Lucida Console" w:hAnsi="Lucida Console" w:cs="Lucida Console"/>
          <w:color w:val="000080"/>
          <w:sz w:val="18"/>
          <w:szCs w:val="18"/>
        </w:rPr>
        <w:t>-AlertPriority</w:t>
      </w:r>
      <w:r>
        <w:rPr>
          <w:rFonts w:ascii="Lucida Console" w:hAnsi="Lucida Console" w:cs="Lucida Console"/>
          <w:sz w:val="18"/>
          <w:szCs w:val="18"/>
        </w:rPr>
        <w:t xml:space="preserve"> </w:t>
      </w:r>
      <w:r>
        <w:rPr>
          <w:rFonts w:ascii="Lucida Console" w:hAnsi="Lucida Console" w:cs="Lucida Console"/>
          <w:color w:val="8A2BE2"/>
          <w:sz w:val="18"/>
          <w:szCs w:val="18"/>
        </w:rPr>
        <w:t>High</w:t>
      </w:r>
      <w:r>
        <w:rPr>
          <w:rFonts w:ascii="Lucida Console" w:hAnsi="Lucida Console" w:cs="Lucida Console"/>
          <w:sz w:val="18"/>
          <w:szCs w:val="18"/>
        </w:rPr>
        <w:t xml:space="preserve"> </w:t>
      </w:r>
      <w:r>
        <w:rPr>
          <w:rFonts w:ascii="Lucida Console" w:hAnsi="Lucida Console" w:cs="Lucida Console"/>
          <w:color w:val="000080"/>
          <w:sz w:val="18"/>
          <w:szCs w:val="18"/>
        </w:rPr>
        <w:t>-AlertSeverity</w:t>
      </w:r>
      <w:r>
        <w:rPr>
          <w:rFonts w:ascii="Lucida Console" w:hAnsi="Lucida Console" w:cs="Lucida Console"/>
          <w:sz w:val="18"/>
          <w:szCs w:val="18"/>
        </w:rPr>
        <w:t xml:space="preserve"> </w:t>
      </w:r>
      <w:r>
        <w:rPr>
          <w:rFonts w:ascii="Lucida Console" w:hAnsi="Lucida Console" w:cs="Lucida Console"/>
          <w:color w:val="8A2BE2"/>
          <w:sz w:val="18"/>
          <w:szCs w:val="18"/>
        </w:rPr>
        <w:t>Error</w:t>
      </w:r>
      <w:r>
        <w:rPr>
          <w:rFonts w:ascii="Lucida Console" w:hAnsi="Lucida Console" w:cs="Lucida Console"/>
          <w:sz w:val="18"/>
          <w:szCs w:val="18"/>
        </w:rPr>
        <w:t xml:space="preserve"> </w:t>
      </w:r>
      <w:r>
        <w:rPr>
          <w:rFonts w:ascii="Lucida Console" w:hAnsi="Lucida Console" w:cs="Lucida Console"/>
          <w:color w:val="000080"/>
          <w:sz w:val="18"/>
          <w:szCs w:val="18"/>
        </w:rPr>
        <w:t>-AlertName</w:t>
      </w:r>
      <w:r>
        <w:rPr>
          <w:rFonts w:ascii="Lucida Console" w:hAnsi="Lucida Console" w:cs="Lucida Console"/>
          <w:sz w:val="18"/>
          <w:szCs w:val="18"/>
        </w:rPr>
        <w:t xml:space="preserve"> </w:t>
      </w:r>
      <w:r>
        <w:rPr>
          <w:rFonts w:ascii="Lucida Console" w:hAnsi="Lucida Console" w:cs="Lucida Console"/>
          <w:color w:val="8A2BE2"/>
          <w:sz w:val="18"/>
          <w:szCs w:val="18"/>
        </w:rPr>
        <w:t>TestEventAlert1</w:t>
      </w:r>
      <w:r>
        <w:rPr>
          <w:rFonts w:ascii="Lucida Console" w:hAnsi="Lucida Console" w:cs="Lucida Console"/>
          <w:sz w:val="18"/>
          <w:szCs w:val="18"/>
        </w:rPr>
        <w:t xml:space="preserve"> </w:t>
      </w:r>
      <w:r>
        <w:rPr>
          <w:rFonts w:ascii="Lucida Console" w:hAnsi="Lucida Console" w:cs="Lucida Console"/>
          <w:color w:val="000080"/>
          <w:sz w:val="18"/>
          <w:szCs w:val="18"/>
        </w:rPr>
        <w:t>-UnhealthyLogName</w:t>
      </w:r>
      <w:r>
        <w:rPr>
          <w:rFonts w:ascii="Lucida Console" w:hAnsi="Lucida Console" w:cs="Lucida Console"/>
          <w:sz w:val="18"/>
          <w:szCs w:val="18"/>
        </w:rPr>
        <w:t xml:space="preserve"> </w:t>
      </w:r>
      <w:r>
        <w:rPr>
          <w:rFonts w:ascii="Lucida Console" w:hAnsi="Lucida Console" w:cs="Lucida Console"/>
          <w:color w:val="8A2BE2"/>
          <w:sz w:val="18"/>
          <w:szCs w:val="18"/>
        </w:rPr>
        <w:t>Application</w:t>
      </w:r>
      <w:r>
        <w:rPr>
          <w:rFonts w:ascii="Lucida Console" w:hAnsi="Lucida Console" w:cs="Lucida Console"/>
          <w:sz w:val="18"/>
          <w:szCs w:val="18"/>
        </w:rPr>
        <w:t xml:space="preserve"> </w:t>
      </w:r>
      <w:r>
        <w:rPr>
          <w:rFonts w:ascii="Lucida Console" w:hAnsi="Lucida Console" w:cs="Lucida Console"/>
          <w:color w:val="000080"/>
          <w:sz w:val="18"/>
          <w:szCs w:val="18"/>
        </w:rPr>
        <w:t>-UnhealthyEventDisplayNumber</w:t>
      </w:r>
      <w:r>
        <w:rPr>
          <w:rFonts w:ascii="Lucida Console" w:hAnsi="Lucida Console" w:cs="Lucida Console"/>
          <w:sz w:val="18"/>
          <w:szCs w:val="18"/>
        </w:rPr>
        <w:t xml:space="preserve"> </w:t>
      </w:r>
      <w:r>
        <w:rPr>
          <w:rFonts w:ascii="Lucida Console" w:hAnsi="Lucida Console" w:cs="Lucida Console"/>
          <w:color w:val="800080"/>
          <w:sz w:val="18"/>
          <w:szCs w:val="18"/>
        </w:rPr>
        <w:t>1003</w:t>
      </w:r>
      <w:r>
        <w:rPr>
          <w:rFonts w:ascii="Lucida Console" w:hAnsi="Lucida Console" w:cs="Lucida Console"/>
          <w:sz w:val="18"/>
          <w:szCs w:val="18"/>
        </w:rPr>
        <w:t xml:space="preserve"> </w:t>
      </w:r>
      <w:r>
        <w:rPr>
          <w:rFonts w:ascii="Lucida Console" w:hAnsi="Lucida Console" w:cs="Lucida Console"/>
          <w:color w:val="000080"/>
          <w:sz w:val="18"/>
          <w:szCs w:val="18"/>
        </w:rPr>
        <w:t>-UnhealthyPublisherName</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-KnowledgeArticle</w:t>
      </w:r>
      <w:r>
        <w:rPr>
          <w:rFonts w:ascii="Lucida Console" w:hAnsi="Lucida Console" w:cs="Lucida Console"/>
          <w:sz w:val="18"/>
          <w:szCs w:val="18"/>
        </w:rPr>
        <w:t xml:space="preserve"> </w:t>
      </w:r>
      <w:r>
        <w:rPr>
          <w:rFonts w:ascii="Lucida Console" w:hAnsi="Lucida Console" w:cs="Lucida Console"/>
          <w:color w:val="8B0000"/>
          <w:sz w:val="18"/>
          <w:szCs w:val="18"/>
        </w:rPr>
        <w:t>"This is a test article"</w:t>
      </w:r>
      <w:r>
        <w:rPr>
          <w:rFonts w:ascii="Lucida Console" w:hAnsi="Lucida Console" w:cs="Lucida Console"/>
          <w:sz w:val="18"/>
          <w:szCs w:val="18"/>
        </w:rPr>
        <w:t xml:space="preserve"> </w:t>
      </w:r>
      <w:r>
        <w:rPr>
          <w:rFonts w:ascii="Lucida Console" w:hAnsi="Lucida Console" w:cs="Lucida Console"/>
          <w:color w:val="000080"/>
          <w:sz w:val="18"/>
          <w:szCs w:val="18"/>
        </w:rPr>
        <w:t>-MPMonitorRuleFile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Pack\MPMonitorRule.mpx"</w:t>
      </w:r>
    </w:p>
    <w:p w:rsidR="00226C3E" w:rsidRDefault="00226C3E" w:rsidP="00226C3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226C3E" w:rsidRPr="00226C3E" w:rsidRDefault="00226C3E" w:rsidP="00226C3E">
      <w:r>
        <w:rPr>
          <w:noProof/>
          <w:lang w:eastAsia="en-GB"/>
        </w:rPr>
        <w:drawing>
          <wp:inline distT="0" distB="0" distL="0" distR="0" wp14:anchorId="072FBFDA" wp14:editId="4E6D2326">
            <wp:extent cx="5731510" cy="28092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809240"/>
                    </a:xfrm>
                    <a:prstGeom prst="rect">
                      <a:avLst/>
                    </a:prstGeom>
                  </pic:spPr>
                </pic:pic>
              </a:graphicData>
            </a:graphic>
          </wp:inline>
        </w:drawing>
      </w:r>
      <w:r w:rsidR="00A80D85">
        <w:br/>
      </w:r>
      <w:r w:rsidR="00A80D85">
        <w:rPr>
          <w:b/>
        </w:rPr>
        <w:t xml:space="preserve">Figure 1.30 – </w:t>
      </w:r>
      <w:r w:rsidR="00A80D85">
        <w:t>Windows Event Manual Reset Monitor Module</w:t>
      </w:r>
    </w:p>
    <w:p w:rsidR="00DD5F81" w:rsidRDefault="00DD5F81" w:rsidP="00DD5F81">
      <w:pPr>
        <w:pStyle w:val="Heading3"/>
      </w:pPr>
      <w:bookmarkStart w:id="38" w:name="_Toc12565754"/>
      <w:r>
        <w:lastRenderedPageBreak/>
        <w:t>Add Windows Event Timer Reset</w:t>
      </w:r>
      <w:bookmarkEnd w:id="38"/>
    </w:p>
    <w:p w:rsidR="00A80D85" w:rsidRPr="00A80D85" w:rsidRDefault="00A80D85" w:rsidP="00A80D85">
      <w:r>
        <w:t>To create a Windows Event Timer Reset Monitor run the following command;</w:t>
      </w:r>
    </w:p>
    <w:p w:rsidR="00226C3E" w:rsidRDefault="00226C3E" w:rsidP="00226C3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-TargetClassID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000080"/>
          <w:sz w:val="18"/>
          <w:szCs w:val="18"/>
        </w:rPr>
        <w:t>-RunAsAccount</w:t>
      </w:r>
      <w:r>
        <w:rPr>
          <w:rFonts w:ascii="Lucida Console" w:hAnsi="Lucida Console" w:cs="Lucida Console"/>
          <w:sz w:val="18"/>
          <w:szCs w:val="18"/>
        </w:rPr>
        <w:t xml:space="preserve"> </w:t>
      </w:r>
      <w:r>
        <w:rPr>
          <w:rFonts w:ascii="Lucida Console" w:hAnsi="Lucida Console" w:cs="Lucida Console"/>
          <w:color w:val="8A2BE2"/>
          <w:sz w:val="18"/>
          <w:szCs w:val="18"/>
        </w:rPr>
        <w:t>TestRunAs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Add-SCOMMPWindowsEventTimerResetMonitor</w:t>
      </w:r>
      <w:r>
        <w:rPr>
          <w:rFonts w:ascii="Lucida Console" w:hAnsi="Lucida Console" w:cs="Lucida Console"/>
          <w:sz w:val="18"/>
          <w:szCs w:val="18"/>
        </w:rPr>
        <w:t xml:space="preserve"> </w:t>
      </w:r>
      <w:r>
        <w:rPr>
          <w:rFonts w:ascii="Lucida Console" w:hAnsi="Lucida Console" w:cs="Lucida Console"/>
          <w:color w:val="000080"/>
          <w:sz w:val="18"/>
          <w:szCs w:val="18"/>
        </w:rPr>
        <w:t>-MonitorName</w:t>
      </w:r>
      <w:r>
        <w:rPr>
          <w:rFonts w:ascii="Lucida Console" w:hAnsi="Lucida Console" w:cs="Lucida Console"/>
          <w:sz w:val="18"/>
          <w:szCs w:val="18"/>
        </w:rPr>
        <w:t xml:space="preserve"> </w:t>
      </w:r>
      <w:r>
        <w:rPr>
          <w:rFonts w:ascii="Lucida Console" w:hAnsi="Lucida Console" w:cs="Lucida Console"/>
          <w:color w:val="8A2BE2"/>
          <w:sz w:val="18"/>
          <w:szCs w:val="18"/>
        </w:rPr>
        <w:t>TestTimerReset</w:t>
      </w:r>
      <w:r>
        <w:rPr>
          <w:rFonts w:ascii="Lucida Console" w:hAnsi="Lucida Console" w:cs="Lucida Console"/>
          <w:sz w:val="18"/>
          <w:szCs w:val="18"/>
        </w:rPr>
        <w:t xml:space="preserve"> </w:t>
      </w:r>
      <w:r>
        <w:rPr>
          <w:rFonts w:ascii="Lucida Console" w:hAnsi="Lucida Console" w:cs="Lucida Console"/>
          <w:color w:val="000080"/>
          <w:sz w:val="18"/>
          <w:szCs w:val="18"/>
        </w:rPr>
        <w:t>-MonitorEnabled</w:t>
      </w:r>
      <w:r>
        <w:rPr>
          <w:rFonts w:ascii="Lucida Console" w:hAnsi="Lucida Console" w:cs="Lucida Console"/>
          <w:sz w:val="18"/>
          <w:szCs w:val="18"/>
        </w:rPr>
        <w:t xml:space="preserve"> </w:t>
      </w:r>
      <w:r>
        <w:rPr>
          <w:rFonts w:ascii="Lucida Console" w:hAnsi="Lucida Console" w:cs="Lucida Console"/>
          <w:color w:val="8A2BE2"/>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-AlertOnState</w:t>
      </w:r>
      <w:r>
        <w:rPr>
          <w:rFonts w:ascii="Lucida Console" w:hAnsi="Lucida Console" w:cs="Lucida Console"/>
          <w:sz w:val="18"/>
          <w:szCs w:val="18"/>
        </w:rPr>
        <w:t xml:space="preserve"> </w:t>
      </w:r>
      <w:r>
        <w:rPr>
          <w:rFonts w:ascii="Lucida Console" w:hAnsi="Lucida Console" w:cs="Lucida Console"/>
          <w:color w:val="8A2BE2"/>
          <w:sz w:val="18"/>
          <w:szCs w:val="18"/>
        </w:rPr>
        <w:t>Error</w:t>
      </w:r>
      <w:r>
        <w:rPr>
          <w:rFonts w:ascii="Lucida Console" w:hAnsi="Lucida Console" w:cs="Lucida Console"/>
          <w:sz w:val="18"/>
          <w:szCs w:val="18"/>
        </w:rPr>
        <w:t xml:space="preserve"> </w:t>
      </w:r>
      <w:r>
        <w:rPr>
          <w:rFonts w:ascii="Lucida Console" w:hAnsi="Lucida Console" w:cs="Lucida Console"/>
          <w:color w:val="000080"/>
          <w:sz w:val="18"/>
          <w:szCs w:val="18"/>
        </w:rPr>
        <w:t>-AlertPriority</w:t>
      </w:r>
      <w:r>
        <w:rPr>
          <w:rFonts w:ascii="Lucida Console" w:hAnsi="Lucida Console" w:cs="Lucida Console"/>
          <w:sz w:val="18"/>
          <w:szCs w:val="18"/>
        </w:rPr>
        <w:t xml:space="preserve"> </w:t>
      </w:r>
      <w:r>
        <w:rPr>
          <w:rFonts w:ascii="Lucida Console" w:hAnsi="Lucida Console" w:cs="Lucida Console"/>
          <w:color w:val="8A2BE2"/>
          <w:sz w:val="18"/>
          <w:szCs w:val="18"/>
        </w:rPr>
        <w:t>High</w:t>
      </w:r>
      <w:r>
        <w:rPr>
          <w:rFonts w:ascii="Lucida Console" w:hAnsi="Lucida Console" w:cs="Lucida Console"/>
          <w:sz w:val="18"/>
          <w:szCs w:val="18"/>
        </w:rPr>
        <w:t xml:space="preserve"> </w:t>
      </w:r>
      <w:r>
        <w:rPr>
          <w:rFonts w:ascii="Lucida Console" w:hAnsi="Lucida Console" w:cs="Lucida Console"/>
          <w:color w:val="000080"/>
          <w:sz w:val="18"/>
          <w:szCs w:val="18"/>
        </w:rPr>
        <w:t>-AlertSeverity</w:t>
      </w:r>
      <w:r>
        <w:rPr>
          <w:rFonts w:ascii="Lucida Console" w:hAnsi="Lucida Console" w:cs="Lucida Console"/>
          <w:sz w:val="18"/>
          <w:szCs w:val="18"/>
        </w:rPr>
        <w:t xml:space="preserve"> </w:t>
      </w:r>
      <w:r>
        <w:rPr>
          <w:rFonts w:ascii="Lucida Console" w:hAnsi="Lucida Console" w:cs="Lucida Console"/>
          <w:color w:val="8A2BE2"/>
          <w:sz w:val="18"/>
          <w:szCs w:val="18"/>
        </w:rPr>
        <w:t>Error</w:t>
      </w:r>
      <w:r>
        <w:rPr>
          <w:rFonts w:ascii="Lucida Console" w:hAnsi="Lucida Console" w:cs="Lucida Console"/>
          <w:sz w:val="18"/>
          <w:szCs w:val="18"/>
        </w:rPr>
        <w:t xml:space="preserve"> </w:t>
      </w:r>
      <w:r>
        <w:rPr>
          <w:rFonts w:ascii="Lucida Console" w:hAnsi="Lucida Console" w:cs="Lucida Console"/>
          <w:color w:val="000080"/>
          <w:sz w:val="18"/>
          <w:szCs w:val="18"/>
        </w:rPr>
        <w:t>-AlertName</w:t>
      </w:r>
      <w:r>
        <w:rPr>
          <w:rFonts w:ascii="Lucida Console" w:hAnsi="Lucida Console" w:cs="Lucida Console"/>
          <w:sz w:val="18"/>
          <w:szCs w:val="18"/>
        </w:rPr>
        <w:t xml:space="preserve"> </w:t>
      </w:r>
      <w:r>
        <w:rPr>
          <w:rFonts w:ascii="Lucida Console" w:hAnsi="Lucida Console" w:cs="Lucida Console"/>
          <w:color w:val="8A2BE2"/>
          <w:sz w:val="18"/>
          <w:szCs w:val="18"/>
        </w:rPr>
        <w:t>TestTimer</w:t>
      </w:r>
      <w:r>
        <w:rPr>
          <w:rFonts w:ascii="Lucida Console" w:hAnsi="Lucida Console" w:cs="Lucida Console"/>
          <w:sz w:val="18"/>
          <w:szCs w:val="18"/>
        </w:rPr>
        <w:t xml:space="preserve"> </w:t>
      </w:r>
      <w:r>
        <w:rPr>
          <w:rFonts w:ascii="Lucida Console" w:hAnsi="Lucida Console" w:cs="Lucida Console"/>
          <w:color w:val="000080"/>
          <w:sz w:val="18"/>
          <w:szCs w:val="18"/>
        </w:rPr>
        <w:t>-UnhealthyLogName</w:t>
      </w:r>
      <w:r>
        <w:rPr>
          <w:rFonts w:ascii="Lucida Console" w:hAnsi="Lucida Console" w:cs="Lucida Console"/>
          <w:sz w:val="18"/>
          <w:szCs w:val="18"/>
        </w:rPr>
        <w:t xml:space="preserve"> </w:t>
      </w:r>
      <w:r>
        <w:rPr>
          <w:rFonts w:ascii="Lucida Console" w:hAnsi="Lucida Console" w:cs="Lucida Console"/>
          <w:color w:val="8A2BE2"/>
          <w:sz w:val="18"/>
          <w:szCs w:val="18"/>
        </w:rPr>
        <w:t>Application</w:t>
      </w:r>
      <w:r>
        <w:rPr>
          <w:rFonts w:ascii="Lucida Console" w:hAnsi="Lucida Console" w:cs="Lucida Console"/>
          <w:sz w:val="18"/>
          <w:szCs w:val="18"/>
        </w:rPr>
        <w:t xml:space="preserve"> </w:t>
      </w:r>
      <w:r>
        <w:rPr>
          <w:rFonts w:ascii="Lucida Console" w:hAnsi="Lucida Console" w:cs="Lucida Console"/>
          <w:color w:val="000080"/>
          <w:sz w:val="18"/>
          <w:szCs w:val="18"/>
        </w:rPr>
        <w:t>-UnhealthyEventDisplayNumber</w:t>
      </w:r>
      <w:r>
        <w:rPr>
          <w:rFonts w:ascii="Lucida Console" w:hAnsi="Lucida Console" w:cs="Lucida Console"/>
          <w:sz w:val="18"/>
          <w:szCs w:val="18"/>
        </w:rPr>
        <w:t xml:space="preserve"> </w:t>
      </w:r>
      <w:r>
        <w:rPr>
          <w:rFonts w:ascii="Lucida Console" w:hAnsi="Lucida Console" w:cs="Lucida Console"/>
          <w:color w:val="800080"/>
          <w:sz w:val="18"/>
          <w:szCs w:val="18"/>
        </w:rPr>
        <w:t>1005</w:t>
      </w:r>
      <w:r>
        <w:rPr>
          <w:rFonts w:ascii="Lucida Console" w:hAnsi="Lucida Console" w:cs="Lucida Console"/>
          <w:sz w:val="18"/>
          <w:szCs w:val="18"/>
        </w:rPr>
        <w:t xml:space="preserve"> </w:t>
      </w:r>
      <w:r>
        <w:rPr>
          <w:rFonts w:ascii="Lucida Console" w:hAnsi="Lucida Console" w:cs="Lucida Console"/>
          <w:color w:val="000080"/>
          <w:sz w:val="18"/>
          <w:szCs w:val="18"/>
        </w:rPr>
        <w:t>-UnhealthyPublisherName</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-TimerWaitInSeconds</w:t>
      </w:r>
      <w:r>
        <w:rPr>
          <w:rFonts w:ascii="Lucida Console" w:hAnsi="Lucida Console" w:cs="Lucida Console"/>
          <w:sz w:val="18"/>
          <w:szCs w:val="18"/>
        </w:rPr>
        <w:t xml:space="preserve"> </w:t>
      </w:r>
      <w:r>
        <w:rPr>
          <w:rFonts w:ascii="Lucida Console" w:hAnsi="Lucida Console" w:cs="Lucida Console"/>
          <w:color w:val="800080"/>
          <w:sz w:val="18"/>
          <w:szCs w:val="18"/>
        </w:rPr>
        <w:t>300</w:t>
      </w:r>
      <w:r>
        <w:rPr>
          <w:rFonts w:ascii="Lucida Console" w:hAnsi="Lucida Console" w:cs="Lucida Console"/>
          <w:sz w:val="18"/>
          <w:szCs w:val="18"/>
        </w:rPr>
        <w:t xml:space="preserve"> </w:t>
      </w:r>
      <w:r>
        <w:rPr>
          <w:rFonts w:ascii="Lucida Console" w:hAnsi="Lucida Console" w:cs="Lucida Console"/>
          <w:color w:val="000080"/>
          <w:sz w:val="18"/>
          <w:szCs w:val="18"/>
        </w:rPr>
        <w:t>-KnowledgeArticle</w:t>
      </w:r>
      <w:r>
        <w:rPr>
          <w:rFonts w:ascii="Lucida Console" w:hAnsi="Lucida Console" w:cs="Lucida Console"/>
          <w:sz w:val="18"/>
          <w:szCs w:val="18"/>
        </w:rPr>
        <w:t xml:space="preserve"> </w:t>
      </w:r>
      <w:r>
        <w:rPr>
          <w:rFonts w:ascii="Lucida Console" w:hAnsi="Lucida Console" w:cs="Lucida Console"/>
          <w:color w:val="8B0000"/>
          <w:sz w:val="18"/>
          <w:szCs w:val="18"/>
        </w:rPr>
        <w:t>"This is a test article"</w:t>
      </w:r>
      <w:r>
        <w:rPr>
          <w:rFonts w:ascii="Lucida Console" w:hAnsi="Lucida Console" w:cs="Lucida Console"/>
          <w:sz w:val="18"/>
          <w:szCs w:val="18"/>
        </w:rPr>
        <w:t xml:space="preserve"> </w:t>
      </w:r>
      <w:r>
        <w:rPr>
          <w:rFonts w:ascii="Lucida Console" w:hAnsi="Lucida Console" w:cs="Lucida Console"/>
          <w:color w:val="000080"/>
          <w:sz w:val="18"/>
          <w:szCs w:val="18"/>
        </w:rPr>
        <w:t>-MPMonitorRuleFile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Pack\MPMonitorRule.mpx"</w:t>
      </w:r>
    </w:p>
    <w:p w:rsidR="00226C3E" w:rsidRDefault="00226C3E" w:rsidP="00226C3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226C3E" w:rsidRPr="00226C3E" w:rsidRDefault="00226C3E" w:rsidP="00226C3E">
      <w:r>
        <w:rPr>
          <w:noProof/>
          <w:lang w:eastAsia="en-GB"/>
        </w:rPr>
        <w:drawing>
          <wp:inline distT="0" distB="0" distL="0" distR="0" wp14:anchorId="7FD070E5" wp14:editId="24DC472F">
            <wp:extent cx="5731510" cy="28555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855595"/>
                    </a:xfrm>
                    <a:prstGeom prst="rect">
                      <a:avLst/>
                    </a:prstGeom>
                  </pic:spPr>
                </pic:pic>
              </a:graphicData>
            </a:graphic>
          </wp:inline>
        </w:drawing>
      </w:r>
      <w:r w:rsidR="00A80D85">
        <w:br/>
      </w:r>
      <w:r w:rsidR="00A80D85">
        <w:rPr>
          <w:b/>
        </w:rPr>
        <w:t xml:space="preserve">Figure 1.31 – </w:t>
      </w:r>
      <w:r w:rsidR="00A80D85">
        <w:t>Windows Event Timer Reset Monitor Module</w:t>
      </w:r>
    </w:p>
    <w:p w:rsidR="00DD5F81" w:rsidRDefault="00DD5F81" w:rsidP="00DD5F81">
      <w:pPr>
        <w:pStyle w:val="Heading3"/>
      </w:pPr>
      <w:bookmarkStart w:id="39" w:name="_Toc12565755"/>
      <w:r>
        <w:t>Add Windows Service Monitor</w:t>
      </w:r>
      <w:bookmarkEnd w:id="39"/>
    </w:p>
    <w:p w:rsidR="00DD5F81" w:rsidRDefault="00DD5F81" w:rsidP="00DD5F81">
      <w:r>
        <w:t>You will need to add the following reference management pack</w:t>
      </w:r>
    </w:p>
    <w:p w:rsidR="00DD5F81" w:rsidRDefault="00DD5F81" w:rsidP="00DD5F81">
      <w:pPr>
        <w:pStyle w:val="ListParagraph"/>
        <w:numPr>
          <w:ilvl w:val="0"/>
          <w:numId w:val="15"/>
        </w:numPr>
      </w:pPr>
      <w:r>
        <w:t>Microsoft.SystemCenter.NTService.Library</w:t>
      </w:r>
    </w:p>
    <w:p w:rsidR="00D05CE2" w:rsidRDefault="00D05CE2" w:rsidP="00D05CE2">
      <w:r>
        <w:t xml:space="preserve">This can be found in the installation of the Visual Studio Authoring extensions </w:t>
      </w:r>
      <w:r w:rsidRPr="00CD28C6">
        <w:rPr>
          <w:b/>
        </w:rPr>
        <w:t>C:\Program Files (x86)\</w:t>
      </w:r>
      <w:r w:rsidR="00CD28C6" w:rsidRPr="00CD28C6">
        <w:rPr>
          <w:b/>
        </w:rPr>
        <w:t>System Center Visual Studio Authoring Extensions\References</w:t>
      </w:r>
    </w:p>
    <w:p w:rsidR="00D05CE2" w:rsidRPr="006C09BF" w:rsidRDefault="00D05CE2" w:rsidP="00D05CE2">
      <w:r>
        <w:t>(</w:t>
      </w:r>
      <w:r w:rsidRPr="00D05CE2">
        <w:rPr>
          <w:b/>
        </w:rPr>
        <w:t xml:space="preserve">Note: </w:t>
      </w:r>
      <w:r>
        <w:t>You may need to change the Alias of the reference management pack just in case if the “Build Solution” option in Visual Studio fails as the alias referenced in the “ID” or “TypeID” has to match the alias given on the reference MP i.e. “MSIL!” should match the alias on the Microsoft.SystemCenter.InstanceGroup.Library” alias)</w:t>
      </w:r>
    </w:p>
    <w:p w:rsidR="00D05CE2" w:rsidRDefault="00D05CE2" w:rsidP="00D05CE2"/>
    <w:p w:rsidR="00431955" w:rsidRDefault="00431955" w:rsidP="00431955">
      <w:pPr>
        <w:shd w:val="clear" w:color="auto" w:fill="FFFFFF"/>
        <w:autoSpaceDE w:val="0"/>
        <w:autoSpaceDN w:val="0"/>
        <w:adjustRightInd w:val="0"/>
        <w:spacing w:after="0" w:line="240" w:lineRule="auto"/>
        <w:ind w:left="360"/>
        <w:rPr>
          <w:rFonts w:ascii="Lucida Console" w:hAnsi="Lucida Console" w:cs="Lucida Console"/>
          <w:color w:val="0000FF"/>
          <w:sz w:val="18"/>
          <w:szCs w:val="18"/>
        </w:rPr>
      </w:pPr>
    </w:p>
    <w:p w:rsidR="00431955" w:rsidRPr="00431955" w:rsidRDefault="00431955" w:rsidP="00431955">
      <w:pPr>
        <w:shd w:val="clear" w:color="auto" w:fill="FFFFFF"/>
        <w:autoSpaceDE w:val="0"/>
        <w:autoSpaceDN w:val="0"/>
        <w:adjustRightInd w:val="0"/>
        <w:spacing w:after="0" w:line="240" w:lineRule="auto"/>
        <w:ind w:left="360"/>
        <w:rPr>
          <w:rFonts w:ascii="Lucida Console" w:hAnsi="Lucida Console" w:cs="Lucida Console"/>
          <w:sz w:val="18"/>
          <w:szCs w:val="18"/>
        </w:rPr>
      </w:pPr>
      <w:r w:rsidRPr="00431955">
        <w:rPr>
          <w:rFonts w:ascii="Lucida Console" w:hAnsi="Lucida Console" w:cs="Lucida Console"/>
          <w:color w:val="0000FF"/>
          <w:sz w:val="18"/>
          <w:szCs w:val="18"/>
        </w:rPr>
        <w:t>Get-SCOMClassID</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-MPClassFile</w:t>
      </w:r>
      <w:r w:rsidRPr="00431955">
        <w:rPr>
          <w:rFonts w:ascii="Lucida Console" w:hAnsi="Lucida Console" w:cs="Lucida Console"/>
          <w:sz w:val="18"/>
          <w:szCs w:val="18"/>
        </w:rPr>
        <w:t xml:space="preserve"> </w:t>
      </w:r>
      <w:r w:rsidRPr="00431955">
        <w:rPr>
          <w:rFonts w:ascii="Lucida Console" w:hAnsi="Lucida Console" w:cs="Lucida Console"/>
          <w:color w:val="8B0000"/>
          <w:sz w:val="18"/>
          <w:szCs w:val="18"/>
        </w:rPr>
        <w:t>"C:\Users\Administrator\source\repos\Test Management Pack\Test Management Pack\MPClass.mpx"</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-TargetClassID</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TestClass</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-RunAsAccount</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TestRunAs</w:t>
      </w:r>
      <w:r w:rsidRPr="00431955">
        <w:rPr>
          <w:rFonts w:ascii="Lucida Console" w:hAnsi="Lucida Console" w:cs="Lucida Console"/>
          <w:sz w:val="18"/>
          <w:szCs w:val="18"/>
        </w:rPr>
        <w:t xml:space="preserve"> </w:t>
      </w:r>
      <w:r w:rsidRPr="00431955">
        <w:rPr>
          <w:rFonts w:ascii="Lucida Console" w:hAnsi="Lucida Console" w:cs="Lucida Console"/>
          <w:color w:val="A9A9A9"/>
          <w:sz w:val="18"/>
          <w:szCs w:val="18"/>
        </w:rPr>
        <w:t>|</w:t>
      </w:r>
      <w:r w:rsidRPr="00431955">
        <w:rPr>
          <w:rFonts w:ascii="Lucida Console" w:hAnsi="Lucida Console" w:cs="Lucida Console"/>
          <w:sz w:val="18"/>
          <w:szCs w:val="18"/>
        </w:rPr>
        <w:t xml:space="preserve"> </w:t>
      </w:r>
      <w:r w:rsidRPr="00431955">
        <w:rPr>
          <w:rFonts w:ascii="Lucida Console" w:hAnsi="Lucida Console" w:cs="Lucida Console"/>
          <w:color w:val="0000FF"/>
          <w:sz w:val="18"/>
          <w:szCs w:val="18"/>
        </w:rPr>
        <w:t>Add-SCOMMPWindowsServiceMonitor</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-MonitorName</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TestServiceMonitor</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-MonitorEnabled</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true</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-AlertOnState</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Error</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-AlertPriority</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High</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-AlertSeverity</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Error</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-AlertName</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TestServiceAlert</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-AlertMessage</w:t>
      </w:r>
      <w:r w:rsidRPr="00431955">
        <w:rPr>
          <w:rFonts w:ascii="Lucida Console" w:hAnsi="Lucida Console" w:cs="Lucida Console"/>
          <w:sz w:val="18"/>
          <w:szCs w:val="18"/>
        </w:rPr>
        <w:t xml:space="preserve"> </w:t>
      </w:r>
      <w:r w:rsidRPr="00431955">
        <w:rPr>
          <w:rFonts w:ascii="Lucida Console" w:hAnsi="Lucida Console" w:cs="Lucida Console"/>
          <w:color w:val="8B0000"/>
          <w:sz w:val="18"/>
          <w:szCs w:val="18"/>
        </w:rPr>
        <w:t>"This Service is down"</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-ServiceName</w:t>
      </w:r>
      <w:r w:rsidRPr="00431955">
        <w:rPr>
          <w:rFonts w:ascii="Lucida Console" w:hAnsi="Lucida Console" w:cs="Lucida Console"/>
          <w:sz w:val="18"/>
          <w:szCs w:val="18"/>
        </w:rPr>
        <w:t xml:space="preserve"> </w:t>
      </w:r>
      <w:r w:rsidRPr="00431955">
        <w:rPr>
          <w:rFonts w:ascii="Lucida Console" w:hAnsi="Lucida Console" w:cs="Lucida Console"/>
          <w:color w:val="8B0000"/>
          <w:sz w:val="18"/>
          <w:szCs w:val="18"/>
        </w:rPr>
        <w:t>"iisadmin"</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-AlertOnAuto</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true</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-MPMonitorRuleFile</w:t>
      </w:r>
      <w:r w:rsidRPr="00431955">
        <w:rPr>
          <w:rFonts w:ascii="Lucida Console" w:hAnsi="Lucida Console" w:cs="Lucida Console"/>
          <w:sz w:val="18"/>
          <w:szCs w:val="18"/>
        </w:rPr>
        <w:t xml:space="preserve"> </w:t>
      </w:r>
      <w:r w:rsidRPr="00431955">
        <w:rPr>
          <w:rFonts w:ascii="Lucida Console" w:hAnsi="Lucida Console" w:cs="Lucida Console"/>
          <w:color w:val="8B0000"/>
          <w:sz w:val="18"/>
          <w:szCs w:val="18"/>
        </w:rPr>
        <w:t>"C:\Users\Administrator\source\repos\Test Management Pack\Test Management Pack\MPMonitorRule.mpx"</w:t>
      </w:r>
    </w:p>
    <w:p w:rsidR="00431955" w:rsidRPr="00431955" w:rsidRDefault="00431955" w:rsidP="00431955">
      <w:pPr>
        <w:shd w:val="clear" w:color="auto" w:fill="FFFFFF"/>
        <w:autoSpaceDE w:val="0"/>
        <w:autoSpaceDN w:val="0"/>
        <w:adjustRightInd w:val="0"/>
        <w:spacing w:after="0" w:line="240" w:lineRule="auto"/>
        <w:rPr>
          <w:rFonts w:ascii="Lucida Console" w:hAnsi="Lucida Console" w:cs="Lucida Console"/>
          <w:sz w:val="18"/>
          <w:szCs w:val="18"/>
        </w:rPr>
      </w:pPr>
    </w:p>
    <w:p w:rsidR="00226C3E" w:rsidRDefault="00226C3E" w:rsidP="00226C3E">
      <w:r>
        <w:rPr>
          <w:noProof/>
          <w:lang w:eastAsia="en-GB"/>
        </w:rPr>
        <w:lastRenderedPageBreak/>
        <w:drawing>
          <wp:inline distT="0" distB="0" distL="0" distR="0" wp14:anchorId="4D179B88" wp14:editId="3BA87309">
            <wp:extent cx="5731510" cy="136461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364615"/>
                    </a:xfrm>
                    <a:prstGeom prst="rect">
                      <a:avLst/>
                    </a:prstGeom>
                  </pic:spPr>
                </pic:pic>
              </a:graphicData>
            </a:graphic>
          </wp:inline>
        </w:drawing>
      </w:r>
      <w:r w:rsidR="00CD28C6">
        <w:br/>
      </w:r>
      <w:r w:rsidR="00CD28C6">
        <w:rPr>
          <w:b/>
        </w:rPr>
        <w:t xml:space="preserve">Figure 1.32 – </w:t>
      </w:r>
      <w:r w:rsidR="00CD28C6">
        <w:t>Windows Service Monitor Module</w:t>
      </w:r>
    </w:p>
    <w:p w:rsidR="00DD5F81" w:rsidRDefault="00282FCC" w:rsidP="00282FCC">
      <w:pPr>
        <w:pStyle w:val="Heading3"/>
      </w:pPr>
      <w:bookmarkStart w:id="40" w:name="_Toc12565756"/>
      <w:r>
        <w:t>Add Windows Service Monitor CPU Performance</w:t>
      </w:r>
      <w:bookmarkEnd w:id="40"/>
    </w:p>
    <w:p w:rsidR="00431955" w:rsidRDefault="00CD28C6" w:rsidP="00431955">
      <w:r>
        <w:t>To create a Windows Service CPU Performance Monitor run the following command;</w:t>
      </w:r>
    </w:p>
    <w:p w:rsidR="00431955" w:rsidRDefault="00431955" w:rsidP="0043195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-TargetClassID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000080"/>
          <w:sz w:val="18"/>
          <w:szCs w:val="18"/>
        </w:rPr>
        <w:t>-RunAsAccount</w:t>
      </w:r>
      <w:r>
        <w:rPr>
          <w:rFonts w:ascii="Lucida Console" w:hAnsi="Lucida Console" w:cs="Lucida Console"/>
          <w:sz w:val="18"/>
          <w:szCs w:val="18"/>
        </w:rPr>
        <w:t xml:space="preserve"> </w:t>
      </w:r>
      <w:r>
        <w:rPr>
          <w:rFonts w:ascii="Lucida Console" w:hAnsi="Lucida Console" w:cs="Lucida Console"/>
          <w:color w:val="8A2BE2"/>
          <w:sz w:val="18"/>
          <w:szCs w:val="18"/>
        </w:rPr>
        <w:t>TestRunAs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Add-SCOMMPWindowsServiceCPUPerformanceMonitor</w:t>
      </w:r>
      <w:r>
        <w:rPr>
          <w:rFonts w:ascii="Lucida Console" w:hAnsi="Lucida Console" w:cs="Lucida Console"/>
          <w:sz w:val="18"/>
          <w:szCs w:val="18"/>
        </w:rPr>
        <w:t xml:space="preserve"> </w:t>
      </w:r>
      <w:r>
        <w:rPr>
          <w:rFonts w:ascii="Lucida Console" w:hAnsi="Lucida Console" w:cs="Lucida Console"/>
          <w:color w:val="000080"/>
          <w:sz w:val="18"/>
          <w:szCs w:val="18"/>
        </w:rPr>
        <w:t>-MonitorName</w:t>
      </w:r>
      <w:r>
        <w:rPr>
          <w:rFonts w:ascii="Lucida Console" w:hAnsi="Lucida Console" w:cs="Lucida Console"/>
          <w:sz w:val="18"/>
          <w:szCs w:val="18"/>
        </w:rPr>
        <w:t xml:space="preserve"> </w:t>
      </w:r>
      <w:r>
        <w:rPr>
          <w:rFonts w:ascii="Lucida Console" w:hAnsi="Lucida Console" w:cs="Lucida Console"/>
          <w:color w:val="8A2BE2"/>
          <w:sz w:val="18"/>
          <w:szCs w:val="18"/>
        </w:rPr>
        <w:t>TestServiceMonitorCPU</w:t>
      </w:r>
      <w:r>
        <w:rPr>
          <w:rFonts w:ascii="Lucida Console" w:hAnsi="Lucida Console" w:cs="Lucida Console"/>
          <w:sz w:val="18"/>
          <w:szCs w:val="18"/>
        </w:rPr>
        <w:t xml:space="preserve"> </w:t>
      </w:r>
      <w:r>
        <w:rPr>
          <w:rFonts w:ascii="Lucida Console" w:hAnsi="Lucida Console" w:cs="Lucida Console"/>
          <w:color w:val="000080"/>
          <w:sz w:val="18"/>
          <w:szCs w:val="18"/>
        </w:rPr>
        <w:t>-MonitorEnabled</w:t>
      </w:r>
      <w:r>
        <w:rPr>
          <w:rFonts w:ascii="Lucida Console" w:hAnsi="Lucida Console" w:cs="Lucida Console"/>
          <w:sz w:val="18"/>
          <w:szCs w:val="18"/>
        </w:rPr>
        <w:t xml:space="preserve"> </w:t>
      </w:r>
      <w:r>
        <w:rPr>
          <w:rFonts w:ascii="Lucida Console" w:hAnsi="Lucida Console" w:cs="Lucida Console"/>
          <w:color w:val="8A2BE2"/>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-AlertOnState</w:t>
      </w:r>
      <w:r>
        <w:rPr>
          <w:rFonts w:ascii="Lucida Console" w:hAnsi="Lucida Console" w:cs="Lucida Console"/>
          <w:sz w:val="18"/>
          <w:szCs w:val="18"/>
        </w:rPr>
        <w:t xml:space="preserve"> </w:t>
      </w:r>
      <w:r>
        <w:rPr>
          <w:rFonts w:ascii="Lucida Console" w:hAnsi="Lucida Console" w:cs="Lucida Console"/>
          <w:color w:val="8A2BE2"/>
          <w:sz w:val="18"/>
          <w:szCs w:val="18"/>
        </w:rPr>
        <w:t>Error</w:t>
      </w:r>
      <w:r>
        <w:rPr>
          <w:rFonts w:ascii="Lucida Console" w:hAnsi="Lucida Console" w:cs="Lucida Console"/>
          <w:sz w:val="18"/>
          <w:szCs w:val="18"/>
        </w:rPr>
        <w:t xml:space="preserve"> </w:t>
      </w:r>
      <w:r>
        <w:rPr>
          <w:rFonts w:ascii="Lucida Console" w:hAnsi="Lucida Console" w:cs="Lucida Console"/>
          <w:color w:val="000080"/>
          <w:sz w:val="18"/>
          <w:szCs w:val="18"/>
        </w:rPr>
        <w:t>-AlertName</w:t>
      </w:r>
      <w:r>
        <w:rPr>
          <w:rFonts w:ascii="Lucida Console" w:hAnsi="Lucida Console" w:cs="Lucida Console"/>
          <w:sz w:val="18"/>
          <w:szCs w:val="18"/>
        </w:rPr>
        <w:t xml:space="preserve"> </w:t>
      </w:r>
      <w:r>
        <w:rPr>
          <w:rFonts w:ascii="Lucida Console" w:hAnsi="Lucida Console" w:cs="Lucida Console"/>
          <w:color w:val="8A2BE2"/>
          <w:sz w:val="18"/>
          <w:szCs w:val="18"/>
        </w:rPr>
        <w:t>TestCPU</w:t>
      </w:r>
      <w:r>
        <w:rPr>
          <w:rFonts w:ascii="Lucida Console" w:hAnsi="Lucida Console" w:cs="Lucida Console"/>
          <w:sz w:val="18"/>
          <w:szCs w:val="18"/>
        </w:rPr>
        <w:t xml:space="preserve"> </w:t>
      </w:r>
      <w:r>
        <w:rPr>
          <w:rFonts w:ascii="Lucida Console" w:hAnsi="Lucida Console" w:cs="Lucida Console"/>
          <w:color w:val="000080"/>
          <w:sz w:val="18"/>
          <w:szCs w:val="18"/>
        </w:rPr>
        <w:t>-AlertMessage</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-AlertPriority</w:t>
      </w:r>
      <w:r>
        <w:rPr>
          <w:rFonts w:ascii="Lucida Console" w:hAnsi="Lucida Console" w:cs="Lucida Console"/>
          <w:sz w:val="18"/>
          <w:szCs w:val="18"/>
        </w:rPr>
        <w:t xml:space="preserve"> </w:t>
      </w:r>
      <w:r>
        <w:rPr>
          <w:rFonts w:ascii="Lucida Console" w:hAnsi="Lucida Console" w:cs="Lucida Console"/>
          <w:color w:val="8A2BE2"/>
          <w:sz w:val="18"/>
          <w:szCs w:val="18"/>
        </w:rPr>
        <w:t>High</w:t>
      </w:r>
      <w:r>
        <w:rPr>
          <w:rFonts w:ascii="Lucida Console" w:hAnsi="Lucida Console" w:cs="Lucida Console"/>
          <w:sz w:val="18"/>
          <w:szCs w:val="18"/>
        </w:rPr>
        <w:t xml:space="preserve"> </w:t>
      </w:r>
      <w:r>
        <w:rPr>
          <w:rFonts w:ascii="Lucida Console" w:hAnsi="Lucida Console" w:cs="Lucida Console"/>
          <w:color w:val="000080"/>
          <w:sz w:val="18"/>
          <w:szCs w:val="18"/>
        </w:rPr>
        <w:t>-AlertSeverity</w:t>
      </w:r>
      <w:r>
        <w:rPr>
          <w:rFonts w:ascii="Lucida Console" w:hAnsi="Lucida Console" w:cs="Lucida Console"/>
          <w:sz w:val="18"/>
          <w:szCs w:val="18"/>
        </w:rPr>
        <w:t xml:space="preserve"> </w:t>
      </w:r>
      <w:r>
        <w:rPr>
          <w:rFonts w:ascii="Lucida Console" w:hAnsi="Lucida Console" w:cs="Lucida Console"/>
          <w:color w:val="8A2BE2"/>
          <w:sz w:val="18"/>
          <w:szCs w:val="18"/>
        </w:rPr>
        <w:t>Error</w:t>
      </w:r>
      <w:r>
        <w:rPr>
          <w:rFonts w:ascii="Lucida Console" w:hAnsi="Lucida Console" w:cs="Lucida Console"/>
          <w:sz w:val="18"/>
          <w:szCs w:val="18"/>
        </w:rPr>
        <w:t xml:space="preserve"> </w:t>
      </w:r>
      <w:r>
        <w:rPr>
          <w:rFonts w:ascii="Lucida Console" w:hAnsi="Lucida Console" w:cs="Lucida Console"/>
          <w:color w:val="000080"/>
          <w:sz w:val="18"/>
          <w:szCs w:val="18"/>
        </w:rPr>
        <w:t>-AlertOnAuto</w:t>
      </w:r>
      <w:r>
        <w:rPr>
          <w:rFonts w:ascii="Lucida Console" w:hAnsi="Lucida Console" w:cs="Lucida Console"/>
          <w:sz w:val="18"/>
          <w:szCs w:val="18"/>
        </w:rPr>
        <w:t xml:space="preserve"> </w:t>
      </w:r>
      <w:r>
        <w:rPr>
          <w:rFonts w:ascii="Lucida Console" w:hAnsi="Lucida Console" w:cs="Lucida Console"/>
          <w:color w:val="8A2BE2"/>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-ServiceName</w:t>
      </w:r>
      <w:r>
        <w:rPr>
          <w:rFonts w:ascii="Lucida Console" w:hAnsi="Lucida Console" w:cs="Lucida Console"/>
          <w:sz w:val="18"/>
          <w:szCs w:val="18"/>
        </w:rPr>
        <w:t xml:space="preserve"> </w:t>
      </w:r>
      <w:r>
        <w:rPr>
          <w:rFonts w:ascii="Lucida Console" w:hAnsi="Lucida Console" w:cs="Lucida Console"/>
          <w:color w:val="8A2BE2"/>
          <w:sz w:val="18"/>
          <w:szCs w:val="18"/>
        </w:rPr>
        <w:t>iisadmin</w:t>
      </w:r>
      <w:r>
        <w:rPr>
          <w:rFonts w:ascii="Lucida Console" w:hAnsi="Lucida Console" w:cs="Lucida Console"/>
          <w:sz w:val="18"/>
          <w:szCs w:val="18"/>
        </w:rPr>
        <w:t xml:space="preserve"> </w:t>
      </w:r>
      <w:r>
        <w:rPr>
          <w:rFonts w:ascii="Lucida Console" w:hAnsi="Lucida Console" w:cs="Lucida Console"/>
          <w:color w:val="000080"/>
          <w:sz w:val="18"/>
          <w:szCs w:val="18"/>
        </w:rPr>
        <w:t>-Frequency</w:t>
      </w:r>
      <w:r>
        <w:rPr>
          <w:rFonts w:ascii="Lucida Console" w:hAnsi="Lucida Console" w:cs="Lucida Console"/>
          <w:sz w:val="18"/>
          <w:szCs w:val="18"/>
        </w:rPr>
        <w:t xml:space="preserve"> </w:t>
      </w:r>
      <w:r>
        <w:rPr>
          <w:rFonts w:ascii="Lucida Console" w:hAnsi="Lucida Console" w:cs="Lucida Console"/>
          <w:color w:val="800080"/>
          <w:sz w:val="18"/>
          <w:szCs w:val="18"/>
        </w:rPr>
        <w:t>300</w:t>
      </w:r>
      <w:r>
        <w:rPr>
          <w:rFonts w:ascii="Lucida Console" w:hAnsi="Lucida Console" w:cs="Lucida Console"/>
          <w:sz w:val="18"/>
          <w:szCs w:val="18"/>
        </w:rPr>
        <w:t xml:space="preserve"> </w:t>
      </w:r>
      <w:r>
        <w:rPr>
          <w:rFonts w:ascii="Lucida Console" w:hAnsi="Lucida Console" w:cs="Lucida Console"/>
          <w:color w:val="000080"/>
          <w:sz w:val="18"/>
          <w:szCs w:val="18"/>
        </w:rPr>
        <w:t>-Threshold</w:t>
      </w:r>
      <w:r>
        <w:rPr>
          <w:rFonts w:ascii="Lucida Console" w:hAnsi="Lucida Console" w:cs="Lucida Console"/>
          <w:sz w:val="18"/>
          <w:szCs w:val="18"/>
        </w:rPr>
        <w:t xml:space="preserve"> </w:t>
      </w:r>
      <w:r>
        <w:rPr>
          <w:rFonts w:ascii="Lucida Console" w:hAnsi="Lucida Console" w:cs="Lucida Console"/>
          <w:color w:val="800080"/>
          <w:sz w:val="18"/>
          <w:szCs w:val="18"/>
        </w:rPr>
        <w:t>10</w:t>
      </w:r>
      <w:r>
        <w:rPr>
          <w:rFonts w:ascii="Lucida Console" w:hAnsi="Lucida Console" w:cs="Lucida Console"/>
          <w:sz w:val="18"/>
          <w:szCs w:val="18"/>
        </w:rPr>
        <w:t xml:space="preserve"> </w:t>
      </w:r>
      <w:r>
        <w:rPr>
          <w:rFonts w:ascii="Lucida Console" w:hAnsi="Lucida Console" w:cs="Lucida Console"/>
          <w:color w:val="000080"/>
          <w:sz w:val="18"/>
          <w:szCs w:val="18"/>
        </w:rPr>
        <w:t>-NumSamples</w:t>
      </w:r>
      <w:r>
        <w:rPr>
          <w:rFonts w:ascii="Lucida Console" w:hAnsi="Lucida Console" w:cs="Lucida Console"/>
          <w:sz w:val="18"/>
          <w:szCs w:val="18"/>
        </w:rPr>
        <w:t xml:space="preserve"> </w:t>
      </w:r>
      <w:r>
        <w:rPr>
          <w:rFonts w:ascii="Lucida Console" w:hAnsi="Lucida Console" w:cs="Lucida Console"/>
          <w:color w:val="800080"/>
          <w:sz w:val="18"/>
          <w:szCs w:val="18"/>
        </w:rPr>
        <w:t>3</w:t>
      </w:r>
      <w:r>
        <w:rPr>
          <w:rFonts w:ascii="Lucida Console" w:hAnsi="Lucida Console" w:cs="Lucida Console"/>
          <w:sz w:val="18"/>
          <w:szCs w:val="18"/>
        </w:rPr>
        <w:t xml:space="preserve"> </w:t>
      </w:r>
      <w:r>
        <w:rPr>
          <w:rFonts w:ascii="Lucida Console" w:hAnsi="Lucida Console" w:cs="Lucida Console"/>
          <w:color w:val="000080"/>
          <w:sz w:val="18"/>
          <w:szCs w:val="18"/>
        </w:rPr>
        <w:t>-KnowledgeArticle</w:t>
      </w:r>
      <w:r>
        <w:rPr>
          <w:rFonts w:ascii="Lucida Console" w:hAnsi="Lucida Console" w:cs="Lucida Console"/>
          <w:sz w:val="18"/>
          <w:szCs w:val="18"/>
        </w:rPr>
        <w:t xml:space="preserve"> </w:t>
      </w:r>
      <w:r>
        <w:rPr>
          <w:rFonts w:ascii="Lucida Console" w:hAnsi="Lucida Console" w:cs="Lucida Console"/>
          <w:color w:val="8B0000"/>
          <w:sz w:val="18"/>
          <w:szCs w:val="18"/>
        </w:rPr>
        <w:t>"this is a test article"</w:t>
      </w:r>
      <w:r>
        <w:rPr>
          <w:rFonts w:ascii="Lucida Console" w:hAnsi="Lucida Console" w:cs="Lucida Console"/>
          <w:sz w:val="18"/>
          <w:szCs w:val="18"/>
        </w:rPr>
        <w:t xml:space="preserve"> </w:t>
      </w:r>
      <w:r>
        <w:rPr>
          <w:rFonts w:ascii="Lucida Console" w:hAnsi="Lucida Console" w:cs="Lucida Console"/>
          <w:color w:val="000080"/>
          <w:sz w:val="18"/>
          <w:szCs w:val="18"/>
        </w:rPr>
        <w:t>-MPMonitorRuleFile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Pack\MPMonitorRule.mpx"</w:t>
      </w:r>
    </w:p>
    <w:p w:rsidR="00431955" w:rsidRDefault="00431955" w:rsidP="0043195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431955" w:rsidRPr="00431955" w:rsidRDefault="00431955" w:rsidP="00431955"/>
    <w:p w:rsidR="00431955" w:rsidRPr="00431955" w:rsidRDefault="00431955" w:rsidP="00431955">
      <w:r>
        <w:rPr>
          <w:noProof/>
          <w:lang w:eastAsia="en-GB"/>
        </w:rPr>
        <w:drawing>
          <wp:inline distT="0" distB="0" distL="0" distR="0" wp14:anchorId="193E0764" wp14:editId="45EA6CB8">
            <wp:extent cx="5731510" cy="173164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731645"/>
                    </a:xfrm>
                    <a:prstGeom prst="rect">
                      <a:avLst/>
                    </a:prstGeom>
                  </pic:spPr>
                </pic:pic>
              </a:graphicData>
            </a:graphic>
          </wp:inline>
        </w:drawing>
      </w:r>
      <w:r w:rsidR="00CD28C6">
        <w:br/>
      </w:r>
      <w:r w:rsidR="00CD28C6">
        <w:rPr>
          <w:b/>
        </w:rPr>
        <w:t xml:space="preserve">Figure 1.33 – </w:t>
      </w:r>
      <w:r w:rsidR="00CD28C6">
        <w:t>Windows Service Monitor CPU Performance Module</w:t>
      </w:r>
    </w:p>
    <w:p w:rsidR="00282FCC" w:rsidRDefault="00282FCC" w:rsidP="00282FCC">
      <w:pPr>
        <w:pStyle w:val="Heading3"/>
      </w:pPr>
      <w:bookmarkStart w:id="41" w:name="_Toc12565757"/>
      <w:r>
        <w:t>Add Windows Service Monitor Memory Performance</w:t>
      </w:r>
      <w:bookmarkEnd w:id="41"/>
    </w:p>
    <w:p w:rsidR="00431955" w:rsidRDefault="00CD28C6" w:rsidP="00431955">
      <w:r>
        <w:t>To create a Windows Service memory Performance Monitor run the following command;</w:t>
      </w:r>
    </w:p>
    <w:p w:rsidR="00431955" w:rsidRDefault="00431955" w:rsidP="00431955">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-TargetClassID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000080"/>
          <w:sz w:val="18"/>
          <w:szCs w:val="18"/>
        </w:rPr>
        <w:t>-RunAsAccount</w:t>
      </w:r>
      <w:r>
        <w:rPr>
          <w:rFonts w:ascii="Lucida Console" w:hAnsi="Lucida Console" w:cs="Lucida Console"/>
          <w:sz w:val="18"/>
          <w:szCs w:val="18"/>
        </w:rPr>
        <w:t xml:space="preserve"> </w:t>
      </w:r>
      <w:r>
        <w:rPr>
          <w:rFonts w:ascii="Lucida Console" w:hAnsi="Lucida Console" w:cs="Lucida Console"/>
          <w:color w:val="8A2BE2"/>
          <w:sz w:val="18"/>
          <w:szCs w:val="18"/>
        </w:rPr>
        <w:t>TestRunAs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Add-SCOMMPWindowsServiceMemoryPerformanceMonitor</w:t>
      </w:r>
      <w:r>
        <w:rPr>
          <w:rFonts w:ascii="Lucida Console" w:hAnsi="Lucida Console" w:cs="Lucida Console"/>
          <w:sz w:val="18"/>
          <w:szCs w:val="18"/>
        </w:rPr>
        <w:t xml:space="preserve"> </w:t>
      </w:r>
      <w:r>
        <w:rPr>
          <w:rFonts w:ascii="Lucida Console" w:hAnsi="Lucida Console" w:cs="Lucida Console"/>
          <w:color w:val="000080"/>
          <w:sz w:val="18"/>
          <w:szCs w:val="18"/>
        </w:rPr>
        <w:t>-MonitorName</w:t>
      </w:r>
      <w:r>
        <w:rPr>
          <w:rFonts w:ascii="Lucida Console" w:hAnsi="Lucida Console" w:cs="Lucida Console"/>
          <w:sz w:val="18"/>
          <w:szCs w:val="18"/>
        </w:rPr>
        <w:t xml:space="preserve"> </w:t>
      </w:r>
      <w:r>
        <w:rPr>
          <w:rFonts w:ascii="Lucida Console" w:hAnsi="Lucida Console" w:cs="Lucida Console"/>
          <w:color w:val="8A2BE2"/>
          <w:sz w:val="18"/>
          <w:szCs w:val="18"/>
        </w:rPr>
        <w:t>TestServiceMonitorMemory</w:t>
      </w:r>
      <w:r>
        <w:rPr>
          <w:rFonts w:ascii="Lucida Console" w:hAnsi="Lucida Console" w:cs="Lucida Console"/>
          <w:sz w:val="18"/>
          <w:szCs w:val="18"/>
        </w:rPr>
        <w:t xml:space="preserve"> </w:t>
      </w:r>
      <w:r>
        <w:rPr>
          <w:rFonts w:ascii="Lucida Console" w:hAnsi="Lucida Console" w:cs="Lucida Console"/>
          <w:color w:val="000080"/>
          <w:sz w:val="18"/>
          <w:szCs w:val="18"/>
        </w:rPr>
        <w:t>-MonitorEnabled</w:t>
      </w:r>
      <w:r>
        <w:rPr>
          <w:rFonts w:ascii="Lucida Console" w:hAnsi="Lucida Console" w:cs="Lucida Console"/>
          <w:sz w:val="18"/>
          <w:szCs w:val="18"/>
        </w:rPr>
        <w:t xml:space="preserve"> </w:t>
      </w:r>
      <w:r>
        <w:rPr>
          <w:rFonts w:ascii="Lucida Console" w:hAnsi="Lucida Console" w:cs="Lucida Console"/>
          <w:color w:val="8A2BE2"/>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-AlertOnState</w:t>
      </w:r>
      <w:r>
        <w:rPr>
          <w:rFonts w:ascii="Lucida Console" w:hAnsi="Lucida Console" w:cs="Lucida Console"/>
          <w:sz w:val="18"/>
          <w:szCs w:val="18"/>
        </w:rPr>
        <w:t xml:space="preserve"> </w:t>
      </w:r>
      <w:r>
        <w:rPr>
          <w:rFonts w:ascii="Lucida Console" w:hAnsi="Lucida Console" w:cs="Lucida Console"/>
          <w:color w:val="8A2BE2"/>
          <w:sz w:val="18"/>
          <w:szCs w:val="18"/>
        </w:rPr>
        <w:t>Error</w:t>
      </w:r>
      <w:r>
        <w:rPr>
          <w:rFonts w:ascii="Lucida Console" w:hAnsi="Lucida Console" w:cs="Lucida Console"/>
          <w:sz w:val="18"/>
          <w:szCs w:val="18"/>
        </w:rPr>
        <w:t xml:space="preserve"> </w:t>
      </w:r>
      <w:r>
        <w:rPr>
          <w:rFonts w:ascii="Lucida Console" w:hAnsi="Lucida Console" w:cs="Lucida Console"/>
          <w:color w:val="000080"/>
          <w:sz w:val="18"/>
          <w:szCs w:val="18"/>
        </w:rPr>
        <w:t>-AlertName</w:t>
      </w:r>
      <w:r>
        <w:rPr>
          <w:rFonts w:ascii="Lucida Console" w:hAnsi="Lucida Console" w:cs="Lucida Console"/>
          <w:sz w:val="18"/>
          <w:szCs w:val="18"/>
        </w:rPr>
        <w:t xml:space="preserve"> </w:t>
      </w:r>
      <w:r>
        <w:rPr>
          <w:rFonts w:ascii="Lucida Console" w:hAnsi="Lucida Console" w:cs="Lucida Console"/>
          <w:color w:val="8A2BE2"/>
          <w:sz w:val="18"/>
          <w:szCs w:val="18"/>
        </w:rPr>
        <w:t>TestMemory</w:t>
      </w:r>
      <w:r>
        <w:rPr>
          <w:rFonts w:ascii="Lucida Console" w:hAnsi="Lucida Console" w:cs="Lucida Console"/>
          <w:sz w:val="18"/>
          <w:szCs w:val="18"/>
        </w:rPr>
        <w:t xml:space="preserve"> </w:t>
      </w:r>
      <w:r>
        <w:rPr>
          <w:rFonts w:ascii="Lucida Console" w:hAnsi="Lucida Console" w:cs="Lucida Console"/>
          <w:color w:val="000080"/>
          <w:sz w:val="18"/>
          <w:szCs w:val="18"/>
        </w:rPr>
        <w:t>-AlertMessage</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-AlertPriority</w:t>
      </w:r>
      <w:r>
        <w:rPr>
          <w:rFonts w:ascii="Lucida Console" w:hAnsi="Lucida Console" w:cs="Lucida Console"/>
          <w:sz w:val="18"/>
          <w:szCs w:val="18"/>
        </w:rPr>
        <w:t xml:space="preserve"> </w:t>
      </w:r>
      <w:r>
        <w:rPr>
          <w:rFonts w:ascii="Lucida Console" w:hAnsi="Lucida Console" w:cs="Lucida Console"/>
          <w:color w:val="8A2BE2"/>
          <w:sz w:val="18"/>
          <w:szCs w:val="18"/>
        </w:rPr>
        <w:t>High</w:t>
      </w:r>
      <w:r>
        <w:rPr>
          <w:rFonts w:ascii="Lucida Console" w:hAnsi="Lucida Console" w:cs="Lucida Console"/>
          <w:sz w:val="18"/>
          <w:szCs w:val="18"/>
        </w:rPr>
        <w:t xml:space="preserve"> </w:t>
      </w:r>
      <w:r>
        <w:rPr>
          <w:rFonts w:ascii="Lucida Console" w:hAnsi="Lucida Console" w:cs="Lucida Console"/>
          <w:color w:val="000080"/>
          <w:sz w:val="18"/>
          <w:szCs w:val="18"/>
        </w:rPr>
        <w:t>-AlertSeverity</w:t>
      </w:r>
      <w:r>
        <w:rPr>
          <w:rFonts w:ascii="Lucida Console" w:hAnsi="Lucida Console" w:cs="Lucida Console"/>
          <w:sz w:val="18"/>
          <w:szCs w:val="18"/>
        </w:rPr>
        <w:t xml:space="preserve"> </w:t>
      </w:r>
      <w:r>
        <w:rPr>
          <w:rFonts w:ascii="Lucida Console" w:hAnsi="Lucida Console" w:cs="Lucida Console"/>
          <w:color w:val="8A2BE2"/>
          <w:sz w:val="18"/>
          <w:szCs w:val="18"/>
        </w:rPr>
        <w:t>Error</w:t>
      </w:r>
      <w:r>
        <w:rPr>
          <w:rFonts w:ascii="Lucida Console" w:hAnsi="Lucida Console" w:cs="Lucida Console"/>
          <w:sz w:val="18"/>
          <w:szCs w:val="18"/>
        </w:rPr>
        <w:t xml:space="preserve"> </w:t>
      </w:r>
      <w:r>
        <w:rPr>
          <w:rFonts w:ascii="Lucida Console" w:hAnsi="Lucida Console" w:cs="Lucida Console"/>
          <w:color w:val="000080"/>
          <w:sz w:val="18"/>
          <w:szCs w:val="18"/>
        </w:rPr>
        <w:t>-AlertOnAuto</w:t>
      </w:r>
      <w:r>
        <w:rPr>
          <w:rFonts w:ascii="Lucida Console" w:hAnsi="Lucida Console" w:cs="Lucida Console"/>
          <w:sz w:val="18"/>
          <w:szCs w:val="18"/>
        </w:rPr>
        <w:t xml:space="preserve"> </w:t>
      </w:r>
      <w:r>
        <w:rPr>
          <w:rFonts w:ascii="Lucida Console" w:hAnsi="Lucida Console" w:cs="Lucida Console"/>
          <w:color w:val="8A2BE2"/>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-ServiceName</w:t>
      </w:r>
      <w:r>
        <w:rPr>
          <w:rFonts w:ascii="Lucida Console" w:hAnsi="Lucida Console" w:cs="Lucida Console"/>
          <w:sz w:val="18"/>
          <w:szCs w:val="18"/>
        </w:rPr>
        <w:t xml:space="preserve"> </w:t>
      </w:r>
      <w:r>
        <w:rPr>
          <w:rFonts w:ascii="Lucida Console" w:hAnsi="Lucida Console" w:cs="Lucida Console"/>
          <w:color w:val="8A2BE2"/>
          <w:sz w:val="18"/>
          <w:szCs w:val="18"/>
        </w:rPr>
        <w:t>iisadmin</w:t>
      </w:r>
      <w:r>
        <w:rPr>
          <w:rFonts w:ascii="Lucida Console" w:hAnsi="Lucida Console" w:cs="Lucida Console"/>
          <w:sz w:val="18"/>
          <w:szCs w:val="18"/>
        </w:rPr>
        <w:t xml:space="preserve"> </w:t>
      </w:r>
      <w:r>
        <w:rPr>
          <w:rFonts w:ascii="Lucida Console" w:hAnsi="Lucida Console" w:cs="Lucida Console"/>
          <w:color w:val="000080"/>
          <w:sz w:val="18"/>
          <w:szCs w:val="18"/>
        </w:rPr>
        <w:t>-Frequency</w:t>
      </w:r>
      <w:r>
        <w:rPr>
          <w:rFonts w:ascii="Lucida Console" w:hAnsi="Lucida Console" w:cs="Lucida Console"/>
          <w:sz w:val="18"/>
          <w:szCs w:val="18"/>
        </w:rPr>
        <w:t xml:space="preserve"> </w:t>
      </w:r>
      <w:r>
        <w:rPr>
          <w:rFonts w:ascii="Lucida Console" w:hAnsi="Lucida Console" w:cs="Lucida Console"/>
          <w:color w:val="800080"/>
          <w:sz w:val="18"/>
          <w:szCs w:val="18"/>
        </w:rPr>
        <w:t>300</w:t>
      </w:r>
      <w:r>
        <w:rPr>
          <w:rFonts w:ascii="Lucida Console" w:hAnsi="Lucida Console" w:cs="Lucida Console"/>
          <w:sz w:val="18"/>
          <w:szCs w:val="18"/>
        </w:rPr>
        <w:t xml:space="preserve"> </w:t>
      </w:r>
      <w:r>
        <w:rPr>
          <w:rFonts w:ascii="Lucida Console" w:hAnsi="Lucida Console" w:cs="Lucida Console"/>
          <w:color w:val="000080"/>
          <w:sz w:val="18"/>
          <w:szCs w:val="18"/>
        </w:rPr>
        <w:t>-Threshold</w:t>
      </w:r>
      <w:r>
        <w:rPr>
          <w:rFonts w:ascii="Lucida Console" w:hAnsi="Lucida Console" w:cs="Lucida Console"/>
          <w:sz w:val="18"/>
          <w:szCs w:val="18"/>
        </w:rPr>
        <w:t xml:space="preserve"> </w:t>
      </w:r>
      <w:r>
        <w:rPr>
          <w:rFonts w:ascii="Lucida Console" w:hAnsi="Lucida Console" w:cs="Lucida Console"/>
          <w:color w:val="800080"/>
          <w:sz w:val="18"/>
          <w:szCs w:val="18"/>
        </w:rPr>
        <w:t>10</w:t>
      </w:r>
      <w:r>
        <w:rPr>
          <w:rFonts w:ascii="Lucida Console" w:hAnsi="Lucida Console" w:cs="Lucida Console"/>
          <w:sz w:val="18"/>
          <w:szCs w:val="18"/>
        </w:rPr>
        <w:t xml:space="preserve"> </w:t>
      </w:r>
      <w:r>
        <w:rPr>
          <w:rFonts w:ascii="Lucida Console" w:hAnsi="Lucida Console" w:cs="Lucida Console"/>
          <w:color w:val="000080"/>
          <w:sz w:val="18"/>
          <w:szCs w:val="18"/>
        </w:rPr>
        <w:t>-NumSamples</w:t>
      </w:r>
      <w:r>
        <w:rPr>
          <w:rFonts w:ascii="Lucida Console" w:hAnsi="Lucida Console" w:cs="Lucida Console"/>
          <w:sz w:val="18"/>
          <w:szCs w:val="18"/>
        </w:rPr>
        <w:t xml:space="preserve"> </w:t>
      </w:r>
      <w:r>
        <w:rPr>
          <w:rFonts w:ascii="Lucida Console" w:hAnsi="Lucida Console" w:cs="Lucida Console"/>
          <w:color w:val="800080"/>
          <w:sz w:val="18"/>
          <w:szCs w:val="18"/>
        </w:rPr>
        <w:t>3</w:t>
      </w:r>
      <w:r>
        <w:rPr>
          <w:rFonts w:ascii="Lucida Console" w:hAnsi="Lucida Console" w:cs="Lucida Console"/>
          <w:sz w:val="18"/>
          <w:szCs w:val="18"/>
        </w:rPr>
        <w:t xml:space="preserve"> </w:t>
      </w:r>
      <w:r>
        <w:rPr>
          <w:rFonts w:ascii="Lucida Console" w:hAnsi="Lucida Console" w:cs="Lucida Console"/>
          <w:color w:val="000080"/>
          <w:sz w:val="18"/>
          <w:szCs w:val="18"/>
        </w:rPr>
        <w:t>-KnowledgeArticle</w:t>
      </w:r>
      <w:r>
        <w:rPr>
          <w:rFonts w:ascii="Lucida Console" w:hAnsi="Lucida Console" w:cs="Lucida Console"/>
          <w:sz w:val="18"/>
          <w:szCs w:val="18"/>
        </w:rPr>
        <w:t xml:space="preserve"> </w:t>
      </w:r>
      <w:r>
        <w:rPr>
          <w:rFonts w:ascii="Lucida Console" w:hAnsi="Lucida Console" w:cs="Lucida Console"/>
          <w:color w:val="8B0000"/>
          <w:sz w:val="18"/>
          <w:szCs w:val="18"/>
        </w:rPr>
        <w:t>"this is a test article"</w:t>
      </w:r>
      <w:r>
        <w:rPr>
          <w:rFonts w:ascii="Lucida Console" w:hAnsi="Lucida Console" w:cs="Lucida Console"/>
          <w:sz w:val="18"/>
          <w:szCs w:val="18"/>
        </w:rPr>
        <w:t xml:space="preserve"> </w:t>
      </w:r>
      <w:r>
        <w:rPr>
          <w:rFonts w:ascii="Lucida Console" w:hAnsi="Lucida Console" w:cs="Lucida Console"/>
          <w:color w:val="000080"/>
          <w:sz w:val="18"/>
          <w:szCs w:val="18"/>
        </w:rPr>
        <w:t>-MPMonitorRuleFile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Pack\MPMonitorRule.mpx"</w:t>
      </w:r>
    </w:p>
    <w:p w:rsidR="00431955" w:rsidRDefault="00431955" w:rsidP="00431955">
      <w:pPr>
        <w:shd w:val="clear" w:color="auto" w:fill="FFFFFF"/>
        <w:autoSpaceDE w:val="0"/>
        <w:autoSpaceDN w:val="0"/>
        <w:adjustRightInd w:val="0"/>
        <w:spacing w:after="0" w:line="240" w:lineRule="auto"/>
        <w:rPr>
          <w:rFonts w:ascii="Lucida Console" w:hAnsi="Lucida Console" w:cs="Lucida Console"/>
          <w:sz w:val="18"/>
          <w:szCs w:val="18"/>
        </w:rPr>
      </w:pPr>
      <w:r>
        <w:rPr>
          <w:noProof/>
          <w:lang w:eastAsia="en-GB"/>
        </w:rPr>
        <w:lastRenderedPageBreak/>
        <w:drawing>
          <wp:inline distT="0" distB="0" distL="0" distR="0" wp14:anchorId="3AA09EEB" wp14:editId="26E7FBA3">
            <wp:extent cx="5731510" cy="175577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755775"/>
                    </a:xfrm>
                    <a:prstGeom prst="rect">
                      <a:avLst/>
                    </a:prstGeom>
                  </pic:spPr>
                </pic:pic>
              </a:graphicData>
            </a:graphic>
          </wp:inline>
        </w:drawing>
      </w:r>
      <w:r w:rsidR="00CD28C6">
        <w:rPr>
          <w:rFonts w:ascii="Lucida Console" w:hAnsi="Lucida Console" w:cs="Lucida Console"/>
          <w:sz w:val="18"/>
          <w:szCs w:val="18"/>
        </w:rPr>
        <w:br/>
      </w:r>
      <w:r w:rsidR="00CD28C6">
        <w:rPr>
          <w:b/>
        </w:rPr>
        <w:t xml:space="preserve">Figure 1.34 – </w:t>
      </w:r>
      <w:r w:rsidR="00CD28C6">
        <w:t>Windows Service Monitor Memory Performance Module</w:t>
      </w:r>
    </w:p>
    <w:p w:rsidR="00431955" w:rsidRDefault="00431955" w:rsidP="0043195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431955" w:rsidRPr="00431955" w:rsidRDefault="00431955" w:rsidP="00431955"/>
    <w:p w:rsidR="00DD5F81" w:rsidRDefault="00DD5F81" w:rsidP="00DD5F81">
      <w:pPr>
        <w:pStyle w:val="Heading3"/>
      </w:pPr>
      <w:bookmarkStart w:id="42" w:name="_Toc12565758"/>
      <w:r>
        <w:t>Add Windows Generic Log Monitor</w:t>
      </w:r>
      <w:bookmarkEnd w:id="42"/>
    </w:p>
    <w:p w:rsidR="00DD5F81" w:rsidRDefault="00DD5F81" w:rsidP="00DD5F81">
      <w:r>
        <w:t>You will need to add the following reference management pack</w:t>
      </w:r>
    </w:p>
    <w:p w:rsidR="00DD5F81" w:rsidRDefault="00DD5F81" w:rsidP="00DD5F81">
      <w:pPr>
        <w:pStyle w:val="ListParagraph"/>
        <w:numPr>
          <w:ilvl w:val="0"/>
          <w:numId w:val="15"/>
        </w:numPr>
      </w:pPr>
      <w:r>
        <w:t>System.ApplicationLog.Library</w:t>
      </w:r>
    </w:p>
    <w:p w:rsidR="001251C8" w:rsidRDefault="001251C8" w:rsidP="001251C8">
      <w:r>
        <w:t xml:space="preserve">This can be found in the installation of the Visual Studio Authoring extensions </w:t>
      </w:r>
      <w:r w:rsidRPr="001251C8">
        <w:rPr>
          <w:b/>
        </w:rPr>
        <w:t>C:\Program Files (x86)\System Center Visual Studio Authoring Extensions\References</w:t>
      </w:r>
    </w:p>
    <w:p w:rsidR="001251C8" w:rsidRPr="006C09BF" w:rsidRDefault="001251C8" w:rsidP="001251C8">
      <w:r>
        <w:t>(</w:t>
      </w:r>
      <w:r w:rsidRPr="001251C8">
        <w:rPr>
          <w:b/>
        </w:rPr>
        <w:t xml:space="preserve">Note: </w:t>
      </w:r>
      <w:r>
        <w:t>You may need to change the Alias of the reference management pack just in case if the “Build Solution” option in Visual Studio fails as the alias referenced in the “ID” or “TypeID” has to match the alias given on the reference MP i.e. “MSIL!” should match the alias on the Microsoft.SystemCenter.InstanceGroup.Library” alias)</w:t>
      </w:r>
    </w:p>
    <w:p w:rsidR="001251C8" w:rsidRDefault="001251C8" w:rsidP="001251C8"/>
    <w:p w:rsidR="00431955" w:rsidRPr="00431955" w:rsidRDefault="00431955" w:rsidP="00431955">
      <w:pPr>
        <w:shd w:val="clear" w:color="auto" w:fill="FFFFFF"/>
        <w:autoSpaceDE w:val="0"/>
        <w:autoSpaceDN w:val="0"/>
        <w:adjustRightInd w:val="0"/>
        <w:spacing w:after="0" w:line="240" w:lineRule="auto"/>
        <w:rPr>
          <w:rFonts w:ascii="Lucida Console" w:hAnsi="Lucida Console" w:cs="Lucida Console"/>
          <w:sz w:val="18"/>
          <w:szCs w:val="18"/>
        </w:rPr>
      </w:pPr>
      <w:r w:rsidRPr="00431955">
        <w:rPr>
          <w:rFonts w:ascii="Lucida Console" w:hAnsi="Lucida Console" w:cs="Lucida Console"/>
          <w:color w:val="0000FF"/>
          <w:sz w:val="18"/>
          <w:szCs w:val="18"/>
        </w:rPr>
        <w:t>Get-SCOMClassID</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-MPClassFile</w:t>
      </w:r>
      <w:r w:rsidRPr="00431955">
        <w:rPr>
          <w:rFonts w:ascii="Lucida Console" w:hAnsi="Lucida Console" w:cs="Lucida Console"/>
          <w:sz w:val="18"/>
          <w:szCs w:val="18"/>
        </w:rPr>
        <w:t xml:space="preserve"> </w:t>
      </w:r>
      <w:r w:rsidRPr="00431955">
        <w:rPr>
          <w:rFonts w:ascii="Lucida Console" w:hAnsi="Lucida Console" w:cs="Lucida Console"/>
          <w:color w:val="8B0000"/>
          <w:sz w:val="18"/>
          <w:szCs w:val="18"/>
        </w:rPr>
        <w:t>"C:\Users\Administrator\source\repos\Test Management Pack\Test Management Pack\MPClass.mpx"</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-TargetClassID</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TestClass</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-RunAsAccount</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TestRunAs</w:t>
      </w:r>
      <w:r w:rsidRPr="00431955">
        <w:rPr>
          <w:rFonts w:ascii="Lucida Console" w:hAnsi="Lucida Console" w:cs="Lucida Console"/>
          <w:sz w:val="18"/>
          <w:szCs w:val="18"/>
        </w:rPr>
        <w:t xml:space="preserve"> </w:t>
      </w:r>
      <w:r w:rsidRPr="00431955">
        <w:rPr>
          <w:rFonts w:ascii="Lucida Console" w:hAnsi="Lucida Console" w:cs="Lucida Console"/>
          <w:color w:val="A9A9A9"/>
          <w:sz w:val="18"/>
          <w:szCs w:val="18"/>
        </w:rPr>
        <w:t>|</w:t>
      </w:r>
      <w:r w:rsidRPr="00431955">
        <w:rPr>
          <w:rFonts w:ascii="Lucida Console" w:hAnsi="Lucida Console" w:cs="Lucida Console"/>
          <w:sz w:val="18"/>
          <w:szCs w:val="18"/>
        </w:rPr>
        <w:t xml:space="preserve"> </w:t>
      </w:r>
      <w:r w:rsidRPr="00431955">
        <w:rPr>
          <w:rFonts w:ascii="Lucida Console" w:hAnsi="Lucida Console" w:cs="Lucida Console"/>
          <w:color w:val="0000FF"/>
          <w:sz w:val="18"/>
          <w:szCs w:val="18"/>
        </w:rPr>
        <w:t>Add-SCOMMPWindowsGenericLogMonitor</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-MonitorName</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TestGenericLogMonitor</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-MonitorEnabled</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true</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-AlertOnState</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Error</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-AlertName</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Logmonitortest</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-AlertMessage</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Test</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-AlertPriority</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High</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-AlertSeverity</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Error</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-LogFileDirectory</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C:\Temp</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-LogPattern</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*.test</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-LogIsUTF8</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false</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-ErrorMessagePattern</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Error</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-KnowledgeArticle</w:t>
      </w:r>
      <w:r w:rsidRPr="00431955">
        <w:rPr>
          <w:rFonts w:ascii="Lucida Console" w:hAnsi="Lucida Console" w:cs="Lucida Console"/>
          <w:sz w:val="18"/>
          <w:szCs w:val="18"/>
        </w:rPr>
        <w:t xml:space="preserve"> </w:t>
      </w:r>
      <w:r w:rsidRPr="00431955">
        <w:rPr>
          <w:rFonts w:ascii="Lucida Console" w:hAnsi="Lucida Console" w:cs="Lucida Console"/>
          <w:color w:val="8B0000"/>
          <w:sz w:val="18"/>
          <w:szCs w:val="18"/>
        </w:rPr>
        <w:t>"this is a test article"</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-MPMonitorRuleFile</w:t>
      </w:r>
      <w:r w:rsidRPr="00431955">
        <w:rPr>
          <w:rFonts w:ascii="Lucida Console" w:hAnsi="Lucida Console" w:cs="Lucida Console"/>
          <w:sz w:val="18"/>
          <w:szCs w:val="18"/>
        </w:rPr>
        <w:t xml:space="preserve"> </w:t>
      </w:r>
      <w:r w:rsidRPr="00431955">
        <w:rPr>
          <w:rFonts w:ascii="Lucida Console" w:hAnsi="Lucida Console" w:cs="Lucida Console"/>
          <w:color w:val="8B0000"/>
          <w:sz w:val="18"/>
          <w:szCs w:val="18"/>
        </w:rPr>
        <w:t>"C:\Users\Administrator\source\repos\Test Management Pack\Test Management Pack\MPMonitorRule.mpx"</w:t>
      </w:r>
    </w:p>
    <w:p w:rsidR="00431955" w:rsidRDefault="00431955" w:rsidP="00431955"/>
    <w:p w:rsidR="00431955" w:rsidRDefault="00431955" w:rsidP="00431955">
      <w:r>
        <w:rPr>
          <w:noProof/>
          <w:lang w:eastAsia="en-GB"/>
        </w:rPr>
        <w:drawing>
          <wp:inline distT="0" distB="0" distL="0" distR="0" wp14:anchorId="6C5FFB12" wp14:editId="09FE6454">
            <wp:extent cx="5731510" cy="17379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737995"/>
                    </a:xfrm>
                    <a:prstGeom prst="rect">
                      <a:avLst/>
                    </a:prstGeom>
                  </pic:spPr>
                </pic:pic>
              </a:graphicData>
            </a:graphic>
          </wp:inline>
        </w:drawing>
      </w:r>
      <w:r w:rsidR="001251C8">
        <w:br/>
      </w:r>
      <w:r w:rsidR="001251C8">
        <w:rPr>
          <w:b/>
        </w:rPr>
        <w:t xml:space="preserve">Figure 1.35 – </w:t>
      </w:r>
      <w:r w:rsidR="001251C8">
        <w:t>Windows Generic Log Monitor Module</w:t>
      </w:r>
    </w:p>
    <w:p w:rsidR="00DD5F81" w:rsidRDefault="00DD5F81" w:rsidP="00DD5F81">
      <w:pPr>
        <w:pStyle w:val="Heading3"/>
      </w:pPr>
      <w:bookmarkStart w:id="43" w:name="_Toc12565759"/>
      <w:r>
        <w:t>Add Windows Performance Monitor</w:t>
      </w:r>
      <w:bookmarkEnd w:id="43"/>
    </w:p>
    <w:p w:rsidR="00DD5F81" w:rsidRDefault="00DD5F81" w:rsidP="00DD5F81">
      <w:r>
        <w:t>You will need to add the following reference management pack</w:t>
      </w:r>
    </w:p>
    <w:p w:rsidR="00DD5F81" w:rsidRDefault="00DD5F81" w:rsidP="00DD5F81">
      <w:pPr>
        <w:pStyle w:val="ListParagraph"/>
        <w:numPr>
          <w:ilvl w:val="0"/>
          <w:numId w:val="15"/>
        </w:numPr>
      </w:pPr>
      <w:r>
        <w:lastRenderedPageBreak/>
        <w:t>System.Performance.Library</w:t>
      </w:r>
    </w:p>
    <w:p w:rsidR="00B61391" w:rsidRDefault="00B61391" w:rsidP="00B61391">
      <w:r>
        <w:t xml:space="preserve">This can be found in the installation of the Visual Studio Authoring extensions </w:t>
      </w:r>
      <w:r w:rsidRPr="00B61391">
        <w:rPr>
          <w:b/>
        </w:rPr>
        <w:t>C:\Program Files (x86)\System Center Visual Studio Authoring Extensions\References</w:t>
      </w:r>
    </w:p>
    <w:p w:rsidR="00B61391" w:rsidRPr="006C09BF" w:rsidRDefault="00B61391" w:rsidP="00B61391">
      <w:r>
        <w:t>(</w:t>
      </w:r>
      <w:r w:rsidRPr="00B61391">
        <w:rPr>
          <w:b/>
        </w:rPr>
        <w:t xml:space="preserve">Note: </w:t>
      </w:r>
      <w:r>
        <w:t>You may need to change the Alias of the reference management pack just in case if the “Build Solution” option in Visual Studio fails as the alias referenced in the “ID” or “TypeID” has to match the alias given on the reference MP i.e. “MSIL!” should match the alias on the Microsoft.SystemCenter.InstanceGroup.Library” alias)</w:t>
      </w:r>
    </w:p>
    <w:p w:rsidR="00B61391" w:rsidRDefault="00B61391" w:rsidP="00B61391"/>
    <w:p w:rsidR="00431955" w:rsidRPr="00431955" w:rsidRDefault="00431955" w:rsidP="00431955">
      <w:pPr>
        <w:shd w:val="clear" w:color="auto" w:fill="FFFFFF"/>
        <w:autoSpaceDE w:val="0"/>
        <w:autoSpaceDN w:val="0"/>
        <w:adjustRightInd w:val="0"/>
        <w:spacing w:after="0" w:line="240" w:lineRule="auto"/>
        <w:rPr>
          <w:rFonts w:ascii="Lucida Console" w:hAnsi="Lucida Console" w:cs="Lucida Console"/>
          <w:sz w:val="18"/>
          <w:szCs w:val="18"/>
        </w:rPr>
      </w:pPr>
      <w:r w:rsidRPr="00431955">
        <w:rPr>
          <w:rFonts w:ascii="Lucida Console" w:hAnsi="Lucida Console" w:cs="Lucida Console"/>
          <w:color w:val="0000FF"/>
          <w:sz w:val="18"/>
          <w:szCs w:val="18"/>
        </w:rPr>
        <w:t>Get-SCOMClassID</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-MPClassFile</w:t>
      </w:r>
      <w:r w:rsidRPr="00431955">
        <w:rPr>
          <w:rFonts w:ascii="Lucida Console" w:hAnsi="Lucida Console" w:cs="Lucida Console"/>
          <w:sz w:val="18"/>
          <w:szCs w:val="18"/>
        </w:rPr>
        <w:t xml:space="preserve"> </w:t>
      </w:r>
      <w:r w:rsidRPr="00431955">
        <w:rPr>
          <w:rFonts w:ascii="Lucida Console" w:hAnsi="Lucida Console" w:cs="Lucida Console"/>
          <w:color w:val="8B0000"/>
          <w:sz w:val="18"/>
          <w:szCs w:val="18"/>
        </w:rPr>
        <w:t>"C:\Users\Administrator\source\repos\Test Management Pack\Test Management Pack\MPClass.mpx"</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-TargetClassID</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TestClass</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-RunAsAccount</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TestRunAs</w:t>
      </w:r>
      <w:r w:rsidRPr="00431955">
        <w:rPr>
          <w:rFonts w:ascii="Lucida Console" w:hAnsi="Lucida Console" w:cs="Lucida Console"/>
          <w:sz w:val="18"/>
          <w:szCs w:val="18"/>
        </w:rPr>
        <w:t xml:space="preserve"> </w:t>
      </w:r>
      <w:r w:rsidRPr="00431955">
        <w:rPr>
          <w:rFonts w:ascii="Lucida Console" w:hAnsi="Lucida Console" w:cs="Lucida Console"/>
          <w:color w:val="A9A9A9"/>
          <w:sz w:val="18"/>
          <w:szCs w:val="18"/>
        </w:rPr>
        <w:t>|</w:t>
      </w:r>
      <w:r w:rsidRPr="00431955">
        <w:rPr>
          <w:rFonts w:ascii="Lucida Console" w:hAnsi="Lucida Console" w:cs="Lucida Console"/>
          <w:sz w:val="18"/>
          <w:szCs w:val="18"/>
        </w:rPr>
        <w:t xml:space="preserve"> </w:t>
      </w:r>
      <w:r w:rsidRPr="00431955">
        <w:rPr>
          <w:rFonts w:ascii="Lucida Console" w:hAnsi="Lucida Console" w:cs="Lucida Console"/>
          <w:color w:val="0000FF"/>
          <w:sz w:val="18"/>
          <w:szCs w:val="18"/>
        </w:rPr>
        <w:t>Add-SCOMMPPerformanceMonitor</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-MonitorName</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TestPerformanceMonitor</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-MonitorEnabled</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true</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-AlertOnState</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Error</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-AlertPriority</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High</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-AlertSeverity</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Error</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-ComputerName</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Test</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-CounterName</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cpu</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-ObjectName</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Process</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-InstanceName</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Test</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-AllInstances</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true</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-Frequency</w:t>
      </w:r>
      <w:r w:rsidRPr="00431955">
        <w:rPr>
          <w:rFonts w:ascii="Lucida Console" w:hAnsi="Lucida Console" w:cs="Lucida Console"/>
          <w:sz w:val="18"/>
          <w:szCs w:val="18"/>
        </w:rPr>
        <w:t xml:space="preserve"> </w:t>
      </w:r>
      <w:r w:rsidRPr="00431955">
        <w:rPr>
          <w:rFonts w:ascii="Lucida Console" w:hAnsi="Lucida Console" w:cs="Lucida Console"/>
          <w:color w:val="800080"/>
          <w:sz w:val="18"/>
          <w:szCs w:val="18"/>
        </w:rPr>
        <w:t>10</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-Threshold</w:t>
      </w:r>
      <w:r w:rsidRPr="00431955">
        <w:rPr>
          <w:rFonts w:ascii="Lucida Console" w:hAnsi="Lucida Console" w:cs="Lucida Console"/>
          <w:sz w:val="18"/>
          <w:szCs w:val="18"/>
        </w:rPr>
        <w:t xml:space="preserve"> </w:t>
      </w:r>
      <w:r w:rsidRPr="00431955">
        <w:rPr>
          <w:rFonts w:ascii="Lucida Console" w:hAnsi="Lucida Console" w:cs="Lucida Console"/>
          <w:color w:val="800080"/>
          <w:sz w:val="18"/>
          <w:szCs w:val="18"/>
        </w:rPr>
        <w:t>10</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-KnowledgeArticle</w:t>
      </w:r>
      <w:r w:rsidRPr="00431955">
        <w:rPr>
          <w:rFonts w:ascii="Lucida Console" w:hAnsi="Lucida Console" w:cs="Lucida Console"/>
          <w:sz w:val="18"/>
          <w:szCs w:val="18"/>
        </w:rPr>
        <w:t xml:space="preserve"> </w:t>
      </w:r>
      <w:r w:rsidRPr="00431955">
        <w:rPr>
          <w:rFonts w:ascii="Lucida Console" w:hAnsi="Lucida Console" w:cs="Lucida Console"/>
          <w:color w:val="8B0000"/>
          <w:sz w:val="18"/>
          <w:szCs w:val="18"/>
        </w:rPr>
        <w:t>"this is a test article"</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-MPMonitorRuleFile</w:t>
      </w:r>
      <w:r w:rsidRPr="00431955">
        <w:rPr>
          <w:rFonts w:ascii="Lucida Console" w:hAnsi="Lucida Console" w:cs="Lucida Console"/>
          <w:sz w:val="18"/>
          <w:szCs w:val="18"/>
        </w:rPr>
        <w:t xml:space="preserve"> </w:t>
      </w:r>
      <w:r w:rsidRPr="00431955">
        <w:rPr>
          <w:rFonts w:ascii="Lucida Console" w:hAnsi="Lucida Console" w:cs="Lucida Console"/>
          <w:color w:val="8B0000"/>
          <w:sz w:val="18"/>
          <w:szCs w:val="18"/>
        </w:rPr>
        <w:t>"C:\Users\Administrator\source\repos\Test Management Pack\Test Management Pack\MPMonitorRule.mpx"</w:t>
      </w:r>
    </w:p>
    <w:p w:rsidR="00431955" w:rsidRDefault="00431955" w:rsidP="00431955"/>
    <w:p w:rsidR="00431955" w:rsidRDefault="00431955" w:rsidP="00431955">
      <w:r>
        <w:rPr>
          <w:noProof/>
          <w:lang w:eastAsia="en-GB"/>
        </w:rPr>
        <w:drawing>
          <wp:inline distT="0" distB="0" distL="0" distR="0" wp14:anchorId="5CE7DCCA" wp14:editId="6EF320FC">
            <wp:extent cx="5731510" cy="186118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61185"/>
                    </a:xfrm>
                    <a:prstGeom prst="rect">
                      <a:avLst/>
                    </a:prstGeom>
                  </pic:spPr>
                </pic:pic>
              </a:graphicData>
            </a:graphic>
          </wp:inline>
        </w:drawing>
      </w:r>
      <w:r w:rsidR="00281E17">
        <w:br/>
      </w:r>
      <w:r w:rsidR="00281E17">
        <w:rPr>
          <w:b/>
        </w:rPr>
        <w:t xml:space="preserve">Figure 1.36 – </w:t>
      </w:r>
      <w:r w:rsidR="00281E17">
        <w:t>Windows Performance Monitor Module</w:t>
      </w:r>
    </w:p>
    <w:p w:rsidR="00282FCC" w:rsidRDefault="00282FCC" w:rsidP="00282FCC">
      <w:pPr>
        <w:pStyle w:val="Heading3"/>
      </w:pPr>
      <w:bookmarkStart w:id="44" w:name="_Toc12565760"/>
      <w:r>
        <w:t>Add Windows Event Rule</w:t>
      </w:r>
      <w:bookmarkEnd w:id="44"/>
    </w:p>
    <w:p w:rsidR="00431955" w:rsidRDefault="005202E9" w:rsidP="00431955">
      <w:r>
        <w:t>To create a Windows Event Rule run the following command;</w:t>
      </w:r>
    </w:p>
    <w:p w:rsidR="00431955" w:rsidRDefault="00431955" w:rsidP="0043195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-TargetClassID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000080"/>
          <w:sz w:val="18"/>
          <w:szCs w:val="18"/>
        </w:rPr>
        <w:t>-RunAsAccount</w:t>
      </w:r>
      <w:r>
        <w:rPr>
          <w:rFonts w:ascii="Lucida Console" w:hAnsi="Lucida Console" w:cs="Lucida Console"/>
          <w:sz w:val="18"/>
          <w:szCs w:val="18"/>
        </w:rPr>
        <w:t xml:space="preserve"> </w:t>
      </w:r>
      <w:r>
        <w:rPr>
          <w:rFonts w:ascii="Lucida Console" w:hAnsi="Lucida Console" w:cs="Lucida Console"/>
          <w:color w:val="8A2BE2"/>
          <w:sz w:val="18"/>
          <w:szCs w:val="18"/>
        </w:rPr>
        <w:t>TestRunAs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Add-SCOMMPWindowsEventRule</w:t>
      </w:r>
      <w:r>
        <w:rPr>
          <w:rFonts w:ascii="Lucida Console" w:hAnsi="Lucida Console" w:cs="Lucida Console"/>
          <w:sz w:val="18"/>
          <w:szCs w:val="18"/>
        </w:rPr>
        <w:t xml:space="preserve"> </w:t>
      </w:r>
      <w:r>
        <w:rPr>
          <w:rFonts w:ascii="Lucida Console" w:hAnsi="Lucida Console" w:cs="Lucida Console"/>
          <w:color w:val="000080"/>
          <w:sz w:val="18"/>
          <w:szCs w:val="18"/>
        </w:rPr>
        <w:t>-RuleName</w:t>
      </w:r>
      <w:r>
        <w:rPr>
          <w:rFonts w:ascii="Lucida Console" w:hAnsi="Lucida Console" w:cs="Lucida Console"/>
          <w:sz w:val="18"/>
          <w:szCs w:val="18"/>
        </w:rPr>
        <w:t xml:space="preserve"> </w:t>
      </w:r>
      <w:r>
        <w:rPr>
          <w:rFonts w:ascii="Lucida Console" w:hAnsi="Lucida Console" w:cs="Lucida Console"/>
          <w:color w:val="8A2BE2"/>
          <w:sz w:val="18"/>
          <w:szCs w:val="18"/>
        </w:rPr>
        <w:t>TestEventRule</w:t>
      </w:r>
      <w:r>
        <w:rPr>
          <w:rFonts w:ascii="Lucida Console" w:hAnsi="Lucida Console" w:cs="Lucida Console"/>
          <w:sz w:val="18"/>
          <w:szCs w:val="18"/>
        </w:rPr>
        <w:t xml:space="preserve"> </w:t>
      </w:r>
      <w:r>
        <w:rPr>
          <w:rFonts w:ascii="Lucida Console" w:hAnsi="Lucida Console" w:cs="Lucida Console"/>
          <w:color w:val="000080"/>
          <w:sz w:val="18"/>
          <w:szCs w:val="18"/>
        </w:rPr>
        <w:t>-RuleDescription</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-RuleEnabled</w:t>
      </w:r>
      <w:r>
        <w:rPr>
          <w:rFonts w:ascii="Lucida Console" w:hAnsi="Lucida Console" w:cs="Lucida Console"/>
          <w:sz w:val="18"/>
          <w:szCs w:val="18"/>
        </w:rPr>
        <w:t xml:space="preserve"> </w:t>
      </w:r>
      <w:r>
        <w:rPr>
          <w:rFonts w:ascii="Lucida Console" w:hAnsi="Lucida Console" w:cs="Lucida Console"/>
          <w:color w:val="8A2BE2"/>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-LogName</w:t>
      </w:r>
      <w:r>
        <w:rPr>
          <w:rFonts w:ascii="Lucida Console" w:hAnsi="Lucida Console" w:cs="Lucida Console"/>
          <w:sz w:val="18"/>
          <w:szCs w:val="18"/>
        </w:rPr>
        <w:t xml:space="preserve"> </w:t>
      </w:r>
      <w:r>
        <w:rPr>
          <w:rFonts w:ascii="Lucida Console" w:hAnsi="Lucida Console" w:cs="Lucida Console"/>
          <w:color w:val="8A2BE2"/>
          <w:sz w:val="18"/>
          <w:szCs w:val="18"/>
        </w:rPr>
        <w:t>Application</w:t>
      </w:r>
      <w:r>
        <w:rPr>
          <w:rFonts w:ascii="Lucida Console" w:hAnsi="Lucida Console" w:cs="Lucida Console"/>
          <w:sz w:val="18"/>
          <w:szCs w:val="18"/>
        </w:rPr>
        <w:t xml:space="preserve"> </w:t>
      </w:r>
      <w:r>
        <w:rPr>
          <w:rFonts w:ascii="Lucida Console" w:hAnsi="Lucida Console" w:cs="Lucida Console"/>
          <w:color w:val="000080"/>
          <w:sz w:val="18"/>
          <w:szCs w:val="18"/>
        </w:rPr>
        <w:t>-EventDisplayNumber</w:t>
      </w:r>
      <w:r>
        <w:rPr>
          <w:rFonts w:ascii="Lucida Console" w:hAnsi="Lucida Console" w:cs="Lucida Console"/>
          <w:sz w:val="18"/>
          <w:szCs w:val="18"/>
        </w:rPr>
        <w:t xml:space="preserve"> </w:t>
      </w:r>
      <w:r>
        <w:rPr>
          <w:rFonts w:ascii="Lucida Console" w:hAnsi="Lucida Console" w:cs="Lucida Console"/>
          <w:color w:val="800080"/>
          <w:sz w:val="18"/>
          <w:szCs w:val="18"/>
        </w:rPr>
        <w:t>1008</w:t>
      </w:r>
      <w:r>
        <w:rPr>
          <w:rFonts w:ascii="Lucida Console" w:hAnsi="Lucida Console" w:cs="Lucida Console"/>
          <w:sz w:val="18"/>
          <w:szCs w:val="18"/>
        </w:rPr>
        <w:t xml:space="preserve"> </w:t>
      </w:r>
      <w:r>
        <w:rPr>
          <w:rFonts w:ascii="Lucida Console" w:hAnsi="Lucida Console" w:cs="Lucida Console"/>
          <w:color w:val="000080"/>
          <w:sz w:val="18"/>
          <w:szCs w:val="18"/>
        </w:rPr>
        <w:t>-PublisherName</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-AlertName</w:t>
      </w:r>
      <w:r>
        <w:rPr>
          <w:rFonts w:ascii="Lucida Console" w:hAnsi="Lucida Console" w:cs="Lucida Console"/>
          <w:sz w:val="18"/>
          <w:szCs w:val="18"/>
        </w:rPr>
        <w:t xml:space="preserve"> </w:t>
      </w:r>
      <w:r>
        <w:rPr>
          <w:rFonts w:ascii="Lucida Console" w:hAnsi="Lucida Console" w:cs="Lucida Console"/>
          <w:color w:val="8A2BE2"/>
          <w:sz w:val="18"/>
          <w:szCs w:val="18"/>
        </w:rPr>
        <w:t>TestAlert</w:t>
      </w:r>
      <w:r>
        <w:rPr>
          <w:rFonts w:ascii="Lucida Console" w:hAnsi="Lucida Console" w:cs="Lucida Console"/>
          <w:sz w:val="18"/>
          <w:szCs w:val="18"/>
        </w:rPr>
        <w:t xml:space="preserve"> </w:t>
      </w:r>
      <w:r>
        <w:rPr>
          <w:rFonts w:ascii="Lucida Console" w:hAnsi="Lucida Console" w:cs="Lucida Console"/>
          <w:color w:val="000080"/>
          <w:sz w:val="18"/>
          <w:szCs w:val="18"/>
        </w:rPr>
        <w:t>-RulePriority</w:t>
      </w:r>
      <w:r>
        <w:rPr>
          <w:rFonts w:ascii="Lucida Console" w:hAnsi="Lucida Console" w:cs="Lucida Console"/>
          <w:sz w:val="18"/>
          <w:szCs w:val="18"/>
        </w:rPr>
        <w:t xml:space="preserve"> </w:t>
      </w:r>
      <w:r>
        <w:rPr>
          <w:rFonts w:ascii="Lucida Console" w:hAnsi="Lucida Console" w:cs="Lucida Console"/>
          <w:color w:val="8A2BE2"/>
          <w:sz w:val="18"/>
          <w:szCs w:val="18"/>
        </w:rPr>
        <w:t>High</w:t>
      </w:r>
      <w:r>
        <w:rPr>
          <w:rFonts w:ascii="Lucida Console" w:hAnsi="Lucida Console" w:cs="Lucida Console"/>
          <w:sz w:val="18"/>
          <w:szCs w:val="18"/>
        </w:rPr>
        <w:t xml:space="preserve"> </w:t>
      </w:r>
      <w:r>
        <w:rPr>
          <w:rFonts w:ascii="Lucida Console" w:hAnsi="Lucida Console" w:cs="Lucida Console"/>
          <w:color w:val="000080"/>
          <w:sz w:val="18"/>
          <w:szCs w:val="18"/>
        </w:rPr>
        <w:t>-RuleSeverity</w:t>
      </w:r>
      <w:r>
        <w:rPr>
          <w:rFonts w:ascii="Lucida Console" w:hAnsi="Lucida Console" w:cs="Lucida Console"/>
          <w:sz w:val="18"/>
          <w:szCs w:val="18"/>
        </w:rPr>
        <w:t xml:space="preserve"> </w:t>
      </w:r>
      <w:r>
        <w:rPr>
          <w:rFonts w:ascii="Lucida Console" w:hAnsi="Lucida Console" w:cs="Lucida Console"/>
          <w:color w:val="8A2BE2"/>
          <w:sz w:val="18"/>
          <w:szCs w:val="18"/>
        </w:rPr>
        <w:t>Critical</w:t>
      </w:r>
      <w:r>
        <w:rPr>
          <w:rFonts w:ascii="Lucida Console" w:hAnsi="Lucida Console" w:cs="Lucida Console"/>
          <w:sz w:val="18"/>
          <w:szCs w:val="18"/>
        </w:rPr>
        <w:t xml:space="preserve"> </w:t>
      </w:r>
      <w:r>
        <w:rPr>
          <w:rFonts w:ascii="Lucida Console" w:hAnsi="Lucida Console" w:cs="Lucida Console"/>
          <w:color w:val="000080"/>
          <w:sz w:val="18"/>
          <w:szCs w:val="18"/>
        </w:rPr>
        <w:t>-KnowledgeArticle</w:t>
      </w:r>
      <w:r>
        <w:rPr>
          <w:rFonts w:ascii="Lucida Console" w:hAnsi="Lucida Console" w:cs="Lucida Console"/>
          <w:sz w:val="18"/>
          <w:szCs w:val="18"/>
        </w:rPr>
        <w:t xml:space="preserve"> </w:t>
      </w:r>
      <w:r>
        <w:rPr>
          <w:rFonts w:ascii="Lucida Console" w:hAnsi="Lucida Console" w:cs="Lucida Console"/>
          <w:color w:val="8B0000"/>
          <w:sz w:val="18"/>
          <w:szCs w:val="18"/>
        </w:rPr>
        <w:t>"This is a test article"</w:t>
      </w:r>
      <w:r>
        <w:rPr>
          <w:rFonts w:ascii="Lucida Console" w:hAnsi="Lucida Console" w:cs="Lucida Console"/>
          <w:sz w:val="18"/>
          <w:szCs w:val="18"/>
        </w:rPr>
        <w:t xml:space="preserve"> </w:t>
      </w:r>
      <w:r>
        <w:rPr>
          <w:rFonts w:ascii="Lucida Console" w:hAnsi="Lucida Console" w:cs="Lucida Console"/>
          <w:color w:val="000080"/>
          <w:sz w:val="18"/>
          <w:szCs w:val="18"/>
        </w:rPr>
        <w:t>-MPMonitorRuleFile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Pack\MPMonitorRule.mpx"</w:t>
      </w:r>
    </w:p>
    <w:p w:rsidR="00431955" w:rsidRDefault="00431955" w:rsidP="0043195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431955" w:rsidRPr="00431955" w:rsidRDefault="00431955" w:rsidP="00431955"/>
    <w:p w:rsidR="00431955" w:rsidRPr="00431955" w:rsidRDefault="00431955" w:rsidP="00431955">
      <w:r>
        <w:rPr>
          <w:noProof/>
          <w:lang w:eastAsia="en-GB"/>
        </w:rPr>
        <w:lastRenderedPageBreak/>
        <w:drawing>
          <wp:inline distT="0" distB="0" distL="0" distR="0" wp14:anchorId="39EBB85C" wp14:editId="2F7D26D7">
            <wp:extent cx="5731510" cy="394208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942080"/>
                    </a:xfrm>
                    <a:prstGeom prst="rect">
                      <a:avLst/>
                    </a:prstGeom>
                  </pic:spPr>
                </pic:pic>
              </a:graphicData>
            </a:graphic>
          </wp:inline>
        </w:drawing>
      </w:r>
      <w:r w:rsidR="005202E9">
        <w:br/>
      </w:r>
      <w:r w:rsidR="005202E9">
        <w:rPr>
          <w:b/>
        </w:rPr>
        <w:t xml:space="preserve">Figure 1.37 – </w:t>
      </w:r>
      <w:r w:rsidR="005202E9">
        <w:t>Windows Event Rule Module</w:t>
      </w:r>
    </w:p>
    <w:p w:rsidR="00282FCC" w:rsidRDefault="00282FCC" w:rsidP="00282FCC">
      <w:pPr>
        <w:pStyle w:val="Heading3"/>
      </w:pPr>
      <w:bookmarkStart w:id="45" w:name="_Toc12565761"/>
      <w:r>
        <w:t>Add Windows PowerShell Script Rule</w:t>
      </w:r>
      <w:bookmarkEnd w:id="45"/>
    </w:p>
    <w:p w:rsidR="00431955" w:rsidRDefault="005202E9" w:rsidP="00431955">
      <w:r>
        <w:t xml:space="preserve">To create a Windows PowerShell Script Rule run the following command; </w:t>
      </w:r>
      <w:r>
        <w:br/>
        <w:t>(Note: You will need to create a PowerShell script for this so you can attach it to this module)</w:t>
      </w:r>
    </w:p>
    <w:p w:rsidR="00431955" w:rsidRDefault="00431955" w:rsidP="0043195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-TargetClassID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000080"/>
          <w:sz w:val="18"/>
          <w:szCs w:val="18"/>
        </w:rPr>
        <w:t>-RunAsAccount</w:t>
      </w:r>
      <w:r>
        <w:rPr>
          <w:rFonts w:ascii="Lucida Console" w:hAnsi="Lucida Console" w:cs="Lucida Console"/>
          <w:sz w:val="18"/>
          <w:szCs w:val="18"/>
        </w:rPr>
        <w:t xml:space="preserve"> </w:t>
      </w:r>
      <w:r>
        <w:rPr>
          <w:rFonts w:ascii="Lucida Console" w:hAnsi="Lucida Console" w:cs="Lucida Console"/>
          <w:color w:val="8A2BE2"/>
          <w:sz w:val="18"/>
          <w:szCs w:val="18"/>
        </w:rPr>
        <w:t>TestRunAs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Add-SCOMMPWindowsPowerShellScriptRule</w:t>
      </w:r>
      <w:r>
        <w:rPr>
          <w:rFonts w:ascii="Lucida Console" w:hAnsi="Lucida Console" w:cs="Lucida Console"/>
          <w:sz w:val="18"/>
          <w:szCs w:val="18"/>
        </w:rPr>
        <w:t xml:space="preserve"> </w:t>
      </w:r>
      <w:r>
        <w:rPr>
          <w:rFonts w:ascii="Lucida Console" w:hAnsi="Lucida Console" w:cs="Lucida Console"/>
          <w:color w:val="000080"/>
          <w:sz w:val="18"/>
          <w:szCs w:val="18"/>
        </w:rPr>
        <w:t>-RuleName</w:t>
      </w:r>
      <w:r>
        <w:rPr>
          <w:rFonts w:ascii="Lucida Console" w:hAnsi="Lucida Console" w:cs="Lucida Console"/>
          <w:sz w:val="18"/>
          <w:szCs w:val="18"/>
        </w:rPr>
        <w:t xml:space="preserve"> </w:t>
      </w:r>
      <w:r>
        <w:rPr>
          <w:rFonts w:ascii="Lucida Console" w:hAnsi="Lucida Console" w:cs="Lucida Console"/>
          <w:color w:val="8A2BE2"/>
          <w:sz w:val="18"/>
          <w:szCs w:val="18"/>
        </w:rPr>
        <w:t>TestPowershellRule</w:t>
      </w:r>
      <w:r>
        <w:rPr>
          <w:rFonts w:ascii="Lucida Console" w:hAnsi="Lucida Console" w:cs="Lucida Console"/>
          <w:sz w:val="18"/>
          <w:szCs w:val="18"/>
        </w:rPr>
        <w:t xml:space="preserve"> </w:t>
      </w:r>
      <w:r>
        <w:rPr>
          <w:rFonts w:ascii="Lucida Console" w:hAnsi="Lucida Console" w:cs="Lucida Console"/>
          <w:color w:val="000080"/>
          <w:sz w:val="18"/>
          <w:szCs w:val="18"/>
        </w:rPr>
        <w:t>-RuleDescription</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-RuleEnabled</w:t>
      </w:r>
      <w:r>
        <w:rPr>
          <w:rFonts w:ascii="Lucida Console" w:hAnsi="Lucida Console" w:cs="Lucida Console"/>
          <w:sz w:val="18"/>
          <w:szCs w:val="18"/>
        </w:rPr>
        <w:t xml:space="preserve"> </w:t>
      </w:r>
      <w:r>
        <w:rPr>
          <w:rFonts w:ascii="Lucida Console" w:hAnsi="Lucida Console" w:cs="Lucida Console"/>
          <w:color w:val="8A2BE2"/>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-RulePriority</w:t>
      </w:r>
      <w:r>
        <w:rPr>
          <w:rFonts w:ascii="Lucida Console" w:hAnsi="Lucida Console" w:cs="Lucida Console"/>
          <w:sz w:val="18"/>
          <w:szCs w:val="18"/>
        </w:rPr>
        <w:t xml:space="preserve"> </w:t>
      </w:r>
      <w:r>
        <w:rPr>
          <w:rFonts w:ascii="Lucida Console" w:hAnsi="Lucida Console" w:cs="Lucida Console"/>
          <w:color w:val="8A2BE2"/>
          <w:sz w:val="18"/>
          <w:szCs w:val="18"/>
        </w:rPr>
        <w:t>High</w:t>
      </w:r>
      <w:r>
        <w:rPr>
          <w:rFonts w:ascii="Lucida Console" w:hAnsi="Lucida Console" w:cs="Lucida Console"/>
          <w:sz w:val="18"/>
          <w:szCs w:val="18"/>
        </w:rPr>
        <w:t xml:space="preserve"> </w:t>
      </w:r>
      <w:r>
        <w:rPr>
          <w:rFonts w:ascii="Lucida Console" w:hAnsi="Lucida Console" w:cs="Lucida Console"/>
          <w:color w:val="000080"/>
          <w:sz w:val="18"/>
          <w:szCs w:val="18"/>
        </w:rPr>
        <w:t>-RuleSeverity</w:t>
      </w:r>
      <w:r>
        <w:rPr>
          <w:rFonts w:ascii="Lucida Console" w:hAnsi="Lucida Console" w:cs="Lucida Console"/>
          <w:sz w:val="18"/>
          <w:szCs w:val="18"/>
        </w:rPr>
        <w:t xml:space="preserve"> </w:t>
      </w:r>
      <w:r>
        <w:rPr>
          <w:rFonts w:ascii="Lucida Console" w:hAnsi="Lucida Console" w:cs="Lucida Console"/>
          <w:color w:val="8A2BE2"/>
          <w:sz w:val="18"/>
          <w:szCs w:val="18"/>
        </w:rPr>
        <w:t>Critical</w:t>
      </w:r>
      <w:r>
        <w:rPr>
          <w:rFonts w:ascii="Lucida Console" w:hAnsi="Lucida Console" w:cs="Lucida Console"/>
          <w:sz w:val="18"/>
          <w:szCs w:val="18"/>
        </w:rPr>
        <w:t xml:space="preserve"> </w:t>
      </w:r>
      <w:r>
        <w:rPr>
          <w:rFonts w:ascii="Lucida Console" w:hAnsi="Lucida Console" w:cs="Lucida Console"/>
          <w:color w:val="000080"/>
          <w:sz w:val="18"/>
          <w:szCs w:val="18"/>
        </w:rPr>
        <w:t>-AlertName</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-AlertMessage</w:t>
      </w:r>
      <w:r>
        <w:rPr>
          <w:rFonts w:ascii="Lucida Console" w:hAnsi="Lucida Console" w:cs="Lucida Console"/>
          <w:sz w:val="18"/>
          <w:szCs w:val="18"/>
        </w:rPr>
        <w:t xml:space="preserve"> </w:t>
      </w:r>
      <w:r>
        <w:rPr>
          <w:rFonts w:ascii="Lucida Console" w:hAnsi="Lucida Console" w:cs="Lucida Console"/>
          <w:color w:val="8A2BE2"/>
          <w:sz w:val="18"/>
          <w:szCs w:val="18"/>
        </w:rPr>
        <w:t>TestMessage</w:t>
      </w:r>
      <w:r>
        <w:rPr>
          <w:rFonts w:ascii="Lucida Console" w:hAnsi="Lucida Console" w:cs="Lucida Console"/>
          <w:sz w:val="18"/>
          <w:szCs w:val="18"/>
        </w:rPr>
        <w:t xml:space="preserve"> </w:t>
      </w:r>
      <w:r>
        <w:rPr>
          <w:rFonts w:ascii="Lucida Console" w:hAnsi="Lucida Console" w:cs="Lucida Console"/>
          <w:color w:val="000080"/>
          <w:sz w:val="18"/>
          <w:szCs w:val="18"/>
        </w:rPr>
        <w:t>-ScriptName</w:t>
      </w:r>
      <w:r>
        <w:rPr>
          <w:rFonts w:ascii="Lucida Console" w:hAnsi="Lucida Console" w:cs="Lucida Console"/>
          <w:sz w:val="18"/>
          <w:szCs w:val="18"/>
        </w:rPr>
        <w:t xml:space="preserve"> </w:t>
      </w:r>
      <w:r>
        <w:rPr>
          <w:rFonts w:ascii="Lucida Console" w:hAnsi="Lucida Console" w:cs="Lucida Console"/>
          <w:color w:val="8A2BE2"/>
          <w:sz w:val="18"/>
          <w:szCs w:val="18"/>
        </w:rPr>
        <w:t>Test.ps1</w:t>
      </w:r>
      <w:r>
        <w:rPr>
          <w:rFonts w:ascii="Lucida Console" w:hAnsi="Lucida Console" w:cs="Lucida Console"/>
          <w:sz w:val="18"/>
          <w:szCs w:val="18"/>
        </w:rPr>
        <w:t xml:space="preserve"> </w:t>
      </w:r>
      <w:r>
        <w:rPr>
          <w:rFonts w:ascii="Lucida Console" w:hAnsi="Lucida Console" w:cs="Lucida Console"/>
          <w:color w:val="000080"/>
          <w:sz w:val="18"/>
          <w:szCs w:val="18"/>
        </w:rPr>
        <w:t>-IntervalSeconds</w:t>
      </w:r>
      <w:r>
        <w:rPr>
          <w:rFonts w:ascii="Lucida Console" w:hAnsi="Lucida Console" w:cs="Lucida Console"/>
          <w:sz w:val="18"/>
          <w:szCs w:val="18"/>
        </w:rPr>
        <w:t xml:space="preserve"> </w:t>
      </w:r>
      <w:r>
        <w:rPr>
          <w:rFonts w:ascii="Lucida Console" w:hAnsi="Lucida Console" w:cs="Lucida Console"/>
          <w:color w:val="800080"/>
          <w:sz w:val="18"/>
          <w:szCs w:val="18"/>
        </w:rPr>
        <w:t>300</w:t>
      </w:r>
      <w:r>
        <w:rPr>
          <w:rFonts w:ascii="Lucida Console" w:hAnsi="Lucida Console" w:cs="Lucida Console"/>
          <w:sz w:val="18"/>
          <w:szCs w:val="18"/>
        </w:rPr>
        <w:t xml:space="preserve"> </w:t>
      </w:r>
      <w:r>
        <w:rPr>
          <w:rFonts w:ascii="Lucida Console" w:hAnsi="Lucida Console" w:cs="Lucida Console"/>
          <w:color w:val="000080"/>
          <w:sz w:val="18"/>
          <w:szCs w:val="18"/>
        </w:rPr>
        <w:t>-TimeoutSeconds</w:t>
      </w:r>
      <w:r>
        <w:rPr>
          <w:rFonts w:ascii="Lucida Console" w:hAnsi="Lucida Console" w:cs="Lucida Console"/>
          <w:sz w:val="18"/>
          <w:szCs w:val="18"/>
        </w:rPr>
        <w:t xml:space="preserve"> </w:t>
      </w:r>
      <w:r>
        <w:rPr>
          <w:rFonts w:ascii="Lucida Console" w:hAnsi="Lucida Console" w:cs="Lucida Console"/>
          <w:color w:val="800080"/>
          <w:sz w:val="18"/>
          <w:szCs w:val="18"/>
        </w:rPr>
        <w:t>300</w:t>
      </w:r>
      <w:r>
        <w:rPr>
          <w:rFonts w:ascii="Lucida Console" w:hAnsi="Lucida Console" w:cs="Lucida Console"/>
          <w:sz w:val="18"/>
          <w:szCs w:val="18"/>
        </w:rPr>
        <w:t xml:space="preserve"> </w:t>
      </w:r>
      <w:r>
        <w:rPr>
          <w:rFonts w:ascii="Lucida Console" w:hAnsi="Lucida Console" w:cs="Lucida Console"/>
          <w:color w:val="000080"/>
          <w:sz w:val="18"/>
          <w:szCs w:val="18"/>
        </w:rPr>
        <w:t>-KnowledgeArticle</w:t>
      </w:r>
      <w:r>
        <w:rPr>
          <w:rFonts w:ascii="Lucida Console" w:hAnsi="Lucida Console" w:cs="Lucida Console"/>
          <w:sz w:val="18"/>
          <w:szCs w:val="18"/>
        </w:rPr>
        <w:t xml:space="preserve"> </w:t>
      </w:r>
      <w:r>
        <w:rPr>
          <w:rFonts w:ascii="Lucida Console" w:hAnsi="Lucida Console" w:cs="Lucida Console"/>
          <w:color w:val="8B0000"/>
          <w:sz w:val="18"/>
          <w:szCs w:val="18"/>
        </w:rPr>
        <w:t>"This is a test article"</w:t>
      </w:r>
      <w:r>
        <w:rPr>
          <w:rFonts w:ascii="Lucida Console" w:hAnsi="Lucida Console" w:cs="Lucida Console"/>
          <w:sz w:val="18"/>
          <w:szCs w:val="18"/>
        </w:rPr>
        <w:t xml:space="preserve"> </w:t>
      </w:r>
      <w:r>
        <w:rPr>
          <w:rFonts w:ascii="Lucida Console" w:hAnsi="Lucida Console" w:cs="Lucida Console"/>
          <w:color w:val="000080"/>
          <w:sz w:val="18"/>
          <w:szCs w:val="18"/>
        </w:rPr>
        <w:t>-MPMonitorRuleFile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Pack\MPMonitorRule.mpx"</w:t>
      </w:r>
    </w:p>
    <w:p w:rsidR="00431955" w:rsidRDefault="00431955" w:rsidP="0043195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676134" w:rsidRDefault="00676134" w:rsidP="00431955">
      <w:pPr>
        <w:shd w:val="clear" w:color="auto" w:fill="FFFFFF"/>
        <w:autoSpaceDE w:val="0"/>
        <w:autoSpaceDN w:val="0"/>
        <w:adjustRightInd w:val="0"/>
        <w:spacing w:after="0" w:line="240" w:lineRule="auto"/>
        <w:rPr>
          <w:rFonts w:ascii="Lucida Console" w:hAnsi="Lucida Console" w:cs="Lucida Console"/>
          <w:sz w:val="18"/>
          <w:szCs w:val="18"/>
        </w:rPr>
      </w:pPr>
      <w:r>
        <w:rPr>
          <w:noProof/>
          <w:lang w:eastAsia="en-GB"/>
        </w:rPr>
        <w:lastRenderedPageBreak/>
        <w:drawing>
          <wp:inline distT="0" distB="0" distL="0" distR="0" wp14:anchorId="28336725" wp14:editId="3669F230">
            <wp:extent cx="5731510" cy="30435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43555"/>
                    </a:xfrm>
                    <a:prstGeom prst="rect">
                      <a:avLst/>
                    </a:prstGeom>
                  </pic:spPr>
                </pic:pic>
              </a:graphicData>
            </a:graphic>
          </wp:inline>
        </w:drawing>
      </w:r>
      <w:r w:rsidR="00C7293B">
        <w:rPr>
          <w:rFonts w:ascii="Lucida Console" w:hAnsi="Lucida Console" w:cs="Lucida Console"/>
          <w:sz w:val="18"/>
          <w:szCs w:val="18"/>
        </w:rPr>
        <w:br/>
      </w:r>
      <w:r w:rsidR="00C7293B">
        <w:rPr>
          <w:b/>
        </w:rPr>
        <w:t xml:space="preserve">Figure 1.38 – </w:t>
      </w:r>
      <w:r w:rsidR="00C7293B">
        <w:t>Windows PowerShell Script rule Module</w:t>
      </w:r>
    </w:p>
    <w:p w:rsidR="00431955" w:rsidRPr="00431955" w:rsidRDefault="00431955" w:rsidP="00431955"/>
    <w:p w:rsidR="00DD5F81" w:rsidRDefault="00DD5F81" w:rsidP="00DD5F81">
      <w:pPr>
        <w:pStyle w:val="Heading3"/>
      </w:pPr>
      <w:bookmarkStart w:id="46" w:name="_Toc12565762"/>
      <w:r>
        <w:t>Add Windows Performance Rule</w:t>
      </w:r>
      <w:bookmarkEnd w:id="46"/>
    </w:p>
    <w:p w:rsidR="00DD5F81" w:rsidRDefault="00DD5F81" w:rsidP="00DD5F81">
      <w:r>
        <w:t>You will need to add the following reference management pack</w:t>
      </w:r>
    </w:p>
    <w:p w:rsidR="002F364F" w:rsidRDefault="00DD5F81" w:rsidP="002F364F">
      <w:pPr>
        <w:pStyle w:val="ListParagraph"/>
        <w:numPr>
          <w:ilvl w:val="0"/>
          <w:numId w:val="15"/>
        </w:numPr>
      </w:pPr>
      <w:r>
        <w:t>Microsoft.SystemCenter.DataWarehouse.Library</w:t>
      </w:r>
    </w:p>
    <w:p w:rsidR="002F364F" w:rsidRDefault="002F364F" w:rsidP="002F364F">
      <w:r>
        <w:t xml:space="preserve">This can be found in the installation of the Visual Studio Authoring extensions </w:t>
      </w:r>
      <w:r w:rsidRPr="001251C8">
        <w:rPr>
          <w:b/>
        </w:rPr>
        <w:t>C:\Program Files (x86)\System Center Visual Studio Authoring Extensions\References</w:t>
      </w:r>
    </w:p>
    <w:p w:rsidR="002F364F" w:rsidRPr="006C09BF" w:rsidRDefault="002F364F" w:rsidP="002F364F">
      <w:r>
        <w:t>(</w:t>
      </w:r>
      <w:r w:rsidRPr="001251C8">
        <w:rPr>
          <w:b/>
        </w:rPr>
        <w:t xml:space="preserve">Note: </w:t>
      </w:r>
      <w:r>
        <w:t>You may need to change the Alias of the reference management pack just in case if the “Build Solution” option in Visual Studio fails as the alias referenced in the “ID” or “TypeID” has to match the alias given on the reference MP i.e. “MSIL!” should match the alias on the Microsoft.SystemCenter.InstanceGroup.Library” alias)</w:t>
      </w:r>
    </w:p>
    <w:p w:rsidR="002F364F" w:rsidRDefault="002F364F" w:rsidP="002F364F"/>
    <w:p w:rsidR="00431955" w:rsidRDefault="00431955" w:rsidP="00431955">
      <w:pPr>
        <w:shd w:val="clear" w:color="auto" w:fill="FFFFFF"/>
        <w:autoSpaceDE w:val="0"/>
        <w:autoSpaceDN w:val="0"/>
        <w:adjustRightInd w:val="0"/>
        <w:spacing w:after="0" w:line="240" w:lineRule="auto"/>
        <w:rPr>
          <w:rFonts w:ascii="Lucida Console" w:hAnsi="Lucida Console" w:cs="Lucida Console"/>
          <w:color w:val="8B0000"/>
          <w:sz w:val="18"/>
          <w:szCs w:val="18"/>
        </w:rPr>
      </w:pPr>
      <w:r w:rsidRPr="00431955">
        <w:rPr>
          <w:rFonts w:ascii="Lucida Console" w:hAnsi="Lucida Console" w:cs="Lucida Console"/>
          <w:color w:val="0000FF"/>
          <w:sz w:val="18"/>
          <w:szCs w:val="18"/>
        </w:rPr>
        <w:t>Get-SCOMClassID</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-MPClassFile</w:t>
      </w:r>
      <w:r w:rsidRPr="00431955">
        <w:rPr>
          <w:rFonts w:ascii="Lucida Console" w:hAnsi="Lucida Console" w:cs="Lucida Console"/>
          <w:sz w:val="18"/>
          <w:szCs w:val="18"/>
        </w:rPr>
        <w:t xml:space="preserve"> </w:t>
      </w:r>
      <w:r w:rsidRPr="00431955">
        <w:rPr>
          <w:rFonts w:ascii="Lucida Console" w:hAnsi="Lucida Console" w:cs="Lucida Console"/>
          <w:color w:val="8B0000"/>
          <w:sz w:val="18"/>
          <w:szCs w:val="18"/>
        </w:rPr>
        <w:t>"C:\Users\Administrator\source\repos\Test Management Pack\Test Management Pack\MPClass.mpx"</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-TargetClassID</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TestClass</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-RunAsAccount</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TestRunAs</w:t>
      </w:r>
      <w:r w:rsidRPr="00431955">
        <w:rPr>
          <w:rFonts w:ascii="Lucida Console" w:hAnsi="Lucida Console" w:cs="Lucida Console"/>
          <w:sz w:val="18"/>
          <w:szCs w:val="18"/>
        </w:rPr>
        <w:t xml:space="preserve"> </w:t>
      </w:r>
      <w:r w:rsidRPr="00431955">
        <w:rPr>
          <w:rFonts w:ascii="Lucida Console" w:hAnsi="Lucida Console" w:cs="Lucida Console"/>
          <w:color w:val="A9A9A9"/>
          <w:sz w:val="18"/>
          <w:szCs w:val="18"/>
        </w:rPr>
        <w:t>|</w:t>
      </w:r>
      <w:r w:rsidRPr="00431955">
        <w:rPr>
          <w:rFonts w:ascii="Lucida Console" w:hAnsi="Lucida Console" w:cs="Lucida Console"/>
          <w:sz w:val="18"/>
          <w:szCs w:val="18"/>
        </w:rPr>
        <w:t xml:space="preserve"> </w:t>
      </w:r>
      <w:r w:rsidRPr="00431955">
        <w:rPr>
          <w:rFonts w:ascii="Lucida Console" w:hAnsi="Lucida Console" w:cs="Lucida Console"/>
          <w:color w:val="0000FF"/>
          <w:sz w:val="18"/>
          <w:szCs w:val="18"/>
        </w:rPr>
        <w:t>Add-SCOMMPPerformanceRule</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-RuleName</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TestPerfRule</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-RuleDescription</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Test</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-RuleEnabled</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true</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-AlertName</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Test</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-AlertMessage</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TestMessage</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-ComputerName</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Test</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-CounterName</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cpu</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-ObjectName</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Process</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-Frequency</w:t>
      </w:r>
      <w:r w:rsidRPr="00431955">
        <w:rPr>
          <w:rFonts w:ascii="Lucida Console" w:hAnsi="Lucida Console" w:cs="Lucida Console"/>
          <w:sz w:val="18"/>
          <w:szCs w:val="18"/>
        </w:rPr>
        <w:t xml:space="preserve"> </w:t>
      </w:r>
      <w:r w:rsidRPr="00431955">
        <w:rPr>
          <w:rFonts w:ascii="Lucida Console" w:hAnsi="Lucida Console" w:cs="Lucida Console"/>
          <w:color w:val="800080"/>
          <w:sz w:val="18"/>
          <w:szCs w:val="18"/>
        </w:rPr>
        <w:t>300</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-Threshold</w:t>
      </w:r>
      <w:r w:rsidRPr="00431955">
        <w:rPr>
          <w:rFonts w:ascii="Lucida Console" w:hAnsi="Lucida Console" w:cs="Lucida Console"/>
          <w:sz w:val="18"/>
          <w:szCs w:val="18"/>
        </w:rPr>
        <w:t xml:space="preserve"> </w:t>
      </w:r>
      <w:r w:rsidRPr="00431955">
        <w:rPr>
          <w:rFonts w:ascii="Lucida Console" w:hAnsi="Lucida Console" w:cs="Lucida Console"/>
          <w:color w:val="800080"/>
          <w:sz w:val="18"/>
          <w:szCs w:val="18"/>
        </w:rPr>
        <w:t>10</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-InstanceProperty</w:t>
      </w:r>
      <w:r w:rsidRPr="00431955">
        <w:rPr>
          <w:rFonts w:ascii="Lucida Console" w:hAnsi="Lucida Console" w:cs="Lucida Console"/>
          <w:sz w:val="18"/>
          <w:szCs w:val="18"/>
        </w:rPr>
        <w:t xml:space="preserve"> </w:t>
      </w:r>
      <w:r w:rsidRPr="00431955">
        <w:rPr>
          <w:rFonts w:ascii="Lucida Console" w:hAnsi="Lucida Console" w:cs="Lucida Console"/>
          <w:color w:val="800080"/>
          <w:sz w:val="18"/>
          <w:szCs w:val="18"/>
        </w:rPr>
        <w:t>20</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-Tolerance</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-MaxSampleSeparation</w:t>
      </w:r>
      <w:r w:rsidRPr="00431955">
        <w:rPr>
          <w:rFonts w:ascii="Lucida Console" w:hAnsi="Lucida Console" w:cs="Lucida Console"/>
          <w:sz w:val="18"/>
          <w:szCs w:val="18"/>
        </w:rPr>
        <w:t xml:space="preserve"> </w:t>
      </w:r>
      <w:r w:rsidRPr="00431955">
        <w:rPr>
          <w:rFonts w:ascii="Lucida Console" w:hAnsi="Lucida Console" w:cs="Lucida Console"/>
          <w:color w:val="800080"/>
          <w:sz w:val="18"/>
          <w:szCs w:val="18"/>
        </w:rPr>
        <w:t>5</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-AllInstances</w:t>
      </w:r>
      <w:r w:rsidRPr="00431955">
        <w:rPr>
          <w:rFonts w:ascii="Lucida Console" w:hAnsi="Lucida Console" w:cs="Lucida Console"/>
          <w:sz w:val="18"/>
          <w:szCs w:val="18"/>
        </w:rPr>
        <w:t xml:space="preserve"> </w:t>
      </w:r>
      <w:r w:rsidRPr="00431955">
        <w:rPr>
          <w:rFonts w:ascii="Lucida Console" w:hAnsi="Lucida Console" w:cs="Lucida Console"/>
          <w:color w:val="8A2BE2"/>
          <w:sz w:val="18"/>
          <w:szCs w:val="18"/>
        </w:rPr>
        <w:t>true</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-KnowledgeArticle</w:t>
      </w:r>
      <w:r w:rsidRPr="00431955">
        <w:rPr>
          <w:rFonts w:ascii="Lucida Console" w:hAnsi="Lucida Console" w:cs="Lucida Console"/>
          <w:sz w:val="18"/>
          <w:szCs w:val="18"/>
        </w:rPr>
        <w:t xml:space="preserve"> </w:t>
      </w:r>
      <w:r w:rsidRPr="00431955">
        <w:rPr>
          <w:rFonts w:ascii="Lucida Console" w:hAnsi="Lucida Console" w:cs="Lucida Console"/>
          <w:color w:val="8B0000"/>
          <w:sz w:val="18"/>
          <w:szCs w:val="18"/>
        </w:rPr>
        <w:t>"This is a test article"</w:t>
      </w:r>
      <w:r w:rsidRPr="00431955">
        <w:rPr>
          <w:rFonts w:ascii="Lucida Console" w:hAnsi="Lucida Console" w:cs="Lucida Console"/>
          <w:sz w:val="18"/>
          <w:szCs w:val="18"/>
        </w:rPr>
        <w:t xml:space="preserve"> </w:t>
      </w:r>
      <w:r w:rsidRPr="00431955">
        <w:rPr>
          <w:rFonts w:ascii="Lucida Console" w:hAnsi="Lucida Console" w:cs="Lucida Console"/>
          <w:color w:val="000080"/>
          <w:sz w:val="18"/>
          <w:szCs w:val="18"/>
        </w:rPr>
        <w:t>-MPMonitorRuleFile</w:t>
      </w:r>
      <w:r w:rsidRPr="00431955">
        <w:rPr>
          <w:rFonts w:ascii="Lucida Console" w:hAnsi="Lucida Console" w:cs="Lucida Console"/>
          <w:sz w:val="18"/>
          <w:szCs w:val="18"/>
        </w:rPr>
        <w:t xml:space="preserve"> </w:t>
      </w:r>
      <w:r w:rsidRPr="00431955">
        <w:rPr>
          <w:rFonts w:ascii="Lucida Console" w:hAnsi="Lucida Console" w:cs="Lucida Console"/>
          <w:color w:val="8B0000"/>
          <w:sz w:val="18"/>
          <w:szCs w:val="18"/>
        </w:rPr>
        <w:t>"C:\Users\Administrator\source\repos\Test Management Pack\Test Management Pack\MPMonitorRule.mpx"</w:t>
      </w:r>
    </w:p>
    <w:p w:rsidR="00676134" w:rsidRDefault="00676134" w:rsidP="00431955">
      <w:pPr>
        <w:shd w:val="clear" w:color="auto" w:fill="FFFFFF"/>
        <w:autoSpaceDE w:val="0"/>
        <w:autoSpaceDN w:val="0"/>
        <w:adjustRightInd w:val="0"/>
        <w:spacing w:after="0" w:line="240" w:lineRule="auto"/>
        <w:rPr>
          <w:rFonts w:ascii="Lucida Console" w:hAnsi="Lucida Console" w:cs="Lucida Console"/>
          <w:color w:val="8B0000"/>
          <w:sz w:val="18"/>
          <w:szCs w:val="18"/>
        </w:rPr>
      </w:pPr>
    </w:p>
    <w:p w:rsidR="00676134" w:rsidRPr="00431955" w:rsidRDefault="00676134" w:rsidP="00431955">
      <w:pPr>
        <w:shd w:val="clear" w:color="auto" w:fill="FFFFFF"/>
        <w:autoSpaceDE w:val="0"/>
        <w:autoSpaceDN w:val="0"/>
        <w:adjustRightInd w:val="0"/>
        <w:spacing w:after="0" w:line="240" w:lineRule="auto"/>
        <w:rPr>
          <w:rFonts w:ascii="Lucida Console" w:hAnsi="Lucida Console" w:cs="Lucida Console"/>
          <w:sz w:val="18"/>
          <w:szCs w:val="18"/>
        </w:rPr>
      </w:pPr>
      <w:r>
        <w:rPr>
          <w:noProof/>
          <w:lang w:eastAsia="en-GB"/>
        </w:rPr>
        <w:lastRenderedPageBreak/>
        <w:drawing>
          <wp:inline distT="0" distB="0" distL="0" distR="0" wp14:anchorId="30573AB0" wp14:editId="741BCDDD">
            <wp:extent cx="5731510" cy="1751330"/>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751330"/>
                    </a:xfrm>
                    <a:prstGeom prst="rect">
                      <a:avLst/>
                    </a:prstGeom>
                  </pic:spPr>
                </pic:pic>
              </a:graphicData>
            </a:graphic>
          </wp:inline>
        </w:drawing>
      </w:r>
      <w:r w:rsidR="002F364F">
        <w:rPr>
          <w:rFonts w:ascii="Lucida Console" w:hAnsi="Lucida Console" w:cs="Lucida Console"/>
          <w:sz w:val="18"/>
          <w:szCs w:val="18"/>
        </w:rPr>
        <w:br/>
      </w:r>
      <w:r w:rsidR="002F364F">
        <w:rPr>
          <w:b/>
        </w:rPr>
        <w:t xml:space="preserve">Figure 1.39 – </w:t>
      </w:r>
      <w:r w:rsidR="002F364F">
        <w:t>Windows Performance rule Module</w:t>
      </w:r>
    </w:p>
    <w:p w:rsidR="00431955" w:rsidRPr="00431955" w:rsidRDefault="00431955" w:rsidP="00431955">
      <w:pPr>
        <w:shd w:val="clear" w:color="auto" w:fill="FFFFFF"/>
        <w:autoSpaceDE w:val="0"/>
        <w:autoSpaceDN w:val="0"/>
        <w:adjustRightInd w:val="0"/>
        <w:spacing w:after="0" w:line="240" w:lineRule="auto"/>
        <w:rPr>
          <w:rFonts w:ascii="Lucida Console" w:hAnsi="Lucida Console" w:cs="Lucida Console"/>
          <w:sz w:val="18"/>
          <w:szCs w:val="18"/>
        </w:rPr>
      </w:pPr>
    </w:p>
    <w:p w:rsidR="00282FCC" w:rsidRDefault="00282FCC" w:rsidP="00282FCC">
      <w:pPr>
        <w:pStyle w:val="Heading3"/>
      </w:pPr>
      <w:bookmarkStart w:id="47" w:name="_Toc12565763"/>
      <w:r>
        <w:t>Add UNIX Log File Monitoring Rule</w:t>
      </w:r>
      <w:bookmarkEnd w:id="47"/>
    </w:p>
    <w:p w:rsidR="005B2AD1" w:rsidRPr="005B2AD1" w:rsidRDefault="005B2AD1" w:rsidP="005B2AD1">
      <w:r>
        <w:t>To create a UNIX Log File Monitoring Rule run the following command;</w:t>
      </w:r>
    </w:p>
    <w:p w:rsidR="00431955" w:rsidRDefault="00431955" w:rsidP="00431955">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-TargetClassID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000080"/>
          <w:sz w:val="18"/>
          <w:szCs w:val="18"/>
        </w:rPr>
        <w:t>-RunAsAccount</w:t>
      </w:r>
      <w:r>
        <w:rPr>
          <w:rFonts w:ascii="Lucida Console" w:hAnsi="Lucida Console" w:cs="Lucida Console"/>
          <w:sz w:val="18"/>
          <w:szCs w:val="18"/>
        </w:rPr>
        <w:t xml:space="preserve"> </w:t>
      </w:r>
      <w:r>
        <w:rPr>
          <w:rFonts w:ascii="Lucida Console" w:hAnsi="Lucida Console" w:cs="Lucida Console"/>
          <w:color w:val="8A2BE2"/>
          <w:sz w:val="18"/>
          <w:szCs w:val="18"/>
        </w:rPr>
        <w:t>TestRunAs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Add-SCOMMPUnixLogFileRule</w:t>
      </w:r>
      <w:r>
        <w:rPr>
          <w:rFonts w:ascii="Lucida Console" w:hAnsi="Lucida Console" w:cs="Lucida Console"/>
          <w:sz w:val="18"/>
          <w:szCs w:val="18"/>
        </w:rPr>
        <w:t xml:space="preserve"> </w:t>
      </w:r>
      <w:r>
        <w:rPr>
          <w:rFonts w:ascii="Lucida Console" w:hAnsi="Lucida Console" w:cs="Lucida Console"/>
          <w:color w:val="000080"/>
          <w:sz w:val="18"/>
          <w:szCs w:val="18"/>
        </w:rPr>
        <w:t>-RuleName</w:t>
      </w:r>
      <w:r>
        <w:rPr>
          <w:rFonts w:ascii="Lucida Console" w:hAnsi="Lucida Console" w:cs="Lucida Console"/>
          <w:sz w:val="18"/>
          <w:szCs w:val="18"/>
        </w:rPr>
        <w:t xml:space="preserve"> </w:t>
      </w:r>
      <w:r>
        <w:rPr>
          <w:rFonts w:ascii="Lucida Console" w:hAnsi="Lucida Console" w:cs="Lucida Console"/>
          <w:color w:val="8A2BE2"/>
          <w:sz w:val="18"/>
          <w:szCs w:val="18"/>
        </w:rPr>
        <w:t>TestRuleUnixLog</w:t>
      </w:r>
      <w:r>
        <w:rPr>
          <w:rFonts w:ascii="Lucida Console" w:hAnsi="Lucida Console" w:cs="Lucida Console"/>
          <w:sz w:val="18"/>
          <w:szCs w:val="18"/>
        </w:rPr>
        <w:t xml:space="preserve"> </w:t>
      </w:r>
      <w:r>
        <w:rPr>
          <w:rFonts w:ascii="Lucida Console" w:hAnsi="Lucida Console" w:cs="Lucida Console"/>
          <w:color w:val="000080"/>
          <w:sz w:val="18"/>
          <w:szCs w:val="18"/>
        </w:rPr>
        <w:t>-RuleDescription</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-RuleEnabled</w:t>
      </w:r>
      <w:r>
        <w:rPr>
          <w:rFonts w:ascii="Lucida Console" w:hAnsi="Lucida Console" w:cs="Lucida Console"/>
          <w:sz w:val="18"/>
          <w:szCs w:val="18"/>
        </w:rPr>
        <w:t xml:space="preserve"> </w:t>
      </w:r>
      <w:r>
        <w:rPr>
          <w:rFonts w:ascii="Lucida Console" w:hAnsi="Lucida Console" w:cs="Lucida Console"/>
          <w:color w:val="8A2BE2"/>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-LogFile</w:t>
      </w:r>
      <w:r>
        <w:rPr>
          <w:rFonts w:ascii="Lucida Console" w:hAnsi="Lucida Console" w:cs="Lucida Console"/>
          <w:sz w:val="18"/>
          <w:szCs w:val="18"/>
        </w:rPr>
        <w:t xml:space="preserve"> </w:t>
      </w:r>
      <w:r>
        <w:rPr>
          <w:rFonts w:ascii="Lucida Console" w:hAnsi="Lucida Console" w:cs="Lucida Console"/>
          <w:color w:val="8A2BE2"/>
          <w:sz w:val="18"/>
          <w:szCs w:val="18"/>
        </w:rPr>
        <w:t>grep</w:t>
      </w:r>
      <w:r>
        <w:rPr>
          <w:rFonts w:ascii="Lucida Console" w:hAnsi="Lucida Console" w:cs="Lucida Console"/>
          <w:sz w:val="18"/>
          <w:szCs w:val="18"/>
        </w:rPr>
        <w:t xml:space="preserve"> </w:t>
      </w:r>
      <w:r>
        <w:rPr>
          <w:rFonts w:ascii="Lucida Console" w:hAnsi="Lucida Console" w:cs="Lucida Console"/>
          <w:color w:val="000080"/>
          <w:sz w:val="18"/>
          <w:szCs w:val="18"/>
        </w:rPr>
        <w:t>-RegExpFilter</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-PublisherName</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000080"/>
          <w:sz w:val="18"/>
          <w:szCs w:val="18"/>
        </w:rPr>
        <w:t>-RulePriority</w:t>
      </w:r>
      <w:r>
        <w:rPr>
          <w:rFonts w:ascii="Lucida Console" w:hAnsi="Lucida Console" w:cs="Lucida Console"/>
          <w:sz w:val="18"/>
          <w:szCs w:val="18"/>
        </w:rPr>
        <w:t xml:space="preserve"> </w:t>
      </w:r>
      <w:r>
        <w:rPr>
          <w:rFonts w:ascii="Lucida Console" w:hAnsi="Lucida Console" w:cs="Lucida Console"/>
          <w:color w:val="8A2BE2"/>
          <w:sz w:val="18"/>
          <w:szCs w:val="18"/>
        </w:rPr>
        <w:t>High</w:t>
      </w:r>
      <w:r>
        <w:rPr>
          <w:rFonts w:ascii="Lucida Console" w:hAnsi="Lucida Console" w:cs="Lucida Console"/>
          <w:sz w:val="18"/>
          <w:szCs w:val="18"/>
        </w:rPr>
        <w:t xml:space="preserve"> </w:t>
      </w:r>
      <w:r>
        <w:rPr>
          <w:rFonts w:ascii="Lucida Console" w:hAnsi="Lucida Console" w:cs="Lucida Console"/>
          <w:color w:val="000080"/>
          <w:sz w:val="18"/>
          <w:szCs w:val="18"/>
        </w:rPr>
        <w:t>-RuleSeverity</w:t>
      </w:r>
      <w:r>
        <w:rPr>
          <w:rFonts w:ascii="Lucida Console" w:hAnsi="Lucida Console" w:cs="Lucida Console"/>
          <w:sz w:val="18"/>
          <w:szCs w:val="18"/>
        </w:rPr>
        <w:t xml:space="preserve"> </w:t>
      </w:r>
      <w:r>
        <w:rPr>
          <w:rFonts w:ascii="Lucida Console" w:hAnsi="Lucida Console" w:cs="Lucida Console"/>
          <w:color w:val="8A2BE2"/>
          <w:sz w:val="18"/>
          <w:szCs w:val="18"/>
        </w:rPr>
        <w:t>Critical</w:t>
      </w:r>
      <w:r>
        <w:rPr>
          <w:rFonts w:ascii="Lucida Console" w:hAnsi="Lucida Console" w:cs="Lucida Console"/>
          <w:sz w:val="18"/>
          <w:szCs w:val="18"/>
        </w:rPr>
        <w:t xml:space="preserve"> </w:t>
      </w:r>
      <w:r>
        <w:rPr>
          <w:rFonts w:ascii="Lucida Console" w:hAnsi="Lucida Console" w:cs="Lucida Console"/>
          <w:color w:val="000080"/>
          <w:sz w:val="18"/>
          <w:szCs w:val="18"/>
        </w:rPr>
        <w:t>-AlertName</w:t>
      </w:r>
      <w:r>
        <w:rPr>
          <w:rFonts w:ascii="Lucida Console" w:hAnsi="Lucida Console" w:cs="Lucida Console"/>
          <w:sz w:val="18"/>
          <w:szCs w:val="18"/>
        </w:rPr>
        <w:t xml:space="preserve"> </w:t>
      </w:r>
      <w:r>
        <w:rPr>
          <w:rFonts w:ascii="Lucida Console" w:hAnsi="Lucida Console" w:cs="Lucida Console"/>
          <w:color w:val="8A2BE2"/>
          <w:sz w:val="18"/>
          <w:szCs w:val="18"/>
        </w:rPr>
        <w:t>TestAlert5</w:t>
      </w:r>
      <w:r>
        <w:rPr>
          <w:rFonts w:ascii="Lucida Console" w:hAnsi="Lucida Console" w:cs="Lucida Console"/>
          <w:sz w:val="18"/>
          <w:szCs w:val="18"/>
        </w:rPr>
        <w:t xml:space="preserve"> </w:t>
      </w:r>
      <w:r>
        <w:rPr>
          <w:rFonts w:ascii="Lucida Console" w:hAnsi="Lucida Console" w:cs="Lucida Console"/>
          <w:color w:val="000080"/>
          <w:sz w:val="18"/>
          <w:szCs w:val="18"/>
        </w:rPr>
        <w:t>-KnowledgeArticle</w:t>
      </w:r>
      <w:r>
        <w:rPr>
          <w:rFonts w:ascii="Lucida Console" w:hAnsi="Lucida Console" w:cs="Lucida Console"/>
          <w:sz w:val="18"/>
          <w:szCs w:val="18"/>
        </w:rPr>
        <w:t xml:space="preserve"> </w:t>
      </w:r>
      <w:r>
        <w:rPr>
          <w:rFonts w:ascii="Lucida Console" w:hAnsi="Lucida Console" w:cs="Lucida Console"/>
          <w:color w:val="8B0000"/>
          <w:sz w:val="18"/>
          <w:szCs w:val="18"/>
        </w:rPr>
        <w:t>"THis is a test article"</w:t>
      </w:r>
      <w:r>
        <w:rPr>
          <w:rFonts w:ascii="Lucida Console" w:hAnsi="Lucida Console" w:cs="Lucida Console"/>
          <w:sz w:val="18"/>
          <w:szCs w:val="18"/>
        </w:rPr>
        <w:t xml:space="preserve"> </w:t>
      </w:r>
      <w:r>
        <w:rPr>
          <w:rFonts w:ascii="Lucida Console" w:hAnsi="Lucida Console" w:cs="Lucida Console"/>
          <w:color w:val="000080"/>
          <w:sz w:val="18"/>
          <w:szCs w:val="18"/>
        </w:rPr>
        <w:t>-MPMonitorRuleFile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Pack\MPMonitorRule.mpx"</w:t>
      </w:r>
    </w:p>
    <w:p w:rsidR="00676134" w:rsidRDefault="00676134" w:rsidP="00431955">
      <w:pPr>
        <w:shd w:val="clear" w:color="auto" w:fill="FFFFFF"/>
        <w:autoSpaceDE w:val="0"/>
        <w:autoSpaceDN w:val="0"/>
        <w:adjustRightInd w:val="0"/>
        <w:spacing w:after="0" w:line="240" w:lineRule="auto"/>
        <w:rPr>
          <w:rFonts w:ascii="Lucida Console" w:hAnsi="Lucida Console" w:cs="Lucida Console"/>
          <w:color w:val="8B0000"/>
          <w:sz w:val="18"/>
          <w:szCs w:val="18"/>
        </w:rPr>
      </w:pPr>
    </w:p>
    <w:p w:rsidR="00676134" w:rsidRDefault="00676134" w:rsidP="00431955">
      <w:pPr>
        <w:shd w:val="clear" w:color="auto" w:fill="FFFFFF"/>
        <w:autoSpaceDE w:val="0"/>
        <w:autoSpaceDN w:val="0"/>
        <w:adjustRightInd w:val="0"/>
        <w:spacing w:after="0" w:line="240" w:lineRule="auto"/>
        <w:rPr>
          <w:rFonts w:ascii="Lucida Console" w:hAnsi="Lucida Console" w:cs="Lucida Console"/>
          <w:sz w:val="18"/>
          <w:szCs w:val="18"/>
        </w:rPr>
      </w:pPr>
      <w:r>
        <w:rPr>
          <w:noProof/>
          <w:lang w:eastAsia="en-GB"/>
        </w:rPr>
        <w:drawing>
          <wp:inline distT="0" distB="0" distL="0" distR="0" wp14:anchorId="6BB6B468" wp14:editId="74365A51">
            <wp:extent cx="5731510" cy="2152015"/>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152015"/>
                    </a:xfrm>
                    <a:prstGeom prst="rect">
                      <a:avLst/>
                    </a:prstGeom>
                  </pic:spPr>
                </pic:pic>
              </a:graphicData>
            </a:graphic>
          </wp:inline>
        </w:drawing>
      </w:r>
      <w:r w:rsidR="001D719F">
        <w:rPr>
          <w:rFonts w:ascii="Lucida Console" w:hAnsi="Lucida Console" w:cs="Lucida Console"/>
          <w:sz w:val="18"/>
          <w:szCs w:val="18"/>
        </w:rPr>
        <w:br/>
      </w:r>
      <w:r w:rsidR="001D719F">
        <w:rPr>
          <w:b/>
        </w:rPr>
        <w:t xml:space="preserve">Figure 1.40 – </w:t>
      </w:r>
      <w:r w:rsidR="001D719F">
        <w:t>UNIX Log File Monitoring rule Module</w:t>
      </w:r>
    </w:p>
    <w:p w:rsidR="00431955" w:rsidRDefault="00431955" w:rsidP="0043195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EB0FA9" w:rsidRPr="00282FCC" w:rsidRDefault="00EB0FA9" w:rsidP="00EB0FA9">
      <w:pPr>
        <w:pStyle w:val="Heading3"/>
      </w:pPr>
      <w:bookmarkStart w:id="48" w:name="_Toc12565764"/>
      <w:r>
        <w:t>Create Tasks</w:t>
      </w:r>
      <w:bookmarkEnd w:id="48"/>
    </w:p>
    <w:p w:rsidR="00DD5F81" w:rsidRDefault="00282FCC" w:rsidP="00EB0FA9">
      <w:pPr>
        <w:pStyle w:val="Heading4"/>
      </w:pPr>
      <w:r>
        <w:t>Add SCOM Agent Tasks</w:t>
      </w:r>
    </w:p>
    <w:p w:rsidR="00431955" w:rsidRDefault="00EB0FA9" w:rsidP="00431955">
      <w:r>
        <w:t>To create a SCOM Agent task based on command line run the following;</w:t>
      </w:r>
    </w:p>
    <w:p w:rsidR="00431955" w:rsidRDefault="00431955" w:rsidP="00431955">
      <w:pPr>
        <w:shd w:val="clear" w:color="auto" w:fill="FFFFFF"/>
        <w:autoSpaceDE w:val="0"/>
        <w:autoSpaceDN w:val="0"/>
        <w:adjustRightInd w:val="0"/>
        <w:spacing w:after="0" w:line="240" w:lineRule="auto"/>
        <w:rPr>
          <w:rFonts w:ascii="Lucida Console" w:hAnsi="Lucida Console" w:cs="Lucida Console"/>
          <w:color w:val="8B0000"/>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-TargetClassID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Add-SCOMMPAgentTaskScript</w:t>
      </w:r>
      <w:r>
        <w:rPr>
          <w:rFonts w:ascii="Lucida Console" w:hAnsi="Lucida Console" w:cs="Lucida Console"/>
          <w:sz w:val="18"/>
          <w:szCs w:val="18"/>
        </w:rPr>
        <w:t xml:space="preserve"> </w:t>
      </w:r>
      <w:r>
        <w:rPr>
          <w:rFonts w:ascii="Lucida Console" w:hAnsi="Lucida Console" w:cs="Lucida Console"/>
          <w:color w:val="000080"/>
          <w:sz w:val="18"/>
          <w:szCs w:val="18"/>
        </w:rPr>
        <w:t>-TaskName</w:t>
      </w:r>
      <w:r>
        <w:rPr>
          <w:rFonts w:ascii="Lucida Console" w:hAnsi="Lucida Console" w:cs="Lucida Console"/>
          <w:sz w:val="18"/>
          <w:szCs w:val="18"/>
        </w:rPr>
        <w:t xml:space="preserve"> </w:t>
      </w:r>
      <w:r>
        <w:rPr>
          <w:rFonts w:ascii="Lucida Console" w:hAnsi="Lucida Console" w:cs="Lucida Console"/>
          <w:color w:val="8A2BE2"/>
          <w:sz w:val="18"/>
          <w:szCs w:val="18"/>
        </w:rPr>
        <w:t>TestTaskScript</w:t>
      </w:r>
      <w:r>
        <w:rPr>
          <w:rFonts w:ascii="Lucida Console" w:hAnsi="Lucida Console" w:cs="Lucida Console"/>
          <w:sz w:val="18"/>
          <w:szCs w:val="18"/>
        </w:rPr>
        <w:t xml:space="preserve"> </w:t>
      </w:r>
      <w:r>
        <w:rPr>
          <w:rFonts w:ascii="Lucida Console" w:hAnsi="Lucida Console" w:cs="Lucida Console"/>
          <w:color w:val="000080"/>
          <w:sz w:val="18"/>
          <w:szCs w:val="18"/>
        </w:rPr>
        <w:t>-TaskEnabled</w:t>
      </w:r>
      <w:r>
        <w:rPr>
          <w:rFonts w:ascii="Lucida Console" w:hAnsi="Lucida Console" w:cs="Lucida Console"/>
          <w:sz w:val="18"/>
          <w:szCs w:val="18"/>
        </w:rPr>
        <w:t xml:space="preserve"> </w:t>
      </w:r>
      <w:r>
        <w:rPr>
          <w:rFonts w:ascii="Lucida Console" w:hAnsi="Lucida Console" w:cs="Lucida Console"/>
          <w:color w:val="8A2BE2"/>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-TaskApplicationName</w:t>
      </w:r>
      <w:r>
        <w:rPr>
          <w:rFonts w:ascii="Lucida Console" w:hAnsi="Lucida Console" w:cs="Lucida Console"/>
          <w:sz w:val="18"/>
          <w:szCs w:val="18"/>
        </w:rPr>
        <w:t xml:space="preserve"> </w:t>
      </w:r>
      <w:r>
        <w:rPr>
          <w:rFonts w:ascii="Lucida Console" w:hAnsi="Lucida Console" w:cs="Lucida Console"/>
          <w:color w:val="8A2BE2"/>
          <w:sz w:val="18"/>
          <w:szCs w:val="18"/>
        </w:rPr>
        <w:t>TestApp</w:t>
      </w:r>
      <w:r>
        <w:rPr>
          <w:rFonts w:ascii="Lucida Console" w:hAnsi="Lucida Console" w:cs="Lucida Console"/>
          <w:sz w:val="18"/>
          <w:szCs w:val="18"/>
        </w:rPr>
        <w:t xml:space="preserve"> </w:t>
      </w:r>
      <w:r>
        <w:rPr>
          <w:rFonts w:ascii="Lucida Console" w:hAnsi="Lucida Console" w:cs="Lucida Console"/>
          <w:color w:val="000080"/>
          <w:sz w:val="18"/>
          <w:szCs w:val="18"/>
        </w:rPr>
        <w:t>-TaskWorkingDirectory</w:t>
      </w:r>
      <w:r>
        <w:rPr>
          <w:rFonts w:ascii="Lucida Console" w:hAnsi="Lucida Console" w:cs="Lucida Console"/>
          <w:sz w:val="18"/>
          <w:szCs w:val="18"/>
        </w:rPr>
        <w:t xml:space="preserve"> </w:t>
      </w:r>
      <w:r>
        <w:rPr>
          <w:rFonts w:ascii="Lucida Console" w:hAnsi="Lucida Console" w:cs="Lucida Console"/>
          <w:color w:val="8A2BE2"/>
          <w:sz w:val="18"/>
          <w:szCs w:val="18"/>
        </w:rPr>
        <w:t>C:\Temp</w:t>
      </w:r>
      <w:r>
        <w:rPr>
          <w:rFonts w:ascii="Lucida Console" w:hAnsi="Lucida Console" w:cs="Lucida Console"/>
          <w:sz w:val="18"/>
          <w:szCs w:val="18"/>
        </w:rPr>
        <w:t xml:space="preserve"> </w:t>
      </w:r>
      <w:r>
        <w:rPr>
          <w:rFonts w:ascii="Lucida Console" w:hAnsi="Lucida Console" w:cs="Lucida Console"/>
          <w:color w:val="000080"/>
          <w:sz w:val="18"/>
          <w:szCs w:val="18"/>
        </w:rPr>
        <w:t>-Scriptname</w:t>
      </w:r>
      <w:r>
        <w:rPr>
          <w:rFonts w:ascii="Lucida Console" w:hAnsi="Lucida Console" w:cs="Lucida Console"/>
          <w:sz w:val="18"/>
          <w:szCs w:val="18"/>
        </w:rPr>
        <w:t xml:space="preserve"> </w:t>
      </w:r>
      <w:r>
        <w:rPr>
          <w:rFonts w:ascii="Lucida Console" w:hAnsi="Lucida Console" w:cs="Lucida Console"/>
          <w:color w:val="8A2BE2"/>
          <w:sz w:val="18"/>
          <w:szCs w:val="18"/>
        </w:rPr>
        <w:t>Test.bat</w:t>
      </w:r>
      <w:r>
        <w:rPr>
          <w:rFonts w:ascii="Lucida Console" w:hAnsi="Lucida Console" w:cs="Lucida Console"/>
          <w:sz w:val="18"/>
          <w:szCs w:val="18"/>
        </w:rPr>
        <w:t xml:space="preserve"> </w:t>
      </w:r>
      <w:r>
        <w:rPr>
          <w:rFonts w:ascii="Lucida Console" w:hAnsi="Lucida Console" w:cs="Lucida Console"/>
          <w:color w:val="000080"/>
          <w:sz w:val="18"/>
          <w:szCs w:val="18"/>
        </w:rPr>
        <w:t>-TimeoutSeconds</w:t>
      </w:r>
      <w:r>
        <w:rPr>
          <w:rFonts w:ascii="Lucida Console" w:hAnsi="Lucida Console" w:cs="Lucida Console"/>
          <w:sz w:val="18"/>
          <w:szCs w:val="18"/>
        </w:rPr>
        <w:t xml:space="preserve"> </w:t>
      </w:r>
      <w:r>
        <w:rPr>
          <w:rFonts w:ascii="Lucida Console" w:hAnsi="Lucida Console" w:cs="Lucida Console"/>
          <w:color w:val="800080"/>
          <w:sz w:val="18"/>
          <w:szCs w:val="18"/>
        </w:rPr>
        <w:t>300</w:t>
      </w:r>
      <w:r>
        <w:rPr>
          <w:rFonts w:ascii="Lucida Console" w:hAnsi="Lucida Console" w:cs="Lucida Console"/>
          <w:sz w:val="18"/>
          <w:szCs w:val="18"/>
        </w:rPr>
        <w:t xml:space="preserve"> </w:t>
      </w:r>
      <w:r>
        <w:rPr>
          <w:rFonts w:ascii="Lucida Console" w:hAnsi="Lucida Console" w:cs="Lucida Console"/>
          <w:color w:val="000080"/>
          <w:sz w:val="18"/>
          <w:szCs w:val="18"/>
        </w:rPr>
        <w:t>-MPMonitorRuleFile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Pack\MPMonitorRule.mpx"</w:t>
      </w:r>
    </w:p>
    <w:p w:rsidR="00676134" w:rsidRDefault="00676134" w:rsidP="00431955">
      <w:pPr>
        <w:shd w:val="clear" w:color="auto" w:fill="FFFFFF"/>
        <w:autoSpaceDE w:val="0"/>
        <w:autoSpaceDN w:val="0"/>
        <w:adjustRightInd w:val="0"/>
        <w:spacing w:after="0" w:line="240" w:lineRule="auto"/>
        <w:rPr>
          <w:rFonts w:ascii="Lucida Console" w:hAnsi="Lucida Console" w:cs="Lucida Console"/>
          <w:color w:val="8B0000"/>
          <w:sz w:val="18"/>
          <w:szCs w:val="18"/>
        </w:rPr>
      </w:pPr>
    </w:p>
    <w:p w:rsidR="00676134" w:rsidRDefault="00676134" w:rsidP="00431955">
      <w:pPr>
        <w:shd w:val="clear" w:color="auto" w:fill="FFFFFF"/>
        <w:autoSpaceDE w:val="0"/>
        <w:autoSpaceDN w:val="0"/>
        <w:adjustRightInd w:val="0"/>
        <w:spacing w:after="0" w:line="240" w:lineRule="auto"/>
        <w:rPr>
          <w:rFonts w:ascii="Lucida Console" w:hAnsi="Lucida Console" w:cs="Lucida Console"/>
          <w:sz w:val="18"/>
          <w:szCs w:val="18"/>
        </w:rPr>
      </w:pPr>
      <w:r>
        <w:rPr>
          <w:noProof/>
          <w:lang w:eastAsia="en-GB"/>
        </w:rPr>
        <w:lastRenderedPageBreak/>
        <w:drawing>
          <wp:inline distT="0" distB="0" distL="0" distR="0" wp14:anchorId="027F17C0" wp14:editId="78D5D0C0">
            <wp:extent cx="5731510" cy="132397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323975"/>
                    </a:xfrm>
                    <a:prstGeom prst="rect">
                      <a:avLst/>
                    </a:prstGeom>
                  </pic:spPr>
                </pic:pic>
              </a:graphicData>
            </a:graphic>
          </wp:inline>
        </w:drawing>
      </w:r>
    </w:p>
    <w:p w:rsidR="00EB0FA9" w:rsidRDefault="00EB0FA9" w:rsidP="00431955">
      <w:pPr>
        <w:shd w:val="clear" w:color="auto" w:fill="FFFFFF"/>
        <w:autoSpaceDE w:val="0"/>
        <w:autoSpaceDN w:val="0"/>
        <w:adjustRightInd w:val="0"/>
        <w:spacing w:after="0" w:line="240" w:lineRule="auto"/>
        <w:rPr>
          <w:rFonts w:ascii="Lucida Console" w:hAnsi="Lucida Console" w:cs="Lucida Console"/>
          <w:sz w:val="18"/>
          <w:szCs w:val="18"/>
        </w:rPr>
      </w:pPr>
      <w:r>
        <w:rPr>
          <w:b/>
        </w:rPr>
        <w:t xml:space="preserve">Figure 1.41 – </w:t>
      </w:r>
      <w:r>
        <w:t>SCOM Agent Task based on command line</w:t>
      </w:r>
    </w:p>
    <w:p w:rsidR="00431955" w:rsidRDefault="00431955" w:rsidP="0043195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EB0FA9" w:rsidRDefault="00EB0FA9" w:rsidP="00431955">
      <w:pPr>
        <w:shd w:val="clear" w:color="auto" w:fill="FFFFFF"/>
        <w:autoSpaceDE w:val="0"/>
        <w:autoSpaceDN w:val="0"/>
        <w:adjustRightInd w:val="0"/>
        <w:spacing w:after="0" w:line="240" w:lineRule="auto"/>
        <w:rPr>
          <w:rFonts w:ascii="Lucida Console" w:hAnsi="Lucida Console" w:cs="Lucida Console"/>
          <w:sz w:val="18"/>
          <w:szCs w:val="18"/>
        </w:rPr>
      </w:pPr>
    </w:p>
    <w:p w:rsidR="00EB0FA9" w:rsidRDefault="00EB0FA9" w:rsidP="00431955">
      <w:pPr>
        <w:shd w:val="clear" w:color="auto" w:fill="FFFFFF"/>
        <w:autoSpaceDE w:val="0"/>
        <w:autoSpaceDN w:val="0"/>
        <w:adjustRightInd w:val="0"/>
        <w:spacing w:after="0" w:line="240" w:lineRule="auto"/>
        <w:rPr>
          <w:rFonts w:ascii="Lucida Console" w:hAnsi="Lucida Console" w:cs="Lucida Console"/>
          <w:sz w:val="18"/>
          <w:szCs w:val="18"/>
        </w:rPr>
      </w:pPr>
    </w:p>
    <w:p w:rsidR="00431955" w:rsidRDefault="00753C7F" w:rsidP="00431955">
      <w:pPr>
        <w:shd w:val="clear" w:color="auto" w:fill="FFFFFF"/>
        <w:autoSpaceDE w:val="0"/>
        <w:autoSpaceDN w:val="0"/>
        <w:adjustRightInd w:val="0"/>
        <w:spacing w:after="0" w:line="240" w:lineRule="auto"/>
        <w:rPr>
          <w:rFonts w:ascii="Lucida Console" w:hAnsi="Lucida Console" w:cs="Lucida Console"/>
          <w:sz w:val="18"/>
          <w:szCs w:val="18"/>
        </w:rPr>
      </w:pPr>
      <w:r w:rsidRPr="00EB0FA9">
        <w:rPr>
          <w:rFonts w:cs="Lucida Console"/>
        </w:rPr>
        <w:t>You will require the Microsoft.UnixShell.Command.Library</w:t>
      </w:r>
      <w:r w:rsidR="00EB0FA9" w:rsidRPr="00EB0FA9">
        <w:rPr>
          <w:rFonts w:cs="Lucida Console"/>
        </w:rPr>
        <w:t xml:space="preserve"> which can be downloaded here</w:t>
      </w:r>
      <w:r w:rsidR="00EB0FA9">
        <w:rPr>
          <w:rFonts w:ascii="Lucida Console" w:hAnsi="Lucida Console" w:cs="Lucida Console"/>
          <w:sz w:val="18"/>
          <w:szCs w:val="18"/>
        </w:rPr>
        <w:t xml:space="preserve"> </w:t>
      </w:r>
      <w:hyperlink r:id="rId57" w:history="1">
        <w:r w:rsidR="00EB0FA9">
          <w:rPr>
            <w:rStyle w:val="Hyperlink"/>
          </w:rPr>
          <w:t>https://systemcenter.wiki/?Get-ManagementPack=Microsoft.Unix.ShellCommand.Library&amp;Version=7.5.1005.0</w:t>
        </w:r>
      </w:hyperlink>
    </w:p>
    <w:p w:rsidR="00753C7F" w:rsidRDefault="00753C7F" w:rsidP="00431955">
      <w:pPr>
        <w:shd w:val="clear" w:color="auto" w:fill="FFFFFF"/>
        <w:autoSpaceDE w:val="0"/>
        <w:autoSpaceDN w:val="0"/>
        <w:adjustRightInd w:val="0"/>
        <w:spacing w:after="0" w:line="240" w:lineRule="auto"/>
        <w:rPr>
          <w:rFonts w:ascii="Lucida Console" w:hAnsi="Lucida Console" w:cs="Lucida Console"/>
          <w:sz w:val="18"/>
          <w:szCs w:val="18"/>
        </w:rPr>
      </w:pPr>
    </w:p>
    <w:p w:rsidR="00EB0FA9" w:rsidRPr="00EB0FA9" w:rsidRDefault="00EB0FA9" w:rsidP="00EB0FA9">
      <w:r>
        <w:t>To create a SCOM Agent task based on a UNIX Shell run the following;</w:t>
      </w:r>
    </w:p>
    <w:p w:rsidR="00431955" w:rsidRDefault="00431955" w:rsidP="00431955">
      <w:pPr>
        <w:shd w:val="clear" w:color="auto" w:fill="FFFFFF"/>
        <w:autoSpaceDE w:val="0"/>
        <w:autoSpaceDN w:val="0"/>
        <w:adjustRightInd w:val="0"/>
        <w:spacing w:after="0" w:line="240" w:lineRule="auto"/>
        <w:rPr>
          <w:rFonts w:ascii="Lucida Console" w:hAnsi="Lucida Console" w:cs="Lucida Console"/>
          <w:sz w:val="18"/>
          <w:szCs w:val="18"/>
        </w:rPr>
      </w:pPr>
    </w:p>
    <w:p w:rsidR="00431955" w:rsidRDefault="00431955" w:rsidP="0043195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-TargetClassID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000080"/>
          <w:sz w:val="18"/>
          <w:szCs w:val="18"/>
        </w:rPr>
        <w:t>-RunAsAccount</w:t>
      </w:r>
      <w:r>
        <w:rPr>
          <w:rFonts w:ascii="Lucida Console" w:hAnsi="Lucida Console" w:cs="Lucida Console"/>
          <w:sz w:val="18"/>
          <w:szCs w:val="18"/>
        </w:rPr>
        <w:t xml:space="preserve"> </w:t>
      </w:r>
      <w:r>
        <w:rPr>
          <w:rFonts w:ascii="Lucida Console" w:hAnsi="Lucida Console" w:cs="Lucida Console"/>
          <w:color w:val="8A2BE2"/>
          <w:sz w:val="18"/>
          <w:szCs w:val="18"/>
        </w:rPr>
        <w:t>TestRunAs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Add-SCOMMPAgentTaskUnixShell</w:t>
      </w:r>
      <w:r>
        <w:rPr>
          <w:rFonts w:ascii="Lucida Console" w:hAnsi="Lucida Console" w:cs="Lucida Console"/>
          <w:sz w:val="18"/>
          <w:szCs w:val="18"/>
        </w:rPr>
        <w:t xml:space="preserve"> </w:t>
      </w:r>
      <w:r>
        <w:rPr>
          <w:rFonts w:ascii="Lucida Console" w:hAnsi="Lucida Console" w:cs="Lucida Console"/>
          <w:color w:val="000080"/>
          <w:sz w:val="18"/>
          <w:szCs w:val="18"/>
        </w:rPr>
        <w:t>-TaskName</w:t>
      </w:r>
      <w:r>
        <w:rPr>
          <w:rFonts w:ascii="Lucida Console" w:hAnsi="Lucida Console" w:cs="Lucida Console"/>
          <w:sz w:val="18"/>
          <w:szCs w:val="18"/>
        </w:rPr>
        <w:t xml:space="preserve"> </w:t>
      </w:r>
      <w:r>
        <w:rPr>
          <w:rFonts w:ascii="Lucida Console" w:hAnsi="Lucida Console" w:cs="Lucida Console"/>
          <w:color w:val="8A2BE2"/>
          <w:sz w:val="18"/>
          <w:szCs w:val="18"/>
        </w:rPr>
        <w:t>TestaskUnixShell</w:t>
      </w:r>
      <w:r>
        <w:rPr>
          <w:rFonts w:ascii="Lucida Console" w:hAnsi="Lucida Console" w:cs="Lucida Console"/>
          <w:sz w:val="18"/>
          <w:szCs w:val="18"/>
        </w:rPr>
        <w:t xml:space="preserve"> </w:t>
      </w:r>
      <w:r>
        <w:rPr>
          <w:rFonts w:ascii="Lucida Console" w:hAnsi="Lucida Console" w:cs="Lucida Console"/>
          <w:color w:val="000080"/>
          <w:sz w:val="18"/>
          <w:szCs w:val="18"/>
        </w:rPr>
        <w:t>-TaskEnabled</w:t>
      </w:r>
      <w:r>
        <w:rPr>
          <w:rFonts w:ascii="Lucida Console" w:hAnsi="Lucida Console" w:cs="Lucida Console"/>
          <w:sz w:val="18"/>
          <w:szCs w:val="18"/>
        </w:rPr>
        <w:t xml:space="preserve"> </w:t>
      </w:r>
      <w:r>
        <w:rPr>
          <w:rFonts w:ascii="Lucida Console" w:hAnsi="Lucida Console" w:cs="Lucida Console"/>
          <w:color w:val="8A2BE2"/>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-ShellCommand</w:t>
      </w:r>
      <w:r>
        <w:rPr>
          <w:rFonts w:ascii="Lucida Console" w:hAnsi="Lucida Console" w:cs="Lucida Console"/>
          <w:sz w:val="18"/>
          <w:szCs w:val="18"/>
        </w:rPr>
        <w:t xml:space="preserve"> </w:t>
      </w:r>
      <w:r>
        <w:rPr>
          <w:rFonts w:ascii="Lucida Console" w:hAnsi="Lucida Console" w:cs="Lucida Console"/>
          <w:color w:val="8A2BE2"/>
          <w:sz w:val="18"/>
          <w:szCs w:val="18"/>
        </w:rPr>
        <w:t>grep</w:t>
      </w:r>
      <w:r>
        <w:rPr>
          <w:rFonts w:ascii="Lucida Console" w:hAnsi="Lucida Console" w:cs="Lucida Console"/>
          <w:sz w:val="18"/>
          <w:szCs w:val="18"/>
        </w:rPr>
        <w:t xml:space="preserve"> </w:t>
      </w:r>
      <w:r>
        <w:rPr>
          <w:rFonts w:ascii="Lucida Console" w:hAnsi="Lucida Console" w:cs="Lucida Console"/>
          <w:color w:val="000080"/>
          <w:sz w:val="18"/>
          <w:szCs w:val="18"/>
        </w:rPr>
        <w:t>-TimeoutSeconds</w:t>
      </w:r>
      <w:r>
        <w:rPr>
          <w:rFonts w:ascii="Lucida Console" w:hAnsi="Lucida Console" w:cs="Lucida Console"/>
          <w:sz w:val="18"/>
          <w:szCs w:val="18"/>
        </w:rPr>
        <w:t xml:space="preserve"> </w:t>
      </w:r>
      <w:r>
        <w:rPr>
          <w:rFonts w:ascii="Lucida Console" w:hAnsi="Lucida Console" w:cs="Lucida Console"/>
          <w:color w:val="800080"/>
          <w:sz w:val="18"/>
          <w:szCs w:val="18"/>
        </w:rPr>
        <w:t>300</w:t>
      </w:r>
      <w:r>
        <w:rPr>
          <w:rFonts w:ascii="Lucida Console" w:hAnsi="Lucida Console" w:cs="Lucida Console"/>
          <w:sz w:val="18"/>
          <w:szCs w:val="18"/>
        </w:rPr>
        <w:t xml:space="preserve"> </w:t>
      </w:r>
      <w:r>
        <w:rPr>
          <w:rFonts w:ascii="Lucida Console" w:hAnsi="Lucida Console" w:cs="Lucida Console"/>
          <w:color w:val="000080"/>
          <w:sz w:val="18"/>
          <w:szCs w:val="18"/>
        </w:rPr>
        <w:t>-TimeoutMilliSeconds</w:t>
      </w:r>
      <w:r>
        <w:rPr>
          <w:rFonts w:ascii="Lucida Console" w:hAnsi="Lucida Console" w:cs="Lucida Console"/>
          <w:sz w:val="18"/>
          <w:szCs w:val="18"/>
        </w:rPr>
        <w:t xml:space="preserve"> </w:t>
      </w:r>
      <w:r>
        <w:rPr>
          <w:rFonts w:ascii="Lucida Console" w:hAnsi="Lucida Console" w:cs="Lucida Console"/>
          <w:color w:val="800080"/>
          <w:sz w:val="18"/>
          <w:szCs w:val="18"/>
        </w:rPr>
        <w:t>3000</w:t>
      </w:r>
      <w:r>
        <w:rPr>
          <w:rFonts w:ascii="Lucida Console" w:hAnsi="Lucida Console" w:cs="Lucida Console"/>
          <w:sz w:val="18"/>
          <w:szCs w:val="18"/>
        </w:rPr>
        <w:t xml:space="preserve"> </w:t>
      </w:r>
      <w:r>
        <w:rPr>
          <w:rFonts w:ascii="Lucida Console" w:hAnsi="Lucida Console" w:cs="Lucida Console"/>
          <w:color w:val="000080"/>
          <w:sz w:val="18"/>
          <w:szCs w:val="18"/>
        </w:rPr>
        <w:t>-MPMonitorRuleFile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Pack\MPMonitorRule.mpx"</w:t>
      </w:r>
    </w:p>
    <w:p w:rsidR="00431955" w:rsidRDefault="00431955" w:rsidP="0043195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676134" w:rsidRDefault="00676134" w:rsidP="00431955">
      <w:pPr>
        <w:shd w:val="clear" w:color="auto" w:fill="FFFFFF"/>
        <w:autoSpaceDE w:val="0"/>
        <w:autoSpaceDN w:val="0"/>
        <w:adjustRightInd w:val="0"/>
        <w:spacing w:after="0" w:line="240" w:lineRule="auto"/>
        <w:rPr>
          <w:rFonts w:ascii="Lucida Console" w:hAnsi="Lucida Console" w:cs="Lucida Console"/>
          <w:sz w:val="18"/>
          <w:szCs w:val="18"/>
        </w:rPr>
      </w:pPr>
      <w:r>
        <w:rPr>
          <w:noProof/>
          <w:lang w:eastAsia="en-GB"/>
        </w:rPr>
        <w:drawing>
          <wp:inline distT="0" distB="0" distL="0" distR="0" wp14:anchorId="23282A56" wp14:editId="50CE8DF5">
            <wp:extent cx="5731510" cy="108648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086485"/>
                    </a:xfrm>
                    <a:prstGeom prst="rect">
                      <a:avLst/>
                    </a:prstGeom>
                  </pic:spPr>
                </pic:pic>
              </a:graphicData>
            </a:graphic>
          </wp:inline>
        </w:drawing>
      </w:r>
      <w:r w:rsidR="00EB0FA9">
        <w:rPr>
          <w:rFonts w:ascii="Lucida Console" w:hAnsi="Lucida Console" w:cs="Lucida Console"/>
          <w:sz w:val="18"/>
          <w:szCs w:val="18"/>
        </w:rPr>
        <w:br/>
      </w:r>
      <w:r w:rsidR="00EB0FA9">
        <w:rPr>
          <w:b/>
        </w:rPr>
        <w:t xml:space="preserve">Figure 1.42 – </w:t>
      </w:r>
      <w:r w:rsidR="00EB0FA9">
        <w:t>SCOM Agent task based on UNIX Shell</w:t>
      </w:r>
    </w:p>
    <w:p w:rsidR="00431955" w:rsidRDefault="00431955" w:rsidP="00431955">
      <w:pPr>
        <w:shd w:val="clear" w:color="auto" w:fill="FFFFFF"/>
        <w:autoSpaceDE w:val="0"/>
        <w:autoSpaceDN w:val="0"/>
        <w:adjustRightInd w:val="0"/>
        <w:spacing w:after="0" w:line="240" w:lineRule="auto"/>
        <w:rPr>
          <w:rFonts w:ascii="Lucida Console" w:hAnsi="Lucida Console" w:cs="Lucida Console"/>
          <w:sz w:val="18"/>
          <w:szCs w:val="18"/>
        </w:rPr>
      </w:pPr>
    </w:p>
    <w:p w:rsidR="00156B42" w:rsidRPr="00431955" w:rsidRDefault="00156B42" w:rsidP="00156B42">
      <w:pPr>
        <w:pStyle w:val="Heading3"/>
      </w:pPr>
      <w:bookmarkStart w:id="49" w:name="_Toc12565765"/>
      <w:r>
        <w:t>Create Diagnostic/Recovery Tasks</w:t>
      </w:r>
      <w:bookmarkEnd w:id="49"/>
    </w:p>
    <w:p w:rsidR="00282FCC" w:rsidRDefault="00282FCC" w:rsidP="00156B42">
      <w:pPr>
        <w:pStyle w:val="Heading4"/>
      </w:pPr>
      <w:r>
        <w:t>Add SCOM Diagnostic Tasks</w:t>
      </w:r>
    </w:p>
    <w:p w:rsidR="00431955" w:rsidRDefault="00156B42" w:rsidP="00431955">
      <w:r>
        <w:t>To create a diagnostic task for your monitor run the following command;</w:t>
      </w:r>
    </w:p>
    <w:p w:rsidR="00431955" w:rsidRDefault="00431955" w:rsidP="0043195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-TargetClassID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000080"/>
          <w:sz w:val="18"/>
          <w:szCs w:val="18"/>
        </w:rPr>
        <w:t>-MPMonitorRuleFile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-MonitorRuleID</w:t>
      </w:r>
      <w:r>
        <w:rPr>
          <w:rFonts w:ascii="Lucida Console" w:hAnsi="Lucida Console" w:cs="Lucida Console"/>
          <w:sz w:val="18"/>
          <w:szCs w:val="18"/>
        </w:rPr>
        <w:t xml:space="preserve"> </w:t>
      </w:r>
      <w:r>
        <w:rPr>
          <w:rFonts w:ascii="Lucida Console" w:hAnsi="Lucida Console" w:cs="Lucida Console"/>
          <w:color w:val="8A2BE2"/>
          <w:sz w:val="18"/>
          <w:szCs w:val="18"/>
        </w:rPr>
        <w:t>TestEventMonitor</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Add-SCOMMPDiagnosticTaskCommandLine</w:t>
      </w:r>
      <w:r>
        <w:rPr>
          <w:rFonts w:ascii="Lucida Console" w:hAnsi="Lucida Console" w:cs="Lucida Console"/>
          <w:sz w:val="18"/>
          <w:szCs w:val="18"/>
        </w:rPr>
        <w:t xml:space="preserve"> </w:t>
      </w:r>
      <w:r>
        <w:rPr>
          <w:rFonts w:ascii="Lucida Console" w:hAnsi="Lucida Console" w:cs="Lucida Console"/>
          <w:color w:val="000080"/>
          <w:sz w:val="18"/>
          <w:szCs w:val="18"/>
        </w:rPr>
        <w:t>-DiagnosticName</w:t>
      </w:r>
      <w:r>
        <w:rPr>
          <w:rFonts w:ascii="Lucida Console" w:hAnsi="Lucida Console" w:cs="Lucida Console"/>
          <w:sz w:val="18"/>
          <w:szCs w:val="18"/>
        </w:rPr>
        <w:t xml:space="preserve"> </w:t>
      </w:r>
      <w:r>
        <w:rPr>
          <w:rFonts w:ascii="Lucida Console" w:hAnsi="Lucida Console" w:cs="Lucida Console"/>
          <w:color w:val="8A2BE2"/>
          <w:sz w:val="18"/>
          <w:szCs w:val="18"/>
        </w:rPr>
        <w:t>TestDiagnostic</w:t>
      </w:r>
      <w:r>
        <w:rPr>
          <w:rFonts w:ascii="Lucida Console" w:hAnsi="Lucida Console" w:cs="Lucida Console"/>
          <w:sz w:val="18"/>
          <w:szCs w:val="18"/>
        </w:rPr>
        <w:t xml:space="preserve"> </w:t>
      </w:r>
      <w:r>
        <w:rPr>
          <w:rFonts w:ascii="Lucida Console" w:hAnsi="Lucida Console" w:cs="Lucida Console"/>
          <w:color w:val="000080"/>
          <w:sz w:val="18"/>
          <w:szCs w:val="18"/>
        </w:rPr>
        <w:t>-DiagnosticEnabled</w:t>
      </w:r>
      <w:r>
        <w:rPr>
          <w:rFonts w:ascii="Lucida Console" w:hAnsi="Lucida Console" w:cs="Lucida Console"/>
          <w:sz w:val="18"/>
          <w:szCs w:val="18"/>
        </w:rPr>
        <w:t xml:space="preserve"> </w:t>
      </w:r>
      <w:r>
        <w:rPr>
          <w:rFonts w:ascii="Lucida Console" w:hAnsi="Lucida Console" w:cs="Lucida Console"/>
          <w:color w:val="8A2BE2"/>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-DiagnosticMonitorTarget</w:t>
      </w:r>
      <w:r>
        <w:rPr>
          <w:rFonts w:ascii="Lucida Console" w:hAnsi="Lucida Console" w:cs="Lucida Console"/>
          <w:sz w:val="18"/>
          <w:szCs w:val="18"/>
        </w:rPr>
        <w:t xml:space="preserve"> </w:t>
      </w:r>
      <w:r>
        <w:rPr>
          <w:rFonts w:ascii="Lucida Console" w:hAnsi="Lucida Console" w:cs="Lucida Console"/>
          <w:color w:val="8A2BE2"/>
          <w:sz w:val="18"/>
          <w:szCs w:val="18"/>
        </w:rPr>
        <w:t>TestEventMonitor</w:t>
      </w:r>
      <w:r>
        <w:rPr>
          <w:rFonts w:ascii="Lucida Console" w:hAnsi="Lucida Console" w:cs="Lucida Console"/>
          <w:sz w:val="18"/>
          <w:szCs w:val="18"/>
        </w:rPr>
        <w:t xml:space="preserve"> </w:t>
      </w:r>
      <w:r>
        <w:rPr>
          <w:rFonts w:ascii="Lucida Console" w:hAnsi="Lucida Console" w:cs="Lucida Console"/>
          <w:color w:val="000080"/>
          <w:sz w:val="18"/>
          <w:szCs w:val="18"/>
        </w:rPr>
        <w:t>-DiagnosticExecuteOnState</w:t>
      </w:r>
      <w:r>
        <w:rPr>
          <w:rFonts w:ascii="Lucida Console" w:hAnsi="Lucida Console" w:cs="Lucida Console"/>
          <w:sz w:val="18"/>
          <w:szCs w:val="18"/>
        </w:rPr>
        <w:t xml:space="preserve"> </w:t>
      </w:r>
      <w:r>
        <w:rPr>
          <w:rFonts w:ascii="Lucida Console" w:hAnsi="Lucida Console" w:cs="Lucida Console"/>
          <w:color w:val="8A2BE2"/>
          <w:sz w:val="18"/>
          <w:szCs w:val="18"/>
        </w:rPr>
        <w:t>Error</w:t>
      </w:r>
      <w:r>
        <w:rPr>
          <w:rFonts w:ascii="Lucida Console" w:hAnsi="Lucida Console" w:cs="Lucida Console"/>
          <w:sz w:val="18"/>
          <w:szCs w:val="18"/>
        </w:rPr>
        <w:t xml:space="preserve"> </w:t>
      </w:r>
      <w:r>
        <w:rPr>
          <w:rFonts w:ascii="Lucida Console" w:hAnsi="Lucida Console" w:cs="Lucida Console"/>
          <w:color w:val="000080"/>
          <w:sz w:val="18"/>
          <w:szCs w:val="18"/>
        </w:rPr>
        <w:t>-DiagnosticApplicationName</w:t>
      </w:r>
      <w:r>
        <w:rPr>
          <w:rFonts w:ascii="Lucida Console" w:hAnsi="Lucida Console" w:cs="Lucida Console"/>
          <w:sz w:val="18"/>
          <w:szCs w:val="18"/>
        </w:rPr>
        <w:t xml:space="preserve"> </w:t>
      </w:r>
      <w:r>
        <w:rPr>
          <w:rFonts w:ascii="Lucida Console" w:hAnsi="Lucida Console" w:cs="Lucida Console"/>
          <w:color w:val="8A2BE2"/>
          <w:sz w:val="18"/>
          <w:szCs w:val="18"/>
        </w:rPr>
        <w:t>PowerShell</w:t>
      </w:r>
      <w:r>
        <w:rPr>
          <w:rFonts w:ascii="Lucida Console" w:hAnsi="Lucida Console" w:cs="Lucida Console"/>
          <w:sz w:val="18"/>
          <w:szCs w:val="18"/>
        </w:rPr>
        <w:t xml:space="preserve"> </w:t>
      </w:r>
      <w:r>
        <w:rPr>
          <w:rFonts w:ascii="Lucida Console" w:hAnsi="Lucida Console" w:cs="Lucida Console"/>
          <w:color w:val="000080"/>
          <w:sz w:val="18"/>
          <w:szCs w:val="18"/>
        </w:rPr>
        <w:t>-DiagnosticWorkingDirectory</w:t>
      </w:r>
      <w:r>
        <w:rPr>
          <w:rFonts w:ascii="Lucida Console" w:hAnsi="Lucida Console" w:cs="Lucida Console"/>
          <w:sz w:val="18"/>
          <w:szCs w:val="18"/>
        </w:rPr>
        <w:t xml:space="preserve"> </w:t>
      </w:r>
      <w:r>
        <w:rPr>
          <w:rFonts w:ascii="Lucida Console" w:hAnsi="Lucida Console" w:cs="Lucida Console"/>
          <w:color w:val="8A2BE2"/>
          <w:sz w:val="18"/>
          <w:szCs w:val="18"/>
        </w:rPr>
        <w:t>C:\Temp</w:t>
      </w:r>
      <w:r>
        <w:rPr>
          <w:rFonts w:ascii="Lucida Console" w:hAnsi="Lucida Console" w:cs="Lucida Console"/>
          <w:sz w:val="18"/>
          <w:szCs w:val="18"/>
        </w:rPr>
        <w:t xml:space="preserve"> </w:t>
      </w:r>
      <w:r>
        <w:rPr>
          <w:rFonts w:ascii="Lucida Console" w:hAnsi="Lucida Console" w:cs="Lucida Console"/>
          <w:color w:val="000080"/>
          <w:sz w:val="18"/>
          <w:szCs w:val="18"/>
        </w:rPr>
        <w:t>-DiagnosticCommandLine</w:t>
      </w:r>
      <w:r>
        <w:rPr>
          <w:rFonts w:ascii="Lucida Console" w:hAnsi="Lucida Console" w:cs="Lucida Console"/>
          <w:sz w:val="18"/>
          <w:szCs w:val="18"/>
        </w:rPr>
        <w:t xml:space="preserve"> </w:t>
      </w:r>
      <w:r>
        <w:rPr>
          <w:rFonts w:ascii="Lucida Console" w:hAnsi="Lucida Console" w:cs="Lucida Console"/>
          <w:color w:val="8A2BE2"/>
          <w:sz w:val="18"/>
          <w:szCs w:val="18"/>
        </w:rPr>
        <w:t>ipconfig</w:t>
      </w:r>
      <w:r>
        <w:rPr>
          <w:rFonts w:ascii="Lucida Console" w:hAnsi="Lucida Console" w:cs="Lucida Console"/>
          <w:sz w:val="18"/>
          <w:szCs w:val="18"/>
        </w:rPr>
        <w:t xml:space="preserve"> </w:t>
      </w:r>
      <w:r>
        <w:rPr>
          <w:rFonts w:ascii="Lucida Console" w:hAnsi="Lucida Console" w:cs="Lucida Console"/>
          <w:color w:val="000080"/>
          <w:sz w:val="18"/>
          <w:szCs w:val="18"/>
        </w:rPr>
        <w:t>-TimeoutSeconds</w:t>
      </w:r>
      <w:r>
        <w:rPr>
          <w:rFonts w:ascii="Lucida Console" w:hAnsi="Lucida Console" w:cs="Lucida Console"/>
          <w:sz w:val="18"/>
          <w:szCs w:val="18"/>
        </w:rPr>
        <w:t xml:space="preserve"> </w:t>
      </w:r>
      <w:r>
        <w:rPr>
          <w:rFonts w:ascii="Lucida Console" w:hAnsi="Lucida Console" w:cs="Lucida Console"/>
          <w:color w:val="800080"/>
          <w:sz w:val="18"/>
          <w:szCs w:val="18"/>
        </w:rPr>
        <w:t>300</w:t>
      </w:r>
      <w:r>
        <w:rPr>
          <w:rFonts w:ascii="Lucida Console" w:hAnsi="Lucida Console" w:cs="Lucida Console"/>
          <w:sz w:val="18"/>
          <w:szCs w:val="18"/>
        </w:rPr>
        <w:t xml:space="preserve"> </w:t>
      </w:r>
      <w:r>
        <w:rPr>
          <w:rFonts w:ascii="Lucida Console" w:hAnsi="Lucida Console" w:cs="Lucida Console"/>
          <w:color w:val="000080"/>
          <w:sz w:val="18"/>
          <w:szCs w:val="18"/>
        </w:rPr>
        <w:t>-MPMonitorRuleFile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Pack\MPMonitorRule.mpx"</w:t>
      </w:r>
    </w:p>
    <w:p w:rsidR="00431955" w:rsidRDefault="00431955" w:rsidP="0043195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676134" w:rsidRDefault="00676134" w:rsidP="00431955">
      <w:pPr>
        <w:shd w:val="clear" w:color="auto" w:fill="FFFFFF"/>
        <w:autoSpaceDE w:val="0"/>
        <w:autoSpaceDN w:val="0"/>
        <w:adjustRightInd w:val="0"/>
        <w:spacing w:after="0" w:line="240" w:lineRule="auto"/>
        <w:rPr>
          <w:rFonts w:ascii="Lucida Console" w:hAnsi="Lucida Console" w:cs="Lucida Console"/>
          <w:sz w:val="18"/>
          <w:szCs w:val="18"/>
        </w:rPr>
      </w:pPr>
      <w:r>
        <w:rPr>
          <w:noProof/>
          <w:lang w:eastAsia="en-GB"/>
        </w:rPr>
        <w:drawing>
          <wp:inline distT="0" distB="0" distL="0" distR="0" wp14:anchorId="3A9D7AD0" wp14:editId="7D811868">
            <wp:extent cx="5731510" cy="99504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995045"/>
                    </a:xfrm>
                    <a:prstGeom prst="rect">
                      <a:avLst/>
                    </a:prstGeom>
                  </pic:spPr>
                </pic:pic>
              </a:graphicData>
            </a:graphic>
          </wp:inline>
        </w:drawing>
      </w:r>
    </w:p>
    <w:p w:rsidR="00431955" w:rsidRPr="00431955" w:rsidRDefault="00156B42" w:rsidP="00431955">
      <w:r>
        <w:rPr>
          <w:b/>
        </w:rPr>
        <w:t xml:space="preserve">Figure 1.43 – </w:t>
      </w:r>
      <w:r>
        <w:t>SCOM Diagnostic task module</w:t>
      </w:r>
    </w:p>
    <w:p w:rsidR="00282FCC" w:rsidRDefault="00282FCC" w:rsidP="00156B42">
      <w:pPr>
        <w:pStyle w:val="Heading4"/>
      </w:pPr>
      <w:r>
        <w:lastRenderedPageBreak/>
        <w:t>Add SCOM Recovery Tasks</w:t>
      </w:r>
    </w:p>
    <w:p w:rsidR="00156B42" w:rsidRPr="00156B42" w:rsidRDefault="00156B42" w:rsidP="00156B42">
      <w:r>
        <w:t>To create a recovery task for your monitor run the following command;</w:t>
      </w:r>
    </w:p>
    <w:p w:rsidR="00431955" w:rsidRDefault="00431955" w:rsidP="0043195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Get-SCOMClassID</w:t>
      </w:r>
      <w:r>
        <w:rPr>
          <w:rFonts w:ascii="Lucida Console" w:hAnsi="Lucida Console" w:cs="Lucida Console"/>
          <w:sz w:val="18"/>
          <w:szCs w:val="18"/>
        </w:rPr>
        <w:t xml:space="preserve"> </w:t>
      </w:r>
      <w:r>
        <w:rPr>
          <w:rFonts w:ascii="Lucida Console" w:hAnsi="Lucida Console" w:cs="Lucida Console"/>
          <w:color w:val="000080"/>
          <w:sz w:val="18"/>
          <w:szCs w:val="18"/>
        </w:rPr>
        <w:t>-MPClassFile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-TargetClassID</w:t>
      </w:r>
      <w:r>
        <w:rPr>
          <w:rFonts w:ascii="Lucida Console" w:hAnsi="Lucida Console" w:cs="Lucida Console"/>
          <w:sz w:val="18"/>
          <w:szCs w:val="18"/>
        </w:rPr>
        <w:t xml:space="preserve"> </w:t>
      </w:r>
      <w:r>
        <w:rPr>
          <w:rFonts w:ascii="Lucida Console" w:hAnsi="Lucida Console" w:cs="Lucida Console"/>
          <w:color w:val="8A2BE2"/>
          <w:sz w:val="18"/>
          <w:szCs w:val="18"/>
        </w:rPr>
        <w:t>TestClass</w:t>
      </w:r>
      <w:r>
        <w:rPr>
          <w:rFonts w:ascii="Lucida Console" w:hAnsi="Lucida Console" w:cs="Lucida Console"/>
          <w:sz w:val="18"/>
          <w:szCs w:val="18"/>
        </w:rPr>
        <w:t xml:space="preserve"> </w:t>
      </w:r>
      <w:r>
        <w:rPr>
          <w:rFonts w:ascii="Lucida Console" w:hAnsi="Lucida Console" w:cs="Lucida Console"/>
          <w:color w:val="000080"/>
          <w:sz w:val="18"/>
          <w:szCs w:val="18"/>
        </w:rPr>
        <w:t>-MPMonitorRuleFile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Pack\MPClass.mpx"</w:t>
      </w:r>
      <w:r>
        <w:rPr>
          <w:rFonts w:ascii="Lucida Console" w:hAnsi="Lucida Console" w:cs="Lucida Console"/>
          <w:sz w:val="18"/>
          <w:szCs w:val="18"/>
        </w:rPr>
        <w:t xml:space="preserve"> </w:t>
      </w:r>
      <w:r>
        <w:rPr>
          <w:rFonts w:ascii="Lucida Console" w:hAnsi="Lucida Console" w:cs="Lucida Console"/>
          <w:color w:val="000080"/>
          <w:sz w:val="18"/>
          <w:szCs w:val="18"/>
        </w:rPr>
        <w:t>-MonitorRuleID</w:t>
      </w:r>
      <w:r>
        <w:rPr>
          <w:rFonts w:ascii="Lucida Console" w:hAnsi="Lucida Console" w:cs="Lucida Console"/>
          <w:sz w:val="18"/>
          <w:szCs w:val="18"/>
        </w:rPr>
        <w:t xml:space="preserve"> </w:t>
      </w:r>
      <w:r>
        <w:rPr>
          <w:rFonts w:ascii="Lucida Console" w:hAnsi="Lucida Console" w:cs="Lucida Console"/>
          <w:color w:val="8A2BE2"/>
          <w:sz w:val="18"/>
          <w:szCs w:val="18"/>
        </w:rPr>
        <w:t>TestEventMonitor</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Add-SCOMMPRecoveryTaskCommandLine</w:t>
      </w:r>
      <w:r>
        <w:rPr>
          <w:rFonts w:ascii="Lucida Console" w:hAnsi="Lucida Console" w:cs="Lucida Console"/>
          <w:sz w:val="18"/>
          <w:szCs w:val="18"/>
        </w:rPr>
        <w:t xml:space="preserve"> </w:t>
      </w:r>
      <w:r>
        <w:rPr>
          <w:rFonts w:ascii="Lucida Console" w:hAnsi="Lucida Console" w:cs="Lucida Console"/>
          <w:color w:val="000080"/>
          <w:sz w:val="18"/>
          <w:szCs w:val="18"/>
        </w:rPr>
        <w:t>-RecoveryName</w:t>
      </w:r>
      <w:r>
        <w:rPr>
          <w:rFonts w:ascii="Lucida Console" w:hAnsi="Lucida Console" w:cs="Lucida Console"/>
          <w:sz w:val="18"/>
          <w:szCs w:val="18"/>
        </w:rPr>
        <w:t xml:space="preserve"> </w:t>
      </w:r>
      <w:r>
        <w:rPr>
          <w:rFonts w:ascii="Lucida Console" w:hAnsi="Lucida Console" w:cs="Lucida Console"/>
          <w:color w:val="8A2BE2"/>
          <w:sz w:val="18"/>
          <w:szCs w:val="18"/>
        </w:rPr>
        <w:t>TestRecovery</w:t>
      </w:r>
      <w:r>
        <w:rPr>
          <w:rFonts w:ascii="Lucida Console" w:hAnsi="Lucida Console" w:cs="Lucida Console"/>
          <w:sz w:val="18"/>
          <w:szCs w:val="18"/>
        </w:rPr>
        <w:t xml:space="preserve"> </w:t>
      </w:r>
      <w:r>
        <w:rPr>
          <w:rFonts w:ascii="Lucida Console" w:hAnsi="Lucida Console" w:cs="Lucida Console"/>
          <w:color w:val="000080"/>
          <w:sz w:val="18"/>
          <w:szCs w:val="18"/>
        </w:rPr>
        <w:t>-RecoveryMonitorTarget</w:t>
      </w:r>
      <w:r>
        <w:rPr>
          <w:rFonts w:ascii="Lucida Console" w:hAnsi="Lucida Console" w:cs="Lucida Console"/>
          <w:sz w:val="18"/>
          <w:szCs w:val="18"/>
        </w:rPr>
        <w:t xml:space="preserve"> </w:t>
      </w:r>
      <w:r>
        <w:rPr>
          <w:rFonts w:ascii="Lucida Console" w:hAnsi="Lucida Console" w:cs="Lucida Console"/>
          <w:color w:val="8A2BE2"/>
          <w:sz w:val="18"/>
          <w:szCs w:val="18"/>
        </w:rPr>
        <w:t>TestEventMonitor</w:t>
      </w:r>
      <w:r>
        <w:rPr>
          <w:rFonts w:ascii="Lucida Console" w:hAnsi="Lucida Console" w:cs="Lucida Console"/>
          <w:sz w:val="18"/>
          <w:szCs w:val="18"/>
        </w:rPr>
        <w:t xml:space="preserve"> </w:t>
      </w:r>
      <w:r>
        <w:rPr>
          <w:rFonts w:ascii="Lucida Console" w:hAnsi="Lucida Console" w:cs="Lucida Console"/>
          <w:color w:val="000080"/>
          <w:sz w:val="18"/>
          <w:szCs w:val="18"/>
        </w:rPr>
        <w:t>-RecoveryEnabled</w:t>
      </w:r>
      <w:r>
        <w:rPr>
          <w:rFonts w:ascii="Lucida Console" w:hAnsi="Lucida Console" w:cs="Lucida Console"/>
          <w:sz w:val="18"/>
          <w:szCs w:val="18"/>
        </w:rPr>
        <w:t xml:space="preserve"> </w:t>
      </w:r>
      <w:r>
        <w:rPr>
          <w:rFonts w:ascii="Lucida Console" w:hAnsi="Lucida Console" w:cs="Lucida Console"/>
          <w:color w:val="8A2BE2"/>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-RecoveryApplicationName</w:t>
      </w:r>
      <w:r>
        <w:rPr>
          <w:rFonts w:ascii="Lucida Console" w:hAnsi="Lucida Console" w:cs="Lucida Console"/>
          <w:sz w:val="18"/>
          <w:szCs w:val="18"/>
        </w:rPr>
        <w:t xml:space="preserve"> </w:t>
      </w:r>
      <w:r>
        <w:rPr>
          <w:rFonts w:ascii="Lucida Console" w:hAnsi="Lucida Console" w:cs="Lucida Console"/>
          <w:color w:val="8A2BE2"/>
          <w:sz w:val="18"/>
          <w:szCs w:val="18"/>
        </w:rPr>
        <w:t>PowerShell</w:t>
      </w:r>
      <w:r>
        <w:rPr>
          <w:rFonts w:ascii="Lucida Console" w:hAnsi="Lucida Console" w:cs="Lucida Console"/>
          <w:sz w:val="18"/>
          <w:szCs w:val="18"/>
        </w:rPr>
        <w:t xml:space="preserve"> </w:t>
      </w:r>
      <w:r>
        <w:rPr>
          <w:rFonts w:ascii="Lucida Console" w:hAnsi="Lucida Console" w:cs="Lucida Console"/>
          <w:color w:val="000080"/>
          <w:sz w:val="18"/>
          <w:szCs w:val="18"/>
        </w:rPr>
        <w:t>-RecoveryWorkingDirectory</w:t>
      </w:r>
      <w:r>
        <w:rPr>
          <w:rFonts w:ascii="Lucida Console" w:hAnsi="Lucida Console" w:cs="Lucida Console"/>
          <w:sz w:val="18"/>
          <w:szCs w:val="18"/>
        </w:rPr>
        <w:t xml:space="preserve"> </w:t>
      </w:r>
      <w:r>
        <w:rPr>
          <w:rFonts w:ascii="Lucida Console" w:hAnsi="Lucida Console" w:cs="Lucida Console"/>
          <w:color w:val="8A2BE2"/>
          <w:sz w:val="18"/>
          <w:szCs w:val="18"/>
        </w:rPr>
        <w:t>C:\Temp</w:t>
      </w:r>
      <w:r>
        <w:rPr>
          <w:rFonts w:ascii="Lucida Console" w:hAnsi="Lucida Console" w:cs="Lucida Console"/>
          <w:sz w:val="18"/>
          <w:szCs w:val="18"/>
        </w:rPr>
        <w:t xml:space="preserve"> </w:t>
      </w:r>
      <w:r>
        <w:rPr>
          <w:rFonts w:ascii="Lucida Console" w:hAnsi="Lucida Console" w:cs="Lucida Console"/>
          <w:color w:val="000080"/>
          <w:sz w:val="18"/>
          <w:szCs w:val="18"/>
        </w:rPr>
        <w:t>-RecoveryCommandLine</w:t>
      </w:r>
      <w:r>
        <w:rPr>
          <w:rFonts w:ascii="Lucida Console" w:hAnsi="Lucida Console" w:cs="Lucida Console"/>
          <w:sz w:val="18"/>
          <w:szCs w:val="18"/>
        </w:rPr>
        <w:t xml:space="preserve"> </w:t>
      </w:r>
      <w:r>
        <w:rPr>
          <w:rFonts w:ascii="Lucida Console" w:hAnsi="Lucida Console" w:cs="Lucida Console"/>
          <w:color w:val="8A2BE2"/>
          <w:sz w:val="18"/>
          <w:szCs w:val="18"/>
        </w:rPr>
        <w:t>Get-Service</w:t>
      </w:r>
      <w:r>
        <w:rPr>
          <w:rFonts w:ascii="Lucida Console" w:hAnsi="Lucida Console" w:cs="Lucida Console"/>
          <w:sz w:val="18"/>
          <w:szCs w:val="18"/>
        </w:rPr>
        <w:t xml:space="preserve"> </w:t>
      </w:r>
      <w:r>
        <w:rPr>
          <w:rFonts w:ascii="Lucida Console" w:hAnsi="Lucida Console" w:cs="Lucida Console"/>
          <w:color w:val="000080"/>
          <w:sz w:val="18"/>
          <w:szCs w:val="18"/>
        </w:rPr>
        <w:t>-RecoveryResetMonitor</w:t>
      </w:r>
      <w:r>
        <w:rPr>
          <w:rFonts w:ascii="Lucida Console" w:hAnsi="Lucida Console" w:cs="Lucida Console"/>
          <w:sz w:val="18"/>
          <w:szCs w:val="18"/>
        </w:rPr>
        <w:t xml:space="preserve"> </w:t>
      </w:r>
      <w:r>
        <w:rPr>
          <w:rFonts w:ascii="Lucida Console" w:hAnsi="Lucida Console" w:cs="Lucida Console"/>
          <w:color w:val="8A2BE2"/>
          <w:sz w:val="18"/>
          <w:szCs w:val="18"/>
        </w:rPr>
        <w:t>true</w:t>
      </w:r>
      <w:r>
        <w:rPr>
          <w:rFonts w:ascii="Lucida Console" w:hAnsi="Lucida Console" w:cs="Lucida Console"/>
          <w:sz w:val="18"/>
          <w:szCs w:val="18"/>
        </w:rPr>
        <w:t xml:space="preserve"> </w:t>
      </w:r>
      <w:r>
        <w:rPr>
          <w:rFonts w:ascii="Lucida Console" w:hAnsi="Lucida Console" w:cs="Lucida Console"/>
          <w:color w:val="000080"/>
          <w:sz w:val="18"/>
          <w:szCs w:val="18"/>
        </w:rPr>
        <w:t>-RecoveryExecuteOnState</w:t>
      </w:r>
      <w:r>
        <w:rPr>
          <w:rFonts w:ascii="Lucida Console" w:hAnsi="Lucida Console" w:cs="Lucida Console"/>
          <w:sz w:val="18"/>
          <w:szCs w:val="18"/>
        </w:rPr>
        <w:t xml:space="preserve"> </w:t>
      </w:r>
      <w:r>
        <w:rPr>
          <w:rFonts w:ascii="Lucida Console" w:hAnsi="Lucida Console" w:cs="Lucida Console"/>
          <w:color w:val="8A2BE2"/>
          <w:sz w:val="18"/>
          <w:szCs w:val="18"/>
        </w:rPr>
        <w:t>Error</w:t>
      </w:r>
      <w:r>
        <w:rPr>
          <w:rFonts w:ascii="Lucida Console" w:hAnsi="Lucida Console" w:cs="Lucida Console"/>
          <w:sz w:val="18"/>
          <w:szCs w:val="18"/>
        </w:rPr>
        <w:t xml:space="preserve"> </w:t>
      </w:r>
      <w:r>
        <w:rPr>
          <w:rFonts w:ascii="Lucida Console" w:hAnsi="Lucida Console" w:cs="Lucida Console"/>
          <w:color w:val="000080"/>
          <w:sz w:val="18"/>
          <w:szCs w:val="18"/>
        </w:rPr>
        <w:t>-TimeoutSeconds</w:t>
      </w:r>
      <w:r>
        <w:rPr>
          <w:rFonts w:ascii="Lucida Console" w:hAnsi="Lucida Console" w:cs="Lucida Console"/>
          <w:sz w:val="18"/>
          <w:szCs w:val="18"/>
        </w:rPr>
        <w:t xml:space="preserve"> </w:t>
      </w:r>
      <w:r>
        <w:rPr>
          <w:rFonts w:ascii="Lucida Console" w:hAnsi="Lucida Console" w:cs="Lucida Console"/>
          <w:color w:val="800080"/>
          <w:sz w:val="18"/>
          <w:szCs w:val="18"/>
        </w:rPr>
        <w:t>300</w:t>
      </w:r>
      <w:r>
        <w:rPr>
          <w:rFonts w:ascii="Lucida Console" w:hAnsi="Lucida Console" w:cs="Lucida Console"/>
          <w:sz w:val="18"/>
          <w:szCs w:val="18"/>
        </w:rPr>
        <w:t xml:space="preserve"> </w:t>
      </w:r>
      <w:r>
        <w:rPr>
          <w:rFonts w:ascii="Lucida Console" w:hAnsi="Lucida Console" w:cs="Lucida Console"/>
          <w:color w:val="000080"/>
          <w:sz w:val="18"/>
          <w:szCs w:val="18"/>
        </w:rPr>
        <w:t>-MPMonitorRuleFile</w:t>
      </w:r>
      <w:r>
        <w:rPr>
          <w:rFonts w:ascii="Lucida Console" w:hAnsi="Lucida Console" w:cs="Lucida Console"/>
          <w:sz w:val="18"/>
          <w:szCs w:val="18"/>
        </w:rPr>
        <w:t xml:space="preserve"> </w:t>
      </w:r>
      <w:r>
        <w:rPr>
          <w:rFonts w:ascii="Lucida Console" w:hAnsi="Lucida Console" w:cs="Lucida Console"/>
          <w:color w:val="8B0000"/>
          <w:sz w:val="18"/>
          <w:szCs w:val="18"/>
        </w:rPr>
        <w:t>"C:\Users\Administrator\source\repos\Test Management Pack\Test Management Pack\MPMonitorRule.mpx"</w:t>
      </w:r>
    </w:p>
    <w:p w:rsidR="00431955" w:rsidRDefault="00431955" w:rsidP="00431955">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DD5F81" w:rsidRPr="00156B42" w:rsidRDefault="00676134" w:rsidP="00156B42">
      <w:r>
        <w:rPr>
          <w:noProof/>
          <w:lang w:eastAsia="en-GB"/>
        </w:rPr>
        <w:drawing>
          <wp:inline distT="0" distB="0" distL="0" distR="0" wp14:anchorId="6458DB41" wp14:editId="2F56487F">
            <wp:extent cx="5731510" cy="8997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899795"/>
                    </a:xfrm>
                    <a:prstGeom prst="rect">
                      <a:avLst/>
                    </a:prstGeom>
                  </pic:spPr>
                </pic:pic>
              </a:graphicData>
            </a:graphic>
          </wp:inline>
        </w:drawing>
      </w:r>
      <w:r w:rsidR="00156B42">
        <w:br/>
      </w:r>
      <w:r w:rsidR="00156B42">
        <w:rPr>
          <w:b/>
        </w:rPr>
        <w:t xml:space="preserve">Figure 1.44 – </w:t>
      </w:r>
      <w:r w:rsidR="00156B42">
        <w:t>SCOM recovery task module</w:t>
      </w:r>
    </w:p>
    <w:p w:rsidR="00DD5F81" w:rsidRPr="00282FCC" w:rsidRDefault="00DD5F81" w:rsidP="00282FCC">
      <w:pPr>
        <w:pStyle w:val="ListParagraph"/>
        <w:shd w:val="clear" w:color="auto" w:fill="FFFFFF"/>
        <w:autoSpaceDE w:val="0"/>
        <w:autoSpaceDN w:val="0"/>
        <w:adjustRightInd w:val="0"/>
        <w:spacing w:after="0" w:line="240" w:lineRule="auto"/>
        <w:rPr>
          <w:rFonts w:ascii="Lucida Console" w:hAnsi="Lucida Console" w:cs="Lucida Console"/>
          <w:sz w:val="18"/>
          <w:szCs w:val="18"/>
        </w:rPr>
      </w:pPr>
    </w:p>
    <w:p w:rsidR="00B23ABF" w:rsidRDefault="00B23ABF" w:rsidP="00B23ABF">
      <w:pPr>
        <w:pStyle w:val="Heading1"/>
      </w:pPr>
      <w:bookmarkStart w:id="50" w:name="_Toc12565766"/>
      <w:r>
        <w:t>Functions</w:t>
      </w:r>
      <w:bookmarkEnd w:id="50"/>
    </w:p>
    <w:p w:rsidR="00B23ABF" w:rsidRDefault="00B23ABF" w:rsidP="00B23ABF">
      <w:r>
        <w:t>Here are a list of all of the functions alongside its switches which can be used to build out the management pack</w:t>
      </w:r>
      <w:r w:rsidR="00AB4923">
        <w:t>.</w:t>
      </w:r>
    </w:p>
    <w:p w:rsidR="00172341" w:rsidRDefault="00172341" w:rsidP="00B23ABF">
      <w:r>
        <w:t>A lot of these functions contain pre-set answers within the Intellisense in order to make the process a lot easier.</w:t>
      </w:r>
    </w:p>
    <w:p w:rsidR="00B23ABF" w:rsidRPr="006833EA" w:rsidRDefault="00B23ABF" w:rsidP="00B23ABF">
      <w:pPr>
        <w:pStyle w:val="Heading2"/>
        <w:rPr>
          <w:b/>
        </w:rPr>
      </w:pPr>
      <w:bookmarkStart w:id="51" w:name="_Toc12565767"/>
      <w:r w:rsidRPr="006833EA">
        <w:rPr>
          <w:b/>
        </w:rPr>
        <w:t>New-SCOMMPClass</w:t>
      </w:r>
      <w:bookmarkEnd w:id="51"/>
    </w:p>
    <w:p w:rsidR="003934CE" w:rsidRDefault="003934CE" w:rsidP="003934CE">
      <w:r>
        <w:t xml:space="preserve">This function is used to create the XML file which will contain all of the information for your SCOM management pack Classes, properties and Run </w:t>
      </w:r>
      <w:r w:rsidR="00CA2445">
        <w:t>as</w:t>
      </w:r>
      <w:r>
        <w:t xml:space="preserve"> Accounts</w:t>
      </w:r>
    </w:p>
    <w:p w:rsidR="00DB139B" w:rsidRDefault="00172341" w:rsidP="00172341">
      <w:pPr>
        <w:pStyle w:val="Heading3"/>
      </w:pPr>
      <w:bookmarkStart w:id="52" w:name="_Toc12565768"/>
      <w:r>
        <w:t>Switches</w:t>
      </w:r>
      <w:bookmarkEnd w:id="52"/>
      <w:r w:rsidR="00DB139B">
        <w:br/>
      </w:r>
    </w:p>
    <w:tbl>
      <w:tblPr>
        <w:tblStyle w:val="TableGrid"/>
        <w:tblW w:w="0" w:type="auto"/>
        <w:tblLook w:val="04A0" w:firstRow="1" w:lastRow="0" w:firstColumn="1" w:lastColumn="0" w:noHBand="0" w:noVBand="1"/>
      </w:tblPr>
      <w:tblGrid>
        <w:gridCol w:w="2871"/>
        <w:gridCol w:w="2842"/>
        <w:gridCol w:w="3303"/>
      </w:tblGrid>
      <w:tr w:rsidR="00DB139B" w:rsidRPr="00F34C07" w:rsidTr="00DB139B">
        <w:tc>
          <w:tcPr>
            <w:tcW w:w="2897" w:type="dxa"/>
          </w:tcPr>
          <w:p w:rsidR="00DB139B" w:rsidRPr="00F34C07" w:rsidRDefault="00DB139B"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w:t>
            </w:r>
          </w:p>
        </w:tc>
        <w:tc>
          <w:tcPr>
            <w:tcW w:w="2869" w:type="dxa"/>
          </w:tcPr>
          <w:p w:rsidR="00DB139B" w:rsidRPr="00F34C07" w:rsidRDefault="00DB139B"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w:t>
            </w:r>
          </w:p>
        </w:tc>
        <w:tc>
          <w:tcPr>
            <w:tcW w:w="3250" w:type="dxa"/>
          </w:tcPr>
          <w:p w:rsidR="00DB139B" w:rsidRPr="00F34C07" w:rsidRDefault="00DB139B"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Expected Value</w:t>
            </w:r>
          </w:p>
        </w:tc>
      </w:tr>
      <w:tr w:rsidR="00172341" w:rsidRPr="00F34C07" w:rsidTr="00DB139B">
        <w:tc>
          <w:tcPr>
            <w:tcW w:w="2897" w:type="dxa"/>
          </w:tcPr>
          <w:p w:rsidR="00172341" w:rsidRPr="00F34C07" w:rsidRDefault="00172341" w:rsidP="00EB4EB2">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MPClassFile</w:t>
            </w:r>
          </w:p>
        </w:tc>
        <w:tc>
          <w:tcPr>
            <w:tcW w:w="2869" w:type="dxa"/>
          </w:tcPr>
          <w:p w:rsidR="00172341" w:rsidRPr="00F34C07" w:rsidRDefault="00D45CEE" w:rsidP="00EB4EB2">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Location of where the MPX</w:t>
            </w:r>
            <w:r w:rsidR="00172341" w:rsidRPr="00F34C07">
              <w:rPr>
                <w:rFonts w:ascii="Times New Roman" w:eastAsia="Times New Roman" w:hAnsi="Times New Roman" w:cs="Times New Roman"/>
                <w:sz w:val="24"/>
                <w:szCs w:val="24"/>
                <w:lang w:val="en" w:eastAsia="en-GB"/>
              </w:rPr>
              <w:t xml:space="preserve"> file will be created</w:t>
            </w:r>
          </w:p>
        </w:tc>
        <w:tc>
          <w:tcPr>
            <w:tcW w:w="3250" w:type="dxa"/>
          </w:tcPr>
          <w:p w:rsidR="00172341" w:rsidRPr="00F34C07" w:rsidRDefault="00172341" w:rsidP="00EB4EB2">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w:t>
            </w:r>
            <w:r w:rsidR="00D45CEE">
              <w:rPr>
                <w:rFonts w:ascii="Times New Roman" w:eastAsia="Times New Roman" w:hAnsi="Times New Roman" w:cs="Times New Roman"/>
                <w:sz w:val="24"/>
                <w:szCs w:val="24"/>
                <w:lang w:val="en" w:eastAsia="en-GB"/>
              </w:rPr>
              <w:t>e. C:\Temp\Visualstudioclass.mpx</w:t>
            </w:r>
          </w:p>
        </w:tc>
      </w:tr>
    </w:tbl>
    <w:p w:rsidR="00172341" w:rsidRPr="00172341" w:rsidRDefault="00172341" w:rsidP="00172341"/>
    <w:p w:rsidR="00B23ABF" w:rsidRPr="006833EA" w:rsidRDefault="00B23ABF" w:rsidP="00B23ABF">
      <w:pPr>
        <w:pStyle w:val="Heading2"/>
        <w:rPr>
          <w:b/>
        </w:rPr>
      </w:pPr>
      <w:bookmarkStart w:id="53" w:name="_Toc12565769"/>
      <w:r w:rsidRPr="006833EA">
        <w:rPr>
          <w:b/>
        </w:rPr>
        <w:t>Add-SCOMMPClass</w:t>
      </w:r>
      <w:bookmarkEnd w:id="53"/>
    </w:p>
    <w:p w:rsidR="00F34C07" w:rsidRPr="00F34C07" w:rsidRDefault="00F34C07" w:rsidP="00F34C07">
      <w:r>
        <w:t>This functions allow you to create a new class within the class file which would have been created from the New-SCOMMPClass function</w:t>
      </w:r>
    </w:p>
    <w:p w:rsidR="00CA2445" w:rsidRDefault="00CA2445" w:rsidP="00CA2445">
      <w:pPr>
        <w:pStyle w:val="Heading3"/>
      </w:pPr>
      <w:bookmarkStart w:id="54" w:name="_Toc12565770"/>
      <w:r>
        <w:t>Switches</w:t>
      </w:r>
      <w:bookmarkEnd w:id="54"/>
    </w:p>
    <w:tbl>
      <w:tblPr>
        <w:tblStyle w:val="TableGrid"/>
        <w:tblW w:w="0" w:type="auto"/>
        <w:tblLook w:val="04A0" w:firstRow="1" w:lastRow="0" w:firstColumn="1" w:lastColumn="0" w:noHBand="0" w:noVBand="1"/>
      </w:tblPr>
      <w:tblGrid>
        <w:gridCol w:w="2849"/>
        <w:gridCol w:w="2778"/>
        <w:gridCol w:w="3389"/>
      </w:tblGrid>
      <w:tr w:rsidR="00F34C07" w:rsidRPr="00F34C07" w:rsidTr="00F34C07">
        <w:tc>
          <w:tcPr>
            <w:tcW w:w="3005" w:type="dxa"/>
          </w:tcPr>
          <w:p w:rsidR="00F34C07" w:rsidRPr="00F34C07" w:rsidRDefault="00F34C07"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w:t>
            </w:r>
          </w:p>
        </w:tc>
        <w:tc>
          <w:tcPr>
            <w:tcW w:w="3005" w:type="dxa"/>
          </w:tcPr>
          <w:p w:rsidR="00F34C07" w:rsidRPr="00F34C07" w:rsidRDefault="00F34C07"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w:t>
            </w:r>
          </w:p>
        </w:tc>
        <w:tc>
          <w:tcPr>
            <w:tcW w:w="3006" w:type="dxa"/>
          </w:tcPr>
          <w:p w:rsidR="00F34C07" w:rsidRPr="00F34C07" w:rsidRDefault="00F34C07"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Expected Value</w:t>
            </w:r>
          </w:p>
        </w:tc>
      </w:tr>
      <w:tr w:rsidR="00F34C07" w:rsidRPr="00F34C07" w:rsidTr="00F34C07">
        <w:tc>
          <w:tcPr>
            <w:tcW w:w="3005" w:type="dxa"/>
          </w:tcPr>
          <w:p w:rsidR="00F34C07" w:rsidRPr="00F34C07" w:rsidRDefault="004A2083"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Class</w:t>
            </w:r>
            <w:r w:rsidR="00F34C07">
              <w:rPr>
                <w:rFonts w:ascii="Times New Roman" w:eastAsia="Times New Roman" w:hAnsi="Times New Roman" w:cs="Times New Roman"/>
                <w:sz w:val="24"/>
                <w:szCs w:val="24"/>
                <w:lang w:val="en" w:eastAsia="en-GB"/>
              </w:rPr>
              <w:t>Name</w:t>
            </w:r>
          </w:p>
        </w:tc>
        <w:tc>
          <w:tcPr>
            <w:tcW w:w="3005" w:type="dxa"/>
          </w:tcPr>
          <w:p w:rsidR="00F34C07" w:rsidRPr="00F34C07" w:rsidRDefault="00F34C07" w:rsidP="00047BD1">
            <w:pPr>
              <w:spacing w:before="100" w:beforeAutospacing="1" w:after="100" w:afterAutospacing="1"/>
              <w:rPr>
                <w:rFonts w:ascii="Times New Roman" w:eastAsia="Times New Roman" w:hAnsi="Times New Roman" w:cs="Times New Roman"/>
                <w:sz w:val="24"/>
                <w:szCs w:val="24"/>
                <w:lang w:val="en" w:eastAsia="en-GB"/>
              </w:rPr>
            </w:pPr>
            <w:r w:rsidRPr="00F34C07">
              <w:rPr>
                <w:rFonts w:ascii="Times New Roman" w:eastAsia="Times New Roman" w:hAnsi="Times New Roman" w:cs="Times New Roman"/>
                <w:sz w:val="24"/>
                <w:szCs w:val="24"/>
                <w:lang w:val="en" w:eastAsia="en-GB"/>
              </w:rPr>
              <w:t>Name of the class</w:t>
            </w:r>
          </w:p>
        </w:tc>
        <w:tc>
          <w:tcPr>
            <w:tcW w:w="3006" w:type="dxa"/>
          </w:tcPr>
          <w:p w:rsidR="00F34C07" w:rsidRPr="00F34C07" w:rsidRDefault="00C92800"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w:t>
            </w:r>
            <w:r w:rsidR="00CA1D55">
              <w:rPr>
                <w:rFonts w:ascii="Times New Roman" w:eastAsia="Times New Roman" w:hAnsi="Times New Roman" w:cs="Times New Roman"/>
                <w:sz w:val="24"/>
                <w:szCs w:val="24"/>
                <w:lang w:val="en" w:eastAsia="en-GB"/>
              </w:rPr>
              <w:t xml:space="preserve"> i.e. Visual Studio Computer</w:t>
            </w:r>
          </w:p>
        </w:tc>
      </w:tr>
      <w:tr w:rsidR="00F34C07" w:rsidRPr="00F34C07" w:rsidTr="00F34C07">
        <w:tc>
          <w:tcPr>
            <w:tcW w:w="3005" w:type="dxa"/>
          </w:tcPr>
          <w:p w:rsidR="00F34C07" w:rsidRPr="00F34C07" w:rsidRDefault="004A2083"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Class</w:t>
            </w:r>
            <w:r w:rsidR="00F34C07">
              <w:rPr>
                <w:rFonts w:ascii="Times New Roman" w:eastAsia="Times New Roman" w:hAnsi="Times New Roman" w:cs="Times New Roman"/>
                <w:sz w:val="24"/>
                <w:szCs w:val="24"/>
                <w:lang w:val="en" w:eastAsia="en-GB"/>
              </w:rPr>
              <w:t>Type</w:t>
            </w:r>
          </w:p>
        </w:tc>
        <w:tc>
          <w:tcPr>
            <w:tcW w:w="3005" w:type="dxa"/>
          </w:tcPr>
          <w:p w:rsidR="00F34C07" w:rsidRPr="00F34C07" w:rsidRDefault="00F34C07" w:rsidP="00F34C07">
            <w:pPr>
              <w:spacing w:before="100" w:beforeAutospacing="1" w:after="100" w:afterAutospacing="1"/>
              <w:rPr>
                <w:rFonts w:ascii="Times New Roman" w:eastAsia="Times New Roman" w:hAnsi="Times New Roman" w:cs="Times New Roman"/>
                <w:sz w:val="24"/>
                <w:szCs w:val="24"/>
                <w:lang w:val="en" w:eastAsia="en-GB"/>
              </w:rPr>
            </w:pPr>
            <w:r w:rsidRPr="00F34C07">
              <w:rPr>
                <w:rFonts w:ascii="Times New Roman" w:eastAsia="Times New Roman" w:hAnsi="Times New Roman" w:cs="Times New Roman"/>
                <w:sz w:val="24"/>
                <w:szCs w:val="24"/>
                <w:lang w:val="en" w:eastAsia="en-GB"/>
              </w:rPr>
              <w:t xml:space="preserve">Type of class </w:t>
            </w:r>
          </w:p>
        </w:tc>
        <w:tc>
          <w:tcPr>
            <w:tcW w:w="3006" w:type="dxa"/>
          </w:tcPr>
          <w:p w:rsidR="00F34C07" w:rsidRPr="00F34C07" w:rsidRDefault="006A3A25"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WindowsComputer</w:t>
            </w:r>
            <w:r>
              <w:rPr>
                <w:rFonts w:ascii="Times New Roman" w:eastAsia="Times New Roman" w:hAnsi="Times New Roman" w:cs="Times New Roman"/>
                <w:sz w:val="24"/>
                <w:szCs w:val="24"/>
                <w:lang w:val="en" w:eastAsia="en-GB"/>
              </w:rPr>
              <w:br/>
              <w:t>WindowsApplicationComponent</w:t>
            </w:r>
            <w:r>
              <w:rPr>
                <w:rFonts w:ascii="Times New Roman" w:eastAsia="Times New Roman" w:hAnsi="Times New Roman" w:cs="Times New Roman"/>
                <w:sz w:val="24"/>
                <w:szCs w:val="24"/>
                <w:lang w:val="en" w:eastAsia="en-GB"/>
              </w:rPr>
              <w:br/>
              <w:t>WindowsLocalApplication</w:t>
            </w:r>
            <w:r>
              <w:rPr>
                <w:rFonts w:ascii="Times New Roman" w:eastAsia="Times New Roman" w:hAnsi="Times New Roman" w:cs="Times New Roman"/>
                <w:sz w:val="24"/>
                <w:szCs w:val="24"/>
                <w:lang w:val="en" w:eastAsia="en-GB"/>
              </w:rPr>
              <w:br/>
              <w:t>UnixComputer</w:t>
            </w:r>
            <w:r>
              <w:rPr>
                <w:rFonts w:ascii="Times New Roman" w:eastAsia="Times New Roman" w:hAnsi="Times New Roman" w:cs="Times New Roman"/>
                <w:sz w:val="24"/>
                <w:szCs w:val="24"/>
                <w:lang w:val="en" w:eastAsia="en-GB"/>
              </w:rPr>
              <w:br/>
            </w:r>
            <w:r>
              <w:rPr>
                <w:rFonts w:ascii="Times New Roman" w:eastAsia="Times New Roman" w:hAnsi="Times New Roman" w:cs="Times New Roman"/>
                <w:sz w:val="24"/>
                <w:szCs w:val="24"/>
                <w:lang w:val="en" w:eastAsia="en-GB"/>
              </w:rPr>
              <w:lastRenderedPageBreak/>
              <w:t>ComputerGroup</w:t>
            </w:r>
            <w:r>
              <w:rPr>
                <w:rFonts w:ascii="Times New Roman" w:eastAsia="Times New Roman" w:hAnsi="Times New Roman" w:cs="Times New Roman"/>
                <w:sz w:val="24"/>
                <w:szCs w:val="24"/>
                <w:lang w:val="en" w:eastAsia="en-GB"/>
              </w:rPr>
              <w:br/>
              <w:t>InstanceGroup</w:t>
            </w:r>
            <w:r>
              <w:rPr>
                <w:rFonts w:ascii="Times New Roman" w:eastAsia="Times New Roman" w:hAnsi="Times New Roman" w:cs="Times New Roman"/>
                <w:sz w:val="24"/>
                <w:szCs w:val="24"/>
                <w:lang w:val="en" w:eastAsia="en-GB"/>
              </w:rPr>
              <w:br/>
              <w:t>ComputerHealthRollup</w:t>
            </w:r>
            <w:r>
              <w:rPr>
                <w:rFonts w:ascii="Times New Roman" w:eastAsia="Times New Roman" w:hAnsi="Times New Roman" w:cs="Times New Roman"/>
                <w:sz w:val="24"/>
                <w:szCs w:val="24"/>
                <w:lang w:val="en" w:eastAsia="en-GB"/>
              </w:rPr>
              <w:br/>
              <w:t>CustomClass</w:t>
            </w:r>
          </w:p>
        </w:tc>
      </w:tr>
      <w:tr w:rsidR="00F34C07" w:rsidRPr="00F34C07" w:rsidTr="00F34C07">
        <w:tc>
          <w:tcPr>
            <w:tcW w:w="3005" w:type="dxa"/>
          </w:tcPr>
          <w:p w:rsidR="00F34C07" w:rsidRDefault="004A2083"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lastRenderedPageBreak/>
              <w:t>Class</w:t>
            </w:r>
            <w:r w:rsidR="00F34C07">
              <w:rPr>
                <w:rFonts w:ascii="Times New Roman" w:eastAsia="Times New Roman" w:hAnsi="Times New Roman" w:cs="Times New Roman"/>
                <w:sz w:val="24"/>
                <w:szCs w:val="24"/>
                <w:lang w:val="en" w:eastAsia="en-GB"/>
              </w:rPr>
              <w:t>Description</w:t>
            </w:r>
          </w:p>
        </w:tc>
        <w:tc>
          <w:tcPr>
            <w:tcW w:w="3005" w:type="dxa"/>
          </w:tcPr>
          <w:p w:rsidR="00F34C07" w:rsidRPr="00F34C07" w:rsidRDefault="00F34C07"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 of the class</w:t>
            </w:r>
          </w:p>
        </w:tc>
        <w:tc>
          <w:tcPr>
            <w:tcW w:w="3006" w:type="dxa"/>
          </w:tcPr>
          <w:p w:rsidR="00F34C07" w:rsidRPr="00F34C07" w:rsidRDefault="00CA1D55"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computer which has visual studios installed</w:t>
            </w:r>
          </w:p>
        </w:tc>
      </w:tr>
      <w:tr w:rsidR="00F34C07" w:rsidRPr="00F34C07" w:rsidTr="00F34C07">
        <w:tc>
          <w:tcPr>
            <w:tcW w:w="3005" w:type="dxa"/>
          </w:tcPr>
          <w:p w:rsidR="00F34C07" w:rsidRPr="00F34C07" w:rsidRDefault="00F34C07"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Abstract</w:t>
            </w:r>
          </w:p>
        </w:tc>
        <w:tc>
          <w:tcPr>
            <w:tcW w:w="3005" w:type="dxa"/>
          </w:tcPr>
          <w:p w:rsidR="00F34C07" w:rsidRPr="00F34C07" w:rsidRDefault="00CA1D55" w:rsidP="00CA1D55">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Will this class be abstract </w:t>
            </w:r>
          </w:p>
        </w:tc>
        <w:tc>
          <w:tcPr>
            <w:tcW w:w="3006" w:type="dxa"/>
          </w:tcPr>
          <w:p w:rsidR="00F34C07" w:rsidRPr="00F34C07" w:rsidRDefault="006A3A25"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true</w:t>
            </w:r>
            <w:r>
              <w:rPr>
                <w:rFonts w:ascii="Times New Roman" w:eastAsia="Times New Roman" w:hAnsi="Times New Roman" w:cs="Times New Roman"/>
                <w:sz w:val="24"/>
                <w:szCs w:val="24"/>
                <w:lang w:val="en" w:eastAsia="en-GB"/>
              </w:rPr>
              <w:br/>
              <w:t>false</w:t>
            </w:r>
            <w:r w:rsidR="00CA1D55">
              <w:rPr>
                <w:rFonts w:ascii="Times New Roman" w:eastAsia="Times New Roman" w:hAnsi="Times New Roman" w:cs="Times New Roman"/>
                <w:sz w:val="24"/>
                <w:szCs w:val="24"/>
                <w:lang w:val="en" w:eastAsia="en-GB"/>
              </w:rPr>
              <w:t xml:space="preserve">. </w:t>
            </w:r>
          </w:p>
        </w:tc>
      </w:tr>
      <w:tr w:rsidR="00F34C07" w:rsidRPr="00F34C07" w:rsidTr="00F34C07">
        <w:tc>
          <w:tcPr>
            <w:tcW w:w="3005" w:type="dxa"/>
          </w:tcPr>
          <w:p w:rsidR="00F34C07" w:rsidRPr="00F34C07" w:rsidRDefault="00F34C07"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Hosted</w:t>
            </w:r>
          </w:p>
        </w:tc>
        <w:tc>
          <w:tcPr>
            <w:tcW w:w="3005" w:type="dxa"/>
          </w:tcPr>
          <w:p w:rsidR="00F34C07" w:rsidRPr="00F34C07" w:rsidRDefault="00F34C07" w:rsidP="00CA1D55">
            <w:pPr>
              <w:spacing w:before="100" w:beforeAutospacing="1" w:after="100" w:afterAutospacing="1"/>
              <w:rPr>
                <w:rFonts w:ascii="Times New Roman" w:eastAsia="Times New Roman" w:hAnsi="Times New Roman" w:cs="Times New Roman"/>
                <w:sz w:val="24"/>
                <w:szCs w:val="24"/>
                <w:lang w:val="en" w:eastAsia="en-GB"/>
              </w:rPr>
            </w:pPr>
            <w:r w:rsidRPr="00F34C07">
              <w:rPr>
                <w:rFonts w:ascii="Times New Roman" w:eastAsia="Times New Roman" w:hAnsi="Times New Roman" w:cs="Times New Roman"/>
                <w:sz w:val="24"/>
                <w:szCs w:val="24"/>
                <w:lang w:val="en" w:eastAsia="en-GB"/>
              </w:rPr>
              <w:t>Wil</w:t>
            </w:r>
            <w:r w:rsidR="00CA1D55">
              <w:rPr>
                <w:rFonts w:ascii="Times New Roman" w:eastAsia="Times New Roman" w:hAnsi="Times New Roman" w:cs="Times New Roman"/>
                <w:sz w:val="24"/>
                <w:szCs w:val="24"/>
                <w:lang w:val="en" w:eastAsia="en-GB"/>
              </w:rPr>
              <w:t>l this class be a hosted class</w:t>
            </w:r>
          </w:p>
        </w:tc>
        <w:tc>
          <w:tcPr>
            <w:tcW w:w="3006" w:type="dxa"/>
          </w:tcPr>
          <w:p w:rsidR="00F34C07" w:rsidRPr="00F34C07" w:rsidRDefault="006A3A25"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true</w:t>
            </w:r>
            <w:r>
              <w:rPr>
                <w:rFonts w:ascii="Times New Roman" w:eastAsia="Times New Roman" w:hAnsi="Times New Roman" w:cs="Times New Roman"/>
                <w:sz w:val="24"/>
                <w:szCs w:val="24"/>
                <w:lang w:val="en" w:eastAsia="en-GB"/>
              </w:rPr>
              <w:br/>
              <w:t>false.</w:t>
            </w:r>
          </w:p>
        </w:tc>
      </w:tr>
      <w:tr w:rsidR="00F34C07" w:rsidRPr="00F34C07" w:rsidTr="00F34C07">
        <w:tc>
          <w:tcPr>
            <w:tcW w:w="3005" w:type="dxa"/>
          </w:tcPr>
          <w:p w:rsidR="00F34C07" w:rsidRPr="00F34C07" w:rsidRDefault="00F34C07"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Singleton</w:t>
            </w:r>
          </w:p>
        </w:tc>
        <w:tc>
          <w:tcPr>
            <w:tcW w:w="3005" w:type="dxa"/>
          </w:tcPr>
          <w:p w:rsidR="00F34C07" w:rsidRPr="00F34C07" w:rsidRDefault="00F34C07" w:rsidP="00F34C07">
            <w:pPr>
              <w:spacing w:before="100" w:beforeAutospacing="1" w:after="100" w:afterAutospacing="1"/>
              <w:rPr>
                <w:rFonts w:ascii="Times New Roman" w:eastAsia="Times New Roman" w:hAnsi="Times New Roman" w:cs="Times New Roman"/>
                <w:sz w:val="24"/>
                <w:szCs w:val="24"/>
                <w:lang w:val="en" w:eastAsia="en-GB"/>
              </w:rPr>
            </w:pPr>
            <w:r w:rsidRPr="00F34C07">
              <w:rPr>
                <w:rFonts w:ascii="Times New Roman" w:eastAsia="Times New Roman" w:hAnsi="Times New Roman" w:cs="Times New Roman"/>
                <w:sz w:val="24"/>
                <w:szCs w:val="24"/>
                <w:lang w:val="en" w:eastAsia="en-GB"/>
              </w:rPr>
              <w:t xml:space="preserve">Will </w:t>
            </w:r>
            <w:r>
              <w:rPr>
                <w:rFonts w:ascii="Times New Roman" w:eastAsia="Times New Roman" w:hAnsi="Times New Roman" w:cs="Times New Roman"/>
                <w:sz w:val="24"/>
                <w:szCs w:val="24"/>
                <w:lang w:val="en" w:eastAsia="en-GB"/>
              </w:rPr>
              <w:t>this class be a singleton class</w:t>
            </w:r>
          </w:p>
        </w:tc>
        <w:tc>
          <w:tcPr>
            <w:tcW w:w="3006" w:type="dxa"/>
          </w:tcPr>
          <w:p w:rsidR="00F34C07" w:rsidRPr="00F34C07" w:rsidRDefault="006A3A25"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true</w:t>
            </w:r>
            <w:r>
              <w:rPr>
                <w:rFonts w:ascii="Times New Roman" w:eastAsia="Times New Roman" w:hAnsi="Times New Roman" w:cs="Times New Roman"/>
                <w:sz w:val="24"/>
                <w:szCs w:val="24"/>
                <w:lang w:val="en" w:eastAsia="en-GB"/>
              </w:rPr>
              <w:br/>
              <w:t>false.</w:t>
            </w:r>
          </w:p>
        </w:tc>
      </w:tr>
      <w:tr w:rsidR="00F34C07" w:rsidRPr="00F34C07" w:rsidTr="00F34C07">
        <w:tc>
          <w:tcPr>
            <w:tcW w:w="3005" w:type="dxa"/>
          </w:tcPr>
          <w:p w:rsidR="00F34C07" w:rsidRPr="00F34C07" w:rsidRDefault="00F34C07"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MPClassFile</w:t>
            </w:r>
          </w:p>
        </w:tc>
        <w:tc>
          <w:tcPr>
            <w:tcW w:w="3005" w:type="dxa"/>
          </w:tcPr>
          <w:p w:rsidR="00F34C07" w:rsidRPr="00F34C07" w:rsidRDefault="00D45CEE"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Location of where the MPX</w:t>
            </w:r>
            <w:r w:rsidR="00F34C07" w:rsidRPr="00F34C07">
              <w:rPr>
                <w:rFonts w:ascii="Times New Roman" w:eastAsia="Times New Roman" w:hAnsi="Times New Roman" w:cs="Times New Roman"/>
                <w:sz w:val="24"/>
                <w:szCs w:val="24"/>
                <w:lang w:val="en" w:eastAsia="en-GB"/>
              </w:rPr>
              <w:t xml:space="preserve"> file will be created</w:t>
            </w:r>
          </w:p>
        </w:tc>
        <w:tc>
          <w:tcPr>
            <w:tcW w:w="3006" w:type="dxa"/>
          </w:tcPr>
          <w:p w:rsidR="00F34C07" w:rsidRPr="00F34C07" w:rsidRDefault="00CA1D55"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w:t>
            </w:r>
            <w:r w:rsidR="00D45CEE">
              <w:rPr>
                <w:rFonts w:ascii="Times New Roman" w:eastAsia="Times New Roman" w:hAnsi="Times New Roman" w:cs="Times New Roman"/>
                <w:sz w:val="24"/>
                <w:szCs w:val="24"/>
                <w:lang w:val="en" w:eastAsia="en-GB"/>
              </w:rPr>
              <w:t>e. C:\Temp\Visualstudioclass.mpx</w:t>
            </w:r>
          </w:p>
        </w:tc>
      </w:tr>
    </w:tbl>
    <w:p w:rsidR="006F5B2A" w:rsidRDefault="006F5B2A" w:rsidP="00F34C07"/>
    <w:p w:rsidR="00D45CEE" w:rsidRPr="006833EA" w:rsidRDefault="00D45CEE" w:rsidP="00D45CEE">
      <w:pPr>
        <w:pStyle w:val="Heading2"/>
        <w:rPr>
          <w:b/>
        </w:rPr>
      </w:pPr>
      <w:bookmarkStart w:id="55" w:name="_Toc12565771"/>
      <w:r>
        <w:rPr>
          <w:b/>
        </w:rPr>
        <w:t>Get-SCOMClassID</w:t>
      </w:r>
      <w:bookmarkEnd w:id="55"/>
    </w:p>
    <w:p w:rsidR="00D45CEE" w:rsidRDefault="00D45CEE" w:rsidP="00F34C07">
      <w:r>
        <w:t>A dynamic parameter function which is able to investigate all of the classes created so that they can be pipelined to all other commands in the module</w:t>
      </w:r>
    </w:p>
    <w:p w:rsidR="00D45CEE" w:rsidRDefault="00D45CEE" w:rsidP="00D45CEE">
      <w:pPr>
        <w:pStyle w:val="Heading3"/>
      </w:pPr>
      <w:bookmarkStart w:id="56" w:name="_Toc12565772"/>
      <w:r>
        <w:t>Switches</w:t>
      </w:r>
      <w:bookmarkEnd w:id="56"/>
    </w:p>
    <w:tbl>
      <w:tblPr>
        <w:tblStyle w:val="TableGrid"/>
        <w:tblW w:w="0" w:type="auto"/>
        <w:tblLook w:val="04A0" w:firstRow="1" w:lastRow="0" w:firstColumn="1" w:lastColumn="0" w:noHBand="0" w:noVBand="1"/>
      </w:tblPr>
      <w:tblGrid>
        <w:gridCol w:w="2867"/>
        <w:gridCol w:w="2846"/>
        <w:gridCol w:w="3303"/>
      </w:tblGrid>
      <w:tr w:rsidR="00D45CEE" w:rsidRPr="00F34C07" w:rsidTr="00D45CEE">
        <w:tc>
          <w:tcPr>
            <w:tcW w:w="2867" w:type="dxa"/>
          </w:tcPr>
          <w:p w:rsidR="00D45CEE" w:rsidRPr="00F34C07" w:rsidRDefault="00D45CE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w:t>
            </w:r>
          </w:p>
        </w:tc>
        <w:tc>
          <w:tcPr>
            <w:tcW w:w="2846" w:type="dxa"/>
          </w:tcPr>
          <w:p w:rsidR="00D45CEE" w:rsidRPr="00F34C07" w:rsidRDefault="00D45CE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w:t>
            </w:r>
          </w:p>
        </w:tc>
        <w:tc>
          <w:tcPr>
            <w:tcW w:w="3303" w:type="dxa"/>
          </w:tcPr>
          <w:p w:rsidR="00D45CEE" w:rsidRPr="00F34C07" w:rsidRDefault="00D45CE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Expected Value</w:t>
            </w:r>
          </w:p>
        </w:tc>
      </w:tr>
      <w:tr w:rsidR="00D45CEE" w:rsidRPr="00F34C07" w:rsidTr="00D45CEE">
        <w:tc>
          <w:tcPr>
            <w:tcW w:w="2867" w:type="dxa"/>
          </w:tcPr>
          <w:p w:rsidR="00D45CEE" w:rsidRPr="00F34C07" w:rsidRDefault="00D45CE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MPClassFile</w:t>
            </w:r>
          </w:p>
        </w:tc>
        <w:tc>
          <w:tcPr>
            <w:tcW w:w="2846" w:type="dxa"/>
          </w:tcPr>
          <w:p w:rsidR="00D45CEE" w:rsidRPr="00F34C07" w:rsidRDefault="00D45CE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Location of where the MPX</w:t>
            </w:r>
            <w:r w:rsidRPr="00F34C07">
              <w:rPr>
                <w:rFonts w:ascii="Times New Roman" w:eastAsia="Times New Roman" w:hAnsi="Times New Roman" w:cs="Times New Roman"/>
                <w:sz w:val="24"/>
                <w:szCs w:val="24"/>
                <w:lang w:val="en" w:eastAsia="en-GB"/>
              </w:rPr>
              <w:t xml:space="preserve"> file will be created</w:t>
            </w:r>
          </w:p>
        </w:tc>
        <w:tc>
          <w:tcPr>
            <w:tcW w:w="3303" w:type="dxa"/>
          </w:tcPr>
          <w:p w:rsidR="00D45CEE" w:rsidRPr="00F34C07" w:rsidRDefault="00D45CE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C:\Temp\Visualstudioclass.mpx</w:t>
            </w:r>
          </w:p>
        </w:tc>
      </w:tr>
      <w:tr w:rsidR="00D45CEE" w:rsidRPr="00F34C07" w:rsidTr="00D45CEE">
        <w:tc>
          <w:tcPr>
            <w:tcW w:w="2867" w:type="dxa"/>
          </w:tcPr>
          <w:p w:rsidR="00D45CEE" w:rsidRPr="00F34C07" w:rsidRDefault="00D45CE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MPFolderFile</w:t>
            </w:r>
          </w:p>
        </w:tc>
        <w:tc>
          <w:tcPr>
            <w:tcW w:w="2846" w:type="dxa"/>
          </w:tcPr>
          <w:p w:rsidR="00D45CEE" w:rsidRPr="00F34C07" w:rsidRDefault="00D45CE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Location of where the MPX</w:t>
            </w:r>
            <w:r w:rsidRPr="00F34C07">
              <w:rPr>
                <w:rFonts w:ascii="Times New Roman" w:eastAsia="Times New Roman" w:hAnsi="Times New Roman" w:cs="Times New Roman"/>
                <w:sz w:val="24"/>
                <w:szCs w:val="24"/>
                <w:lang w:val="en" w:eastAsia="en-GB"/>
              </w:rPr>
              <w:t xml:space="preserve"> file will be created</w:t>
            </w:r>
          </w:p>
        </w:tc>
        <w:tc>
          <w:tcPr>
            <w:tcW w:w="3303" w:type="dxa"/>
          </w:tcPr>
          <w:p w:rsidR="00D45CEE" w:rsidRPr="00F34C07" w:rsidRDefault="00D45CE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C:\Temp\Visualstudioclass.mpx</w:t>
            </w:r>
          </w:p>
        </w:tc>
      </w:tr>
      <w:tr w:rsidR="00D45CEE" w:rsidRPr="00F34C07" w:rsidTr="00D45CEE">
        <w:tc>
          <w:tcPr>
            <w:tcW w:w="2867" w:type="dxa"/>
          </w:tcPr>
          <w:p w:rsidR="00D45CEE" w:rsidRPr="00F34C07" w:rsidRDefault="00D45CEE" w:rsidP="00D45CEE">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MPMonitorRuleFile</w:t>
            </w:r>
          </w:p>
        </w:tc>
        <w:tc>
          <w:tcPr>
            <w:tcW w:w="2846" w:type="dxa"/>
          </w:tcPr>
          <w:p w:rsidR="00D45CEE" w:rsidRPr="00F34C07" w:rsidRDefault="00D45CE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Location of where the MPX</w:t>
            </w:r>
            <w:r w:rsidRPr="00F34C07">
              <w:rPr>
                <w:rFonts w:ascii="Times New Roman" w:eastAsia="Times New Roman" w:hAnsi="Times New Roman" w:cs="Times New Roman"/>
                <w:sz w:val="24"/>
                <w:szCs w:val="24"/>
                <w:lang w:val="en" w:eastAsia="en-GB"/>
              </w:rPr>
              <w:t xml:space="preserve"> file will be created</w:t>
            </w:r>
          </w:p>
        </w:tc>
        <w:tc>
          <w:tcPr>
            <w:tcW w:w="3303" w:type="dxa"/>
          </w:tcPr>
          <w:p w:rsidR="00D45CEE" w:rsidRPr="00F34C07" w:rsidRDefault="00D45CE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C:\Temp\Visualstudioclass.mpx</w:t>
            </w:r>
          </w:p>
        </w:tc>
      </w:tr>
      <w:tr w:rsidR="00D45CEE" w:rsidRPr="00F34C07" w:rsidTr="00D45CEE">
        <w:tc>
          <w:tcPr>
            <w:tcW w:w="2867" w:type="dxa"/>
          </w:tcPr>
          <w:p w:rsidR="00D45CEE" w:rsidRDefault="00D45CE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SourceClassID</w:t>
            </w:r>
          </w:p>
        </w:tc>
        <w:tc>
          <w:tcPr>
            <w:tcW w:w="2846" w:type="dxa"/>
          </w:tcPr>
          <w:p w:rsidR="00D45CEE" w:rsidRDefault="00D45CE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The Source class which a pipelined parameter will reference</w:t>
            </w:r>
          </w:p>
        </w:tc>
        <w:tc>
          <w:tcPr>
            <w:tcW w:w="3303" w:type="dxa"/>
          </w:tcPr>
          <w:p w:rsidR="00D45CEE" w:rsidRDefault="00D45CE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Dynamic parameter of class investigation</w:t>
            </w:r>
          </w:p>
        </w:tc>
      </w:tr>
      <w:tr w:rsidR="00D45CEE" w:rsidTr="00AC6C7A">
        <w:tc>
          <w:tcPr>
            <w:tcW w:w="2867" w:type="dxa"/>
          </w:tcPr>
          <w:p w:rsidR="00D45CEE" w:rsidRDefault="00D45CE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TargetClassID</w:t>
            </w:r>
          </w:p>
        </w:tc>
        <w:tc>
          <w:tcPr>
            <w:tcW w:w="2846" w:type="dxa"/>
          </w:tcPr>
          <w:p w:rsidR="00D45CEE" w:rsidRDefault="00D45CEE" w:rsidP="00D45CEE">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The Target class which a pipelined parameter will reference</w:t>
            </w:r>
          </w:p>
        </w:tc>
        <w:tc>
          <w:tcPr>
            <w:tcW w:w="3303" w:type="dxa"/>
          </w:tcPr>
          <w:p w:rsidR="00D45CEE" w:rsidRDefault="00D45CE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Dynamic parameter of class investigation</w:t>
            </w:r>
          </w:p>
        </w:tc>
      </w:tr>
      <w:tr w:rsidR="00D45CEE" w:rsidTr="00D45CEE">
        <w:tc>
          <w:tcPr>
            <w:tcW w:w="2867" w:type="dxa"/>
          </w:tcPr>
          <w:p w:rsidR="00D45CEE" w:rsidRDefault="00D45CE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RunAsAccount</w:t>
            </w:r>
          </w:p>
        </w:tc>
        <w:tc>
          <w:tcPr>
            <w:tcW w:w="2846" w:type="dxa"/>
          </w:tcPr>
          <w:p w:rsidR="00D45CEE" w:rsidRDefault="00D45CEE" w:rsidP="00D45CEE">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The Run As Account class which a pipelined parameter will reference</w:t>
            </w:r>
          </w:p>
        </w:tc>
        <w:tc>
          <w:tcPr>
            <w:tcW w:w="3303" w:type="dxa"/>
          </w:tcPr>
          <w:p w:rsidR="00D45CEE" w:rsidRDefault="00D45CE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Dynamic parameter of class investigation</w:t>
            </w:r>
          </w:p>
        </w:tc>
      </w:tr>
      <w:tr w:rsidR="00D62DB8" w:rsidTr="00AC6C7A">
        <w:tc>
          <w:tcPr>
            <w:tcW w:w="2867" w:type="dxa"/>
          </w:tcPr>
          <w:p w:rsidR="00D62DB8" w:rsidRDefault="00D62DB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FolderID</w:t>
            </w:r>
          </w:p>
        </w:tc>
        <w:tc>
          <w:tcPr>
            <w:tcW w:w="2846" w:type="dxa"/>
          </w:tcPr>
          <w:p w:rsidR="00D62DB8" w:rsidRDefault="00D62DB8" w:rsidP="00D62DB8">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The FolderID class which a pipelined parameter will reference</w:t>
            </w:r>
          </w:p>
        </w:tc>
        <w:tc>
          <w:tcPr>
            <w:tcW w:w="3303" w:type="dxa"/>
          </w:tcPr>
          <w:p w:rsidR="00D62DB8" w:rsidRDefault="00D62DB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Dynamic parameter of class investigation</w:t>
            </w:r>
          </w:p>
        </w:tc>
      </w:tr>
      <w:tr w:rsidR="00D62DB8" w:rsidTr="00AC6C7A">
        <w:tc>
          <w:tcPr>
            <w:tcW w:w="2867" w:type="dxa"/>
          </w:tcPr>
          <w:p w:rsidR="00D62DB8" w:rsidRDefault="00D62DB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MonitorRuleID</w:t>
            </w:r>
          </w:p>
        </w:tc>
        <w:tc>
          <w:tcPr>
            <w:tcW w:w="2846" w:type="dxa"/>
          </w:tcPr>
          <w:p w:rsidR="00D62DB8" w:rsidRDefault="00D62DB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The MonitorRuleID class which a pipelined parameter will reference</w:t>
            </w:r>
          </w:p>
        </w:tc>
        <w:tc>
          <w:tcPr>
            <w:tcW w:w="3303" w:type="dxa"/>
          </w:tcPr>
          <w:p w:rsidR="00D62DB8" w:rsidRDefault="00D62DB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Dynamic parameter of class investigation</w:t>
            </w:r>
          </w:p>
        </w:tc>
      </w:tr>
    </w:tbl>
    <w:p w:rsidR="00B23ABF" w:rsidRPr="006833EA" w:rsidRDefault="00B23ABF" w:rsidP="00B23ABF">
      <w:pPr>
        <w:pStyle w:val="Heading2"/>
        <w:rPr>
          <w:b/>
        </w:rPr>
      </w:pPr>
      <w:bookmarkStart w:id="57" w:name="_Toc12565773"/>
      <w:r w:rsidRPr="006833EA">
        <w:rPr>
          <w:b/>
        </w:rPr>
        <w:t>Add-SCOMMPClassProperty</w:t>
      </w:r>
      <w:bookmarkEnd w:id="57"/>
    </w:p>
    <w:p w:rsidR="004A2083" w:rsidRPr="004A2083" w:rsidRDefault="004A2083" w:rsidP="004A2083">
      <w:r>
        <w:t>This function allows you to create properties for the class which you have created which will be the CI attribute information that would be captured alongside its discovery</w:t>
      </w:r>
    </w:p>
    <w:p w:rsidR="004A2083" w:rsidRDefault="004A2083" w:rsidP="004A2083">
      <w:pPr>
        <w:pStyle w:val="Heading3"/>
      </w:pPr>
      <w:bookmarkStart w:id="58" w:name="_Toc12565774"/>
      <w:r>
        <w:lastRenderedPageBreak/>
        <w:t>Switches</w:t>
      </w:r>
      <w:bookmarkEnd w:id="58"/>
    </w:p>
    <w:tbl>
      <w:tblPr>
        <w:tblStyle w:val="TableGrid"/>
        <w:tblW w:w="0" w:type="auto"/>
        <w:tblLook w:val="04A0" w:firstRow="1" w:lastRow="0" w:firstColumn="1" w:lastColumn="0" w:noHBand="0" w:noVBand="1"/>
      </w:tblPr>
      <w:tblGrid>
        <w:gridCol w:w="2905"/>
        <w:gridCol w:w="2808"/>
        <w:gridCol w:w="3303"/>
      </w:tblGrid>
      <w:tr w:rsidR="004A2083" w:rsidRPr="004A2083" w:rsidTr="004A2083">
        <w:tc>
          <w:tcPr>
            <w:tcW w:w="3005" w:type="dxa"/>
          </w:tcPr>
          <w:p w:rsidR="004A2083" w:rsidRPr="004A2083" w:rsidRDefault="004A2083"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w:t>
            </w:r>
          </w:p>
        </w:tc>
        <w:tc>
          <w:tcPr>
            <w:tcW w:w="3005" w:type="dxa"/>
          </w:tcPr>
          <w:p w:rsidR="004A2083" w:rsidRPr="004A2083" w:rsidRDefault="004A2083"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w:t>
            </w:r>
          </w:p>
        </w:tc>
        <w:tc>
          <w:tcPr>
            <w:tcW w:w="3006" w:type="dxa"/>
          </w:tcPr>
          <w:p w:rsidR="004A2083" w:rsidRPr="004A2083" w:rsidRDefault="004A2083"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Expected Value</w:t>
            </w:r>
          </w:p>
        </w:tc>
      </w:tr>
      <w:tr w:rsidR="004A2083" w:rsidRPr="004A2083" w:rsidTr="004A2083">
        <w:tc>
          <w:tcPr>
            <w:tcW w:w="3005" w:type="dxa"/>
          </w:tcPr>
          <w:p w:rsidR="004A2083" w:rsidRPr="004A2083" w:rsidRDefault="004A2083"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PropertyName</w:t>
            </w:r>
          </w:p>
        </w:tc>
        <w:tc>
          <w:tcPr>
            <w:tcW w:w="3005" w:type="dxa"/>
          </w:tcPr>
          <w:p w:rsidR="004A2083" w:rsidRPr="004A2083" w:rsidRDefault="004A2083" w:rsidP="00047BD1">
            <w:pPr>
              <w:spacing w:before="100" w:beforeAutospacing="1" w:after="100" w:afterAutospacing="1"/>
              <w:rPr>
                <w:rFonts w:ascii="Times New Roman" w:eastAsia="Times New Roman" w:hAnsi="Times New Roman" w:cs="Times New Roman"/>
                <w:sz w:val="24"/>
                <w:szCs w:val="24"/>
                <w:lang w:val="en" w:eastAsia="en-GB"/>
              </w:rPr>
            </w:pPr>
            <w:r w:rsidRPr="004A2083">
              <w:rPr>
                <w:rFonts w:ascii="Times New Roman" w:eastAsia="Times New Roman" w:hAnsi="Times New Roman" w:cs="Times New Roman"/>
                <w:sz w:val="24"/>
                <w:szCs w:val="24"/>
                <w:lang w:val="en" w:eastAsia="en-GB"/>
              </w:rPr>
              <w:t>Name of the Property</w:t>
            </w:r>
          </w:p>
        </w:tc>
        <w:tc>
          <w:tcPr>
            <w:tcW w:w="3006" w:type="dxa"/>
          </w:tcPr>
          <w:p w:rsidR="004A2083" w:rsidRPr="004A2083" w:rsidRDefault="006D019F"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 of the property i.e. Version</w:t>
            </w:r>
          </w:p>
        </w:tc>
      </w:tr>
      <w:tr w:rsidR="004A2083" w:rsidRPr="004A2083" w:rsidTr="004A2083">
        <w:tc>
          <w:tcPr>
            <w:tcW w:w="3005" w:type="dxa"/>
          </w:tcPr>
          <w:p w:rsidR="004A2083" w:rsidRPr="004A2083" w:rsidRDefault="004A2083"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PropertyType</w:t>
            </w:r>
          </w:p>
        </w:tc>
        <w:tc>
          <w:tcPr>
            <w:tcW w:w="3005" w:type="dxa"/>
          </w:tcPr>
          <w:p w:rsidR="004A2083" w:rsidRPr="004A2083" w:rsidRDefault="004A2083" w:rsidP="004A2083">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Type of property</w:t>
            </w:r>
          </w:p>
        </w:tc>
        <w:tc>
          <w:tcPr>
            <w:tcW w:w="3006" w:type="dxa"/>
          </w:tcPr>
          <w:p w:rsidR="00D45CEE" w:rsidRPr="004A2083" w:rsidRDefault="00D45CEE"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int</w:t>
            </w:r>
            <w:r>
              <w:rPr>
                <w:rFonts w:ascii="Times New Roman" w:eastAsia="Times New Roman" w:hAnsi="Times New Roman" w:cs="Times New Roman"/>
                <w:sz w:val="24"/>
                <w:szCs w:val="24"/>
                <w:lang w:val="en" w:eastAsia="en-GB"/>
              </w:rPr>
              <w:br/>
              <w:t>decimal</w:t>
            </w:r>
            <w:r>
              <w:rPr>
                <w:rFonts w:ascii="Times New Roman" w:eastAsia="Times New Roman" w:hAnsi="Times New Roman" w:cs="Times New Roman"/>
                <w:sz w:val="24"/>
                <w:szCs w:val="24"/>
                <w:lang w:val="en" w:eastAsia="en-GB"/>
              </w:rPr>
              <w:br/>
              <w:t>double</w:t>
            </w:r>
            <w:r>
              <w:rPr>
                <w:rFonts w:ascii="Times New Roman" w:eastAsia="Times New Roman" w:hAnsi="Times New Roman" w:cs="Times New Roman"/>
                <w:sz w:val="24"/>
                <w:szCs w:val="24"/>
                <w:lang w:val="en" w:eastAsia="en-GB"/>
              </w:rPr>
              <w:br/>
              <w:t>String</w:t>
            </w:r>
            <w:r>
              <w:rPr>
                <w:rFonts w:ascii="Times New Roman" w:eastAsia="Times New Roman" w:hAnsi="Times New Roman" w:cs="Times New Roman"/>
                <w:sz w:val="24"/>
                <w:szCs w:val="24"/>
                <w:lang w:val="en" w:eastAsia="en-GB"/>
              </w:rPr>
              <w:br/>
              <w:t>datetime</w:t>
            </w:r>
            <w:r>
              <w:rPr>
                <w:rFonts w:ascii="Times New Roman" w:eastAsia="Times New Roman" w:hAnsi="Times New Roman" w:cs="Times New Roman"/>
                <w:sz w:val="24"/>
                <w:szCs w:val="24"/>
                <w:lang w:val="en" w:eastAsia="en-GB"/>
              </w:rPr>
              <w:br/>
              <w:t>guid</w:t>
            </w:r>
            <w:r>
              <w:rPr>
                <w:rFonts w:ascii="Times New Roman" w:eastAsia="Times New Roman" w:hAnsi="Times New Roman" w:cs="Times New Roman"/>
                <w:sz w:val="24"/>
                <w:szCs w:val="24"/>
                <w:lang w:val="en" w:eastAsia="en-GB"/>
              </w:rPr>
              <w:br/>
              <w:t>bool</w:t>
            </w:r>
            <w:r>
              <w:rPr>
                <w:rFonts w:ascii="Times New Roman" w:eastAsia="Times New Roman" w:hAnsi="Times New Roman" w:cs="Times New Roman"/>
                <w:sz w:val="24"/>
                <w:szCs w:val="24"/>
                <w:lang w:val="en" w:eastAsia="en-GB"/>
              </w:rPr>
              <w:br/>
              <w:t>enum</w:t>
            </w:r>
            <w:r>
              <w:rPr>
                <w:rFonts w:ascii="Times New Roman" w:eastAsia="Times New Roman" w:hAnsi="Times New Roman" w:cs="Times New Roman"/>
                <w:sz w:val="24"/>
                <w:szCs w:val="24"/>
                <w:lang w:val="en" w:eastAsia="en-GB"/>
              </w:rPr>
              <w:br/>
              <w:t>richtext</w:t>
            </w:r>
            <w:r>
              <w:rPr>
                <w:rFonts w:ascii="Times New Roman" w:eastAsia="Times New Roman" w:hAnsi="Times New Roman" w:cs="Times New Roman"/>
                <w:sz w:val="24"/>
                <w:szCs w:val="24"/>
                <w:lang w:val="en" w:eastAsia="en-GB"/>
              </w:rPr>
              <w:br/>
              <w:t>binary</w:t>
            </w:r>
          </w:p>
        </w:tc>
      </w:tr>
      <w:tr w:rsidR="006D019F" w:rsidRPr="004A2083" w:rsidTr="004A2083">
        <w:tc>
          <w:tcPr>
            <w:tcW w:w="3005" w:type="dxa"/>
          </w:tcPr>
          <w:p w:rsidR="006D019F" w:rsidRDefault="006D019F"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KeyValue</w:t>
            </w:r>
          </w:p>
        </w:tc>
        <w:tc>
          <w:tcPr>
            <w:tcW w:w="3005" w:type="dxa"/>
          </w:tcPr>
          <w:p w:rsidR="006D019F" w:rsidRPr="004A2083" w:rsidRDefault="006D019F"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Is the value a key value</w:t>
            </w:r>
          </w:p>
        </w:tc>
        <w:tc>
          <w:tcPr>
            <w:tcW w:w="3006" w:type="dxa"/>
          </w:tcPr>
          <w:p w:rsidR="006D019F" w:rsidRPr="004A2083" w:rsidRDefault="00D45CEE"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true</w:t>
            </w:r>
            <w:r>
              <w:rPr>
                <w:rFonts w:ascii="Times New Roman" w:eastAsia="Times New Roman" w:hAnsi="Times New Roman" w:cs="Times New Roman"/>
                <w:sz w:val="24"/>
                <w:szCs w:val="24"/>
                <w:lang w:val="en" w:eastAsia="en-GB"/>
              </w:rPr>
              <w:br/>
              <w:t>false.</w:t>
            </w:r>
          </w:p>
        </w:tc>
      </w:tr>
      <w:tr w:rsidR="004A2083" w:rsidRPr="004A2083" w:rsidTr="004A2083">
        <w:tc>
          <w:tcPr>
            <w:tcW w:w="3005" w:type="dxa"/>
          </w:tcPr>
          <w:p w:rsidR="004A2083" w:rsidRPr="004A2083" w:rsidRDefault="004A2083"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PropertyDescription</w:t>
            </w:r>
          </w:p>
        </w:tc>
        <w:tc>
          <w:tcPr>
            <w:tcW w:w="3005" w:type="dxa"/>
          </w:tcPr>
          <w:p w:rsidR="004A2083" w:rsidRPr="004A2083" w:rsidRDefault="004A2083" w:rsidP="00047BD1">
            <w:pPr>
              <w:spacing w:before="100" w:beforeAutospacing="1" w:after="100" w:afterAutospacing="1"/>
              <w:rPr>
                <w:rFonts w:ascii="Times New Roman" w:eastAsia="Times New Roman" w:hAnsi="Times New Roman" w:cs="Times New Roman"/>
                <w:sz w:val="24"/>
                <w:szCs w:val="24"/>
                <w:lang w:val="en" w:eastAsia="en-GB"/>
              </w:rPr>
            </w:pPr>
            <w:r w:rsidRPr="004A2083">
              <w:rPr>
                <w:rFonts w:ascii="Times New Roman" w:eastAsia="Times New Roman" w:hAnsi="Times New Roman" w:cs="Times New Roman"/>
                <w:sz w:val="24"/>
                <w:szCs w:val="24"/>
                <w:lang w:val="en" w:eastAsia="en-GB"/>
              </w:rPr>
              <w:t>Description of the property</w:t>
            </w:r>
          </w:p>
        </w:tc>
        <w:tc>
          <w:tcPr>
            <w:tcW w:w="3006" w:type="dxa"/>
          </w:tcPr>
          <w:p w:rsidR="004A2083" w:rsidRPr="004A2083" w:rsidRDefault="003119DB"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Version of Visual Studios installed</w:t>
            </w:r>
          </w:p>
        </w:tc>
      </w:tr>
      <w:tr w:rsidR="004A2083" w:rsidRPr="004A2083" w:rsidTr="004A2083">
        <w:tc>
          <w:tcPr>
            <w:tcW w:w="3005" w:type="dxa"/>
          </w:tcPr>
          <w:p w:rsidR="004A2083" w:rsidRPr="004A2083" w:rsidRDefault="004A2083"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AffectedClassID</w:t>
            </w:r>
          </w:p>
        </w:tc>
        <w:tc>
          <w:tcPr>
            <w:tcW w:w="3005" w:type="dxa"/>
          </w:tcPr>
          <w:p w:rsidR="004A2083" w:rsidRPr="004A2083" w:rsidRDefault="004A2083" w:rsidP="00047BD1">
            <w:pPr>
              <w:spacing w:before="100" w:beforeAutospacing="1" w:after="100" w:afterAutospacing="1"/>
              <w:rPr>
                <w:rFonts w:ascii="Times New Roman" w:eastAsia="Times New Roman" w:hAnsi="Times New Roman" w:cs="Times New Roman"/>
                <w:sz w:val="24"/>
                <w:szCs w:val="24"/>
                <w:lang w:val="en" w:eastAsia="en-GB"/>
              </w:rPr>
            </w:pPr>
            <w:r w:rsidRPr="004A2083">
              <w:rPr>
                <w:rFonts w:ascii="Times New Roman" w:eastAsia="Times New Roman" w:hAnsi="Times New Roman" w:cs="Times New Roman"/>
                <w:sz w:val="24"/>
                <w:szCs w:val="24"/>
                <w:lang w:val="en" w:eastAsia="en-GB"/>
              </w:rPr>
              <w:t>The class which this property is linked to</w:t>
            </w:r>
          </w:p>
        </w:tc>
        <w:tc>
          <w:tcPr>
            <w:tcW w:w="3006" w:type="dxa"/>
          </w:tcPr>
          <w:p w:rsidR="004A2083" w:rsidRPr="004A2083" w:rsidRDefault="00175C9E"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Get-SCOMClassID SourceClassID</w:t>
            </w:r>
          </w:p>
        </w:tc>
      </w:tr>
      <w:tr w:rsidR="004A2083" w:rsidRPr="004A2083" w:rsidTr="004A2083">
        <w:tc>
          <w:tcPr>
            <w:tcW w:w="3005" w:type="dxa"/>
          </w:tcPr>
          <w:p w:rsidR="004A2083" w:rsidRPr="004A2083" w:rsidRDefault="004A2083"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MPClassFile</w:t>
            </w:r>
          </w:p>
        </w:tc>
        <w:tc>
          <w:tcPr>
            <w:tcW w:w="3005" w:type="dxa"/>
          </w:tcPr>
          <w:p w:rsidR="004A2083" w:rsidRPr="004A2083" w:rsidRDefault="00175C9E"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Location of where the MPX</w:t>
            </w:r>
            <w:r w:rsidR="004A2083" w:rsidRPr="004A2083">
              <w:rPr>
                <w:rFonts w:ascii="Times New Roman" w:eastAsia="Times New Roman" w:hAnsi="Times New Roman" w:cs="Times New Roman"/>
                <w:sz w:val="24"/>
                <w:szCs w:val="24"/>
                <w:lang w:val="en" w:eastAsia="en-GB"/>
              </w:rPr>
              <w:t xml:space="preserve"> files will be created</w:t>
            </w:r>
          </w:p>
        </w:tc>
        <w:tc>
          <w:tcPr>
            <w:tcW w:w="3006" w:type="dxa"/>
          </w:tcPr>
          <w:p w:rsidR="004A2083" w:rsidRPr="004A2083" w:rsidRDefault="004B303A"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w:t>
            </w:r>
            <w:r w:rsidR="00175C9E">
              <w:rPr>
                <w:rFonts w:ascii="Times New Roman" w:eastAsia="Times New Roman" w:hAnsi="Times New Roman" w:cs="Times New Roman"/>
                <w:sz w:val="24"/>
                <w:szCs w:val="24"/>
                <w:lang w:val="en" w:eastAsia="en-GB"/>
              </w:rPr>
              <w:t>e. C:\Temp\Visualstudioclass.mpx</w:t>
            </w:r>
          </w:p>
        </w:tc>
      </w:tr>
    </w:tbl>
    <w:p w:rsidR="004A2083" w:rsidRPr="004A2083" w:rsidRDefault="004A2083" w:rsidP="004A2083"/>
    <w:p w:rsidR="00B23ABF" w:rsidRPr="006833EA" w:rsidRDefault="00B23ABF" w:rsidP="00B23ABF">
      <w:pPr>
        <w:pStyle w:val="Heading2"/>
        <w:rPr>
          <w:b/>
        </w:rPr>
      </w:pPr>
      <w:bookmarkStart w:id="59" w:name="_Toc12565775"/>
      <w:r w:rsidRPr="006833EA">
        <w:rPr>
          <w:b/>
        </w:rPr>
        <w:t>Add-SCOMMPRunAsAccount</w:t>
      </w:r>
      <w:bookmarkEnd w:id="59"/>
    </w:p>
    <w:p w:rsidR="006F5B2A" w:rsidRDefault="006F5B2A" w:rsidP="006F5B2A">
      <w:r>
        <w:t xml:space="preserve">This function will add a Run </w:t>
      </w:r>
      <w:r w:rsidR="00B8422E">
        <w:t>as</w:t>
      </w:r>
      <w:r>
        <w:t xml:space="preserve"> Account to your </w:t>
      </w:r>
      <w:r w:rsidR="00EC2B0C">
        <w:t>class file</w:t>
      </w:r>
    </w:p>
    <w:p w:rsidR="00B8422E" w:rsidRDefault="00B8422E" w:rsidP="00B8422E">
      <w:pPr>
        <w:pStyle w:val="Heading3"/>
      </w:pPr>
      <w:bookmarkStart w:id="60" w:name="_Toc12565776"/>
      <w:r>
        <w:t>Switches</w:t>
      </w:r>
      <w:bookmarkEnd w:id="60"/>
    </w:p>
    <w:tbl>
      <w:tblPr>
        <w:tblStyle w:val="TableGrid"/>
        <w:tblW w:w="0" w:type="auto"/>
        <w:tblLook w:val="04A0" w:firstRow="1" w:lastRow="0" w:firstColumn="1" w:lastColumn="0" w:noHBand="0" w:noVBand="1"/>
      </w:tblPr>
      <w:tblGrid>
        <w:gridCol w:w="3090"/>
        <w:gridCol w:w="2623"/>
        <w:gridCol w:w="3303"/>
      </w:tblGrid>
      <w:tr w:rsidR="00B8422E" w:rsidRPr="00B8422E" w:rsidTr="00425545">
        <w:tc>
          <w:tcPr>
            <w:tcW w:w="3122" w:type="dxa"/>
          </w:tcPr>
          <w:p w:rsidR="00B8422E" w:rsidRPr="00B8422E" w:rsidRDefault="00B8422E"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w:t>
            </w:r>
          </w:p>
        </w:tc>
        <w:tc>
          <w:tcPr>
            <w:tcW w:w="2951" w:type="dxa"/>
          </w:tcPr>
          <w:p w:rsidR="00B8422E" w:rsidRPr="00B8422E" w:rsidRDefault="00B8422E"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w:t>
            </w:r>
          </w:p>
        </w:tc>
        <w:tc>
          <w:tcPr>
            <w:tcW w:w="2943" w:type="dxa"/>
          </w:tcPr>
          <w:p w:rsidR="00B8422E" w:rsidRPr="00B8422E" w:rsidRDefault="00B8422E"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Expected Value</w:t>
            </w:r>
          </w:p>
        </w:tc>
      </w:tr>
      <w:tr w:rsidR="00B8422E" w:rsidRPr="00B8422E" w:rsidTr="00425545">
        <w:tc>
          <w:tcPr>
            <w:tcW w:w="3122" w:type="dxa"/>
          </w:tcPr>
          <w:p w:rsidR="00B8422E" w:rsidRPr="00B8422E" w:rsidRDefault="006833EA"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SecureReferenceName</w:t>
            </w:r>
          </w:p>
        </w:tc>
        <w:tc>
          <w:tcPr>
            <w:tcW w:w="2951" w:type="dxa"/>
          </w:tcPr>
          <w:p w:rsidR="00B8422E" w:rsidRPr="00B8422E" w:rsidRDefault="00B8422E" w:rsidP="00047BD1">
            <w:pPr>
              <w:spacing w:before="100" w:beforeAutospacing="1" w:after="100" w:afterAutospacing="1"/>
              <w:rPr>
                <w:rFonts w:ascii="Times New Roman" w:eastAsia="Times New Roman" w:hAnsi="Times New Roman" w:cs="Times New Roman"/>
                <w:sz w:val="24"/>
                <w:szCs w:val="24"/>
                <w:lang w:val="en" w:eastAsia="en-GB"/>
              </w:rPr>
            </w:pPr>
            <w:r w:rsidRPr="00B8422E">
              <w:rPr>
                <w:rFonts w:ascii="Times New Roman" w:eastAsia="Times New Roman" w:hAnsi="Times New Roman" w:cs="Times New Roman"/>
                <w:sz w:val="24"/>
                <w:szCs w:val="24"/>
                <w:lang w:val="en" w:eastAsia="en-GB"/>
              </w:rPr>
              <w:t>Name of the Run As Account</w:t>
            </w:r>
          </w:p>
        </w:tc>
        <w:tc>
          <w:tcPr>
            <w:tcW w:w="2943" w:type="dxa"/>
          </w:tcPr>
          <w:p w:rsidR="00B8422E" w:rsidRPr="00B8422E" w:rsidRDefault="006833EA"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Visual Studio RunAs Account</w:t>
            </w:r>
          </w:p>
        </w:tc>
      </w:tr>
      <w:tr w:rsidR="00B8422E" w:rsidRPr="00B8422E" w:rsidTr="00425545">
        <w:tc>
          <w:tcPr>
            <w:tcW w:w="3122" w:type="dxa"/>
          </w:tcPr>
          <w:p w:rsidR="00B8422E" w:rsidRPr="00B8422E" w:rsidRDefault="006833EA"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SecureReferenceDescription</w:t>
            </w:r>
          </w:p>
        </w:tc>
        <w:tc>
          <w:tcPr>
            <w:tcW w:w="2951" w:type="dxa"/>
          </w:tcPr>
          <w:p w:rsidR="00B8422E" w:rsidRPr="00B8422E" w:rsidRDefault="00B8422E" w:rsidP="00047BD1">
            <w:pPr>
              <w:spacing w:before="100" w:beforeAutospacing="1" w:after="100" w:afterAutospacing="1"/>
              <w:rPr>
                <w:rFonts w:ascii="Times New Roman" w:eastAsia="Times New Roman" w:hAnsi="Times New Roman" w:cs="Times New Roman"/>
                <w:sz w:val="24"/>
                <w:szCs w:val="24"/>
                <w:lang w:val="en" w:eastAsia="en-GB"/>
              </w:rPr>
            </w:pPr>
            <w:r w:rsidRPr="00B8422E">
              <w:rPr>
                <w:rFonts w:ascii="Times New Roman" w:eastAsia="Times New Roman" w:hAnsi="Times New Roman" w:cs="Times New Roman"/>
                <w:sz w:val="24"/>
                <w:szCs w:val="24"/>
                <w:lang w:val="en" w:eastAsia="en-GB"/>
              </w:rPr>
              <w:t>Description of the Run As Account</w:t>
            </w:r>
          </w:p>
        </w:tc>
        <w:tc>
          <w:tcPr>
            <w:tcW w:w="2943" w:type="dxa"/>
          </w:tcPr>
          <w:p w:rsidR="00B8422E" w:rsidRPr="00B8422E" w:rsidRDefault="006833EA"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Run As Account used to discover Visual Studios</w:t>
            </w:r>
          </w:p>
        </w:tc>
      </w:tr>
      <w:tr w:rsidR="00425545" w:rsidRPr="00B8422E" w:rsidTr="00425545">
        <w:tc>
          <w:tcPr>
            <w:tcW w:w="3122" w:type="dxa"/>
          </w:tcPr>
          <w:p w:rsidR="00425545" w:rsidRPr="00B8422E" w:rsidRDefault="00425545" w:rsidP="00425545">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MPClassFile</w:t>
            </w:r>
          </w:p>
        </w:tc>
        <w:tc>
          <w:tcPr>
            <w:tcW w:w="2951" w:type="dxa"/>
          </w:tcPr>
          <w:p w:rsidR="00425545" w:rsidRPr="00B8422E" w:rsidRDefault="00425545" w:rsidP="00425545">
            <w:pPr>
              <w:spacing w:before="100" w:beforeAutospacing="1" w:after="100" w:afterAutospacing="1"/>
              <w:rPr>
                <w:rFonts w:ascii="Times New Roman" w:eastAsia="Times New Roman" w:hAnsi="Times New Roman" w:cs="Times New Roman"/>
                <w:sz w:val="24"/>
                <w:szCs w:val="24"/>
                <w:lang w:val="en" w:eastAsia="en-GB"/>
              </w:rPr>
            </w:pPr>
            <w:r w:rsidRPr="004A2083">
              <w:rPr>
                <w:rFonts w:ascii="Times New Roman" w:eastAsia="Times New Roman" w:hAnsi="Times New Roman" w:cs="Times New Roman"/>
                <w:sz w:val="24"/>
                <w:szCs w:val="24"/>
                <w:lang w:val="en" w:eastAsia="en-GB"/>
              </w:rPr>
              <w:t>Locatio</w:t>
            </w:r>
            <w:r w:rsidR="00175C9E">
              <w:rPr>
                <w:rFonts w:ascii="Times New Roman" w:eastAsia="Times New Roman" w:hAnsi="Times New Roman" w:cs="Times New Roman"/>
                <w:sz w:val="24"/>
                <w:szCs w:val="24"/>
                <w:lang w:val="en" w:eastAsia="en-GB"/>
              </w:rPr>
              <w:t>n of where the MPX</w:t>
            </w:r>
            <w:r w:rsidRPr="004A2083">
              <w:rPr>
                <w:rFonts w:ascii="Times New Roman" w:eastAsia="Times New Roman" w:hAnsi="Times New Roman" w:cs="Times New Roman"/>
                <w:sz w:val="24"/>
                <w:szCs w:val="24"/>
                <w:lang w:val="en" w:eastAsia="en-GB"/>
              </w:rPr>
              <w:t xml:space="preserve"> files will be created</w:t>
            </w:r>
            <w:r w:rsidRPr="00B8422E">
              <w:rPr>
                <w:rFonts w:ascii="Times New Roman" w:eastAsia="Times New Roman" w:hAnsi="Times New Roman" w:cs="Times New Roman"/>
                <w:sz w:val="24"/>
                <w:szCs w:val="24"/>
                <w:lang w:val="en" w:eastAsia="en-GB"/>
              </w:rPr>
              <w:t xml:space="preserve"> </w:t>
            </w:r>
          </w:p>
        </w:tc>
        <w:tc>
          <w:tcPr>
            <w:tcW w:w="2943" w:type="dxa"/>
          </w:tcPr>
          <w:p w:rsidR="00425545" w:rsidRPr="004A2083" w:rsidRDefault="00425545" w:rsidP="00425545">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w:t>
            </w:r>
            <w:r w:rsidR="00175C9E">
              <w:rPr>
                <w:rFonts w:ascii="Times New Roman" w:eastAsia="Times New Roman" w:hAnsi="Times New Roman" w:cs="Times New Roman"/>
                <w:sz w:val="24"/>
                <w:szCs w:val="24"/>
                <w:lang w:val="en" w:eastAsia="en-GB"/>
              </w:rPr>
              <w:t>e. C:\Temp\Visualstudioclass.mpx</w:t>
            </w:r>
          </w:p>
        </w:tc>
      </w:tr>
    </w:tbl>
    <w:p w:rsidR="00B8422E" w:rsidRPr="00B8422E" w:rsidRDefault="00B8422E" w:rsidP="00B8422E"/>
    <w:p w:rsidR="00B44505" w:rsidRDefault="00B44505" w:rsidP="00B44505">
      <w:pPr>
        <w:pStyle w:val="Heading2"/>
        <w:rPr>
          <w:b/>
        </w:rPr>
      </w:pPr>
      <w:bookmarkStart w:id="61" w:name="_Toc12565777"/>
      <w:r w:rsidRPr="001D5C0E">
        <w:rPr>
          <w:b/>
        </w:rPr>
        <w:t>New-SCOMMPRelationship</w:t>
      </w:r>
      <w:bookmarkEnd w:id="61"/>
    </w:p>
    <w:p w:rsidR="00F51140" w:rsidRDefault="00F51140" w:rsidP="00F51140">
      <w:r>
        <w:t>This function creates a relationship between two classes which is needed if you are looking to have nested classes which will be used to reference others when creating further discoveries or monitors</w:t>
      </w:r>
    </w:p>
    <w:p w:rsidR="00A9199E" w:rsidRDefault="00A9199E" w:rsidP="00A9199E">
      <w:pPr>
        <w:pStyle w:val="Heading3"/>
      </w:pPr>
      <w:bookmarkStart w:id="62" w:name="_Toc12565778"/>
      <w:r>
        <w:t>Switches</w:t>
      </w:r>
      <w:bookmarkEnd w:id="62"/>
      <w:r>
        <w:br/>
      </w:r>
    </w:p>
    <w:tbl>
      <w:tblPr>
        <w:tblStyle w:val="TableGrid"/>
        <w:tblW w:w="0" w:type="auto"/>
        <w:tblLook w:val="04A0" w:firstRow="1" w:lastRow="0" w:firstColumn="1" w:lastColumn="0" w:noHBand="0" w:noVBand="1"/>
      </w:tblPr>
      <w:tblGrid>
        <w:gridCol w:w="2880"/>
        <w:gridCol w:w="2833"/>
        <w:gridCol w:w="3303"/>
      </w:tblGrid>
      <w:tr w:rsidR="00A9199E" w:rsidRPr="00F34C07" w:rsidTr="00AC6C7A">
        <w:tc>
          <w:tcPr>
            <w:tcW w:w="2897" w:type="dxa"/>
          </w:tcPr>
          <w:p w:rsidR="00A9199E" w:rsidRPr="00F34C07" w:rsidRDefault="00A9199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w:t>
            </w:r>
          </w:p>
        </w:tc>
        <w:tc>
          <w:tcPr>
            <w:tcW w:w="2869" w:type="dxa"/>
          </w:tcPr>
          <w:p w:rsidR="00A9199E" w:rsidRPr="00F34C07" w:rsidRDefault="00A9199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w:t>
            </w:r>
          </w:p>
        </w:tc>
        <w:tc>
          <w:tcPr>
            <w:tcW w:w="3250" w:type="dxa"/>
          </w:tcPr>
          <w:p w:rsidR="00A9199E" w:rsidRPr="00F34C07" w:rsidRDefault="00A9199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Expected Value</w:t>
            </w:r>
          </w:p>
        </w:tc>
      </w:tr>
      <w:tr w:rsidR="00A9199E" w:rsidRPr="00F34C07" w:rsidTr="00AC6C7A">
        <w:tc>
          <w:tcPr>
            <w:tcW w:w="2897" w:type="dxa"/>
          </w:tcPr>
          <w:p w:rsidR="00A9199E" w:rsidRPr="00F34C07" w:rsidRDefault="00A9199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lastRenderedPageBreak/>
              <w:t>MPRelationshipFile</w:t>
            </w:r>
          </w:p>
        </w:tc>
        <w:tc>
          <w:tcPr>
            <w:tcW w:w="2869" w:type="dxa"/>
          </w:tcPr>
          <w:p w:rsidR="00A9199E" w:rsidRPr="00F34C07" w:rsidRDefault="00A9199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Location of where the MPX</w:t>
            </w:r>
            <w:r w:rsidRPr="00F34C07">
              <w:rPr>
                <w:rFonts w:ascii="Times New Roman" w:eastAsia="Times New Roman" w:hAnsi="Times New Roman" w:cs="Times New Roman"/>
                <w:sz w:val="24"/>
                <w:szCs w:val="24"/>
                <w:lang w:val="en" w:eastAsia="en-GB"/>
              </w:rPr>
              <w:t xml:space="preserve"> file will be created</w:t>
            </w:r>
          </w:p>
        </w:tc>
        <w:tc>
          <w:tcPr>
            <w:tcW w:w="3250" w:type="dxa"/>
          </w:tcPr>
          <w:p w:rsidR="00A9199E" w:rsidRPr="00F34C07" w:rsidRDefault="00A9199E"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C:\Temp\Visualstudioclass.mpx</w:t>
            </w:r>
          </w:p>
        </w:tc>
      </w:tr>
    </w:tbl>
    <w:p w:rsidR="00A9199E" w:rsidRPr="00F51140" w:rsidRDefault="00A9199E" w:rsidP="00F51140"/>
    <w:p w:rsidR="00B44505" w:rsidRDefault="00B44505" w:rsidP="00B44505">
      <w:pPr>
        <w:pStyle w:val="Heading2"/>
        <w:rPr>
          <w:b/>
        </w:rPr>
      </w:pPr>
      <w:bookmarkStart w:id="63" w:name="_Toc12565779"/>
      <w:r w:rsidRPr="001D5C0E">
        <w:rPr>
          <w:b/>
        </w:rPr>
        <w:t>Add-SCOMMPRelationship</w:t>
      </w:r>
      <w:bookmarkEnd w:id="63"/>
    </w:p>
    <w:p w:rsidR="004B02AC" w:rsidRDefault="004B02AC" w:rsidP="004B02AC">
      <w:r>
        <w:t>This function adds a relationship class to your relationship container that you would have created on the New-SCOMMPRelationship function</w:t>
      </w:r>
    </w:p>
    <w:p w:rsidR="004B02AC" w:rsidRDefault="004B02AC" w:rsidP="004B02AC">
      <w:pPr>
        <w:pStyle w:val="Heading3"/>
      </w:pPr>
      <w:bookmarkStart w:id="64" w:name="_Toc12565780"/>
      <w:r>
        <w:t>Switches</w:t>
      </w:r>
      <w:bookmarkEnd w:id="64"/>
    </w:p>
    <w:tbl>
      <w:tblPr>
        <w:tblStyle w:val="TableGrid"/>
        <w:tblW w:w="0" w:type="auto"/>
        <w:tblLook w:val="04A0" w:firstRow="1" w:lastRow="0" w:firstColumn="1" w:lastColumn="0" w:noHBand="0" w:noVBand="1"/>
      </w:tblPr>
      <w:tblGrid>
        <w:gridCol w:w="2938"/>
        <w:gridCol w:w="2775"/>
        <w:gridCol w:w="3303"/>
      </w:tblGrid>
      <w:tr w:rsidR="00A34FB8" w:rsidRPr="00B8422E" w:rsidTr="00047BD1">
        <w:tc>
          <w:tcPr>
            <w:tcW w:w="3005" w:type="dxa"/>
          </w:tcPr>
          <w:p w:rsidR="00A34FB8" w:rsidRPr="00B8422E" w:rsidRDefault="00A34FB8"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w:t>
            </w:r>
          </w:p>
        </w:tc>
        <w:tc>
          <w:tcPr>
            <w:tcW w:w="3005" w:type="dxa"/>
          </w:tcPr>
          <w:p w:rsidR="00A34FB8" w:rsidRPr="00B8422E" w:rsidRDefault="00A34FB8"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w:t>
            </w:r>
          </w:p>
        </w:tc>
        <w:tc>
          <w:tcPr>
            <w:tcW w:w="3006" w:type="dxa"/>
          </w:tcPr>
          <w:p w:rsidR="00A34FB8" w:rsidRPr="00B8422E" w:rsidRDefault="00A34FB8"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Expected Value</w:t>
            </w:r>
          </w:p>
        </w:tc>
      </w:tr>
      <w:tr w:rsidR="00A34FB8" w:rsidRPr="00B8422E" w:rsidTr="00047BD1">
        <w:tc>
          <w:tcPr>
            <w:tcW w:w="3005" w:type="dxa"/>
          </w:tcPr>
          <w:p w:rsidR="00A34FB8" w:rsidRPr="00B8422E" w:rsidRDefault="00A34FB8"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RelationshipName</w:t>
            </w:r>
          </w:p>
        </w:tc>
        <w:tc>
          <w:tcPr>
            <w:tcW w:w="3005" w:type="dxa"/>
          </w:tcPr>
          <w:p w:rsidR="00A34FB8" w:rsidRPr="00B8422E" w:rsidRDefault="00A34FB8" w:rsidP="00A34FB8">
            <w:pPr>
              <w:spacing w:before="100" w:beforeAutospacing="1" w:after="100" w:afterAutospacing="1"/>
              <w:rPr>
                <w:rFonts w:ascii="Times New Roman" w:eastAsia="Times New Roman" w:hAnsi="Times New Roman" w:cs="Times New Roman"/>
                <w:sz w:val="24"/>
                <w:szCs w:val="24"/>
                <w:lang w:val="en" w:eastAsia="en-GB"/>
              </w:rPr>
            </w:pPr>
            <w:r w:rsidRPr="00B8422E">
              <w:rPr>
                <w:rFonts w:ascii="Times New Roman" w:eastAsia="Times New Roman" w:hAnsi="Times New Roman" w:cs="Times New Roman"/>
                <w:sz w:val="24"/>
                <w:szCs w:val="24"/>
                <w:lang w:val="en" w:eastAsia="en-GB"/>
              </w:rPr>
              <w:t xml:space="preserve">Name of the </w:t>
            </w:r>
            <w:r>
              <w:rPr>
                <w:rFonts w:ascii="Times New Roman" w:eastAsia="Times New Roman" w:hAnsi="Times New Roman" w:cs="Times New Roman"/>
                <w:sz w:val="24"/>
                <w:szCs w:val="24"/>
                <w:lang w:val="en" w:eastAsia="en-GB"/>
              </w:rPr>
              <w:t>Relationship</w:t>
            </w:r>
          </w:p>
        </w:tc>
        <w:tc>
          <w:tcPr>
            <w:tcW w:w="3006" w:type="dxa"/>
          </w:tcPr>
          <w:p w:rsidR="00A34FB8" w:rsidRPr="00B8422E" w:rsidRDefault="00A34FB8" w:rsidP="00A34FB8">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Visual Studio Computer User Relationship</w:t>
            </w:r>
          </w:p>
        </w:tc>
      </w:tr>
      <w:tr w:rsidR="00A34FB8" w:rsidRPr="00B8422E" w:rsidTr="00047BD1">
        <w:tc>
          <w:tcPr>
            <w:tcW w:w="3005" w:type="dxa"/>
          </w:tcPr>
          <w:p w:rsidR="00A34FB8" w:rsidRPr="00B8422E" w:rsidRDefault="00A34FB8"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RelationshipDescription</w:t>
            </w:r>
          </w:p>
        </w:tc>
        <w:tc>
          <w:tcPr>
            <w:tcW w:w="3005" w:type="dxa"/>
          </w:tcPr>
          <w:p w:rsidR="00A34FB8" w:rsidRPr="00B8422E" w:rsidRDefault="00A34FB8"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 of the relationship class</w:t>
            </w:r>
          </w:p>
        </w:tc>
        <w:tc>
          <w:tcPr>
            <w:tcW w:w="3006" w:type="dxa"/>
          </w:tcPr>
          <w:p w:rsidR="00A34FB8" w:rsidRPr="00B8422E" w:rsidRDefault="00A34FB8"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Relationship between Visual Studio computer and user</w:t>
            </w:r>
          </w:p>
        </w:tc>
      </w:tr>
      <w:tr w:rsidR="00A34FB8" w:rsidRPr="00B8422E" w:rsidTr="00047BD1">
        <w:tc>
          <w:tcPr>
            <w:tcW w:w="3005" w:type="dxa"/>
          </w:tcPr>
          <w:p w:rsidR="00A34FB8" w:rsidRDefault="00A34FB8"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Abstract</w:t>
            </w:r>
          </w:p>
        </w:tc>
        <w:tc>
          <w:tcPr>
            <w:tcW w:w="3005" w:type="dxa"/>
          </w:tcPr>
          <w:p w:rsidR="00A34FB8" w:rsidRPr="00B8422E" w:rsidRDefault="00A34FB8"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Will this class be abstract</w:t>
            </w:r>
          </w:p>
        </w:tc>
        <w:tc>
          <w:tcPr>
            <w:tcW w:w="3006" w:type="dxa"/>
          </w:tcPr>
          <w:p w:rsidR="00A34FB8" w:rsidRDefault="00A9199E"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true</w:t>
            </w:r>
            <w:r>
              <w:rPr>
                <w:rFonts w:ascii="Times New Roman" w:eastAsia="Times New Roman" w:hAnsi="Times New Roman" w:cs="Times New Roman"/>
                <w:sz w:val="24"/>
                <w:szCs w:val="24"/>
                <w:lang w:val="en" w:eastAsia="en-GB"/>
              </w:rPr>
              <w:br/>
              <w:t>false.</w:t>
            </w:r>
          </w:p>
        </w:tc>
      </w:tr>
      <w:tr w:rsidR="00A34FB8" w:rsidRPr="00B8422E" w:rsidTr="00047BD1">
        <w:tc>
          <w:tcPr>
            <w:tcW w:w="3005" w:type="dxa"/>
          </w:tcPr>
          <w:p w:rsidR="00A34FB8" w:rsidRDefault="00A34FB8"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Accessibility</w:t>
            </w:r>
          </w:p>
        </w:tc>
        <w:tc>
          <w:tcPr>
            <w:tcW w:w="3005" w:type="dxa"/>
          </w:tcPr>
          <w:p w:rsidR="00A34FB8" w:rsidRPr="00B8422E" w:rsidRDefault="00D56E4F"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What is the accessibility of the class</w:t>
            </w:r>
          </w:p>
        </w:tc>
        <w:tc>
          <w:tcPr>
            <w:tcW w:w="3006" w:type="dxa"/>
          </w:tcPr>
          <w:p w:rsidR="00A34FB8" w:rsidRDefault="00A9199E"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Internal</w:t>
            </w:r>
            <w:r>
              <w:rPr>
                <w:rFonts w:ascii="Times New Roman" w:eastAsia="Times New Roman" w:hAnsi="Times New Roman" w:cs="Times New Roman"/>
                <w:sz w:val="24"/>
                <w:szCs w:val="24"/>
                <w:lang w:val="en" w:eastAsia="en-GB"/>
              </w:rPr>
              <w:br/>
              <w:t>Public</w:t>
            </w:r>
          </w:p>
        </w:tc>
      </w:tr>
      <w:tr w:rsidR="00A34FB8" w:rsidRPr="00B8422E" w:rsidTr="00047BD1">
        <w:tc>
          <w:tcPr>
            <w:tcW w:w="3005" w:type="dxa"/>
          </w:tcPr>
          <w:p w:rsidR="00A34FB8" w:rsidRDefault="00A34FB8"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SourceType</w:t>
            </w:r>
          </w:p>
        </w:tc>
        <w:tc>
          <w:tcPr>
            <w:tcW w:w="3005" w:type="dxa"/>
          </w:tcPr>
          <w:p w:rsidR="00A34FB8" w:rsidRPr="00B8422E" w:rsidRDefault="00A34FB8" w:rsidP="00047BD1">
            <w:pPr>
              <w:spacing w:before="100" w:beforeAutospacing="1" w:after="100" w:afterAutospacing="1"/>
              <w:rPr>
                <w:rFonts w:ascii="Times New Roman" w:eastAsia="Times New Roman" w:hAnsi="Times New Roman" w:cs="Times New Roman"/>
                <w:sz w:val="24"/>
                <w:szCs w:val="24"/>
                <w:lang w:val="en" w:eastAsia="en-GB"/>
              </w:rPr>
            </w:pPr>
          </w:p>
        </w:tc>
        <w:tc>
          <w:tcPr>
            <w:tcW w:w="3006" w:type="dxa"/>
          </w:tcPr>
          <w:p w:rsidR="00A34FB8" w:rsidRDefault="00A9199E"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Get-SCOMClassID SourceClassID</w:t>
            </w:r>
          </w:p>
        </w:tc>
      </w:tr>
      <w:tr w:rsidR="00A34FB8" w:rsidRPr="00B8422E" w:rsidTr="00047BD1">
        <w:tc>
          <w:tcPr>
            <w:tcW w:w="3005" w:type="dxa"/>
          </w:tcPr>
          <w:p w:rsidR="00A34FB8" w:rsidRDefault="00A34FB8"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TargetType</w:t>
            </w:r>
          </w:p>
        </w:tc>
        <w:tc>
          <w:tcPr>
            <w:tcW w:w="3005" w:type="dxa"/>
          </w:tcPr>
          <w:p w:rsidR="00A34FB8" w:rsidRPr="00B8422E" w:rsidRDefault="00A34FB8" w:rsidP="00047BD1">
            <w:pPr>
              <w:spacing w:before="100" w:beforeAutospacing="1" w:after="100" w:afterAutospacing="1"/>
              <w:rPr>
                <w:rFonts w:ascii="Times New Roman" w:eastAsia="Times New Roman" w:hAnsi="Times New Roman" w:cs="Times New Roman"/>
                <w:sz w:val="24"/>
                <w:szCs w:val="24"/>
                <w:lang w:val="en" w:eastAsia="en-GB"/>
              </w:rPr>
            </w:pPr>
          </w:p>
        </w:tc>
        <w:tc>
          <w:tcPr>
            <w:tcW w:w="3006" w:type="dxa"/>
          </w:tcPr>
          <w:p w:rsidR="00A34FB8" w:rsidRDefault="00A9199E" w:rsidP="00047BD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Pipelined from </w:t>
            </w:r>
            <w:r>
              <w:rPr>
                <w:rFonts w:ascii="Times New Roman" w:eastAsia="Times New Roman" w:hAnsi="Times New Roman" w:cs="Times New Roman"/>
                <w:b/>
                <w:sz w:val="24"/>
                <w:szCs w:val="24"/>
                <w:lang w:val="en" w:eastAsia="en-GB"/>
              </w:rPr>
              <w:t>Get-SCOMClassID Target</w:t>
            </w:r>
            <w:r w:rsidRPr="00175C9E">
              <w:rPr>
                <w:rFonts w:ascii="Times New Roman" w:eastAsia="Times New Roman" w:hAnsi="Times New Roman" w:cs="Times New Roman"/>
                <w:b/>
                <w:sz w:val="24"/>
                <w:szCs w:val="24"/>
                <w:lang w:val="en" w:eastAsia="en-GB"/>
              </w:rPr>
              <w:t>ClassID</w:t>
            </w:r>
          </w:p>
        </w:tc>
      </w:tr>
      <w:tr w:rsidR="00425545" w:rsidRPr="00B8422E" w:rsidTr="00047BD1">
        <w:tc>
          <w:tcPr>
            <w:tcW w:w="3005" w:type="dxa"/>
          </w:tcPr>
          <w:p w:rsidR="00425545" w:rsidRPr="00B8422E" w:rsidRDefault="00425545" w:rsidP="00425545">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MPRelationshipFile</w:t>
            </w:r>
          </w:p>
        </w:tc>
        <w:tc>
          <w:tcPr>
            <w:tcW w:w="3005" w:type="dxa"/>
          </w:tcPr>
          <w:p w:rsidR="00425545" w:rsidRPr="00B8422E" w:rsidRDefault="00A9199E" w:rsidP="00425545">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Location of where the MPX</w:t>
            </w:r>
            <w:r w:rsidR="00425545" w:rsidRPr="004A2083">
              <w:rPr>
                <w:rFonts w:ascii="Times New Roman" w:eastAsia="Times New Roman" w:hAnsi="Times New Roman" w:cs="Times New Roman"/>
                <w:sz w:val="24"/>
                <w:szCs w:val="24"/>
                <w:lang w:val="en" w:eastAsia="en-GB"/>
              </w:rPr>
              <w:t xml:space="preserve"> files will be created</w:t>
            </w:r>
          </w:p>
        </w:tc>
        <w:tc>
          <w:tcPr>
            <w:tcW w:w="3006" w:type="dxa"/>
          </w:tcPr>
          <w:p w:rsidR="00425545" w:rsidRPr="004A2083" w:rsidRDefault="00425545" w:rsidP="00425545">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w:t>
            </w:r>
            <w:r w:rsidR="00A9199E">
              <w:rPr>
                <w:rFonts w:ascii="Times New Roman" w:eastAsia="Times New Roman" w:hAnsi="Times New Roman" w:cs="Times New Roman"/>
                <w:sz w:val="24"/>
                <w:szCs w:val="24"/>
                <w:lang w:val="en" w:eastAsia="en-GB"/>
              </w:rPr>
              <w:t>e. C:\Temp\Visualstudioclass.mpx</w:t>
            </w:r>
          </w:p>
        </w:tc>
      </w:tr>
    </w:tbl>
    <w:p w:rsidR="00A34FB8" w:rsidRPr="00A34FB8" w:rsidRDefault="00A34FB8" w:rsidP="00A34FB8"/>
    <w:p w:rsidR="004B02AC" w:rsidRPr="004B02AC" w:rsidRDefault="004B02AC" w:rsidP="004B02AC"/>
    <w:p w:rsidR="00B44505" w:rsidRDefault="00B44505" w:rsidP="00B44505">
      <w:pPr>
        <w:pStyle w:val="Heading2"/>
        <w:rPr>
          <w:b/>
        </w:rPr>
      </w:pPr>
      <w:bookmarkStart w:id="65" w:name="_Toc12565781"/>
      <w:r w:rsidRPr="001D5C0E">
        <w:rPr>
          <w:b/>
        </w:rPr>
        <w:t>New-SCOMMPDiscovery</w:t>
      </w:r>
      <w:bookmarkEnd w:id="65"/>
    </w:p>
    <w:p w:rsidR="00225A8D" w:rsidRDefault="00225A8D" w:rsidP="00225A8D">
      <w:r>
        <w:t>This function creates the discovery class for which you will use to discover all of your objects within your SCOM Management Pack</w:t>
      </w:r>
    </w:p>
    <w:p w:rsidR="00425545" w:rsidRDefault="00425545" w:rsidP="00425545">
      <w:pPr>
        <w:pStyle w:val="Heading3"/>
      </w:pPr>
      <w:bookmarkStart w:id="66" w:name="_Toc12565782"/>
      <w:r>
        <w:t>Switches</w:t>
      </w:r>
      <w:bookmarkEnd w:id="66"/>
    </w:p>
    <w:tbl>
      <w:tblPr>
        <w:tblStyle w:val="TableGrid"/>
        <w:tblW w:w="0" w:type="auto"/>
        <w:tblLook w:val="04A0" w:firstRow="1" w:lastRow="0" w:firstColumn="1" w:lastColumn="0" w:noHBand="0" w:noVBand="1"/>
      </w:tblPr>
      <w:tblGrid>
        <w:gridCol w:w="2909"/>
        <w:gridCol w:w="2857"/>
        <w:gridCol w:w="3250"/>
      </w:tblGrid>
      <w:tr w:rsidR="00425545" w:rsidRPr="00B8422E" w:rsidTr="00F2428A">
        <w:tc>
          <w:tcPr>
            <w:tcW w:w="3005" w:type="dxa"/>
          </w:tcPr>
          <w:p w:rsidR="00425545" w:rsidRPr="00B8422E" w:rsidRDefault="00425545"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w:t>
            </w:r>
          </w:p>
        </w:tc>
        <w:tc>
          <w:tcPr>
            <w:tcW w:w="3005" w:type="dxa"/>
          </w:tcPr>
          <w:p w:rsidR="00425545" w:rsidRPr="00B8422E" w:rsidRDefault="00425545"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w:t>
            </w:r>
          </w:p>
        </w:tc>
        <w:tc>
          <w:tcPr>
            <w:tcW w:w="3006" w:type="dxa"/>
          </w:tcPr>
          <w:p w:rsidR="00425545" w:rsidRPr="00B8422E" w:rsidRDefault="00425545"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Expected Value</w:t>
            </w:r>
          </w:p>
        </w:tc>
      </w:tr>
      <w:tr w:rsidR="00425545" w:rsidRPr="00B8422E" w:rsidTr="00F2428A">
        <w:tc>
          <w:tcPr>
            <w:tcW w:w="3005" w:type="dxa"/>
          </w:tcPr>
          <w:p w:rsidR="00425545" w:rsidRPr="00B8422E" w:rsidRDefault="00425545"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DiscoveryTarget</w:t>
            </w:r>
          </w:p>
        </w:tc>
        <w:tc>
          <w:tcPr>
            <w:tcW w:w="3005" w:type="dxa"/>
          </w:tcPr>
          <w:p w:rsidR="00425545" w:rsidRPr="00B8422E" w:rsidRDefault="00425545"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ClassID which the discovery will run for</w:t>
            </w:r>
          </w:p>
        </w:tc>
        <w:tc>
          <w:tcPr>
            <w:tcW w:w="3006" w:type="dxa"/>
          </w:tcPr>
          <w:p w:rsidR="00425545" w:rsidRPr="00B8422E" w:rsidRDefault="00425545" w:rsidP="00425545">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Visual.Studio.Computer</w:t>
            </w:r>
          </w:p>
        </w:tc>
      </w:tr>
      <w:tr w:rsidR="00425545" w:rsidRPr="00B8422E" w:rsidTr="00F2428A">
        <w:tc>
          <w:tcPr>
            <w:tcW w:w="3005" w:type="dxa"/>
          </w:tcPr>
          <w:p w:rsidR="00425545" w:rsidRPr="00B8422E" w:rsidRDefault="00425545" w:rsidP="00425545">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MPDiscoveryFile</w:t>
            </w:r>
          </w:p>
        </w:tc>
        <w:tc>
          <w:tcPr>
            <w:tcW w:w="3005" w:type="dxa"/>
          </w:tcPr>
          <w:p w:rsidR="00425545" w:rsidRPr="00B8422E" w:rsidRDefault="00425545" w:rsidP="00425545">
            <w:pPr>
              <w:spacing w:before="100" w:beforeAutospacing="1" w:after="100" w:afterAutospacing="1"/>
              <w:rPr>
                <w:rFonts w:ascii="Times New Roman" w:eastAsia="Times New Roman" w:hAnsi="Times New Roman" w:cs="Times New Roman"/>
                <w:sz w:val="24"/>
                <w:szCs w:val="24"/>
                <w:lang w:val="en" w:eastAsia="en-GB"/>
              </w:rPr>
            </w:pPr>
            <w:r w:rsidRPr="004A2083">
              <w:rPr>
                <w:rFonts w:ascii="Times New Roman" w:eastAsia="Times New Roman" w:hAnsi="Times New Roman" w:cs="Times New Roman"/>
                <w:sz w:val="24"/>
                <w:szCs w:val="24"/>
                <w:lang w:val="en" w:eastAsia="en-GB"/>
              </w:rPr>
              <w:t>Location of where the XML files will be created</w:t>
            </w:r>
          </w:p>
        </w:tc>
        <w:tc>
          <w:tcPr>
            <w:tcW w:w="3006" w:type="dxa"/>
          </w:tcPr>
          <w:p w:rsidR="00425545" w:rsidRPr="004A2083" w:rsidRDefault="00425545" w:rsidP="00425545">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C:\Temp\Visualstudioclass.xml</w:t>
            </w:r>
          </w:p>
        </w:tc>
      </w:tr>
    </w:tbl>
    <w:p w:rsidR="00425545" w:rsidRPr="00425545" w:rsidRDefault="00425545" w:rsidP="00425545"/>
    <w:p w:rsidR="00990202" w:rsidRDefault="00B44505" w:rsidP="00990202">
      <w:pPr>
        <w:pStyle w:val="Heading2"/>
        <w:rPr>
          <w:b/>
        </w:rPr>
      </w:pPr>
      <w:bookmarkStart w:id="67" w:name="_Toc12565783"/>
      <w:r w:rsidRPr="001D5C0E">
        <w:rPr>
          <w:b/>
        </w:rPr>
        <w:t>Add-SCOMMPPowerShellDiscovery</w:t>
      </w:r>
      <w:bookmarkEnd w:id="67"/>
    </w:p>
    <w:p w:rsidR="00990202" w:rsidRDefault="00990202" w:rsidP="00990202">
      <w:r>
        <w:t>Creates a PowerShell based discovery for your discovery container which would use a PowerShell script to perform the object discovery within your management pack.</w:t>
      </w:r>
    </w:p>
    <w:p w:rsidR="00990202" w:rsidRDefault="00990202" w:rsidP="00990202">
      <w:pPr>
        <w:pStyle w:val="Heading3"/>
      </w:pPr>
      <w:bookmarkStart w:id="68" w:name="_Toc12565784"/>
      <w:r>
        <w:t>Switches</w:t>
      </w:r>
      <w:bookmarkEnd w:id="68"/>
    </w:p>
    <w:tbl>
      <w:tblPr>
        <w:tblStyle w:val="TableGrid"/>
        <w:tblW w:w="0" w:type="auto"/>
        <w:tblLook w:val="04A0" w:firstRow="1" w:lastRow="0" w:firstColumn="1" w:lastColumn="0" w:noHBand="0" w:noVBand="1"/>
      </w:tblPr>
      <w:tblGrid>
        <w:gridCol w:w="2957"/>
        <w:gridCol w:w="2756"/>
        <w:gridCol w:w="3303"/>
      </w:tblGrid>
      <w:tr w:rsidR="00990202" w:rsidRPr="00990202" w:rsidTr="00F70C7F">
        <w:tc>
          <w:tcPr>
            <w:tcW w:w="2957" w:type="dxa"/>
          </w:tcPr>
          <w:p w:rsidR="00990202" w:rsidRPr="00990202" w:rsidRDefault="00990202"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w:t>
            </w:r>
          </w:p>
        </w:tc>
        <w:tc>
          <w:tcPr>
            <w:tcW w:w="2756" w:type="dxa"/>
          </w:tcPr>
          <w:p w:rsidR="00990202" w:rsidRPr="00990202" w:rsidRDefault="00990202"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w:t>
            </w:r>
          </w:p>
        </w:tc>
        <w:tc>
          <w:tcPr>
            <w:tcW w:w="3303" w:type="dxa"/>
          </w:tcPr>
          <w:p w:rsidR="00990202" w:rsidRPr="00990202" w:rsidRDefault="00990202"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Expected Value</w:t>
            </w:r>
          </w:p>
        </w:tc>
      </w:tr>
      <w:tr w:rsidR="00990202" w:rsidRPr="00990202" w:rsidTr="00F70C7F">
        <w:tc>
          <w:tcPr>
            <w:tcW w:w="2957" w:type="dxa"/>
          </w:tcPr>
          <w:p w:rsidR="00990202" w:rsidRPr="00990202" w:rsidRDefault="00990202"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lastRenderedPageBreak/>
              <w:t>DiscoveryName</w:t>
            </w:r>
          </w:p>
        </w:tc>
        <w:tc>
          <w:tcPr>
            <w:tcW w:w="2756" w:type="dxa"/>
          </w:tcPr>
          <w:p w:rsidR="00990202" w:rsidRPr="00990202" w:rsidRDefault="00990202" w:rsidP="00F2428A">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Name of the discovery</w:t>
            </w:r>
          </w:p>
        </w:tc>
        <w:tc>
          <w:tcPr>
            <w:tcW w:w="3303" w:type="dxa"/>
          </w:tcPr>
          <w:p w:rsidR="00990202" w:rsidRPr="00990202" w:rsidRDefault="00330055"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w:t>
            </w:r>
          </w:p>
        </w:tc>
      </w:tr>
      <w:tr w:rsidR="00990202" w:rsidRPr="00990202" w:rsidTr="00F70C7F">
        <w:tc>
          <w:tcPr>
            <w:tcW w:w="2957" w:type="dxa"/>
          </w:tcPr>
          <w:p w:rsidR="00990202" w:rsidRPr="00990202" w:rsidRDefault="00990202" w:rsidP="00F2428A">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DiscoveryTarget</w:t>
            </w:r>
          </w:p>
        </w:tc>
        <w:tc>
          <w:tcPr>
            <w:tcW w:w="2756" w:type="dxa"/>
          </w:tcPr>
          <w:p w:rsidR="00990202" w:rsidRPr="00990202" w:rsidRDefault="00990202" w:rsidP="00F2428A">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Which class will the discovery run for</w:t>
            </w:r>
          </w:p>
        </w:tc>
        <w:tc>
          <w:tcPr>
            <w:tcW w:w="3303" w:type="dxa"/>
          </w:tcPr>
          <w:p w:rsidR="00990202" w:rsidRPr="00990202" w:rsidRDefault="00F70C7F"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Pipelined from </w:t>
            </w:r>
            <w:r>
              <w:rPr>
                <w:rFonts w:ascii="Times New Roman" w:eastAsia="Times New Roman" w:hAnsi="Times New Roman" w:cs="Times New Roman"/>
                <w:b/>
                <w:sz w:val="24"/>
                <w:szCs w:val="24"/>
                <w:lang w:val="en" w:eastAsia="en-GB"/>
              </w:rPr>
              <w:t>Get-SCOMClassID Target</w:t>
            </w:r>
            <w:r w:rsidRPr="00175C9E">
              <w:rPr>
                <w:rFonts w:ascii="Times New Roman" w:eastAsia="Times New Roman" w:hAnsi="Times New Roman" w:cs="Times New Roman"/>
                <w:b/>
                <w:sz w:val="24"/>
                <w:szCs w:val="24"/>
                <w:lang w:val="en" w:eastAsia="en-GB"/>
              </w:rPr>
              <w:t>ClassID</w:t>
            </w:r>
          </w:p>
        </w:tc>
      </w:tr>
      <w:tr w:rsidR="00990202" w:rsidRPr="00990202" w:rsidTr="00F70C7F">
        <w:tc>
          <w:tcPr>
            <w:tcW w:w="2957" w:type="dxa"/>
          </w:tcPr>
          <w:p w:rsidR="00990202" w:rsidRPr="00990202" w:rsidRDefault="00D26842"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DiscoveryDescription</w:t>
            </w:r>
          </w:p>
        </w:tc>
        <w:tc>
          <w:tcPr>
            <w:tcW w:w="2756" w:type="dxa"/>
          </w:tcPr>
          <w:p w:rsidR="00990202" w:rsidRPr="00990202" w:rsidRDefault="00990202" w:rsidP="00F2428A">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Description of the discovery</w:t>
            </w:r>
          </w:p>
        </w:tc>
        <w:tc>
          <w:tcPr>
            <w:tcW w:w="3303" w:type="dxa"/>
          </w:tcPr>
          <w:p w:rsidR="00990202" w:rsidRPr="00990202" w:rsidRDefault="00330055"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w:t>
            </w:r>
          </w:p>
        </w:tc>
      </w:tr>
      <w:tr w:rsidR="00990202" w:rsidRPr="00990202" w:rsidTr="00F70C7F">
        <w:tc>
          <w:tcPr>
            <w:tcW w:w="2957" w:type="dxa"/>
          </w:tcPr>
          <w:p w:rsidR="00990202" w:rsidRPr="00990202" w:rsidRDefault="00D26842"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DiscoveryClass</w:t>
            </w:r>
          </w:p>
        </w:tc>
        <w:tc>
          <w:tcPr>
            <w:tcW w:w="2756" w:type="dxa"/>
          </w:tcPr>
          <w:p w:rsidR="00990202" w:rsidRPr="00990202" w:rsidRDefault="00990202" w:rsidP="00F2428A">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Discovery Class Name</w:t>
            </w:r>
          </w:p>
        </w:tc>
        <w:tc>
          <w:tcPr>
            <w:tcW w:w="3303" w:type="dxa"/>
          </w:tcPr>
          <w:p w:rsidR="00990202" w:rsidRPr="00990202" w:rsidRDefault="00F70C7F"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Get-SCOMClassID SourceClassID</w:t>
            </w:r>
          </w:p>
        </w:tc>
      </w:tr>
      <w:tr w:rsidR="00990202" w:rsidRPr="00990202" w:rsidTr="00F70C7F">
        <w:tc>
          <w:tcPr>
            <w:tcW w:w="2957" w:type="dxa"/>
          </w:tcPr>
          <w:p w:rsidR="00990202" w:rsidRPr="00990202" w:rsidRDefault="00D26842"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DiscoveryRunAsAccount</w:t>
            </w:r>
          </w:p>
        </w:tc>
        <w:tc>
          <w:tcPr>
            <w:tcW w:w="2756" w:type="dxa"/>
          </w:tcPr>
          <w:p w:rsidR="00990202" w:rsidRPr="00990202" w:rsidRDefault="00990202" w:rsidP="00F2428A">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Run As account used to run the discovery</w:t>
            </w:r>
          </w:p>
        </w:tc>
        <w:tc>
          <w:tcPr>
            <w:tcW w:w="3303" w:type="dxa"/>
          </w:tcPr>
          <w:p w:rsidR="00990202" w:rsidRPr="00990202" w:rsidRDefault="00F70C7F" w:rsidP="00F70C7F">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 xml:space="preserve">Get-SCOMClassID </w:t>
            </w:r>
            <w:r>
              <w:rPr>
                <w:rFonts w:ascii="Times New Roman" w:eastAsia="Times New Roman" w:hAnsi="Times New Roman" w:cs="Times New Roman"/>
                <w:b/>
                <w:sz w:val="24"/>
                <w:szCs w:val="24"/>
                <w:lang w:val="en" w:eastAsia="en-GB"/>
              </w:rPr>
              <w:t>RunAsAccount</w:t>
            </w:r>
          </w:p>
        </w:tc>
      </w:tr>
      <w:tr w:rsidR="00990202" w:rsidRPr="00990202" w:rsidTr="00F70C7F">
        <w:tc>
          <w:tcPr>
            <w:tcW w:w="2957" w:type="dxa"/>
          </w:tcPr>
          <w:p w:rsidR="00990202" w:rsidRPr="00990202" w:rsidRDefault="00D26842"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IntervalSeconds</w:t>
            </w:r>
          </w:p>
        </w:tc>
        <w:tc>
          <w:tcPr>
            <w:tcW w:w="2756" w:type="dxa"/>
          </w:tcPr>
          <w:p w:rsidR="00990202" w:rsidRPr="00990202" w:rsidRDefault="00990202" w:rsidP="00F2428A">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Time to run the discovery</w:t>
            </w:r>
          </w:p>
        </w:tc>
        <w:tc>
          <w:tcPr>
            <w:tcW w:w="3303" w:type="dxa"/>
          </w:tcPr>
          <w:p w:rsidR="00990202" w:rsidRPr="00990202" w:rsidRDefault="00330055"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Integer i.e. 300</w:t>
            </w:r>
          </w:p>
        </w:tc>
      </w:tr>
      <w:tr w:rsidR="00990202" w:rsidRPr="00990202" w:rsidTr="00F70C7F">
        <w:tc>
          <w:tcPr>
            <w:tcW w:w="2957" w:type="dxa"/>
          </w:tcPr>
          <w:p w:rsidR="00990202" w:rsidRPr="00990202" w:rsidRDefault="00D26842"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SyncTime</w:t>
            </w:r>
          </w:p>
        </w:tc>
        <w:tc>
          <w:tcPr>
            <w:tcW w:w="2756" w:type="dxa"/>
          </w:tcPr>
          <w:p w:rsidR="00990202" w:rsidRPr="00990202" w:rsidRDefault="00F70C7F" w:rsidP="00F2428A">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Specify</w:t>
            </w:r>
            <w:r w:rsidR="00990202" w:rsidRPr="00990202">
              <w:rPr>
                <w:rFonts w:ascii="Times New Roman" w:eastAsia="Times New Roman" w:hAnsi="Times New Roman" w:cs="Times New Roman"/>
                <w:sz w:val="24"/>
                <w:szCs w:val="24"/>
                <w:lang w:val="en" w:eastAsia="en-GB"/>
              </w:rPr>
              <w:t xml:space="preserve"> a time to run at (optional)</w:t>
            </w:r>
          </w:p>
        </w:tc>
        <w:tc>
          <w:tcPr>
            <w:tcW w:w="3303" w:type="dxa"/>
          </w:tcPr>
          <w:p w:rsidR="00990202" w:rsidRPr="00990202" w:rsidRDefault="00330055"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Time i.e. 03:00</w:t>
            </w:r>
          </w:p>
        </w:tc>
      </w:tr>
      <w:tr w:rsidR="00990202" w:rsidRPr="00990202" w:rsidTr="00F70C7F">
        <w:tc>
          <w:tcPr>
            <w:tcW w:w="2957" w:type="dxa"/>
          </w:tcPr>
          <w:p w:rsidR="00990202" w:rsidRPr="00990202" w:rsidRDefault="00D26842"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ScriptName</w:t>
            </w:r>
          </w:p>
        </w:tc>
        <w:tc>
          <w:tcPr>
            <w:tcW w:w="2756" w:type="dxa"/>
          </w:tcPr>
          <w:p w:rsidR="00990202" w:rsidRPr="00990202" w:rsidRDefault="00990202" w:rsidP="00F2428A">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Name of the script</w:t>
            </w:r>
          </w:p>
        </w:tc>
        <w:tc>
          <w:tcPr>
            <w:tcW w:w="3303" w:type="dxa"/>
          </w:tcPr>
          <w:p w:rsidR="00990202" w:rsidRPr="00990202" w:rsidRDefault="00330055"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VisualStudioPSDiscovery.ps1</w:t>
            </w:r>
          </w:p>
        </w:tc>
      </w:tr>
      <w:tr w:rsidR="00990202" w:rsidRPr="00990202" w:rsidTr="00F70C7F">
        <w:tc>
          <w:tcPr>
            <w:tcW w:w="2957" w:type="dxa"/>
          </w:tcPr>
          <w:p w:rsidR="00990202" w:rsidRPr="00990202" w:rsidRDefault="00D26842"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ScriptBody</w:t>
            </w:r>
          </w:p>
        </w:tc>
        <w:tc>
          <w:tcPr>
            <w:tcW w:w="2756" w:type="dxa"/>
          </w:tcPr>
          <w:p w:rsidR="00990202" w:rsidRPr="00990202" w:rsidRDefault="00990202" w:rsidP="00F2428A">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Script body content</w:t>
            </w:r>
          </w:p>
        </w:tc>
        <w:tc>
          <w:tcPr>
            <w:tcW w:w="3303" w:type="dxa"/>
          </w:tcPr>
          <w:p w:rsidR="00990202" w:rsidRPr="00990202" w:rsidRDefault="00990202" w:rsidP="00F2428A">
            <w:pPr>
              <w:spacing w:before="100" w:beforeAutospacing="1" w:after="100" w:afterAutospacing="1"/>
              <w:rPr>
                <w:rFonts w:ascii="Times New Roman" w:eastAsia="Times New Roman" w:hAnsi="Times New Roman" w:cs="Times New Roman"/>
                <w:sz w:val="24"/>
                <w:szCs w:val="24"/>
                <w:lang w:val="en" w:eastAsia="en-GB"/>
              </w:rPr>
            </w:pPr>
          </w:p>
        </w:tc>
      </w:tr>
      <w:tr w:rsidR="00990202" w:rsidRPr="00990202" w:rsidTr="00F70C7F">
        <w:tc>
          <w:tcPr>
            <w:tcW w:w="2957" w:type="dxa"/>
          </w:tcPr>
          <w:p w:rsidR="00990202" w:rsidRPr="00990202" w:rsidRDefault="00D26842"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TimeoutSeconds</w:t>
            </w:r>
          </w:p>
        </w:tc>
        <w:tc>
          <w:tcPr>
            <w:tcW w:w="2756" w:type="dxa"/>
          </w:tcPr>
          <w:p w:rsidR="00990202" w:rsidRPr="00990202" w:rsidRDefault="00990202" w:rsidP="00F2428A">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Time it takes to no longer run</w:t>
            </w:r>
          </w:p>
        </w:tc>
        <w:tc>
          <w:tcPr>
            <w:tcW w:w="3303" w:type="dxa"/>
          </w:tcPr>
          <w:p w:rsidR="00990202" w:rsidRPr="00990202" w:rsidRDefault="00330055"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Integer i.e. 300</w:t>
            </w:r>
          </w:p>
        </w:tc>
      </w:tr>
      <w:tr w:rsidR="004334C6" w:rsidRPr="00990202" w:rsidTr="00F70C7F">
        <w:tc>
          <w:tcPr>
            <w:tcW w:w="2957" w:type="dxa"/>
          </w:tcPr>
          <w:p w:rsidR="004334C6" w:rsidRDefault="004334C6"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KnowledgeArticle</w:t>
            </w:r>
          </w:p>
        </w:tc>
        <w:tc>
          <w:tcPr>
            <w:tcW w:w="2756" w:type="dxa"/>
          </w:tcPr>
          <w:p w:rsidR="004334C6" w:rsidRPr="00990202" w:rsidRDefault="004334C6"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Contains words which pertain to the discovery for knowledgebase sharing</w:t>
            </w:r>
          </w:p>
        </w:tc>
        <w:tc>
          <w:tcPr>
            <w:tcW w:w="3303" w:type="dxa"/>
          </w:tcPr>
          <w:p w:rsidR="004334C6" w:rsidRDefault="004334C6"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String i.e. This discovery is used to discover this object utilizing stuff </w:t>
            </w:r>
          </w:p>
        </w:tc>
      </w:tr>
      <w:tr w:rsidR="00990202" w:rsidRPr="00990202" w:rsidTr="00F70C7F">
        <w:tc>
          <w:tcPr>
            <w:tcW w:w="2957" w:type="dxa"/>
          </w:tcPr>
          <w:p w:rsidR="00990202" w:rsidRPr="00990202" w:rsidRDefault="00D26842"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MPClassFile</w:t>
            </w:r>
          </w:p>
        </w:tc>
        <w:tc>
          <w:tcPr>
            <w:tcW w:w="2756" w:type="dxa"/>
          </w:tcPr>
          <w:p w:rsidR="00990202" w:rsidRPr="00990202" w:rsidRDefault="00990202" w:rsidP="00F2428A">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Location of the class file</w:t>
            </w:r>
          </w:p>
        </w:tc>
        <w:tc>
          <w:tcPr>
            <w:tcW w:w="3303" w:type="dxa"/>
          </w:tcPr>
          <w:p w:rsidR="00990202" w:rsidRPr="00990202" w:rsidRDefault="0065102C"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w:t>
            </w:r>
            <w:r w:rsidR="00F70C7F">
              <w:rPr>
                <w:rFonts w:ascii="Times New Roman" w:eastAsia="Times New Roman" w:hAnsi="Times New Roman" w:cs="Times New Roman"/>
                <w:sz w:val="24"/>
                <w:szCs w:val="24"/>
                <w:lang w:val="en" w:eastAsia="en-GB"/>
              </w:rPr>
              <w:t>e. C:\Temp\Visualstudioclass.mpx</w:t>
            </w:r>
          </w:p>
        </w:tc>
      </w:tr>
      <w:tr w:rsidR="00990202" w:rsidRPr="00990202" w:rsidTr="00F70C7F">
        <w:tc>
          <w:tcPr>
            <w:tcW w:w="2957" w:type="dxa"/>
          </w:tcPr>
          <w:p w:rsidR="00990202" w:rsidRPr="00990202" w:rsidRDefault="00D26842"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MPDiscoveryFile</w:t>
            </w:r>
          </w:p>
        </w:tc>
        <w:tc>
          <w:tcPr>
            <w:tcW w:w="2756" w:type="dxa"/>
          </w:tcPr>
          <w:p w:rsidR="00990202" w:rsidRPr="00990202" w:rsidRDefault="00990202" w:rsidP="00F2428A">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Location of where the discovery file will be created</w:t>
            </w:r>
          </w:p>
        </w:tc>
        <w:tc>
          <w:tcPr>
            <w:tcW w:w="3303" w:type="dxa"/>
          </w:tcPr>
          <w:p w:rsidR="00990202" w:rsidRPr="00990202" w:rsidRDefault="00330055"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w:t>
            </w:r>
            <w:r w:rsidR="00F70C7F">
              <w:rPr>
                <w:rFonts w:ascii="Times New Roman" w:eastAsia="Times New Roman" w:hAnsi="Times New Roman" w:cs="Times New Roman"/>
                <w:sz w:val="24"/>
                <w:szCs w:val="24"/>
                <w:lang w:val="en" w:eastAsia="en-GB"/>
              </w:rPr>
              <w:t>e. C:\Temp\Visualstudioclass.mpx</w:t>
            </w:r>
          </w:p>
        </w:tc>
      </w:tr>
    </w:tbl>
    <w:p w:rsidR="00990202" w:rsidRPr="00990202" w:rsidRDefault="00990202" w:rsidP="00990202"/>
    <w:p w:rsidR="00B44505" w:rsidRDefault="00B44505" w:rsidP="00B44505">
      <w:pPr>
        <w:pStyle w:val="Heading2"/>
        <w:rPr>
          <w:b/>
        </w:rPr>
      </w:pPr>
      <w:bookmarkStart w:id="69" w:name="_Toc12565785"/>
      <w:r w:rsidRPr="001D5C0E">
        <w:rPr>
          <w:b/>
        </w:rPr>
        <w:t>Add-SCOMMPRegistryDiscovery</w:t>
      </w:r>
      <w:bookmarkEnd w:id="69"/>
    </w:p>
    <w:p w:rsidR="00072968" w:rsidRDefault="00072968" w:rsidP="00072968">
      <w:r>
        <w:t>This function creates a Registry discovery which uses a Registry key to identify if an object belongs to the class you have created for your SCOM Management Pack</w:t>
      </w:r>
    </w:p>
    <w:p w:rsidR="00072968" w:rsidRDefault="00072968" w:rsidP="00072968">
      <w:pPr>
        <w:pStyle w:val="Heading3"/>
      </w:pPr>
      <w:bookmarkStart w:id="70" w:name="_Toc12565786"/>
      <w:r>
        <w:t>Switches</w:t>
      </w:r>
      <w:bookmarkEnd w:id="70"/>
    </w:p>
    <w:tbl>
      <w:tblPr>
        <w:tblStyle w:val="TableGrid"/>
        <w:tblW w:w="0" w:type="auto"/>
        <w:tblLook w:val="04A0" w:firstRow="1" w:lastRow="0" w:firstColumn="1" w:lastColumn="0" w:noHBand="0" w:noVBand="1"/>
      </w:tblPr>
      <w:tblGrid>
        <w:gridCol w:w="2957"/>
        <w:gridCol w:w="2756"/>
        <w:gridCol w:w="3303"/>
      </w:tblGrid>
      <w:tr w:rsidR="00487E5B" w:rsidRPr="00990202" w:rsidTr="00F70C7F">
        <w:tc>
          <w:tcPr>
            <w:tcW w:w="2957" w:type="dxa"/>
          </w:tcPr>
          <w:p w:rsidR="00487E5B" w:rsidRPr="00990202" w:rsidRDefault="00487E5B"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w:t>
            </w:r>
          </w:p>
        </w:tc>
        <w:tc>
          <w:tcPr>
            <w:tcW w:w="2756" w:type="dxa"/>
          </w:tcPr>
          <w:p w:rsidR="00487E5B" w:rsidRPr="00990202" w:rsidRDefault="00487E5B"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w:t>
            </w:r>
          </w:p>
        </w:tc>
        <w:tc>
          <w:tcPr>
            <w:tcW w:w="3303" w:type="dxa"/>
          </w:tcPr>
          <w:p w:rsidR="00487E5B" w:rsidRPr="00990202" w:rsidRDefault="00487E5B"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Expected Value</w:t>
            </w:r>
          </w:p>
        </w:tc>
      </w:tr>
      <w:tr w:rsidR="0065102C" w:rsidRPr="00990202" w:rsidTr="00F70C7F">
        <w:tc>
          <w:tcPr>
            <w:tcW w:w="2957" w:type="dxa"/>
          </w:tcPr>
          <w:p w:rsidR="0065102C" w:rsidRPr="00990202" w:rsidRDefault="0065102C" w:rsidP="0065102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DiscoveryName</w:t>
            </w:r>
          </w:p>
        </w:tc>
        <w:tc>
          <w:tcPr>
            <w:tcW w:w="2756" w:type="dxa"/>
          </w:tcPr>
          <w:p w:rsidR="0065102C" w:rsidRPr="00990202" w:rsidRDefault="0065102C" w:rsidP="0065102C">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Name of the discovery</w:t>
            </w:r>
          </w:p>
        </w:tc>
        <w:tc>
          <w:tcPr>
            <w:tcW w:w="3303" w:type="dxa"/>
          </w:tcPr>
          <w:p w:rsidR="0065102C" w:rsidRPr="00990202" w:rsidRDefault="0065102C" w:rsidP="0065102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w:t>
            </w:r>
          </w:p>
        </w:tc>
      </w:tr>
      <w:tr w:rsidR="0065102C" w:rsidRPr="00990202" w:rsidTr="00F70C7F">
        <w:tc>
          <w:tcPr>
            <w:tcW w:w="2957" w:type="dxa"/>
          </w:tcPr>
          <w:p w:rsidR="0065102C" w:rsidRPr="00990202" w:rsidRDefault="0065102C" w:rsidP="0065102C">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DiscoveryTarget</w:t>
            </w:r>
          </w:p>
        </w:tc>
        <w:tc>
          <w:tcPr>
            <w:tcW w:w="2756" w:type="dxa"/>
          </w:tcPr>
          <w:p w:rsidR="0065102C" w:rsidRPr="00990202" w:rsidRDefault="0065102C" w:rsidP="0065102C">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Which class will the discovery run for</w:t>
            </w:r>
          </w:p>
        </w:tc>
        <w:tc>
          <w:tcPr>
            <w:tcW w:w="3303" w:type="dxa"/>
          </w:tcPr>
          <w:p w:rsidR="0065102C" w:rsidRPr="00990202" w:rsidRDefault="00F70C7F" w:rsidP="0065102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Pipelined from </w:t>
            </w:r>
            <w:r>
              <w:rPr>
                <w:rFonts w:ascii="Times New Roman" w:eastAsia="Times New Roman" w:hAnsi="Times New Roman" w:cs="Times New Roman"/>
                <w:b/>
                <w:sz w:val="24"/>
                <w:szCs w:val="24"/>
                <w:lang w:val="en" w:eastAsia="en-GB"/>
              </w:rPr>
              <w:t>Get-SCOMClassID Target</w:t>
            </w:r>
            <w:r w:rsidRPr="00175C9E">
              <w:rPr>
                <w:rFonts w:ascii="Times New Roman" w:eastAsia="Times New Roman" w:hAnsi="Times New Roman" w:cs="Times New Roman"/>
                <w:b/>
                <w:sz w:val="24"/>
                <w:szCs w:val="24"/>
                <w:lang w:val="en" w:eastAsia="en-GB"/>
              </w:rPr>
              <w:t>ClassID</w:t>
            </w:r>
          </w:p>
        </w:tc>
      </w:tr>
      <w:tr w:rsidR="0065102C" w:rsidRPr="00990202" w:rsidTr="00F70C7F">
        <w:tc>
          <w:tcPr>
            <w:tcW w:w="2957" w:type="dxa"/>
          </w:tcPr>
          <w:p w:rsidR="0065102C" w:rsidRPr="00990202" w:rsidRDefault="0065102C" w:rsidP="0065102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DiscoveryDescription</w:t>
            </w:r>
          </w:p>
        </w:tc>
        <w:tc>
          <w:tcPr>
            <w:tcW w:w="2756" w:type="dxa"/>
          </w:tcPr>
          <w:p w:rsidR="0065102C" w:rsidRPr="00990202" w:rsidRDefault="0065102C" w:rsidP="0065102C">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Description of the discovery</w:t>
            </w:r>
          </w:p>
        </w:tc>
        <w:tc>
          <w:tcPr>
            <w:tcW w:w="3303" w:type="dxa"/>
          </w:tcPr>
          <w:p w:rsidR="0065102C" w:rsidRPr="00990202" w:rsidRDefault="0065102C" w:rsidP="0065102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w:t>
            </w:r>
          </w:p>
        </w:tc>
      </w:tr>
      <w:tr w:rsidR="0065102C" w:rsidRPr="00990202" w:rsidTr="00F70C7F">
        <w:tc>
          <w:tcPr>
            <w:tcW w:w="2957" w:type="dxa"/>
          </w:tcPr>
          <w:p w:rsidR="0065102C" w:rsidRPr="00990202" w:rsidRDefault="0065102C" w:rsidP="0065102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DiscoveryClass</w:t>
            </w:r>
          </w:p>
        </w:tc>
        <w:tc>
          <w:tcPr>
            <w:tcW w:w="2756" w:type="dxa"/>
          </w:tcPr>
          <w:p w:rsidR="0065102C" w:rsidRPr="00990202" w:rsidRDefault="0065102C" w:rsidP="0065102C">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Discovery Class Name</w:t>
            </w:r>
          </w:p>
        </w:tc>
        <w:tc>
          <w:tcPr>
            <w:tcW w:w="3303" w:type="dxa"/>
          </w:tcPr>
          <w:p w:rsidR="0065102C" w:rsidRPr="00990202" w:rsidRDefault="00F70C7F" w:rsidP="0065102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Get-SCOMClassID SourceClassID</w:t>
            </w:r>
          </w:p>
        </w:tc>
      </w:tr>
      <w:tr w:rsidR="0065102C" w:rsidRPr="00990202" w:rsidTr="00F70C7F">
        <w:tc>
          <w:tcPr>
            <w:tcW w:w="2957" w:type="dxa"/>
          </w:tcPr>
          <w:p w:rsidR="0065102C" w:rsidRPr="00990202" w:rsidRDefault="0065102C" w:rsidP="0065102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lastRenderedPageBreak/>
              <w:t>DiscoveryRunAsAccount</w:t>
            </w:r>
          </w:p>
        </w:tc>
        <w:tc>
          <w:tcPr>
            <w:tcW w:w="2756" w:type="dxa"/>
          </w:tcPr>
          <w:p w:rsidR="0065102C" w:rsidRPr="00990202" w:rsidRDefault="0065102C" w:rsidP="0065102C">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Run As account used to run the discovery</w:t>
            </w:r>
          </w:p>
        </w:tc>
        <w:tc>
          <w:tcPr>
            <w:tcW w:w="3303" w:type="dxa"/>
          </w:tcPr>
          <w:p w:rsidR="0065102C" w:rsidRPr="00990202" w:rsidRDefault="00F70C7F" w:rsidP="0065102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 xml:space="preserve">Get-SCOMClassID </w:t>
            </w:r>
            <w:r>
              <w:rPr>
                <w:rFonts w:ascii="Times New Roman" w:eastAsia="Times New Roman" w:hAnsi="Times New Roman" w:cs="Times New Roman"/>
                <w:b/>
                <w:sz w:val="24"/>
                <w:szCs w:val="24"/>
                <w:lang w:val="en" w:eastAsia="en-GB"/>
              </w:rPr>
              <w:t>RunAsAccount</w:t>
            </w:r>
          </w:p>
        </w:tc>
      </w:tr>
      <w:tr w:rsidR="00487E5B" w:rsidRPr="00990202" w:rsidTr="00F70C7F">
        <w:tc>
          <w:tcPr>
            <w:tcW w:w="2957" w:type="dxa"/>
          </w:tcPr>
          <w:p w:rsidR="00487E5B" w:rsidRPr="00990202" w:rsidRDefault="00487E5B"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Frequency</w:t>
            </w:r>
          </w:p>
        </w:tc>
        <w:tc>
          <w:tcPr>
            <w:tcW w:w="2756" w:type="dxa"/>
          </w:tcPr>
          <w:p w:rsidR="00487E5B" w:rsidRPr="00990202" w:rsidRDefault="00487E5B" w:rsidP="00F2428A">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Time to run the discovery</w:t>
            </w:r>
          </w:p>
        </w:tc>
        <w:tc>
          <w:tcPr>
            <w:tcW w:w="3303" w:type="dxa"/>
          </w:tcPr>
          <w:p w:rsidR="00487E5B" w:rsidRPr="00990202" w:rsidRDefault="0065102C"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Integer i.e. 300</w:t>
            </w:r>
          </w:p>
        </w:tc>
      </w:tr>
      <w:tr w:rsidR="004334C6" w:rsidTr="00AC6C7A">
        <w:tc>
          <w:tcPr>
            <w:tcW w:w="2957" w:type="dxa"/>
          </w:tcPr>
          <w:p w:rsidR="004334C6" w:rsidRDefault="004334C6"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KnowledgeArticle</w:t>
            </w:r>
          </w:p>
        </w:tc>
        <w:tc>
          <w:tcPr>
            <w:tcW w:w="2756" w:type="dxa"/>
          </w:tcPr>
          <w:p w:rsidR="004334C6" w:rsidRPr="00990202" w:rsidRDefault="004334C6"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Contains words which pertain to the discovery for knowledgebase sharing</w:t>
            </w:r>
          </w:p>
        </w:tc>
        <w:tc>
          <w:tcPr>
            <w:tcW w:w="3303" w:type="dxa"/>
          </w:tcPr>
          <w:p w:rsidR="004334C6" w:rsidRDefault="004334C6"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String i.e. This discovery is used to discover this object utilizing stuff </w:t>
            </w:r>
          </w:p>
        </w:tc>
      </w:tr>
      <w:tr w:rsidR="0065102C" w:rsidRPr="00990202" w:rsidTr="00F70C7F">
        <w:tc>
          <w:tcPr>
            <w:tcW w:w="2957" w:type="dxa"/>
          </w:tcPr>
          <w:p w:rsidR="0065102C" w:rsidRPr="00990202" w:rsidRDefault="0065102C" w:rsidP="0065102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MPClassFile</w:t>
            </w:r>
          </w:p>
        </w:tc>
        <w:tc>
          <w:tcPr>
            <w:tcW w:w="2756" w:type="dxa"/>
          </w:tcPr>
          <w:p w:rsidR="0065102C" w:rsidRPr="00990202" w:rsidRDefault="0065102C" w:rsidP="0065102C">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Location of the class file</w:t>
            </w:r>
          </w:p>
        </w:tc>
        <w:tc>
          <w:tcPr>
            <w:tcW w:w="3303" w:type="dxa"/>
          </w:tcPr>
          <w:p w:rsidR="0065102C" w:rsidRPr="00990202" w:rsidRDefault="0065102C" w:rsidP="0065102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w:t>
            </w:r>
            <w:r w:rsidR="00F70C7F">
              <w:rPr>
                <w:rFonts w:ascii="Times New Roman" w:eastAsia="Times New Roman" w:hAnsi="Times New Roman" w:cs="Times New Roman"/>
                <w:sz w:val="24"/>
                <w:szCs w:val="24"/>
                <w:lang w:val="en" w:eastAsia="en-GB"/>
              </w:rPr>
              <w:t>e. C:\Temp\Visualstudioclass.mpx</w:t>
            </w:r>
          </w:p>
        </w:tc>
      </w:tr>
      <w:tr w:rsidR="0065102C" w:rsidRPr="00990202" w:rsidTr="00F70C7F">
        <w:tc>
          <w:tcPr>
            <w:tcW w:w="2957" w:type="dxa"/>
          </w:tcPr>
          <w:p w:rsidR="0065102C" w:rsidRPr="00990202" w:rsidRDefault="0065102C" w:rsidP="0065102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MPDiscoveryFile</w:t>
            </w:r>
          </w:p>
        </w:tc>
        <w:tc>
          <w:tcPr>
            <w:tcW w:w="2756" w:type="dxa"/>
          </w:tcPr>
          <w:p w:rsidR="0065102C" w:rsidRPr="00990202" w:rsidRDefault="0065102C" w:rsidP="0065102C">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Location of where the discovery file will be created</w:t>
            </w:r>
          </w:p>
        </w:tc>
        <w:tc>
          <w:tcPr>
            <w:tcW w:w="3303" w:type="dxa"/>
          </w:tcPr>
          <w:p w:rsidR="0065102C" w:rsidRPr="00990202" w:rsidRDefault="0065102C" w:rsidP="0065102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w:t>
            </w:r>
            <w:r w:rsidR="00F70C7F">
              <w:rPr>
                <w:rFonts w:ascii="Times New Roman" w:eastAsia="Times New Roman" w:hAnsi="Times New Roman" w:cs="Times New Roman"/>
                <w:sz w:val="24"/>
                <w:szCs w:val="24"/>
                <w:lang w:val="en" w:eastAsia="en-GB"/>
              </w:rPr>
              <w:t>e. C:\Temp\Visualstudioclass.mpx</w:t>
            </w:r>
          </w:p>
        </w:tc>
      </w:tr>
    </w:tbl>
    <w:p w:rsidR="00072968" w:rsidRPr="00072968" w:rsidRDefault="00072968" w:rsidP="00072968"/>
    <w:p w:rsidR="00B44505" w:rsidRDefault="00B44505" w:rsidP="00B44505">
      <w:pPr>
        <w:pStyle w:val="Heading2"/>
        <w:rPr>
          <w:b/>
        </w:rPr>
      </w:pPr>
      <w:bookmarkStart w:id="71" w:name="_Toc12565787"/>
      <w:r w:rsidRPr="001D5C0E">
        <w:rPr>
          <w:b/>
        </w:rPr>
        <w:t>Add-SCOMMPRegistryKey</w:t>
      </w:r>
      <w:bookmarkEnd w:id="71"/>
    </w:p>
    <w:p w:rsidR="00572158" w:rsidRDefault="00572158" w:rsidP="00572158">
      <w:r>
        <w:t>This function creates the Registry key which will be added to your Registry Discovery which will be used to interrogate the classes’ registry to see if there is a match</w:t>
      </w:r>
    </w:p>
    <w:p w:rsidR="00572158" w:rsidRDefault="00572158" w:rsidP="00572158">
      <w:pPr>
        <w:pStyle w:val="Heading3"/>
      </w:pPr>
      <w:bookmarkStart w:id="72" w:name="_Toc12565788"/>
      <w:r>
        <w:t>Switches</w:t>
      </w:r>
      <w:bookmarkEnd w:id="72"/>
    </w:p>
    <w:tbl>
      <w:tblPr>
        <w:tblStyle w:val="TableGrid"/>
        <w:tblW w:w="0" w:type="auto"/>
        <w:tblLook w:val="04A0" w:firstRow="1" w:lastRow="0" w:firstColumn="1" w:lastColumn="0" w:noHBand="0" w:noVBand="1"/>
      </w:tblPr>
      <w:tblGrid>
        <w:gridCol w:w="3005"/>
        <w:gridCol w:w="3005"/>
        <w:gridCol w:w="3006"/>
      </w:tblGrid>
      <w:tr w:rsidR="00572158" w:rsidRPr="00990202" w:rsidTr="00F2428A">
        <w:tc>
          <w:tcPr>
            <w:tcW w:w="3005" w:type="dxa"/>
          </w:tcPr>
          <w:p w:rsidR="00572158" w:rsidRPr="00990202" w:rsidRDefault="00572158"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w:t>
            </w:r>
          </w:p>
        </w:tc>
        <w:tc>
          <w:tcPr>
            <w:tcW w:w="3005" w:type="dxa"/>
          </w:tcPr>
          <w:p w:rsidR="00572158" w:rsidRPr="00990202" w:rsidRDefault="00572158"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w:t>
            </w:r>
          </w:p>
        </w:tc>
        <w:tc>
          <w:tcPr>
            <w:tcW w:w="3006" w:type="dxa"/>
          </w:tcPr>
          <w:p w:rsidR="00572158" w:rsidRPr="00990202" w:rsidRDefault="00572158"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Expected Value</w:t>
            </w:r>
          </w:p>
        </w:tc>
      </w:tr>
      <w:tr w:rsidR="00572158" w:rsidRPr="00990202" w:rsidTr="00F2428A">
        <w:tc>
          <w:tcPr>
            <w:tcW w:w="3005" w:type="dxa"/>
          </w:tcPr>
          <w:p w:rsidR="00572158" w:rsidRPr="00990202" w:rsidRDefault="00F2428A"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AttributeName</w:t>
            </w:r>
          </w:p>
        </w:tc>
        <w:tc>
          <w:tcPr>
            <w:tcW w:w="3005" w:type="dxa"/>
          </w:tcPr>
          <w:p w:rsidR="00572158" w:rsidRPr="00990202" w:rsidRDefault="00572158" w:rsidP="00F2428A">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Name of the discovery</w:t>
            </w:r>
          </w:p>
        </w:tc>
        <w:tc>
          <w:tcPr>
            <w:tcW w:w="3006" w:type="dxa"/>
          </w:tcPr>
          <w:p w:rsidR="00572158" w:rsidRPr="00990202" w:rsidRDefault="00FF6319"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Visual Studio KeyExists</w:t>
            </w:r>
          </w:p>
        </w:tc>
      </w:tr>
      <w:tr w:rsidR="00572158" w:rsidRPr="00990202" w:rsidTr="00F2428A">
        <w:tc>
          <w:tcPr>
            <w:tcW w:w="3005" w:type="dxa"/>
          </w:tcPr>
          <w:p w:rsidR="00572158" w:rsidRPr="00990202" w:rsidRDefault="00F2428A"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RegistryPath</w:t>
            </w:r>
          </w:p>
        </w:tc>
        <w:tc>
          <w:tcPr>
            <w:tcW w:w="3005" w:type="dxa"/>
          </w:tcPr>
          <w:p w:rsidR="00572158" w:rsidRPr="00990202" w:rsidRDefault="00FF6319"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Path of where the Key is in the registry</w:t>
            </w:r>
          </w:p>
        </w:tc>
        <w:tc>
          <w:tcPr>
            <w:tcW w:w="3006" w:type="dxa"/>
          </w:tcPr>
          <w:p w:rsidR="00572158" w:rsidRPr="00990202" w:rsidRDefault="00FF6319"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HKLM\Software</w:t>
            </w:r>
          </w:p>
        </w:tc>
      </w:tr>
      <w:tr w:rsidR="00572158" w:rsidRPr="00990202" w:rsidTr="00F2428A">
        <w:tc>
          <w:tcPr>
            <w:tcW w:w="3005" w:type="dxa"/>
          </w:tcPr>
          <w:p w:rsidR="00572158" w:rsidRPr="00990202" w:rsidRDefault="00F2428A"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PathType</w:t>
            </w:r>
          </w:p>
        </w:tc>
        <w:tc>
          <w:tcPr>
            <w:tcW w:w="3005" w:type="dxa"/>
          </w:tcPr>
          <w:p w:rsidR="00572158" w:rsidRPr="00990202" w:rsidRDefault="00FF6319"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Type of path discovery</w:t>
            </w:r>
          </w:p>
        </w:tc>
        <w:tc>
          <w:tcPr>
            <w:tcW w:w="3006" w:type="dxa"/>
          </w:tcPr>
          <w:p w:rsidR="00572158" w:rsidRPr="00990202" w:rsidRDefault="00B81B09"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KeyExists</w:t>
            </w:r>
            <w:r>
              <w:rPr>
                <w:rFonts w:ascii="Times New Roman" w:eastAsia="Times New Roman" w:hAnsi="Times New Roman" w:cs="Times New Roman"/>
                <w:sz w:val="24"/>
                <w:szCs w:val="24"/>
                <w:lang w:val="en" w:eastAsia="en-GB"/>
              </w:rPr>
              <w:br/>
              <w:t>KeyValue</w:t>
            </w:r>
          </w:p>
        </w:tc>
      </w:tr>
      <w:tr w:rsidR="00572158" w:rsidRPr="00990202" w:rsidTr="00F2428A">
        <w:tc>
          <w:tcPr>
            <w:tcW w:w="3005" w:type="dxa"/>
          </w:tcPr>
          <w:p w:rsidR="00572158" w:rsidRPr="00990202" w:rsidRDefault="00F2428A"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AttributeType</w:t>
            </w:r>
          </w:p>
        </w:tc>
        <w:tc>
          <w:tcPr>
            <w:tcW w:w="3005" w:type="dxa"/>
          </w:tcPr>
          <w:p w:rsidR="00572158" w:rsidRPr="00990202" w:rsidRDefault="00FF6319"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Attribute Type</w:t>
            </w:r>
          </w:p>
        </w:tc>
        <w:tc>
          <w:tcPr>
            <w:tcW w:w="3006" w:type="dxa"/>
          </w:tcPr>
          <w:p w:rsidR="00572158" w:rsidRPr="00990202" w:rsidRDefault="00B81B09"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Boolean</w:t>
            </w:r>
            <w:r>
              <w:rPr>
                <w:rFonts w:ascii="Times New Roman" w:eastAsia="Times New Roman" w:hAnsi="Times New Roman" w:cs="Times New Roman"/>
                <w:sz w:val="24"/>
                <w:szCs w:val="24"/>
                <w:lang w:val="en" w:eastAsia="en-GB"/>
              </w:rPr>
              <w:br/>
              <w:t>String</w:t>
            </w:r>
            <w:r>
              <w:rPr>
                <w:rFonts w:ascii="Times New Roman" w:eastAsia="Times New Roman" w:hAnsi="Times New Roman" w:cs="Times New Roman"/>
                <w:sz w:val="24"/>
                <w:szCs w:val="24"/>
                <w:lang w:val="en" w:eastAsia="en-GB"/>
              </w:rPr>
              <w:br/>
              <w:t>Integer</w:t>
            </w:r>
            <w:r>
              <w:rPr>
                <w:rFonts w:ascii="Times New Roman" w:eastAsia="Times New Roman" w:hAnsi="Times New Roman" w:cs="Times New Roman"/>
                <w:sz w:val="24"/>
                <w:szCs w:val="24"/>
                <w:lang w:val="en" w:eastAsia="en-GB"/>
              </w:rPr>
              <w:br/>
              <w:t>Float</w:t>
            </w:r>
          </w:p>
        </w:tc>
      </w:tr>
      <w:tr w:rsidR="00572158" w:rsidRPr="00990202" w:rsidTr="00F2428A">
        <w:tc>
          <w:tcPr>
            <w:tcW w:w="3005" w:type="dxa"/>
          </w:tcPr>
          <w:p w:rsidR="00572158" w:rsidRPr="00990202" w:rsidRDefault="00F2428A"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ClassID</w:t>
            </w:r>
          </w:p>
        </w:tc>
        <w:tc>
          <w:tcPr>
            <w:tcW w:w="3005" w:type="dxa"/>
          </w:tcPr>
          <w:p w:rsidR="00572158" w:rsidRPr="00990202" w:rsidRDefault="00FF6319"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Class which the Registry discovery will be ran against</w:t>
            </w:r>
          </w:p>
        </w:tc>
        <w:tc>
          <w:tcPr>
            <w:tcW w:w="3006" w:type="dxa"/>
          </w:tcPr>
          <w:p w:rsidR="00572158" w:rsidRPr="00990202" w:rsidRDefault="00B81B09" w:rsidP="00F2428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Get-SCOMClassID SourceClassID</w:t>
            </w:r>
          </w:p>
        </w:tc>
      </w:tr>
    </w:tbl>
    <w:p w:rsidR="00572158" w:rsidRPr="00572158" w:rsidRDefault="00572158" w:rsidP="00572158"/>
    <w:p w:rsidR="00B44505" w:rsidRDefault="00B44505" w:rsidP="00B44505">
      <w:pPr>
        <w:pStyle w:val="Heading2"/>
        <w:rPr>
          <w:b/>
        </w:rPr>
      </w:pPr>
      <w:bookmarkStart w:id="73" w:name="_Toc12565789"/>
      <w:r w:rsidRPr="001D5C0E">
        <w:rPr>
          <w:b/>
        </w:rPr>
        <w:t>Add-SCOMMPWMIDiscovery</w:t>
      </w:r>
      <w:bookmarkEnd w:id="73"/>
    </w:p>
    <w:p w:rsidR="00E21642" w:rsidRDefault="00E21642" w:rsidP="00E21642">
      <w:r>
        <w:t>This functions creates a WMI discovery which will utilise a WMI query that will be used against the class object WMI to discover the object for the designated class</w:t>
      </w:r>
    </w:p>
    <w:p w:rsidR="00E21642" w:rsidRDefault="00E21642" w:rsidP="00E21642">
      <w:pPr>
        <w:pStyle w:val="Heading3"/>
      </w:pPr>
      <w:bookmarkStart w:id="74" w:name="_Toc12565790"/>
      <w:r>
        <w:t>Switches</w:t>
      </w:r>
      <w:bookmarkEnd w:id="74"/>
    </w:p>
    <w:tbl>
      <w:tblPr>
        <w:tblStyle w:val="TableGrid"/>
        <w:tblW w:w="0" w:type="auto"/>
        <w:tblLook w:val="04A0" w:firstRow="1" w:lastRow="0" w:firstColumn="1" w:lastColumn="0" w:noHBand="0" w:noVBand="1"/>
      </w:tblPr>
      <w:tblGrid>
        <w:gridCol w:w="2957"/>
        <w:gridCol w:w="19"/>
        <w:gridCol w:w="2737"/>
        <w:gridCol w:w="3303"/>
      </w:tblGrid>
      <w:tr w:rsidR="00E21642" w:rsidRPr="00990202" w:rsidTr="00426E68">
        <w:tc>
          <w:tcPr>
            <w:tcW w:w="2976" w:type="dxa"/>
            <w:gridSpan w:val="2"/>
          </w:tcPr>
          <w:p w:rsidR="00E21642" w:rsidRPr="00990202" w:rsidRDefault="00E21642" w:rsidP="004662D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w:t>
            </w:r>
          </w:p>
        </w:tc>
        <w:tc>
          <w:tcPr>
            <w:tcW w:w="2737" w:type="dxa"/>
          </w:tcPr>
          <w:p w:rsidR="00E21642" w:rsidRPr="00990202" w:rsidRDefault="00E21642" w:rsidP="004662D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w:t>
            </w:r>
          </w:p>
        </w:tc>
        <w:tc>
          <w:tcPr>
            <w:tcW w:w="3303" w:type="dxa"/>
          </w:tcPr>
          <w:p w:rsidR="00E21642" w:rsidRPr="00990202" w:rsidRDefault="00E21642" w:rsidP="004662D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Expected Value</w:t>
            </w:r>
          </w:p>
        </w:tc>
      </w:tr>
      <w:tr w:rsidR="00426E68" w:rsidRPr="00990202" w:rsidTr="00AC6C7A">
        <w:tc>
          <w:tcPr>
            <w:tcW w:w="2957" w:type="dxa"/>
          </w:tcPr>
          <w:p w:rsidR="00426E68" w:rsidRPr="00990202" w:rsidRDefault="00426E6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DiscoveryName</w:t>
            </w:r>
          </w:p>
        </w:tc>
        <w:tc>
          <w:tcPr>
            <w:tcW w:w="2756" w:type="dxa"/>
            <w:gridSpan w:val="2"/>
          </w:tcPr>
          <w:p w:rsidR="00426E68" w:rsidRPr="00990202" w:rsidRDefault="00426E68" w:rsidP="00AC6C7A">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Name of the discovery</w:t>
            </w:r>
          </w:p>
        </w:tc>
        <w:tc>
          <w:tcPr>
            <w:tcW w:w="3303" w:type="dxa"/>
          </w:tcPr>
          <w:p w:rsidR="00426E68" w:rsidRPr="00990202" w:rsidRDefault="00426E6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w:t>
            </w:r>
          </w:p>
        </w:tc>
      </w:tr>
      <w:tr w:rsidR="00426E68" w:rsidRPr="00990202" w:rsidTr="00AC6C7A">
        <w:tc>
          <w:tcPr>
            <w:tcW w:w="2957" w:type="dxa"/>
          </w:tcPr>
          <w:p w:rsidR="00426E68" w:rsidRPr="00990202" w:rsidRDefault="00426E68" w:rsidP="00AC6C7A">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DiscoveryTarget</w:t>
            </w:r>
          </w:p>
        </w:tc>
        <w:tc>
          <w:tcPr>
            <w:tcW w:w="2756" w:type="dxa"/>
            <w:gridSpan w:val="2"/>
          </w:tcPr>
          <w:p w:rsidR="00426E68" w:rsidRPr="00990202" w:rsidRDefault="00426E68" w:rsidP="00AC6C7A">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Which class will the discovery run for</w:t>
            </w:r>
          </w:p>
        </w:tc>
        <w:tc>
          <w:tcPr>
            <w:tcW w:w="3303" w:type="dxa"/>
          </w:tcPr>
          <w:p w:rsidR="00426E68" w:rsidRPr="00990202" w:rsidRDefault="00426E6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Pipelined from </w:t>
            </w:r>
            <w:r>
              <w:rPr>
                <w:rFonts w:ascii="Times New Roman" w:eastAsia="Times New Roman" w:hAnsi="Times New Roman" w:cs="Times New Roman"/>
                <w:b/>
                <w:sz w:val="24"/>
                <w:szCs w:val="24"/>
                <w:lang w:val="en" w:eastAsia="en-GB"/>
              </w:rPr>
              <w:t>Get-SCOMClassID Target</w:t>
            </w:r>
            <w:r w:rsidRPr="00175C9E">
              <w:rPr>
                <w:rFonts w:ascii="Times New Roman" w:eastAsia="Times New Roman" w:hAnsi="Times New Roman" w:cs="Times New Roman"/>
                <w:b/>
                <w:sz w:val="24"/>
                <w:szCs w:val="24"/>
                <w:lang w:val="en" w:eastAsia="en-GB"/>
              </w:rPr>
              <w:t>ClassID</w:t>
            </w:r>
          </w:p>
        </w:tc>
      </w:tr>
      <w:tr w:rsidR="00426E68" w:rsidRPr="00990202" w:rsidTr="00AC6C7A">
        <w:tc>
          <w:tcPr>
            <w:tcW w:w="2957" w:type="dxa"/>
          </w:tcPr>
          <w:p w:rsidR="00426E68" w:rsidRPr="00990202" w:rsidRDefault="00426E6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DiscoveryDescription</w:t>
            </w:r>
          </w:p>
        </w:tc>
        <w:tc>
          <w:tcPr>
            <w:tcW w:w="2756" w:type="dxa"/>
            <w:gridSpan w:val="2"/>
          </w:tcPr>
          <w:p w:rsidR="00426E68" w:rsidRPr="00990202" w:rsidRDefault="00426E68" w:rsidP="00AC6C7A">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Description of the discovery</w:t>
            </w:r>
          </w:p>
        </w:tc>
        <w:tc>
          <w:tcPr>
            <w:tcW w:w="3303" w:type="dxa"/>
          </w:tcPr>
          <w:p w:rsidR="00426E68" w:rsidRPr="00990202" w:rsidRDefault="00426E6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w:t>
            </w:r>
          </w:p>
        </w:tc>
      </w:tr>
      <w:tr w:rsidR="00426E68" w:rsidRPr="00990202" w:rsidTr="00AC6C7A">
        <w:tc>
          <w:tcPr>
            <w:tcW w:w="2957" w:type="dxa"/>
          </w:tcPr>
          <w:p w:rsidR="00426E68" w:rsidRPr="00990202" w:rsidRDefault="00426E6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lastRenderedPageBreak/>
              <w:t>DiscoveryClass</w:t>
            </w:r>
          </w:p>
        </w:tc>
        <w:tc>
          <w:tcPr>
            <w:tcW w:w="2756" w:type="dxa"/>
            <w:gridSpan w:val="2"/>
          </w:tcPr>
          <w:p w:rsidR="00426E68" w:rsidRPr="00990202" w:rsidRDefault="00426E68" w:rsidP="00AC6C7A">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Discovery Class Name</w:t>
            </w:r>
          </w:p>
        </w:tc>
        <w:tc>
          <w:tcPr>
            <w:tcW w:w="3303" w:type="dxa"/>
          </w:tcPr>
          <w:p w:rsidR="00426E68" w:rsidRPr="00990202" w:rsidRDefault="00426E6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Get-SCOMClassID SourceClassID</w:t>
            </w:r>
          </w:p>
        </w:tc>
      </w:tr>
      <w:tr w:rsidR="00426E68" w:rsidRPr="00990202" w:rsidTr="00AC6C7A">
        <w:tc>
          <w:tcPr>
            <w:tcW w:w="2957" w:type="dxa"/>
          </w:tcPr>
          <w:p w:rsidR="00426E68" w:rsidRPr="00990202" w:rsidRDefault="00426E6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DiscoveryRunAsAccount</w:t>
            </w:r>
          </w:p>
        </w:tc>
        <w:tc>
          <w:tcPr>
            <w:tcW w:w="2756" w:type="dxa"/>
            <w:gridSpan w:val="2"/>
          </w:tcPr>
          <w:p w:rsidR="00426E68" w:rsidRPr="00990202" w:rsidRDefault="00426E68" w:rsidP="00AC6C7A">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Run As account used to run the discovery</w:t>
            </w:r>
          </w:p>
        </w:tc>
        <w:tc>
          <w:tcPr>
            <w:tcW w:w="3303" w:type="dxa"/>
          </w:tcPr>
          <w:p w:rsidR="00426E68" w:rsidRPr="00990202" w:rsidRDefault="00426E6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 xml:space="preserve">Get-SCOMClassID </w:t>
            </w:r>
            <w:r>
              <w:rPr>
                <w:rFonts w:ascii="Times New Roman" w:eastAsia="Times New Roman" w:hAnsi="Times New Roman" w:cs="Times New Roman"/>
                <w:b/>
                <w:sz w:val="24"/>
                <w:szCs w:val="24"/>
                <w:lang w:val="en" w:eastAsia="en-GB"/>
              </w:rPr>
              <w:t>RunAsAccount</w:t>
            </w:r>
          </w:p>
        </w:tc>
      </w:tr>
      <w:tr w:rsidR="00DD1D12" w:rsidRPr="00990202" w:rsidTr="00426E68">
        <w:tc>
          <w:tcPr>
            <w:tcW w:w="2976" w:type="dxa"/>
            <w:gridSpan w:val="2"/>
          </w:tcPr>
          <w:p w:rsidR="00DD1D12" w:rsidRDefault="00DD1D12" w:rsidP="004662D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Namespace</w:t>
            </w:r>
          </w:p>
        </w:tc>
        <w:tc>
          <w:tcPr>
            <w:tcW w:w="2737" w:type="dxa"/>
          </w:tcPr>
          <w:p w:rsidR="00DD1D12" w:rsidRPr="00990202" w:rsidRDefault="00A71132" w:rsidP="004662D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WMI namespace to connect to </w:t>
            </w:r>
          </w:p>
        </w:tc>
        <w:tc>
          <w:tcPr>
            <w:tcW w:w="3303" w:type="dxa"/>
          </w:tcPr>
          <w:p w:rsidR="00DD1D12" w:rsidRPr="00DD1D12" w:rsidRDefault="00A71132" w:rsidP="004662D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\\root\cimv2</w:t>
            </w:r>
          </w:p>
        </w:tc>
      </w:tr>
      <w:tr w:rsidR="00DD1D12" w:rsidRPr="00990202" w:rsidTr="00426E68">
        <w:tc>
          <w:tcPr>
            <w:tcW w:w="2976" w:type="dxa"/>
            <w:gridSpan w:val="2"/>
          </w:tcPr>
          <w:p w:rsidR="00DD1D12" w:rsidRDefault="00DD1D12" w:rsidP="004662D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Query</w:t>
            </w:r>
          </w:p>
        </w:tc>
        <w:tc>
          <w:tcPr>
            <w:tcW w:w="2737" w:type="dxa"/>
          </w:tcPr>
          <w:p w:rsidR="00DD1D12" w:rsidRPr="00990202" w:rsidRDefault="00A71132" w:rsidP="004662D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Query to use for WMI </w:t>
            </w:r>
          </w:p>
        </w:tc>
        <w:tc>
          <w:tcPr>
            <w:tcW w:w="3303" w:type="dxa"/>
          </w:tcPr>
          <w:p w:rsidR="00DD1D12" w:rsidRPr="00DD1D12" w:rsidRDefault="00A71132" w:rsidP="004662D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select * from win32_operatingsystem</w:t>
            </w:r>
          </w:p>
        </w:tc>
      </w:tr>
      <w:tr w:rsidR="004334C6" w:rsidTr="00AC6C7A">
        <w:tc>
          <w:tcPr>
            <w:tcW w:w="2957" w:type="dxa"/>
          </w:tcPr>
          <w:p w:rsidR="004334C6" w:rsidRDefault="004334C6"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KnowledgeArticle</w:t>
            </w:r>
          </w:p>
        </w:tc>
        <w:tc>
          <w:tcPr>
            <w:tcW w:w="2756" w:type="dxa"/>
            <w:gridSpan w:val="2"/>
          </w:tcPr>
          <w:p w:rsidR="004334C6" w:rsidRPr="00990202" w:rsidRDefault="004334C6"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Contains words which pertain to the discovery for knowledgebase sharing</w:t>
            </w:r>
          </w:p>
        </w:tc>
        <w:tc>
          <w:tcPr>
            <w:tcW w:w="3303" w:type="dxa"/>
          </w:tcPr>
          <w:p w:rsidR="004334C6" w:rsidRDefault="004334C6"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String i.e. This discovery is used to discover this object utilizing stuff </w:t>
            </w:r>
          </w:p>
        </w:tc>
      </w:tr>
      <w:tr w:rsidR="00E21642" w:rsidRPr="00990202" w:rsidTr="00426E68">
        <w:tc>
          <w:tcPr>
            <w:tcW w:w="2976" w:type="dxa"/>
            <w:gridSpan w:val="2"/>
          </w:tcPr>
          <w:p w:rsidR="00E21642" w:rsidRPr="00990202" w:rsidRDefault="00E21642" w:rsidP="004662D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Frequency</w:t>
            </w:r>
          </w:p>
        </w:tc>
        <w:tc>
          <w:tcPr>
            <w:tcW w:w="2737" w:type="dxa"/>
          </w:tcPr>
          <w:p w:rsidR="00E21642" w:rsidRPr="00990202" w:rsidRDefault="00E21642" w:rsidP="004662DC">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Time to run the discovery</w:t>
            </w:r>
          </w:p>
        </w:tc>
        <w:tc>
          <w:tcPr>
            <w:tcW w:w="3303" w:type="dxa"/>
          </w:tcPr>
          <w:p w:rsidR="00E21642" w:rsidRPr="00990202" w:rsidRDefault="00A71132" w:rsidP="004662D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Integer value i.e. 300</w:t>
            </w:r>
          </w:p>
        </w:tc>
      </w:tr>
      <w:tr w:rsidR="004334C6" w:rsidRPr="00990202" w:rsidTr="00AC6C7A">
        <w:tc>
          <w:tcPr>
            <w:tcW w:w="2957" w:type="dxa"/>
          </w:tcPr>
          <w:p w:rsidR="004334C6" w:rsidRPr="00990202" w:rsidRDefault="004334C6"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MPClassFile</w:t>
            </w:r>
          </w:p>
        </w:tc>
        <w:tc>
          <w:tcPr>
            <w:tcW w:w="2756" w:type="dxa"/>
            <w:gridSpan w:val="2"/>
          </w:tcPr>
          <w:p w:rsidR="004334C6" w:rsidRPr="00990202" w:rsidRDefault="004334C6" w:rsidP="00AC6C7A">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Location of the class file</w:t>
            </w:r>
          </w:p>
        </w:tc>
        <w:tc>
          <w:tcPr>
            <w:tcW w:w="3303" w:type="dxa"/>
          </w:tcPr>
          <w:p w:rsidR="004334C6" w:rsidRPr="00990202" w:rsidRDefault="004334C6"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C:\Temp\Visualstudioclass.mpx</w:t>
            </w:r>
          </w:p>
        </w:tc>
      </w:tr>
      <w:tr w:rsidR="004334C6" w:rsidRPr="00990202" w:rsidTr="00AC6C7A">
        <w:tc>
          <w:tcPr>
            <w:tcW w:w="2957" w:type="dxa"/>
          </w:tcPr>
          <w:p w:rsidR="004334C6" w:rsidRPr="00990202" w:rsidRDefault="004334C6"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MPDiscoveryFile</w:t>
            </w:r>
          </w:p>
        </w:tc>
        <w:tc>
          <w:tcPr>
            <w:tcW w:w="2756" w:type="dxa"/>
            <w:gridSpan w:val="2"/>
          </w:tcPr>
          <w:p w:rsidR="004334C6" w:rsidRPr="00990202" w:rsidRDefault="004334C6" w:rsidP="00AC6C7A">
            <w:pPr>
              <w:spacing w:before="100" w:beforeAutospacing="1" w:after="100" w:afterAutospacing="1"/>
              <w:rPr>
                <w:rFonts w:ascii="Times New Roman" w:eastAsia="Times New Roman" w:hAnsi="Times New Roman" w:cs="Times New Roman"/>
                <w:sz w:val="24"/>
                <w:szCs w:val="24"/>
                <w:lang w:val="en" w:eastAsia="en-GB"/>
              </w:rPr>
            </w:pPr>
            <w:r w:rsidRPr="00990202">
              <w:rPr>
                <w:rFonts w:ascii="Times New Roman" w:eastAsia="Times New Roman" w:hAnsi="Times New Roman" w:cs="Times New Roman"/>
                <w:sz w:val="24"/>
                <w:szCs w:val="24"/>
                <w:lang w:val="en" w:eastAsia="en-GB"/>
              </w:rPr>
              <w:t>Location of where the discovery file will be created</w:t>
            </w:r>
          </w:p>
        </w:tc>
        <w:tc>
          <w:tcPr>
            <w:tcW w:w="3303" w:type="dxa"/>
          </w:tcPr>
          <w:p w:rsidR="004334C6" w:rsidRPr="00990202" w:rsidRDefault="004334C6"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C:\Temp\Visualstudioclass.mpx</w:t>
            </w:r>
          </w:p>
        </w:tc>
      </w:tr>
    </w:tbl>
    <w:p w:rsidR="00B44505" w:rsidRDefault="00B44505" w:rsidP="00B44505">
      <w:pPr>
        <w:pStyle w:val="Heading2"/>
        <w:rPr>
          <w:b/>
        </w:rPr>
      </w:pPr>
      <w:bookmarkStart w:id="75" w:name="_Toc12565791"/>
      <w:r w:rsidRPr="001D5C0E">
        <w:rPr>
          <w:b/>
        </w:rPr>
        <w:t>Add-SCOMMPVBScriptDiscovery</w:t>
      </w:r>
      <w:bookmarkEnd w:id="75"/>
    </w:p>
    <w:p w:rsidR="004662DC" w:rsidRDefault="004662DC" w:rsidP="004662DC">
      <w:r>
        <w:t>This function creates a VB Script discovery which will use a VB Script to run the discovery for your designated class</w:t>
      </w:r>
    </w:p>
    <w:p w:rsidR="004662DC" w:rsidRDefault="004662DC" w:rsidP="004662DC">
      <w:pPr>
        <w:pStyle w:val="Heading3"/>
      </w:pPr>
      <w:bookmarkStart w:id="76" w:name="_Toc12565792"/>
      <w:r>
        <w:t>Switches</w:t>
      </w:r>
      <w:bookmarkEnd w:id="76"/>
    </w:p>
    <w:tbl>
      <w:tblPr>
        <w:tblStyle w:val="TableGrid"/>
        <w:tblW w:w="0" w:type="auto"/>
        <w:tblLook w:val="04A0" w:firstRow="1" w:lastRow="0" w:firstColumn="1" w:lastColumn="0" w:noHBand="0" w:noVBand="1"/>
      </w:tblPr>
      <w:tblGrid>
        <w:gridCol w:w="2957"/>
        <w:gridCol w:w="10"/>
        <w:gridCol w:w="2746"/>
        <w:gridCol w:w="3303"/>
      </w:tblGrid>
      <w:tr w:rsidR="004662DC" w:rsidRPr="004662DC" w:rsidTr="008447E6">
        <w:tc>
          <w:tcPr>
            <w:tcW w:w="2967" w:type="dxa"/>
            <w:gridSpan w:val="2"/>
          </w:tcPr>
          <w:p w:rsidR="004662DC" w:rsidRPr="004662DC" w:rsidRDefault="004662DC" w:rsidP="004662DC">
            <w:pPr>
              <w:pStyle w:val="NormalWeb"/>
              <w:rPr>
                <w:lang w:val="en"/>
              </w:rPr>
            </w:pPr>
            <w:r>
              <w:rPr>
                <w:lang w:val="en"/>
              </w:rPr>
              <w:t>Name</w:t>
            </w:r>
          </w:p>
        </w:tc>
        <w:tc>
          <w:tcPr>
            <w:tcW w:w="2746" w:type="dxa"/>
          </w:tcPr>
          <w:p w:rsidR="004662DC" w:rsidRPr="004662DC" w:rsidRDefault="004662DC" w:rsidP="004662DC">
            <w:pPr>
              <w:pStyle w:val="NormalWeb"/>
              <w:rPr>
                <w:lang w:val="en"/>
              </w:rPr>
            </w:pPr>
            <w:r>
              <w:rPr>
                <w:lang w:val="en"/>
              </w:rPr>
              <w:t>Description</w:t>
            </w:r>
          </w:p>
        </w:tc>
        <w:tc>
          <w:tcPr>
            <w:tcW w:w="3303" w:type="dxa"/>
          </w:tcPr>
          <w:p w:rsidR="004662DC" w:rsidRPr="004662DC" w:rsidRDefault="004662DC" w:rsidP="004662DC">
            <w:pPr>
              <w:pStyle w:val="NormalWeb"/>
              <w:rPr>
                <w:lang w:val="en"/>
              </w:rPr>
            </w:pPr>
            <w:r>
              <w:rPr>
                <w:lang w:val="en"/>
              </w:rPr>
              <w:t>Expected Value</w:t>
            </w:r>
          </w:p>
        </w:tc>
      </w:tr>
      <w:tr w:rsidR="001620D9" w:rsidRPr="004662DC" w:rsidTr="008447E6">
        <w:tc>
          <w:tcPr>
            <w:tcW w:w="2967" w:type="dxa"/>
            <w:gridSpan w:val="2"/>
          </w:tcPr>
          <w:p w:rsidR="001620D9" w:rsidRPr="004662DC" w:rsidRDefault="001620D9" w:rsidP="001620D9">
            <w:pPr>
              <w:pStyle w:val="NormalWeb"/>
              <w:rPr>
                <w:lang w:val="en"/>
              </w:rPr>
            </w:pPr>
            <w:r>
              <w:rPr>
                <w:lang w:val="en"/>
              </w:rPr>
              <w:t>DiscoveryName</w:t>
            </w:r>
          </w:p>
        </w:tc>
        <w:tc>
          <w:tcPr>
            <w:tcW w:w="2746" w:type="dxa"/>
          </w:tcPr>
          <w:p w:rsidR="001620D9" w:rsidRPr="004662DC" w:rsidRDefault="001620D9" w:rsidP="001620D9">
            <w:pPr>
              <w:pStyle w:val="NormalWeb"/>
              <w:rPr>
                <w:lang w:val="en"/>
              </w:rPr>
            </w:pPr>
            <w:r w:rsidRPr="004662DC">
              <w:rPr>
                <w:lang w:val="en"/>
              </w:rPr>
              <w:t>Name of the discovery</w:t>
            </w:r>
          </w:p>
        </w:tc>
        <w:tc>
          <w:tcPr>
            <w:tcW w:w="3303" w:type="dxa"/>
          </w:tcPr>
          <w:p w:rsidR="001620D9" w:rsidRPr="00611999" w:rsidRDefault="001620D9" w:rsidP="001620D9">
            <w:r w:rsidRPr="00611999">
              <w:t>String value</w:t>
            </w:r>
            <w:r>
              <w:t xml:space="preserve"> i.e. Visual Studio Discovery</w:t>
            </w:r>
          </w:p>
        </w:tc>
      </w:tr>
      <w:tr w:rsidR="001620D9" w:rsidRPr="004662DC" w:rsidTr="008447E6">
        <w:tc>
          <w:tcPr>
            <w:tcW w:w="2967" w:type="dxa"/>
            <w:gridSpan w:val="2"/>
          </w:tcPr>
          <w:p w:rsidR="001620D9" w:rsidRPr="004662DC" w:rsidRDefault="001620D9" w:rsidP="001620D9">
            <w:pPr>
              <w:pStyle w:val="NormalWeb"/>
              <w:rPr>
                <w:lang w:val="en"/>
              </w:rPr>
            </w:pPr>
            <w:r>
              <w:rPr>
                <w:lang w:val="en"/>
              </w:rPr>
              <w:t>DiscoveryTarget</w:t>
            </w:r>
          </w:p>
        </w:tc>
        <w:tc>
          <w:tcPr>
            <w:tcW w:w="2746" w:type="dxa"/>
          </w:tcPr>
          <w:p w:rsidR="001620D9" w:rsidRPr="004662DC" w:rsidRDefault="001620D9" w:rsidP="001620D9">
            <w:pPr>
              <w:pStyle w:val="NormalWeb"/>
              <w:rPr>
                <w:lang w:val="en"/>
              </w:rPr>
            </w:pPr>
            <w:r w:rsidRPr="004662DC">
              <w:rPr>
                <w:lang w:val="en"/>
              </w:rPr>
              <w:t>Which class will the discovery run for</w:t>
            </w:r>
          </w:p>
        </w:tc>
        <w:tc>
          <w:tcPr>
            <w:tcW w:w="3303" w:type="dxa"/>
          </w:tcPr>
          <w:p w:rsidR="001620D9" w:rsidRPr="00611999" w:rsidRDefault="004334C6" w:rsidP="001620D9">
            <w:r>
              <w:rPr>
                <w:rFonts w:ascii="Times New Roman" w:eastAsia="Times New Roman" w:hAnsi="Times New Roman" w:cs="Times New Roman"/>
                <w:sz w:val="24"/>
                <w:szCs w:val="24"/>
                <w:lang w:val="en" w:eastAsia="en-GB"/>
              </w:rPr>
              <w:t xml:space="preserve">Pipelined from </w:t>
            </w:r>
            <w:r>
              <w:rPr>
                <w:rFonts w:ascii="Times New Roman" w:eastAsia="Times New Roman" w:hAnsi="Times New Roman" w:cs="Times New Roman"/>
                <w:b/>
                <w:sz w:val="24"/>
                <w:szCs w:val="24"/>
                <w:lang w:val="en" w:eastAsia="en-GB"/>
              </w:rPr>
              <w:t>Get-SCOMClassID Target</w:t>
            </w:r>
            <w:r w:rsidRPr="00175C9E">
              <w:rPr>
                <w:rFonts w:ascii="Times New Roman" w:eastAsia="Times New Roman" w:hAnsi="Times New Roman" w:cs="Times New Roman"/>
                <w:b/>
                <w:sz w:val="24"/>
                <w:szCs w:val="24"/>
                <w:lang w:val="en" w:eastAsia="en-GB"/>
              </w:rPr>
              <w:t>ClassID</w:t>
            </w:r>
          </w:p>
        </w:tc>
      </w:tr>
      <w:tr w:rsidR="001620D9" w:rsidRPr="004662DC" w:rsidTr="008447E6">
        <w:tc>
          <w:tcPr>
            <w:tcW w:w="2967" w:type="dxa"/>
            <w:gridSpan w:val="2"/>
          </w:tcPr>
          <w:p w:rsidR="001620D9" w:rsidRPr="004662DC" w:rsidRDefault="001620D9" w:rsidP="001620D9">
            <w:pPr>
              <w:pStyle w:val="NormalWeb"/>
              <w:rPr>
                <w:lang w:val="en"/>
              </w:rPr>
            </w:pPr>
            <w:r>
              <w:rPr>
                <w:lang w:val="en"/>
              </w:rPr>
              <w:t>DiscoveryDescription</w:t>
            </w:r>
          </w:p>
        </w:tc>
        <w:tc>
          <w:tcPr>
            <w:tcW w:w="2746" w:type="dxa"/>
          </w:tcPr>
          <w:p w:rsidR="001620D9" w:rsidRPr="004662DC" w:rsidRDefault="001620D9" w:rsidP="001620D9">
            <w:pPr>
              <w:pStyle w:val="NormalWeb"/>
              <w:rPr>
                <w:lang w:val="en"/>
              </w:rPr>
            </w:pPr>
            <w:r w:rsidRPr="004662DC">
              <w:rPr>
                <w:lang w:val="en"/>
              </w:rPr>
              <w:t>Description of the discovery</w:t>
            </w:r>
          </w:p>
        </w:tc>
        <w:tc>
          <w:tcPr>
            <w:tcW w:w="3303" w:type="dxa"/>
          </w:tcPr>
          <w:p w:rsidR="001620D9" w:rsidRPr="00611999" w:rsidRDefault="001620D9" w:rsidP="001620D9">
            <w:r w:rsidRPr="00611999">
              <w:t>String value</w:t>
            </w:r>
            <w:r w:rsidR="00780196">
              <w:t xml:space="preserve"> i.e. Discovery using VBScript</w:t>
            </w:r>
          </w:p>
        </w:tc>
      </w:tr>
      <w:tr w:rsidR="001620D9" w:rsidRPr="004662DC" w:rsidTr="008447E6">
        <w:tc>
          <w:tcPr>
            <w:tcW w:w="2967" w:type="dxa"/>
            <w:gridSpan w:val="2"/>
          </w:tcPr>
          <w:p w:rsidR="001620D9" w:rsidRPr="004662DC" w:rsidRDefault="001620D9" w:rsidP="001620D9">
            <w:pPr>
              <w:pStyle w:val="NormalWeb"/>
              <w:rPr>
                <w:lang w:val="en"/>
              </w:rPr>
            </w:pPr>
            <w:r>
              <w:rPr>
                <w:lang w:val="en"/>
              </w:rPr>
              <w:t>DiscoveryClass</w:t>
            </w:r>
          </w:p>
        </w:tc>
        <w:tc>
          <w:tcPr>
            <w:tcW w:w="2746" w:type="dxa"/>
          </w:tcPr>
          <w:p w:rsidR="001620D9" w:rsidRPr="004662DC" w:rsidRDefault="001620D9" w:rsidP="001620D9">
            <w:pPr>
              <w:pStyle w:val="NormalWeb"/>
              <w:rPr>
                <w:lang w:val="en"/>
              </w:rPr>
            </w:pPr>
            <w:r w:rsidRPr="004662DC">
              <w:rPr>
                <w:lang w:val="en"/>
              </w:rPr>
              <w:t>Discovery Class Name</w:t>
            </w:r>
          </w:p>
        </w:tc>
        <w:tc>
          <w:tcPr>
            <w:tcW w:w="3303" w:type="dxa"/>
          </w:tcPr>
          <w:p w:rsidR="001620D9" w:rsidRPr="00611999" w:rsidRDefault="004334C6" w:rsidP="001620D9">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Get-SCOMClassID SourceClassID</w:t>
            </w:r>
          </w:p>
        </w:tc>
      </w:tr>
      <w:tr w:rsidR="001620D9" w:rsidRPr="004662DC" w:rsidTr="008447E6">
        <w:tc>
          <w:tcPr>
            <w:tcW w:w="2967" w:type="dxa"/>
            <w:gridSpan w:val="2"/>
          </w:tcPr>
          <w:p w:rsidR="001620D9" w:rsidRPr="004662DC" w:rsidRDefault="001620D9" w:rsidP="001620D9">
            <w:pPr>
              <w:pStyle w:val="NormalWeb"/>
              <w:rPr>
                <w:lang w:val="en"/>
              </w:rPr>
            </w:pPr>
            <w:r>
              <w:rPr>
                <w:lang w:val="en"/>
              </w:rPr>
              <w:t>DiscoveryRunAsAccount</w:t>
            </w:r>
          </w:p>
        </w:tc>
        <w:tc>
          <w:tcPr>
            <w:tcW w:w="2746" w:type="dxa"/>
          </w:tcPr>
          <w:p w:rsidR="001620D9" w:rsidRPr="004662DC" w:rsidRDefault="001620D9" w:rsidP="001620D9">
            <w:pPr>
              <w:pStyle w:val="NormalWeb"/>
              <w:rPr>
                <w:lang w:val="en"/>
              </w:rPr>
            </w:pPr>
            <w:r w:rsidRPr="004662DC">
              <w:rPr>
                <w:lang w:val="en"/>
              </w:rPr>
              <w:t>Run As account used to run the discovery</w:t>
            </w:r>
          </w:p>
        </w:tc>
        <w:tc>
          <w:tcPr>
            <w:tcW w:w="3303" w:type="dxa"/>
          </w:tcPr>
          <w:p w:rsidR="001620D9" w:rsidRDefault="004334C6" w:rsidP="001620D9">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 xml:space="preserve">Get-SCOMClassID </w:t>
            </w:r>
            <w:r>
              <w:rPr>
                <w:rFonts w:ascii="Times New Roman" w:eastAsia="Times New Roman" w:hAnsi="Times New Roman" w:cs="Times New Roman"/>
                <w:b/>
                <w:sz w:val="24"/>
                <w:szCs w:val="24"/>
                <w:lang w:val="en" w:eastAsia="en-GB"/>
              </w:rPr>
              <w:t>RunAsAccount</w:t>
            </w:r>
          </w:p>
        </w:tc>
      </w:tr>
      <w:tr w:rsidR="004662DC" w:rsidRPr="004662DC" w:rsidTr="008447E6">
        <w:tc>
          <w:tcPr>
            <w:tcW w:w="2967" w:type="dxa"/>
            <w:gridSpan w:val="2"/>
          </w:tcPr>
          <w:p w:rsidR="004662DC" w:rsidRPr="004662DC" w:rsidRDefault="002F0C05" w:rsidP="004662DC">
            <w:pPr>
              <w:pStyle w:val="NormalWeb"/>
              <w:rPr>
                <w:lang w:val="en"/>
              </w:rPr>
            </w:pPr>
            <w:r>
              <w:rPr>
                <w:lang w:val="en"/>
              </w:rPr>
              <w:t>IntervalSeconds</w:t>
            </w:r>
          </w:p>
        </w:tc>
        <w:tc>
          <w:tcPr>
            <w:tcW w:w="2746" w:type="dxa"/>
          </w:tcPr>
          <w:p w:rsidR="004662DC" w:rsidRPr="004662DC" w:rsidRDefault="004662DC" w:rsidP="004662DC">
            <w:pPr>
              <w:pStyle w:val="NormalWeb"/>
              <w:rPr>
                <w:lang w:val="en"/>
              </w:rPr>
            </w:pPr>
            <w:r w:rsidRPr="004662DC">
              <w:rPr>
                <w:lang w:val="en"/>
              </w:rPr>
              <w:t>Time to run the discovery</w:t>
            </w:r>
          </w:p>
        </w:tc>
        <w:tc>
          <w:tcPr>
            <w:tcW w:w="3303" w:type="dxa"/>
          </w:tcPr>
          <w:p w:rsidR="004662DC" w:rsidRPr="004662DC" w:rsidRDefault="001620D9" w:rsidP="004662DC">
            <w:pPr>
              <w:pStyle w:val="NormalWeb"/>
              <w:rPr>
                <w:lang w:val="en"/>
              </w:rPr>
            </w:pPr>
            <w:r>
              <w:rPr>
                <w:lang w:val="en"/>
              </w:rPr>
              <w:t>Integer i.e. 300</w:t>
            </w:r>
          </w:p>
        </w:tc>
      </w:tr>
      <w:tr w:rsidR="004662DC" w:rsidRPr="004662DC" w:rsidTr="008447E6">
        <w:tc>
          <w:tcPr>
            <w:tcW w:w="2967" w:type="dxa"/>
            <w:gridSpan w:val="2"/>
          </w:tcPr>
          <w:p w:rsidR="004662DC" w:rsidRPr="004662DC" w:rsidRDefault="002F0C05" w:rsidP="004662DC">
            <w:pPr>
              <w:pStyle w:val="NormalWeb"/>
              <w:rPr>
                <w:lang w:val="en"/>
              </w:rPr>
            </w:pPr>
            <w:r>
              <w:rPr>
                <w:lang w:val="en"/>
              </w:rPr>
              <w:t>SyncTime</w:t>
            </w:r>
          </w:p>
        </w:tc>
        <w:tc>
          <w:tcPr>
            <w:tcW w:w="2746" w:type="dxa"/>
          </w:tcPr>
          <w:p w:rsidR="004662DC" w:rsidRPr="004662DC" w:rsidRDefault="004662DC" w:rsidP="004662DC">
            <w:pPr>
              <w:pStyle w:val="NormalWeb"/>
              <w:rPr>
                <w:lang w:val="en"/>
              </w:rPr>
            </w:pPr>
            <w:r w:rsidRPr="004662DC">
              <w:rPr>
                <w:lang w:val="en"/>
              </w:rPr>
              <w:t>Specifcy a time to run at (optional)</w:t>
            </w:r>
          </w:p>
        </w:tc>
        <w:tc>
          <w:tcPr>
            <w:tcW w:w="3303" w:type="dxa"/>
          </w:tcPr>
          <w:p w:rsidR="004662DC" w:rsidRPr="004662DC" w:rsidRDefault="001620D9" w:rsidP="004662DC">
            <w:pPr>
              <w:pStyle w:val="NormalWeb"/>
              <w:rPr>
                <w:lang w:val="en"/>
              </w:rPr>
            </w:pPr>
            <w:r>
              <w:rPr>
                <w:lang w:val="en"/>
              </w:rPr>
              <w:t>Date Time i.e. 03:00</w:t>
            </w:r>
          </w:p>
        </w:tc>
      </w:tr>
      <w:tr w:rsidR="008447E6" w:rsidTr="00AC6C7A">
        <w:tc>
          <w:tcPr>
            <w:tcW w:w="2957" w:type="dxa"/>
          </w:tcPr>
          <w:p w:rsidR="008447E6" w:rsidRDefault="008447E6"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KnowledgeArticle</w:t>
            </w:r>
          </w:p>
        </w:tc>
        <w:tc>
          <w:tcPr>
            <w:tcW w:w="2756" w:type="dxa"/>
            <w:gridSpan w:val="2"/>
          </w:tcPr>
          <w:p w:rsidR="008447E6" w:rsidRPr="00990202" w:rsidRDefault="008447E6"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Contains words which pertain to the discovery for knowledgebase sharing</w:t>
            </w:r>
          </w:p>
        </w:tc>
        <w:tc>
          <w:tcPr>
            <w:tcW w:w="3303" w:type="dxa"/>
          </w:tcPr>
          <w:p w:rsidR="008447E6" w:rsidRDefault="008447E6"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String i.e. This discovery is used to discover this object utilizing stuff </w:t>
            </w:r>
          </w:p>
        </w:tc>
      </w:tr>
      <w:tr w:rsidR="004662DC" w:rsidRPr="004662DC" w:rsidTr="008447E6">
        <w:tc>
          <w:tcPr>
            <w:tcW w:w="2967" w:type="dxa"/>
            <w:gridSpan w:val="2"/>
          </w:tcPr>
          <w:p w:rsidR="004662DC" w:rsidRPr="004662DC" w:rsidRDefault="002F0C05" w:rsidP="004662DC">
            <w:pPr>
              <w:pStyle w:val="NormalWeb"/>
              <w:rPr>
                <w:lang w:val="en"/>
              </w:rPr>
            </w:pPr>
            <w:r>
              <w:rPr>
                <w:lang w:val="en"/>
              </w:rPr>
              <w:lastRenderedPageBreak/>
              <w:t>MPClassFile</w:t>
            </w:r>
          </w:p>
        </w:tc>
        <w:tc>
          <w:tcPr>
            <w:tcW w:w="2746" w:type="dxa"/>
          </w:tcPr>
          <w:p w:rsidR="004662DC" w:rsidRPr="004662DC" w:rsidRDefault="004662DC" w:rsidP="004662DC">
            <w:pPr>
              <w:pStyle w:val="NormalWeb"/>
              <w:rPr>
                <w:lang w:val="en"/>
              </w:rPr>
            </w:pPr>
            <w:r w:rsidRPr="004662DC">
              <w:rPr>
                <w:lang w:val="en"/>
              </w:rPr>
              <w:t>Location of the class file</w:t>
            </w:r>
          </w:p>
        </w:tc>
        <w:tc>
          <w:tcPr>
            <w:tcW w:w="3303" w:type="dxa"/>
          </w:tcPr>
          <w:p w:rsidR="004662DC" w:rsidRPr="004662DC" w:rsidRDefault="00E161BA" w:rsidP="004662DC">
            <w:pPr>
              <w:pStyle w:val="NormalWeb"/>
              <w:rPr>
                <w:lang w:val="en"/>
              </w:rPr>
            </w:pPr>
            <w:r w:rsidRPr="00E161BA">
              <w:rPr>
                <w:lang w:val="en"/>
              </w:rPr>
              <w:t>String value i.</w:t>
            </w:r>
            <w:r w:rsidR="004334C6">
              <w:rPr>
                <w:lang w:val="en"/>
              </w:rPr>
              <w:t>e. C:\Temp\Visualstudioclass.mpx</w:t>
            </w:r>
          </w:p>
        </w:tc>
      </w:tr>
      <w:tr w:rsidR="004662DC" w:rsidRPr="004662DC" w:rsidTr="008447E6">
        <w:tc>
          <w:tcPr>
            <w:tcW w:w="2967" w:type="dxa"/>
            <w:gridSpan w:val="2"/>
          </w:tcPr>
          <w:p w:rsidR="004662DC" w:rsidRPr="004662DC" w:rsidRDefault="002F0C05" w:rsidP="004662DC">
            <w:pPr>
              <w:pStyle w:val="NormalWeb"/>
              <w:rPr>
                <w:lang w:val="en"/>
              </w:rPr>
            </w:pPr>
            <w:r>
              <w:rPr>
                <w:lang w:val="en"/>
              </w:rPr>
              <w:t>MPDiscoveryFile</w:t>
            </w:r>
          </w:p>
        </w:tc>
        <w:tc>
          <w:tcPr>
            <w:tcW w:w="2746" w:type="dxa"/>
          </w:tcPr>
          <w:p w:rsidR="004662DC" w:rsidRPr="004662DC" w:rsidRDefault="004662DC" w:rsidP="004662DC">
            <w:pPr>
              <w:pStyle w:val="NormalWeb"/>
              <w:rPr>
                <w:lang w:val="en"/>
              </w:rPr>
            </w:pPr>
            <w:r w:rsidRPr="004662DC">
              <w:rPr>
                <w:lang w:val="en"/>
              </w:rPr>
              <w:t>Location of where the discovery file will be created</w:t>
            </w:r>
          </w:p>
        </w:tc>
        <w:tc>
          <w:tcPr>
            <w:tcW w:w="3303" w:type="dxa"/>
          </w:tcPr>
          <w:p w:rsidR="004662DC" w:rsidRPr="004662DC" w:rsidRDefault="00E161BA" w:rsidP="004662DC">
            <w:pPr>
              <w:pStyle w:val="NormalWeb"/>
              <w:rPr>
                <w:lang w:val="en"/>
              </w:rPr>
            </w:pPr>
            <w:r w:rsidRPr="00E161BA">
              <w:rPr>
                <w:lang w:val="en"/>
              </w:rPr>
              <w:t>String value i.</w:t>
            </w:r>
            <w:r w:rsidR="004334C6">
              <w:rPr>
                <w:lang w:val="en"/>
              </w:rPr>
              <w:t>e. C:\Temp\Visualstudioclass.mpx</w:t>
            </w:r>
          </w:p>
        </w:tc>
      </w:tr>
      <w:tr w:rsidR="004662DC" w:rsidRPr="004662DC" w:rsidTr="008447E6">
        <w:tc>
          <w:tcPr>
            <w:tcW w:w="2967" w:type="dxa"/>
            <w:gridSpan w:val="2"/>
          </w:tcPr>
          <w:p w:rsidR="004662DC" w:rsidRPr="004662DC" w:rsidRDefault="002F0C05" w:rsidP="004662DC">
            <w:pPr>
              <w:pStyle w:val="NormalWeb"/>
              <w:rPr>
                <w:lang w:val="en"/>
              </w:rPr>
            </w:pPr>
            <w:r>
              <w:rPr>
                <w:lang w:val="en"/>
              </w:rPr>
              <w:t>ScriptName</w:t>
            </w:r>
          </w:p>
        </w:tc>
        <w:tc>
          <w:tcPr>
            <w:tcW w:w="2746" w:type="dxa"/>
          </w:tcPr>
          <w:p w:rsidR="004662DC" w:rsidRPr="004662DC" w:rsidRDefault="004662DC" w:rsidP="004662DC">
            <w:pPr>
              <w:pStyle w:val="NormalWeb"/>
              <w:rPr>
                <w:lang w:val="en"/>
              </w:rPr>
            </w:pPr>
            <w:r w:rsidRPr="004662DC">
              <w:rPr>
                <w:lang w:val="en"/>
              </w:rPr>
              <w:t>Name of the script</w:t>
            </w:r>
          </w:p>
        </w:tc>
        <w:tc>
          <w:tcPr>
            <w:tcW w:w="3303" w:type="dxa"/>
          </w:tcPr>
          <w:p w:rsidR="004662DC" w:rsidRPr="004662DC" w:rsidRDefault="001620D9" w:rsidP="004662DC">
            <w:pPr>
              <w:pStyle w:val="NormalWeb"/>
              <w:rPr>
                <w:lang w:val="en"/>
              </w:rPr>
            </w:pPr>
            <w:r>
              <w:rPr>
                <w:lang w:val="en"/>
              </w:rPr>
              <w:t>String value i.e. Vbscript.vbs</w:t>
            </w:r>
          </w:p>
        </w:tc>
      </w:tr>
      <w:tr w:rsidR="004662DC" w:rsidRPr="004662DC" w:rsidTr="008447E6">
        <w:tc>
          <w:tcPr>
            <w:tcW w:w="2967" w:type="dxa"/>
            <w:gridSpan w:val="2"/>
          </w:tcPr>
          <w:p w:rsidR="004662DC" w:rsidRPr="004662DC" w:rsidRDefault="002F0C05" w:rsidP="004662DC">
            <w:pPr>
              <w:pStyle w:val="NormalWeb"/>
              <w:rPr>
                <w:lang w:val="en"/>
              </w:rPr>
            </w:pPr>
            <w:r>
              <w:rPr>
                <w:lang w:val="en"/>
              </w:rPr>
              <w:t>TImeoutSeconds</w:t>
            </w:r>
          </w:p>
        </w:tc>
        <w:tc>
          <w:tcPr>
            <w:tcW w:w="2746" w:type="dxa"/>
          </w:tcPr>
          <w:p w:rsidR="004662DC" w:rsidRPr="004662DC" w:rsidRDefault="004662DC" w:rsidP="004662DC">
            <w:pPr>
              <w:pStyle w:val="NormalWeb"/>
              <w:rPr>
                <w:lang w:val="en"/>
              </w:rPr>
            </w:pPr>
            <w:r w:rsidRPr="004662DC">
              <w:rPr>
                <w:lang w:val="en"/>
              </w:rPr>
              <w:t>Time it takes to no longer run</w:t>
            </w:r>
          </w:p>
        </w:tc>
        <w:tc>
          <w:tcPr>
            <w:tcW w:w="3303" w:type="dxa"/>
          </w:tcPr>
          <w:p w:rsidR="004662DC" w:rsidRPr="004662DC" w:rsidRDefault="001620D9" w:rsidP="004662DC">
            <w:pPr>
              <w:pStyle w:val="NormalWeb"/>
              <w:rPr>
                <w:lang w:val="en"/>
              </w:rPr>
            </w:pPr>
            <w:r>
              <w:rPr>
                <w:lang w:val="en"/>
              </w:rPr>
              <w:t>Integer i.e. 300</w:t>
            </w:r>
          </w:p>
        </w:tc>
      </w:tr>
    </w:tbl>
    <w:p w:rsidR="004662DC" w:rsidRDefault="004662DC" w:rsidP="004662DC"/>
    <w:p w:rsidR="0064137A" w:rsidRDefault="0064137A" w:rsidP="0064137A">
      <w:pPr>
        <w:pStyle w:val="Heading2"/>
        <w:rPr>
          <w:b/>
        </w:rPr>
      </w:pPr>
      <w:bookmarkStart w:id="77" w:name="_Toc12565793"/>
      <w:r w:rsidRPr="001D5C0E">
        <w:rPr>
          <w:b/>
        </w:rPr>
        <w:t>Add-SCOMMP</w:t>
      </w:r>
      <w:r>
        <w:rPr>
          <w:b/>
        </w:rPr>
        <w:t>UnixShellCommandDiscovery</w:t>
      </w:r>
      <w:bookmarkEnd w:id="77"/>
    </w:p>
    <w:p w:rsidR="0064137A" w:rsidRDefault="0064137A" w:rsidP="0064137A">
      <w:r>
        <w:t>This function creates a Unix Shell Command discovery used to discover UNIX/Linux objects using a shell command</w:t>
      </w:r>
    </w:p>
    <w:p w:rsidR="0064137A" w:rsidRDefault="0064137A" w:rsidP="0064137A">
      <w:pPr>
        <w:pStyle w:val="Heading3"/>
      </w:pPr>
      <w:bookmarkStart w:id="78" w:name="_Toc12565794"/>
      <w:r>
        <w:t>Switches</w:t>
      </w:r>
      <w:bookmarkEnd w:id="78"/>
    </w:p>
    <w:tbl>
      <w:tblPr>
        <w:tblStyle w:val="TableGrid"/>
        <w:tblW w:w="0" w:type="auto"/>
        <w:tblLook w:val="04A0" w:firstRow="1" w:lastRow="0" w:firstColumn="1" w:lastColumn="0" w:noHBand="0" w:noVBand="1"/>
      </w:tblPr>
      <w:tblGrid>
        <w:gridCol w:w="2957"/>
        <w:gridCol w:w="10"/>
        <w:gridCol w:w="2746"/>
        <w:gridCol w:w="3303"/>
      </w:tblGrid>
      <w:tr w:rsidR="0064137A" w:rsidRPr="004662DC" w:rsidTr="00AC6C7A">
        <w:tc>
          <w:tcPr>
            <w:tcW w:w="2967" w:type="dxa"/>
            <w:gridSpan w:val="2"/>
          </w:tcPr>
          <w:p w:rsidR="0064137A" w:rsidRPr="004662DC" w:rsidRDefault="0064137A" w:rsidP="00AC6C7A">
            <w:pPr>
              <w:pStyle w:val="NormalWeb"/>
              <w:rPr>
                <w:lang w:val="en"/>
              </w:rPr>
            </w:pPr>
            <w:r>
              <w:rPr>
                <w:lang w:val="en"/>
              </w:rPr>
              <w:t>Name</w:t>
            </w:r>
          </w:p>
        </w:tc>
        <w:tc>
          <w:tcPr>
            <w:tcW w:w="2746" w:type="dxa"/>
          </w:tcPr>
          <w:p w:rsidR="0064137A" w:rsidRPr="004662DC" w:rsidRDefault="0064137A" w:rsidP="00AC6C7A">
            <w:pPr>
              <w:pStyle w:val="NormalWeb"/>
              <w:rPr>
                <w:lang w:val="en"/>
              </w:rPr>
            </w:pPr>
            <w:r>
              <w:rPr>
                <w:lang w:val="en"/>
              </w:rPr>
              <w:t>Description</w:t>
            </w:r>
          </w:p>
        </w:tc>
        <w:tc>
          <w:tcPr>
            <w:tcW w:w="3303" w:type="dxa"/>
          </w:tcPr>
          <w:p w:rsidR="0064137A" w:rsidRPr="004662DC" w:rsidRDefault="0064137A" w:rsidP="00AC6C7A">
            <w:pPr>
              <w:pStyle w:val="NormalWeb"/>
              <w:rPr>
                <w:lang w:val="en"/>
              </w:rPr>
            </w:pPr>
            <w:r>
              <w:rPr>
                <w:lang w:val="en"/>
              </w:rPr>
              <w:t>Expected Value</w:t>
            </w:r>
          </w:p>
        </w:tc>
      </w:tr>
      <w:tr w:rsidR="0064137A" w:rsidRPr="004662DC" w:rsidTr="00AC6C7A">
        <w:tc>
          <w:tcPr>
            <w:tcW w:w="2967" w:type="dxa"/>
            <w:gridSpan w:val="2"/>
          </w:tcPr>
          <w:p w:rsidR="0064137A" w:rsidRPr="004662DC" w:rsidRDefault="0064137A" w:rsidP="00AC6C7A">
            <w:pPr>
              <w:pStyle w:val="NormalWeb"/>
              <w:rPr>
                <w:lang w:val="en"/>
              </w:rPr>
            </w:pPr>
            <w:r>
              <w:rPr>
                <w:lang w:val="en"/>
              </w:rPr>
              <w:t>DiscoveryName</w:t>
            </w:r>
          </w:p>
        </w:tc>
        <w:tc>
          <w:tcPr>
            <w:tcW w:w="2746" w:type="dxa"/>
          </w:tcPr>
          <w:p w:rsidR="0064137A" w:rsidRPr="004662DC" w:rsidRDefault="0064137A" w:rsidP="00AC6C7A">
            <w:pPr>
              <w:pStyle w:val="NormalWeb"/>
              <w:rPr>
                <w:lang w:val="en"/>
              </w:rPr>
            </w:pPr>
            <w:r w:rsidRPr="004662DC">
              <w:rPr>
                <w:lang w:val="en"/>
              </w:rPr>
              <w:t>Name of the discovery</w:t>
            </w:r>
          </w:p>
        </w:tc>
        <w:tc>
          <w:tcPr>
            <w:tcW w:w="3303" w:type="dxa"/>
          </w:tcPr>
          <w:p w:rsidR="0064137A" w:rsidRPr="00611999" w:rsidRDefault="0064137A" w:rsidP="00AC6C7A">
            <w:r w:rsidRPr="00611999">
              <w:t>String value</w:t>
            </w:r>
            <w:r>
              <w:t xml:space="preserve"> i.e. Visual Studio Discovery</w:t>
            </w:r>
          </w:p>
        </w:tc>
      </w:tr>
      <w:tr w:rsidR="0064137A" w:rsidRPr="004662DC" w:rsidTr="00AC6C7A">
        <w:tc>
          <w:tcPr>
            <w:tcW w:w="2967" w:type="dxa"/>
            <w:gridSpan w:val="2"/>
          </w:tcPr>
          <w:p w:rsidR="0064137A" w:rsidRPr="004662DC" w:rsidRDefault="0064137A" w:rsidP="00AC6C7A">
            <w:pPr>
              <w:pStyle w:val="NormalWeb"/>
              <w:rPr>
                <w:lang w:val="en"/>
              </w:rPr>
            </w:pPr>
            <w:r>
              <w:rPr>
                <w:lang w:val="en"/>
              </w:rPr>
              <w:t>DiscoveryTarget</w:t>
            </w:r>
          </w:p>
        </w:tc>
        <w:tc>
          <w:tcPr>
            <w:tcW w:w="2746" w:type="dxa"/>
          </w:tcPr>
          <w:p w:rsidR="0064137A" w:rsidRPr="004662DC" w:rsidRDefault="0064137A" w:rsidP="00AC6C7A">
            <w:pPr>
              <w:pStyle w:val="NormalWeb"/>
              <w:rPr>
                <w:lang w:val="en"/>
              </w:rPr>
            </w:pPr>
            <w:r w:rsidRPr="004662DC">
              <w:rPr>
                <w:lang w:val="en"/>
              </w:rPr>
              <w:t>Which class will the discovery run for</w:t>
            </w:r>
          </w:p>
        </w:tc>
        <w:tc>
          <w:tcPr>
            <w:tcW w:w="3303" w:type="dxa"/>
          </w:tcPr>
          <w:p w:rsidR="0064137A" w:rsidRPr="00611999" w:rsidRDefault="0064137A" w:rsidP="00AC6C7A">
            <w:r>
              <w:rPr>
                <w:rFonts w:ascii="Times New Roman" w:eastAsia="Times New Roman" w:hAnsi="Times New Roman" w:cs="Times New Roman"/>
                <w:sz w:val="24"/>
                <w:szCs w:val="24"/>
                <w:lang w:val="en" w:eastAsia="en-GB"/>
              </w:rPr>
              <w:t xml:space="preserve">Pipelined from </w:t>
            </w:r>
            <w:r>
              <w:rPr>
                <w:rFonts w:ascii="Times New Roman" w:eastAsia="Times New Roman" w:hAnsi="Times New Roman" w:cs="Times New Roman"/>
                <w:b/>
                <w:sz w:val="24"/>
                <w:szCs w:val="24"/>
                <w:lang w:val="en" w:eastAsia="en-GB"/>
              </w:rPr>
              <w:t>Get-SCOMClassID Target</w:t>
            </w:r>
            <w:r w:rsidRPr="00175C9E">
              <w:rPr>
                <w:rFonts w:ascii="Times New Roman" w:eastAsia="Times New Roman" w:hAnsi="Times New Roman" w:cs="Times New Roman"/>
                <w:b/>
                <w:sz w:val="24"/>
                <w:szCs w:val="24"/>
                <w:lang w:val="en" w:eastAsia="en-GB"/>
              </w:rPr>
              <w:t>ClassID</w:t>
            </w:r>
          </w:p>
        </w:tc>
      </w:tr>
      <w:tr w:rsidR="0064137A" w:rsidRPr="004662DC" w:rsidTr="00AC6C7A">
        <w:tc>
          <w:tcPr>
            <w:tcW w:w="2967" w:type="dxa"/>
            <w:gridSpan w:val="2"/>
          </w:tcPr>
          <w:p w:rsidR="0064137A" w:rsidRPr="004662DC" w:rsidRDefault="0064137A" w:rsidP="00AC6C7A">
            <w:pPr>
              <w:pStyle w:val="NormalWeb"/>
              <w:rPr>
                <w:lang w:val="en"/>
              </w:rPr>
            </w:pPr>
            <w:r>
              <w:rPr>
                <w:lang w:val="en"/>
              </w:rPr>
              <w:t>DiscoveryDescription</w:t>
            </w:r>
          </w:p>
        </w:tc>
        <w:tc>
          <w:tcPr>
            <w:tcW w:w="2746" w:type="dxa"/>
          </w:tcPr>
          <w:p w:rsidR="0064137A" w:rsidRPr="004662DC" w:rsidRDefault="0064137A" w:rsidP="00AC6C7A">
            <w:pPr>
              <w:pStyle w:val="NormalWeb"/>
              <w:rPr>
                <w:lang w:val="en"/>
              </w:rPr>
            </w:pPr>
            <w:r w:rsidRPr="004662DC">
              <w:rPr>
                <w:lang w:val="en"/>
              </w:rPr>
              <w:t>Description of the discovery</w:t>
            </w:r>
          </w:p>
        </w:tc>
        <w:tc>
          <w:tcPr>
            <w:tcW w:w="3303" w:type="dxa"/>
          </w:tcPr>
          <w:p w:rsidR="0064137A" w:rsidRPr="00611999" w:rsidRDefault="0064137A" w:rsidP="00AC6C7A">
            <w:r w:rsidRPr="00611999">
              <w:t>String value</w:t>
            </w:r>
            <w:r>
              <w:t xml:space="preserve"> i.e. Discovery using VBScript</w:t>
            </w:r>
          </w:p>
        </w:tc>
      </w:tr>
      <w:tr w:rsidR="0064137A" w:rsidRPr="004662DC" w:rsidTr="00AC6C7A">
        <w:tc>
          <w:tcPr>
            <w:tcW w:w="2967" w:type="dxa"/>
            <w:gridSpan w:val="2"/>
          </w:tcPr>
          <w:p w:rsidR="0064137A" w:rsidRPr="004662DC" w:rsidRDefault="0064137A" w:rsidP="00AC6C7A">
            <w:pPr>
              <w:pStyle w:val="NormalWeb"/>
              <w:rPr>
                <w:lang w:val="en"/>
              </w:rPr>
            </w:pPr>
            <w:r>
              <w:rPr>
                <w:lang w:val="en"/>
              </w:rPr>
              <w:t>DiscoveryClass</w:t>
            </w:r>
          </w:p>
        </w:tc>
        <w:tc>
          <w:tcPr>
            <w:tcW w:w="2746" w:type="dxa"/>
          </w:tcPr>
          <w:p w:rsidR="0064137A" w:rsidRPr="004662DC" w:rsidRDefault="0064137A" w:rsidP="00AC6C7A">
            <w:pPr>
              <w:pStyle w:val="NormalWeb"/>
              <w:rPr>
                <w:lang w:val="en"/>
              </w:rPr>
            </w:pPr>
            <w:r w:rsidRPr="004662DC">
              <w:rPr>
                <w:lang w:val="en"/>
              </w:rPr>
              <w:t>Discovery Class Name</w:t>
            </w:r>
          </w:p>
        </w:tc>
        <w:tc>
          <w:tcPr>
            <w:tcW w:w="3303" w:type="dxa"/>
          </w:tcPr>
          <w:p w:rsidR="0064137A" w:rsidRPr="00611999" w:rsidRDefault="0064137A" w:rsidP="00AC6C7A">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Get-SCOMClassID SourceClassID</w:t>
            </w:r>
          </w:p>
        </w:tc>
      </w:tr>
      <w:tr w:rsidR="0064137A" w:rsidRPr="004662DC" w:rsidTr="00AC6C7A">
        <w:tc>
          <w:tcPr>
            <w:tcW w:w="2967" w:type="dxa"/>
            <w:gridSpan w:val="2"/>
          </w:tcPr>
          <w:p w:rsidR="0064137A" w:rsidRPr="004662DC" w:rsidRDefault="0064137A" w:rsidP="00AC6C7A">
            <w:pPr>
              <w:pStyle w:val="NormalWeb"/>
              <w:rPr>
                <w:lang w:val="en"/>
              </w:rPr>
            </w:pPr>
            <w:r>
              <w:rPr>
                <w:lang w:val="en"/>
              </w:rPr>
              <w:t>DiscoveryRunAsAccount</w:t>
            </w:r>
          </w:p>
        </w:tc>
        <w:tc>
          <w:tcPr>
            <w:tcW w:w="2746" w:type="dxa"/>
          </w:tcPr>
          <w:p w:rsidR="0064137A" w:rsidRPr="004662DC" w:rsidRDefault="0064137A" w:rsidP="00AC6C7A">
            <w:pPr>
              <w:pStyle w:val="NormalWeb"/>
              <w:rPr>
                <w:lang w:val="en"/>
              </w:rPr>
            </w:pPr>
            <w:r w:rsidRPr="004662DC">
              <w:rPr>
                <w:lang w:val="en"/>
              </w:rPr>
              <w:t>Run As account used to run the discovery</w:t>
            </w:r>
          </w:p>
        </w:tc>
        <w:tc>
          <w:tcPr>
            <w:tcW w:w="3303" w:type="dxa"/>
          </w:tcPr>
          <w:p w:rsidR="0064137A" w:rsidRDefault="0064137A" w:rsidP="00AC6C7A">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 xml:space="preserve">Get-SCOMClassID </w:t>
            </w:r>
            <w:r>
              <w:rPr>
                <w:rFonts w:ascii="Times New Roman" w:eastAsia="Times New Roman" w:hAnsi="Times New Roman" w:cs="Times New Roman"/>
                <w:b/>
                <w:sz w:val="24"/>
                <w:szCs w:val="24"/>
                <w:lang w:val="en" w:eastAsia="en-GB"/>
              </w:rPr>
              <w:t>RunAsAccount</w:t>
            </w:r>
          </w:p>
        </w:tc>
      </w:tr>
      <w:tr w:rsidR="0064137A" w:rsidRPr="004662DC" w:rsidTr="00AC6C7A">
        <w:tc>
          <w:tcPr>
            <w:tcW w:w="2967" w:type="dxa"/>
            <w:gridSpan w:val="2"/>
          </w:tcPr>
          <w:p w:rsidR="0064137A" w:rsidRPr="004662DC" w:rsidRDefault="0064137A" w:rsidP="0064137A">
            <w:pPr>
              <w:pStyle w:val="NormalWeb"/>
              <w:rPr>
                <w:lang w:val="en"/>
              </w:rPr>
            </w:pPr>
            <w:r>
              <w:rPr>
                <w:lang w:val="en"/>
              </w:rPr>
              <w:t>Interval</w:t>
            </w:r>
          </w:p>
        </w:tc>
        <w:tc>
          <w:tcPr>
            <w:tcW w:w="2746" w:type="dxa"/>
          </w:tcPr>
          <w:p w:rsidR="0064137A" w:rsidRPr="004662DC" w:rsidRDefault="0064137A" w:rsidP="00AC6C7A">
            <w:pPr>
              <w:pStyle w:val="NormalWeb"/>
              <w:rPr>
                <w:lang w:val="en"/>
              </w:rPr>
            </w:pPr>
            <w:r w:rsidRPr="004662DC">
              <w:rPr>
                <w:lang w:val="en"/>
              </w:rPr>
              <w:t>Time to run the discovery</w:t>
            </w:r>
          </w:p>
        </w:tc>
        <w:tc>
          <w:tcPr>
            <w:tcW w:w="3303" w:type="dxa"/>
          </w:tcPr>
          <w:p w:rsidR="0064137A" w:rsidRPr="004662DC" w:rsidRDefault="0064137A" w:rsidP="00AC6C7A">
            <w:pPr>
              <w:pStyle w:val="NormalWeb"/>
              <w:rPr>
                <w:lang w:val="en"/>
              </w:rPr>
            </w:pPr>
            <w:r>
              <w:rPr>
                <w:lang w:val="en"/>
              </w:rPr>
              <w:t>Integer i.e. 300</w:t>
            </w:r>
          </w:p>
        </w:tc>
      </w:tr>
      <w:tr w:rsidR="0064137A" w:rsidRPr="004662DC" w:rsidTr="00AC6C7A">
        <w:tc>
          <w:tcPr>
            <w:tcW w:w="2967" w:type="dxa"/>
            <w:gridSpan w:val="2"/>
          </w:tcPr>
          <w:p w:rsidR="0064137A" w:rsidRPr="004662DC" w:rsidRDefault="0064137A" w:rsidP="0064137A">
            <w:pPr>
              <w:pStyle w:val="NormalWeb"/>
              <w:rPr>
                <w:lang w:val="en"/>
              </w:rPr>
            </w:pPr>
            <w:r>
              <w:rPr>
                <w:lang w:val="en"/>
              </w:rPr>
              <w:t>ShellCommand</w:t>
            </w:r>
          </w:p>
        </w:tc>
        <w:tc>
          <w:tcPr>
            <w:tcW w:w="2746" w:type="dxa"/>
          </w:tcPr>
          <w:p w:rsidR="0064137A" w:rsidRPr="004662DC" w:rsidRDefault="0064137A" w:rsidP="00AC6C7A">
            <w:pPr>
              <w:pStyle w:val="NormalWeb"/>
              <w:rPr>
                <w:lang w:val="en"/>
              </w:rPr>
            </w:pPr>
            <w:r>
              <w:rPr>
                <w:lang w:val="en"/>
              </w:rPr>
              <w:t>Shell Command used for discovery</w:t>
            </w:r>
          </w:p>
        </w:tc>
        <w:tc>
          <w:tcPr>
            <w:tcW w:w="3303" w:type="dxa"/>
          </w:tcPr>
          <w:p w:rsidR="0064137A" w:rsidRPr="004662DC" w:rsidRDefault="0064137A" w:rsidP="00AC6C7A">
            <w:pPr>
              <w:pStyle w:val="NormalWeb"/>
              <w:rPr>
                <w:lang w:val="en"/>
              </w:rPr>
            </w:pPr>
            <w:r>
              <w:rPr>
                <w:lang w:val="en"/>
              </w:rPr>
              <w:t>String i.e. grep</w:t>
            </w:r>
          </w:p>
        </w:tc>
      </w:tr>
      <w:tr w:rsidR="0064137A" w:rsidRPr="004662DC" w:rsidTr="00AC6C7A">
        <w:tc>
          <w:tcPr>
            <w:tcW w:w="2967" w:type="dxa"/>
            <w:gridSpan w:val="2"/>
          </w:tcPr>
          <w:p w:rsidR="0064137A" w:rsidRDefault="0064137A" w:rsidP="0064137A">
            <w:pPr>
              <w:pStyle w:val="NormalWeb"/>
              <w:rPr>
                <w:lang w:val="en"/>
              </w:rPr>
            </w:pPr>
            <w:r>
              <w:rPr>
                <w:lang w:val="en"/>
              </w:rPr>
              <w:t>Pattern</w:t>
            </w:r>
          </w:p>
        </w:tc>
        <w:tc>
          <w:tcPr>
            <w:tcW w:w="2746" w:type="dxa"/>
          </w:tcPr>
          <w:p w:rsidR="0064137A" w:rsidRPr="004662DC" w:rsidRDefault="0064137A" w:rsidP="00AC6C7A">
            <w:pPr>
              <w:pStyle w:val="NormalWeb"/>
              <w:rPr>
                <w:lang w:val="en"/>
              </w:rPr>
            </w:pPr>
            <w:r>
              <w:rPr>
                <w:lang w:val="en"/>
              </w:rPr>
              <w:t>Pattern for which the shell needs to discover</w:t>
            </w:r>
          </w:p>
        </w:tc>
        <w:tc>
          <w:tcPr>
            <w:tcW w:w="3303" w:type="dxa"/>
          </w:tcPr>
          <w:p w:rsidR="0064137A" w:rsidRDefault="0064137A" w:rsidP="00AC6C7A">
            <w:pPr>
              <w:pStyle w:val="NormalWeb"/>
              <w:rPr>
                <w:lang w:val="en"/>
              </w:rPr>
            </w:pPr>
            <w:r>
              <w:rPr>
                <w:lang w:val="en"/>
              </w:rPr>
              <w:t>String i.e. *test</w:t>
            </w:r>
          </w:p>
        </w:tc>
      </w:tr>
      <w:tr w:rsidR="0064137A" w:rsidRPr="004662DC" w:rsidTr="00AC6C7A">
        <w:tc>
          <w:tcPr>
            <w:tcW w:w="2967" w:type="dxa"/>
            <w:gridSpan w:val="2"/>
          </w:tcPr>
          <w:p w:rsidR="0064137A" w:rsidRDefault="0064137A" w:rsidP="0064137A">
            <w:pPr>
              <w:pStyle w:val="NormalWeb"/>
              <w:rPr>
                <w:lang w:val="en"/>
              </w:rPr>
            </w:pPr>
            <w:r>
              <w:rPr>
                <w:lang w:val="en"/>
              </w:rPr>
              <w:t>Timeout</w:t>
            </w:r>
          </w:p>
        </w:tc>
        <w:tc>
          <w:tcPr>
            <w:tcW w:w="2746" w:type="dxa"/>
          </w:tcPr>
          <w:p w:rsidR="0064137A" w:rsidRPr="004662DC" w:rsidRDefault="0064137A" w:rsidP="00AC6C7A">
            <w:pPr>
              <w:pStyle w:val="NormalWeb"/>
              <w:rPr>
                <w:lang w:val="en"/>
              </w:rPr>
            </w:pPr>
            <w:r>
              <w:rPr>
                <w:lang w:val="en"/>
              </w:rPr>
              <w:t>Time elapsed which it will timeout</w:t>
            </w:r>
          </w:p>
        </w:tc>
        <w:tc>
          <w:tcPr>
            <w:tcW w:w="3303" w:type="dxa"/>
          </w:tcPr>
          <w:p w:rsidR="0064137A" w:rsidRDefault="0064137A" w:rsidP="00AC6C7A">
            <w:pPr>
              <w:pStyle w:val="NormalWeb"/>
              <w:rPr>
                <w:lang w:val="en"/>
              </w:rPr>
            </w:pPr>
            <w:r>
              <w:rPr>
                <w:lang w:val="en"/>
              </w:rPr>
              <w:t>Integer i.e. 300</w:t>
            </w:r>
          </w:p>
        </w:tc>
      </w:tr>
      <w:tr w:rsidR="0064137A" w:rsidTr="00AC6C7A">
        <w:tc>
          <w:tcPr>
            <w:tcW w:w="2957" w:type="dxa"/>
          </w:tcPr>
          <w:p w:rsidR="0064137A" w:rsidRDefault="0064137A"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KnowledgeArticle</w:t>
            </w:r>
          </w:p>
        </w:tc>
        <w:tc>
          <w:tcPr>
            <w:tcW w:w="2756" w:type="dxa"/>
            <w:gridSpan w:val="2"/>
          </w:tcPr>
          <w:p w:rsidR="0064137A" w:rsidRPr="00990202" w:rsidRDefault="0064137A"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Contains words which pertain to the discovery for knowledgebase sharing</w:t>
            </w:r>
          </w:p>
        </w:tc>
        <w:tc>
          <w:tcPr>
            <w:tcW w:w="3303" w:type="dxa"/>
          </w:tcPr>
          <w:p w:rsidR="0064137A" w:rsidRDefault="0064137A"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String i.e. This discovery is used to discover this object utilizing stuff </w:t>
            </w:r>
          </w:p>
        </w:tc>
      </w:tr>
      <w:tr w:rsidR="0064137A" w:rsidRPr="004662DC" w:rsidTr="00AC6C7A">
        <w:tc>
          <w:tcPr>
            <w:tcW w:w="2967" w:type="dxa"/>
            <w:gridSpan w:val="2"/>
          </w:tcPr>
          <w:p w:rsidR="0064137A" w:rsidRPr="004662DC" w:rsidRDefault="0064137A" w:rsidP="00AC6C7A">
            <w:pPr>
              <w:pStyle w:val="NormalWeb"/>
              <w:rPr>
                <w:lang w:val="en"/>
              </w:rPr>
            </w:pPr>
            <w:r>
              <w:rPr>
                <w:lang w:val="en"/>
              </w:rPr>
              <w:t>MPClassFile</w:t>
            </w:r>
          </w:p>
        </w:tc>
        <w:tc>
          <w:tcPr>
            <w:tcW w:w="2746" w:type="dxa"/>
          </w:tcPr>
          <w:p w:rsidR="0064137A" w:rsidRPr="004662DC" w:rsidRDefault="0064137A" w:rsidP="00AC6C7A">
            <w:pPr>
              <w:pStyle w:val="NormalWeb"/>
              <w:rPr>
                <w:lang w:val="en"/>
              </w:rPr>
            </w:pPr>
            <w:r w:rsidRPr="004662DC">
              <w:rPr>
                <w:lang w:val="en"/>
              </w:rPr>
              <w:t>Location of the class file</w:t>
            </w:r>
          </w:p>
        </w:tc>
        <w:tc>
          <w:tcPr>
            <w:tcW w:w="3303" w:type="dxa"/>
          </w:tcPr>
          <w:p w:rsidR="0064137A" w:rsidRPr="004662DC" w:rsidRDefault="0064137A" w:rsidP="00AC6C7A">
            <w:pPr>
              <w:pStyle w:val="NormalWeb"/>
              <w:rPr>
                <w:lang w:val="en"/>
              </w:rPr>
            </w:pPr>
            <w:r w:rsidRPr="00E161BA">
              <w:rPr>
                <w:lang w:val="en"/>
              </w:rPr>
              <w:t>String value i.</w:t>
            </w:r>
            <w:r>
              <w:rPr>
                <w:lang w:val="en"/>
              </w:rPr>
              <w:t>e. C:\Temp\Visualstudioclass.mpx</w:t>
            </w:r>
          </w:p>
        </w:tc>
      </w:tr>
      <w:tr w:rsidR="0064137A" w:rsidRPr="004662DC" w:rsidTr="00AC6C7A">
        <w:tc>
          <w:tcPr>
            <w:tcW w:w="2967" w:type="dxa"/>
            <w:gridSpan w:val="2"/>
          </w:tcPr>
          <w:p w:rsidR="0064137A" w:rsidRPr="004662DC" w:rsidRDefault="0064137A" w:rsidP="00AC6C7A">
            <w:pPr>
              <w:pStyle w:val="NormalWeb"/>
              <w:rPr>
                <w:lang w:val="en"/>
              </w:rPr>
            </w:pPr>
            <w:r>
              <w:rPr>
                <w:lang w:val="en"/>
              </w:rPr>
              <w:t>MPDiscoveryFile</w:t>
            </w:r>
          </w:p>
        </w:tc>
        <w:tc>
          <w:tcPr>
            <w:tcW w:w="2746" w:type="dxa"/>
          </w:tcPr>
          <w:p w:rsidR="0064137A" w:rsidRPr="004662DC" w:rsidRDefault="0064137A" w:rsidP="00AC6C7A">
            <w:pPr>
              <w:pStyle w:val="NormalWeb"/>
              <w:rPr>
                <w:lang w:val="en"/>
              </w:rPr>
            </w:pPr>
            <w:r w:rsidRPr="004662DC">
              <w:rPr>
                <w:lang w:val="en"/>
              </w:rPr>
              <w:t>Location of where the discovery file will be created</w:t>
            </w:r>
          </w:p>
        </w:tc>
        <w:tc>
          <w:tcPr>
            <w:tcW w:w="3303" w:type="dxa"/>
          </w:tcPr>
          <w:p w:rsidR="0064137A" w:rsidRPr="004662DC" w:rsidRDefault="0064137A" w:rsidP="00AC6C7A">
            <w:pPr>
              <w:pStyle w:val="NormalWeb"/>
              <w:rPr>
                <w:lang w:val="en"/>
              </w:rPr>
            </w:pPr>
            <w:r w:rsidRPr="00E161BA">
              <w:rPr>
                <w:lang w:val="en"/>
              </w:rPr>
              <w:t>String value i.</w:t>
            </w:r>
            <w:r>
              <w:rPr>
                <w:lang w:val="en"/>
              </w:rPr>
              <w:t>e. C:\Temp\Visualstudioclass.mpx</w:t>
            </w:r>
          </w:p>
        </w:tc>
      </w:tr>
    </w:tbl>
    <w:p w:rsidR="0064137A" w:rsidRPr="004662DC" w:rsidRDefault="0064137A" w:rsidP="004662DC"/>
    <w:p w:rsidR="006E22E5" w:rsidRDefault="006E22E5" w:rsidP="006E22E5">
      <w:pPr>
        <w:pStyle w:val="Heading2"/>
        <w:rPr>
          <w:b/>
        </w:rPr>
      </w:pPr>
      <w:bookmarkStart w:id="79" w:name="_Toc12565795"/>
      <w:r w:rsidRPr="001D5C0E">
        <w:rPr>
          <w:b/>
        </w:rPr>
        <w:lastRenderedPageBreak/>
        <w:t>Add-SCOMMPComputerGroupDiscovery</w:t>
      </w:r>
      <w:bookmarkEnd w:id="79"/>
    </w:p>
    <w:p w:rsidR="00B04A0C" w:rsidRDefault="00B04A0C" w:rsidP="00B04A0C">
      <w:r>
        <w:t>This function creates a computer group for all of the objects which have been discovered by your SCOM Management Pack.</w:t>
      </w:r>
    </w:p>
    <w:p w:rsidR="00B04A0C" w:rsidRDefault="00B04A0C" w:rsidP="00B04A0C">
      <w:pPr>
        <w:pStyle w:val="Heading3"/>
      </w:pPr>
      <w:bookmarkStart w:id="80" w:name="_Toc12565796"/>
      <w:r>
        <w:t>Switches</w:t>
      </w:r>
      <w:bookmarkEnd w:id="80"/>
    </w:p>
    <w:tbl>
      <w:tblPr>
        <w:tblStyle w:val="TableGrid"/>
        <w:tblW w:w="0" w:type="auto"/>
        <w:tblLook w:val="04A0" w:firstRow="1" w:lastRow="0" w:firstColumn="1" w:lastColumn="0" w:noHBand="0" w:noVBand="1"/>
      </w:tblPr>
      <w:tblGrid>
        <w:gridCol w:w="2830"/>
        <w:gridCol w:w="2883"/>
        <w:gridCol w:w="3303"/>
      </w:tblGrid>
      <w:tr w:rsidR="00C07B4A" w:rsidRPr="00C07B4A" w:rsidTr="004E1494">
        <w:tc>
          <w:tcPr>
            <w:tcW w:w="2830" w:type="dxa"/>
          </w:tcPr>
          <w:p w:rsidR="00C07B4A" w:rsidRPr="00C07B4A" w:rsidRDefault="00C07B4A" w:rsidP="00C07B4A">
            <w:pPr>
              <w:spacing w:before="100" w:beforeAutospacing="1" w:after="100" w:afterAutospacing="1"/>
              <w:jc w:val="center"/>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w:t>
            </w:r>
          </w:p>
        </w:tc>
        <w:tc>
          <w:tcPr>
            <w:tcW w:w="2883" w:type="dxa"/>
          </w:tcPr>
          <w:p w:rsidR="00C07B4A" w:rsidRPr="00C07B4A" w:rsidRDefault="00C07B4A" w:rsidP="001F0AA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w:t>
            </w:r>
          </w:p>
        </w:tc>
        <w:tc>
          <w:tcPr>
            <w:tcW w:w="3303" w:type="dxa"/>
          </w:tcPr>
          <w:p w:rsidR="00C07B4A" w:rsidRPr="00C07B4A" w:rsidRDefault="00C07B4A" w:rsidP="001F0AA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Expected Value</w:t>
            </w:r>
          </w:p>
        </w:tc>
      </w:tr>
      <w:tr w:rsidR="00780196" w:rsidRPr="00C07B4A" w:rsidTr="004E1494">
        <w:tc>
          <w:tcPr>
            <w:tcW w:w="2830" w:type="dxa"/>
          </w:tcPr>
          <w:p w:rsidR="00780196" w:rsidRPr="00C07B4A" w:rsidRDefault="00780196" w:rsidP="00780196">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DiscoveryName</w:t>
            </w:r>
          </w:p>
        </w:tc>
        <w:tc>
          <w:tcPr>
            <w:tcW w:w="2883" w:type="dxa"/>
          </w:tcPr>
          <w:p w:rsidR="00780196" w:rsidRPr="00C07B4A" w:rsidRDefault="00780196" w:rsidP="00780196">
            <w:pPr>
              <w:spacing w:before="100" w:beforeAutospacing="1" w:after="100" w:afterAutospacing="1"/>
              <w:rPr>
                <w:rFonts w:ascii="Times New Roman" w:eastAsia="Times New Roman" w:hAnsi="Times New Roman" w:cs="Times New Roman"/>
                <w:sz w:val="24"/>
                <w:szCs w:val="24"/>
                <w:lang w:val="en" w:eastAsia="en-GB"/>
              </w:rPr>
            </w:pPr>
            <w:r w:rsidRPr="00C07B4A">
              <w:rPr>
                <w:rFonts w:ascii="Times New Roman" w:eastAsia="Times New Roman" w:hAnsi="Times New Roman" w:cs="Times New Roman"/>
                <w:sz w:val="24"/>
                <w:szCs w:val="24"/>
                <w:lang w:val="en" w:eastAsia="en-GB"/>
              </w:rPr>
              <w:t>Name of the discovery</w:t>
            </w:r>
          </w:p>
        </w:tc>
        <w:tc>
          <w:tcPr>
            <w:tcW w:w="3303" w:type="dxa"/>
          </w:tcPr>
          <w:p w:rsidR="00780196" w:rsidRPr="008C2236" w:rsidRDefault="00780196" w:rsidP="00780196">
            <w:r w:rsidRPr="008C2236">
              <w:t>String value i.e. Visual Studio Discovery</w:t>
            </w:r>
          </w:p>
        </w:tc>
      </w:tr>
      <w:tr w:rsidR="00780196" w:rsidRPr="00C07B4A" w:rsidTr="004E1494">
        <w:tc>
          <w:tcPr>
            <w:tcW w:w="2830" w:type="dxa"/>
          </w:tcPr>
          <w:p w:rsidR="00780196" w:rsidRPr="00C07B4A" w:rsidRDefault="00780196" w:rsidP="00780196">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DiscoveryTarget</w:t>
            </w:r>
          </w:p>
        </w:tc>
        <w:tc>
          <w:tcPr>
            <w:tcW w:w="2883" w:type="dxa"/>
          </w:tcPr>
          <w:p w:rsidR="00780196" w:rsidRPr="00C07B4A" w:rsidRDefault="00780196" w:rsidP="00780196">
            <w:pPr>
              <w:spacing w:before="100" w:beforeAutospacing="1" w:after="100" w:afterAutospacing="1"/>
              <w:rPr>
                <w:rFonts w:ascii="Times New Roman" w:eastAsia="Times New Roman" w:hAnsi="Times New Roman" w:cs="Times New Roman"/>
                <w:sz w:val="24"/>
                <w:szCs w:val="24"/>
                <w:lang w:val="en" w:eastAsia="en-GB"/>
              </w:rPr>
            </w:pPr>
            <w:r w:rsidRPr="00C07B4A">
              <w:rPr>
                <w:rFonts w:ascii="Times New Roman" w:eastAsia="Times New Roman" w:hAnsi="Times New Roman" w:cs="Times New Roman"/>
                <w:sz w:val="24"/>
                <w:szCs w:val="24"/>
                <w:lang w:val="en" w:eastAsia="en-GB"/>
              </w:rPr>
              <w:t>Which class will the discovery run for</w:t>
            </w:r>
          </w:p>
        </w:tc>
        <w:tc>
          <w:tcPr>
            <w:tcW w:w="3303" w:type="dxa"/>
          </w:tcPr>
          <w:p w:rsidR="00780196" w:rsidRPr="008C2236" w:rsidRDefault="0064137A" w:rsidP="00780196">
            <w:r>
              <w:rPr>
                <w:rFonts w:ascii="Times New Roman" w:eastAsia="Times New Roman" w:hAnsi="Times New Roman" w:cs="Times New Roman"/>
                <w:sz w:val="24"/>
                <w:szCs w:val="24"/>
                <w:lang w:val="en" w:eastAsia="en-GB"/>
              </w:rPr>
              <w:t xml:space="preserve">Pipelined from </w:t>
            </w:r>
            <w:r>
              <w:rPr>
                <w:rFonts w:ascii="Times New Roman" w:eastAsia="Times New Roman" w:hAnsi="Times New Roman" w:cs="Times New Roman"/>
                <w:b/>
                <w:sz w:val="24"/>
                <w:szCs w:val="24"/>
                <w:lang w:val="en" w:eastAsia="en-GB"/>
              </w:rPr>
              <w:t>Get-SCOMClassID Target</w:t>
            </w:r>
            <w:r w:rsidRPr="00175C9E">
              <w:rPr>
                <w:rFonts w:ascii="Times New Roman" w:eastAsia="Times New Roman" w:hAnsi="Times New Roman" w:cs="Times New Roman"/>
                <w:b/>
                <w:sz w:val="24"/>
                <w:szCs w:val="24"/>
                <w:lang w:val="en" w:eastAsia="en-GB"/>
              </w:rPr>
              <w:t>ClassID</w:t>
            </w:r>
          </w:p>
        </w:tc>
      </w:tr>
      <w:tr w:rsidR="00780196" w:rsidRPr="00C07B4A" w:rsidTr="004E1494">
        <w:tc>
          <w:tcPr>
            <w:tcW w:w="2830" w:type="dxa"/>
          </w:tcPr>
          <w:p w:rsidR="00780196" w:rsidRPr="00C07B4A" w:rsidRDefault="00780196" w:rsidP="00780196">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DiscoveryDescription</w:t>
            </w:r>
          </w:p>
        </w:tc>
        <w:tc>
          <w:tcPr>
            <w:tcW w:w="2883" w:type="dxa"/>
          </w:tcPr>
          <w:p w:rsidR="00780196" w:rsidRPr="00C07B4A" w:rsidRDefault="00780196" w:rsidP="00780196">
            <w:pPr>
              <w:spacing w:before="100" w:beforeAutospacing="1" w:after="100" w:afterAutospacing="1"/>
              <w:rPr>
                <w:rFonts w:ascii="Times New Roman" w:eastAsia="Times New Roman" w:hAnsi="Times New Roman" w:cs="Times New Roman"/>
                <w:sz w:val="24"/>
                <w:szCs w:val="24"/>
                <w:lang w:val="en" w:eastAsia="en-GB"/>
              </w:rPr>
            </w:pPr>
            <w:r w:rsidRPr="00C07B4A">
              <w:rPr>
                <w:rFonts w:ascii="Times New Roman" w:eastAsia="Times New Roman" w:hAnsi="Times New Roman" w:cs="Times New Roman"/>
                <w:sz w:val="24"/>
                <w:szCs w:val="24"/>
                <w:lang w:val="en" w:eastAsia="en-GB"/>
              </w:rPr>
              <w:t>Description of the discovery</w:t>
            </w:r>
          </w:p>
        </w:tc>
        <w:tc>
          <w:tcPr>
            <w:tcW w:w="3303" w:type="dxa"/>
          </w:tcPr>
          <w:p w:rsidR="00780196" w:rsidRDefault="00780196" w:rsidP="00780196">
            <w:r w:rsidRPr="008C2236">
              <w:t>String value i.e. Discovery using VBScript</w:t>
            </w:r>
          </w:p>
        </w:tc>
      </w:tr>
      <w:tr w:rsidR="00C07B4A" w:rsidRPr="00C07B4A" w:rsidTr="004E1494">
        <w:tc>
          <w:tcPr>
            <w:tcW w:w="2830" w:type="dxa"/>
          </w:tcPr>
          <w:p w:rsidR="00C07B4A" w:rsidRPr="00C07B4A" w:rsidRDefault="0064137A" w:rsidP="001F0AA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DiscoveryClass</w:t>
            </w:r>
          </w:p>
        </w:tc>
        <w:tc>
          <w:tcPr>
            <w:tcW w:w="2883" w:type="dxa"/>
          </w:tcPr>
          <w:p w:rsidR="00C07B4A" w:rsidRPr="00C07B4A" w:rsidRDefault="00D247FB" w:rsidP="001F0AAC">
            <w:pPr>
              <w:spacing w:before="100" w:beforeAutospacing="1" w:after="100" w:afterAutospacing="1"/>
              <w:rPr>
                <w:rFonts w:ascii="Times New Roman" w:eastAsia="Times New Roman" w:hAnsi="Times New Roman" w:cs="Times New Roman"/>
                <w:sz w:val="24"/>
                <w:szCs w:val="24"/>
                <w:lang w:val="en" w:eastAsia="en-GB"/>
              </w:rPr>
            </w:pPr>
            <w:r w:rsidRPr="00C07B4A">
              <w:rPr>
                <w:rFonts w:ascii="Times New Roman" w:eastAsia="Times New Roman" w:hAnsi="Times New Roman" w:cs="Times New Roman"/>
                <w:sz w:val="24"/>
                <w:szCs w:val="24"/>
                <w:lang w:val="en" w:eastAsia="en-GB"/>
              </w:rPr>
              <w:t>Pass through details of the class used</w:t>
            </w:r>
          </w:p>
        </w:tc>
        <w:tc>
          <w:tcPr>
            <w:tcW w:w="3303" w:type="dxa"/>
          </w:tcPr>
          <w:p w:rsidR="00C07B4A" w:rsidRPr="00C07B4A" w:rsidRDefault="00C07B4A" w:rsidP="00D247FB">
            <w:pPr>
              <w:spacing w:before="100" w:beforeAutospacing="1" w:after="100" w:afterAutospacing="1"/>
              <w:rPr>
                <w:rFonts w:ascii="Times New Roman" w:eastAsia="Times New Roman" w:hAnsi="Times New Roman" w:cs="Times New Roman"/>
                <w:sz w:val="24"/>
                <w:szCs w:val="24"/>
                <w:lang w:val="en" w:eastAsia="en-GB"/>
              </w:rPr>
            </w:pPr>
            <w:r w:rsidRPr="00C07B4A">
              <w:rPr>
                <w:rFonts w:ascii="Times New Roman" w:eastAsia="Times New Roman" w:hAnsi="Times New Roman" w:cs="Times New Roman"/>
                <w:sz w:val="24"/>
                <w:szCs w:val="24"/>
                <w:lang w:val="en" w:eastAsia="en-GB"/>
              </w:rPr>
              <w:t xml:space="preserve"> </w:t>
            </w:r>
            <w:r w:rsidR="0064137A">
              <w:rPr>
                <w:rFonts w:ascii="Times New Roman" w:eastAsia="Times New Roman" w:hAnsi="Times New Roman" w:cs="Times New Roman"/>
                <w:sz w:val="24"/>
                <w:szCs w:val="24"/>
                <w:lang w:val="en" w:eastAsia="en-GB"/>
              </w:rPr>
              <w:t xml:space="preserve">Pipelined from </w:t>
            </w:r>
            <w:r w:rsidR="0064137A" w:rsidRPr="00175C9E">
              <w:rPr>
                <w:rFonts w:ascii="Times New Roman" w:eastAsia="Times New Roman" w:hAnsi="Times New Roman" w:cs="Times New Roman"/>
                <w:b/>
                <w:sz w:val="24"/>
                <w:szCs w:val="24"/>
                <w:lang w:val="en" w:eastAsia="en-GB"/>
              </w:rPr>
              <w:t>Get-SCOMClassID SourceClassID</w:t>
            </w:r>
          </w:p>
        </w:tc>
      </w:tr>
      <w:tr w:rsidR="004E1494" w:rsidTr="004E1494">
        <w:tc>
          <w:tcPr>
            <w:tcW w:w="2830" w:type="dxa"/>
          </w:tcPr>
          <w:p w:rsidR="004E1494" w:rsidRDefault="004E1494"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KnowledgeArticle</w:t>
            </w:r>
          </w:p>
        </w:tc>
        <w:tc>
          <w:tcPr>
            <w:tcW w:w="2883" w:type="dxa"/>
          </w:tcPr>
          <w:p w:rsidR="004E1494" w:rsidRPr="00990202" w:rsidRDefault="004E1494"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Contains words which pertain to the discovery for knowledgebase sharing</w:t>
            </w:r>
          </w:p>
        </w:tc>
        <w:tc>
          <w:tcPr>
            <w:tcW w:w="3303" w:type="dxa"/>
          </w:tcPr>
          <w:p w:rsidR="004E1494" w:rsidRDefault="004E1494"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String i.e. This discovery is used to discover this object utilizing stuff </w:t>
            </w:r>
          </w:p>
        </w:tc>
      </w:tr>
      <w:tr w:rsidR="00C07B4A" w:rsidRPr="00C07B4A" w:rsidTr="004E1494">
        <w:tc>
          <w:tcPr>
            <w:tcW w:w="2830" w:type="dxa"/>
          </w:tcPr>
          <w:p w:rsidR="00C07B4A" w:rsidRPr="00C07B4A" w:rsidRDefault="004E1494" w:rsidP="001F0AA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w:t>
            </w:r>
            <w:r w:rsidR="00D247FB">
              <w:rPr>
                <w:rFonts w:ascii="Times New Roman" w:eastAsia="Times New Roman" w:hAnsi="Times New Roman" w:cs="Times New Roman"/>
                <w:sz w:val="24"/>
                <w:szCs w:val="24"/>
                <w:lang w:val="en" w:eastAsia="en-GB"/>
              </w:rPr>
              <w:t>DiscoveryFile</w:t>
            </w:r>
          </w:p>
        </w:tc>
        <w:tc>
          <w:tcPr>
            <w:tcW w:w="2883" w:type="dxa"/>
          </w:tcPr>
          <w:p w:rsidR="00C07B4A" w:rsidRPr="00C07B4A" w:rsidRDefault="00C07B4A" w:rsidP="001F0AAC">
            <w:pPr>
              <w:spacing w:before="100" w:beforeAutospacing="1" w:after="100" w:afterAutospacing="1"/>
              <w:rPr>
                <w:rFonts w:ascii="Times New Roman" w:eastAsia="Times New Roman" w:hAnsi="Times New Roman" w:cs="Times New Roman"/>
                <w:sz w:val="24"/>
                <w:szCs w:val="24"/>
                <w:lang w:val="en" w:eastAsia="en-GB"/>
              </w:rPr>
            </w:pPr>
            <w:r w:rsidRPr="00C07B4A">
              <w:rPr>
                <w:rFonts w:ascii="Times New Roman" w:eastAsia="Times New Roman" w:hAnsi="Times New Roman" w:cs="Times New Roman"/>
                <w:sz w:val="24"/>
                <w:szCs w:val="24"/>
                <w:lang w:val="en" w:eastAsia="en-GB"/>
              </w:rPr>
              <w:t>Discovery file location where the computer group discovery will be added</w:t>
            </w:r>
          </w:p>
        </w:tc>
        <w:tc>
          <w:tcPr>
            <w:tcW w:w="3303" w:type="dxa"/>
          </w:tcPr>
          <w:p w:rsidR="00C07B4A" w:rsidRPr="00C07B4A" w:rsidRDefault="00876D04" w:rsidP="001F0AAC">
            <w:pPr>
              <w:spacing w:before="100" w:beforeAutospacing="1" w:after="100" w:afterAutospacing="1"/>
              <w:rPr>
                <w:rFonts w:ascii="Times New Roman" w:eastAsia="Times New Roman" w:hAnsi="Times New Roman" w:cs="Times New Roman"/>
                <w:sz w:val="24"/>
                <w:szCs w:val="24"/>
                <w:lang w:val="en" w:eastAsia="en-GB"/>
              </w:rPr>
            </w:pPr>
            <w:r w:rsidRPr="00876D04">
              <w:rPr>
                <w:rFonts w:ascii="Times New Roman" w:eastAsia="Times New Roman" w:hAnsi="Times New Roman" w:cs="Times New Roman"/>
                <w:sz w:val="24"/>
                <w:szCs w:val="24"/>
                <w:lang w:val="en" w:eastAsia="en-GB"/>
              </w:rPr>
              <w:t>String value i.</w:t>
            </w:r>
            <w:r w:rsidR="0064137A">
              <w:rPr>
                <w:rFonts w:ascii="Times New Roman" w:eastAsia="Times New Roman" w:hAnsi="Times New Roman" w:cs="Times New Roman"/>
                <w:sz w:val="24"/>
                <w:szCs w:val="24"/>
                <w:lang w:val="en" w:eastAsia="en-GB"/>
              </w:rPr>
              <w:t>e. C:\Temp\Visualstudioclass.mpx</w:t>
            </w:r>
          </w:p>
        </w:tc>
      </w:tr>
    </w:tbl>
    <w:p w:rsidR="00B04A0C" w:rsidRPr="00B04A0C" w:rsidRDefault="00B04A0C" w:rsidP="00B04A0C"/>
    <w:p w:rsidR="006E22E5" w:rsidRDefault="006E22E5" w:rsidP="006E22E5">
      <w:pPr>
        <w:pStyle w:val="Heading2"/>
        <w:rPr>
          <w:b/>
        </w:rPr>
      </w:pPr>
      <w:bookmarkStart w:id="81" w:name="_Toc12565797"/>
      <w:r w:rsidRPr="001D5C0E">
        <w:rPr>
          <w:b/>
        </w:rPr>
        <w:t>Add-SCOMMPInstanceGroupDiscovery</w:t>
      </w:r>
      <w:bookmarkEnd w:id="81"/>
    </w:p>
    <w:p w:rsidR="00B04A0C" w:rsidRDefault="00B04A0C" w:rsidP="00B04A0C">
      <w:r>
        <w:t>This function creates an instance group for all of the instances which have been discovered by your SCOM Management Pack.</w:t>
      </w:r>
    </w:p>
    <w:p w:rsidR="00B04A0C" w:rsidRDefault="00B04A0C" w:rsidP="00B04A0C">
      <w:pPr>
        <w:pStyle w:val="Heading3"/>
      </w:pPr>
      <w:bookmarkStart w:id="82" w:name="_Toc12565798"/>
      <w:r>
        <w:t>Switches</w:t>
      </w:r>
      <w:bookmarkEnd w:id="82"/>
    </w:p>
    <w:tbl>
      <w:tblPr>
        <w:tblStyle w:val="TableGrid"/>
        <w:tblW w:w="0" w:type="auto"/>
        <w:tblLook w:val="04A0" w:firstRow="1" w:lastRow="0" w:firstColumn="1" w:lastColumn="0" w:noHBand="0" w:noVBand="1"/>
      </w:tblPr>
      <w:tblGrid>
        <w:gridCol w:w="2830"/>
        <w:gridCol w:w="2883"/>
        <w:gridCol w:w="3303"/>
      </w:tblGrid>
      <w:tr w:rsidR="00F71D33" w:rsidRPr="00C07B4A" w:rsidTr="004E1494">
        <w:tc>
          <w:tcPr>
            <w:tcW w:w="2830" w:type="dxa"/>
          </w:tcPr>
          <w:p w:rsidR="00F71D33" w:rsidRPr="00C07B4A" w:rsidRDefault="00F71D33" w:rsidP="001F0AAC">
            <w:pPr>
              <w:spacing w:before="100" w:beforeAutospacing="1" w:after="100" w:afterAutospacing="1"/>
              <w:jc w:val="center"/>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w:t>
            </w:r>
          </w:p>
        </w:tc>
        <w:tc>
          <w:tcPr>
            <w:tcW w:w="2883" w:type="dxa"/>
          </w:tcPr>
          <w:p w:rsidR="00F71D33" w:rsidRPr="00C07B4A" w:rsidRDefault="00F71D33" w:rsidP="001F0AA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w:t>
            </w:r>
          </w:p>
        </w:tc>
        <w:tc>
          <w:tcPr>
            <w:tcW w:w="3303" w:type="dxa"/>
          </w:tcPr>
          <w:p w:rsidR="00F71D33" w:rsidRPr="00C07B4A" w:rsidRDefault="00F71D33" w:rsidP="001F0AA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Expected Value</w:t>
            </w:r>
          </w:p>
        </w:tc>
      </w:tr>
      <w:tr w:rsidR="00780196" w:rsidRPr="00C07B4A" w:rsidTr="004E1494">
        <w:tc>
          <w:tcPr>
            <w:tcW w:w="2830" w:type="dxa"/>
          </w:tcPr>
          <w:p w:rsidR="00780196" w:rsidRPr="00C07B4A" w:rsidRDefault="00780196" w:rsidP="00780196">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DiscoveryName</w:t>
            </w:r>
          </w:p>
        </w:tc>
        <w:tc>
          <w:tcPr>
            <w:tcW w:w="2883" w:type="dxa"/>
          </w:tcPr>
          <w:p w:rsidR="00780196" w:rsidRPr="00C07B4A" w:rsidRDefault="00780196" w:rsidP="00780196">
            <w:pPr>
              <w:spacing w:before="100" w:beforeAutospacing="1" w:after="100" w:afterAutospacing="1"/>
              <w:rPr>
                <w:rFonts w:ascii="Times New Roman" w:eastAsia="Times New Roman" w:hAnsi="Times New Roman" w:cs="Times New Roman"/>
                <w:sz w:val="24"/>
                <w:szCs w:val="24"/>
                <w:lang w:val="en" w:eastAsia="en-GB"/>
              </w:rPr>
            </w:pPr>
            <w:r w:rsidRPr="00C07B4A">
              <w:rPr>
                <w:rFonts w:ascii="Times New Roman" w:eastAsia="Times New Roman" w:hAnsi="Times New Roman" w:cs="Times New Roman"/>
                <w:sz w:val="24"/>
                <w:szCs w:val="24"/>
                <w:lang w:val="en" w:eastAsia="en-GB"/>
              </w:rPr>
              <w:t>Name of the discovery</w:t>
            </w:r>
          </w:p>
        </w:tc>
        <w:tc>
          <w:tcPr>
            <w:tcW w:w="3303" w:type="dxa"/>
          </w:tcPr>
          <w:p w:rsidR="00780196" w:rsidRPr="00E93889" w:rsidRDefault="00780196" w:rsidP="00780196">
            <w:r w:rsidRPr="00E93889">
              <w:t>String value i.e. Visual Studio Discovery</w:t>
            </w:r>
          </w:p>
        </w:tc>
      </w:tr>
      <w:tr w:rsidR="00780196" w:rsidRPr="00C07B4A" w:rsidTr="004E1494">
        <w:tc>
          <w:tcPr>
            <w:tcW w:w="2830" w:type="dxa"/>
          </w:tcPr>
          <w:p w:rsidR="00780196" w:rsidRPr="00C07B4A" w:rsidRDefault="00780196" w:rsidP="00780196">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DiscoveryTarget</w:t>
            </w:r>
          </w:p>
        </w:tc>
        <w:tc>
          <w:tcPr>
            <w:tcW w:w="2883" w:type="dxa"/>
          </w:tcPr>
          <w:p w:rsidR="00780196" w:rsidRPr="00C07B4A" w:rsidRDefault="00780196" w:rsidP="00780196">
            <w:pPr>
              <w:spacing w:before="100" w:beforeAutospacing="1" w:after="100" w:afterAutospacing="1"/>
              <w:rPr>
                <w:rFonts w:ascii="Times New Roman" w:eastAsia="Times New Roman" w:hAnsi="Times New Roman" w:cs="Times New Roman"/>
                <w:sz w:val="24"/>
                <w:szCs w:val="24"/>
                <w:lang w:val="en" w:eastAsia="en-GB"/>
              </w:rPr>
            </w:pPr>
            <w:r w:rsidRPr="00C07B4A">
              <w:rPr>
                <w:rFonts w:ascii="Times New Roman" w:eastAsia="Times New Roman" w:hAnsi="Times New Roman" w:cs="Times New Roman"/>
                <w:sz w:val="24"/>
                <w:szCs w:val="24"/>
                <w:lang w:val="en" w:eastAsia="en-GB"/>
              </w:rPr>
              <w:t>Which class will the discovery run for</w:t>
            </w:r>
          </w:p>
        </w:tc>
        <w:tc>
          <w:tcPr>
            <w:tcW w:w="3303" w:type="dxa"/>
          </w:tcPr>
          <w:p w:rsidR="00780196" w:rsidRPr="00E93889" w:rsidRDefault="0064137A" w:rsidP="00780196">
            <w:r>
              <w:rPr>
                <w:rFonts w:ascii="Times New Roman" w:eastAsia="Times New Roman" w:hAnsi="Times New Roman" w:cs="Times New Roman"/>
                <w:sz w:val="24"/>
                <w:szCs w:val="24"/>
                <w:lang w:val="en" w:eastAsia="en-GB"/>
              </w:rPr>
              <w:t xml:space="preserve">Pipelined from </w:t>
            </w:r>
            <w:r>
              <w:rPr>
                <w:rFonts w:ascii="Times New Roman" w:eastAsia="Times New Roman" w:hAnsi="Times New Roman" w:cs="Times New Roman"/>
                <w:b/>
                <w:sz w:val="24"/>
                <w:szCs w:val="24"/>
                <w:lang w:val="en" w:eastAsia="en-GB"/>
              </w:rPr>
              <w:t>Get-SCOMClassID Target</w:t>
            </w:r>
            <w:r w:rsidRPr="00175C9E">
              <w:rPr>
                <w:rFonts w:ascii="Times New Roman" w:eastAsia="Times New Roman" w:hAnsi="Times New Roman" w:cs="Times New Roman"/>
                <w:b/>
                <w:sz w:val="24"/>
                <w:szCs w:val="24"/>
                <w:lang w:val="en" w:eastAsia="en-GB"/>
              </w:rPr>
              <w:t>ClassID</w:t>
            </w:r>
          </w:p>
        </w:tc>
      </w:tr>
      <w:tr w:rsidR="00780196" w:rsidRPr="00C07B4A" w:rsidTr="004E1494">
        <w:tc>
          <w:tcPr>
            <w:tcW w:w="2830" w:type="dxa"/>
          </w:tcPr>
          <w:p w:rsidR="00780196" w:rsidRPr="00C07B4A" w:rsidRDefault="00780196" w:rsidP="00780196">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DiscoveryDescription</w:t>
            </w:r>
          </w:p>
        </w:tc>
        <w:tc>
          <w:tcPr>
            <w:tcW w:w="2883" w:type="dxa"/>
          </w:tcPr>
          <w:p w:rsidR="00780196" w:rsidRPr="00C07B4A" w:rsidRDefault="00780196" w:rsidP="00780196">
            <w:pPr>
              <w:spacing w:before="100" w:beforeAutospacing="1" w:after="100" w:afterAutospacing="1"/>
              <w:rPr>
                <w:rFonts w:ascii="Times New Roman" w:eastAsia="Times New Roman" w:hAnsi="Times New Roman" w:cs="Times New Roman"/>
                <w:sz w:val="24"/>
                <w:szCs w:val="24"/>
                <w:lang w:val="en" w:eastAsia="en-GB"/>
              </w:rPr>
            </w:pPr>
            <w:r w:rsidRPr="00C07B4A">
              <w:rPr>
                <w:rFonts w:ascii="Times New Roman" w:eastAsia="Times New Roman" w:hAnsi="Times New Roman" w:cs="Times New Roman"/>
                <w:sz w:val="24"/>
                <w:szCs w:val="24"/>
                <w:lang w:val="en" w:eastAsia="en-GB"/>
              </w:rPr>
              <w:t>Description of the discovery</w:t>
            </w:r>
          </w:p>
        </w:tc>
        <w:tc>
          <w:tcPr>
            <w:tcW w:w="3303" w:type="dxa"/>
          </w:tcPr>
          <w:p w:rsidR="00780196" w:rsidRPr="00E93889" w:rsidRDefault="00780196" w:rsidP="00780196">
            <w:r w:rsidRPr="00E93889">
              <w:t>String value i.e. Discovery using VBScript</w:t>
            </w:r>
          </w:p>
        </w:tc>
      </w:tr>
      <w:tr w:rsidR="00780196" w:rsidRPr="00C07B4A" w:rsidTr="004E1494">
        <w:tc>
          <w:tcPr>
            <w:tcW w:w="2830" w:type="dxa"/>
          </w:tcPr>
          <w:p w:rsidR="00780196" w:rsidRPr="00C07B4A" w:rsidRDefault="0064137A" w:rsidP="00780196">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DiscoveryClass</w:t>
            </w:r>
          </w:p>
        </w:tc>
        <w:tc>
          <w:tcPr>
            <w:tcW w:w="2883" w:type="dxa"/>
          </w:tcPr>
          <w:p w:rsidR="00780196" w:rsidRPr="00C07B4A" w:rsidRDefault="00780196" w:rsidP="00780196">
            <w:pPr>
              <w:spacing w:before="100" w:beforeAutospacing="1" w:after="100" w:afterAutospacing="1"/>
              <w:rPr>
                <w:rFonts w:ascii="Times New Roman" w:eastAsia="Times New Roman" w:hAnsi="Times New Roman" w:cs="Times New Roman"/>
                <w:sz w:val="24"/>
                <w:szCs w:val="24"/>
                <w:lang w:val="en" w:eastAsia="en-GB"/>
              </w:rPr>
            </w:pPr>
            <w:r w:rsidRPr="00C07B4A">
              <w:rPr>
                <w:rFonts w:ascii="Times New Roman" w:eastAsia="Times New Roman" w:hAnsi="Times New Roman" w:cs="Times New Roman"/>
                <w:sz w:val="24"/>
                <w:szCs w:val="24"/>
                <w:lang w:val="en" w:eastAsia="en-GB"/>
              </w:rPr>
              <w:t>Pass through details of the class used</w:t>
            </w:r>
          </w:p>
        </w:tc>
        <w:tc>
          <w:tcPr>
            <w:tcW w:w="3303" w:type="dxa"/>
          </w:tcPr>
          <w:p w:rsidR="00780196" w:rsidRDefault="00780196" w:rsidP="00780196">
            <w:r w:rsidRPr="00E93889">
              <w:t xml:space="preserve"> </w:t>
            </w:r>
            <w:r w:rsidR="0064137A">
              <w:rPr>
                <w:rFonts w:ascii="Times New Roman" w:eastAsia="Times New Roman" w:hAnsi="Times New Roman" w:cs="Times New Roman"/>
                <w:sz w:val="24"/>
                <w:szCs w:val="24"/>
                <w:lang w:val="en" w:eastAsia="en-GB"/>
              </w:rPr>
              <w:t xml:space="preserve">Pipelined from </w:t>
            </w:r>
            <w:r w:rsidR="0064137A" w:rsidRPr="00175C9E">
              <w:rPr>
                <w:rFonts w:ascii="Times New Roman" w:eastAsia="Times New Roman" w:hAnsi="Times New Roman" w:cs="Times New Roman"/>
                <w:b/>
                <w:sz w:val="24"/>
                <w:szCs w:val="24"/>
                <w:lang w:val="en" w:eastAsia="en-GB"/>
              </w:rPr>
              <w:t>Get-SCOMClassID SourceClassID</w:t>
            </w:r>
          </w:p>
        </w:tc>
      </w:tr>
      <w:tr w:rsidR="004E1494" w:rsidTr="004E1494">
        <w:tc>
          <w:tcPr>
            <w:tcW w:w="2830" w:type="dxa"/>
          </w:tcPr>
          <w:p w:rsidR="004E1494" w:rsidRDefault="004E1494"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KnowledgeArticle</w:t>
            </w:r>
          </w:p>
        </w:tc>
        <w:tc>
          <w:tcPr>
            <w:tcW w:w="2883" w:type="dxa"/>
          </w:tcPr>
          <w:p w:rsidR="004E1494" w:rsidRPr="00990202" w:rsidRDefault="004E1494"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Contains words which pertain to the discovery for knowledgebase sharing</w:t>
            </w:r>
          </w:p>
        </w:tc>
        <w:tc>
          <w:tcPr>
            <w:tcW w:w="3303" w:type="dxa"/>
          </w:tcPr>
          <w:p w:rsidR="004E1494" w:rsidRDefault="004E1494"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String i.e. This discovery is used to discover this object utilizing stuff </w:t>
            </w:r>
          </w:p>
        </w:tc>
      </w:tr>
      <w:tr w:rsidR="00F71D33" w:rsidRPr="00C07B4A" w:rsidTr="004E1494">
        <w:tc>
          <w:tcPr>
            <w:tcW w:w="2830" w:type="dxa"/>
          </w:tcPr>
          <w:p w:rsidR="00F71D33" w:rsidRPr="00C07B4A" w:rsidRDefault="004E1494" w:rsidP="001F0AA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w:t>
            </w:r>
            <w:r w:rsidR="00F71D33">
              <w:rPr>
                <w:rFonts w:ascii="Times New Roman" w:eastAsia="Times New Roman" w:hAnsi="Times New Roman" w:cs="Times New Roman"/>
                <w:sz w:val="24"/>
                <w:szCs w:val="24"/>
                <w:lang w:val="en" w:eastAsia="en-GB"/>
              </w:rPr>
              <w:t>DiscoveryFile</w:t>
            </w:r>
          </w:p>
        </w:tc>
        <w:tc>
          <w:tcPr>
            <w:tcW w:w="2883" w:type="dxa"/>
          </w:tcPr>
          <w:p w:rsidR="00F71D33" w:rsidRPr="00C07B4A" w:rsidRDefault="00F71D33" w:rsidP="001F0AAC">
            <w:pPr>
              <w:spacing w:before="100" w:beforeAutospacing="1" w:after="100" w:afterAutospacing="1"/>
              <w:rPr>
                <w:rFonts w:ascii="Times New Roman" w:eastAsia="Times New Roman" w:hAnsi="Times New Roman" w:cs="Times New Roman"/>
                <w:sz w:val="24"/>
                <w:szCs w:val="24"/>
                <w:lang w:val="en" w:eastAsia="en-GB"/>
              </w:rPr>
            </w:pPr>
            <w:r w:rsidRPr="00C07B4A">
              <w:rPr>
                <w:rFonts w:ascii="Times New Roman" w:eastAsia="Times New Roman" w:hAnsi="Times New Roman" w:cs="Times New Roman"/>
                <w:sz w:val="24"/>
                <w:szCs w:val="24"/>
                <w:lang w:val="en" w:eastAsia="en-GB"/>
              </w:rPr>
              <w:t>Discovery file location where the computer group discovery will be added</w:t>
            </w:r>
          </w:p>
        </w:tc>
        <w:tc>
          <w:tcPr>
            <w:tcW w:w="3303" w:type="dxa"/>
          </w:tcPr>
          <w:p w:rsidR="00F71D33" w:rsidRPr="00C07B4A" w:rsidRDefault="00E161BA" w:rsidP="001F0AAC">
            <w:pPr>
              <w:spacing w:before="100" w:beforeAutospacing="1" w:after="100" w:afterAutospacing="1"/>
              <w:rPr>
                <w:rFonts w:ascii="Times New Roman" w:eastAsia="Times New Roman" w:hAnsi="Times New Roman" w:cs="Times New Roman"/>
                <w:sz w:val="24"/>
                <w:szCs w:val="24"/>
                <w:lang w:val="en" w:eastAsia="en-GB"/>
              </w:rPr>
            </w:pPr>
            <w:r w:rsidRPr="00E161BA">
              <w:rPr>
                <w:rFonts w:ascii="Times New Roman" w:eastAsia="Times New Roman" w:hAnsi="Times New Roman" w:cs="Times New Roman"/>
                <w:sz w:val="24"/>
                <w:szCs w:val="24"/>
                <w:lang w:val="en" w:eastAsia="en-GB"/>
              </w:rPr>
              <w:t>String value i.</w:t>
            </w:r>
            <w:r w:rsidR="0064137A">
              <w:rPr>
                <w:rFonts w:ascii="Times New Roman" w:eastAsia="Times New Roman" w:hAnsi="Times New Roman" w:cs="Times New Roman"/>
                <w:sz w:val="24"/>
                <w:szCs w:val="24"/>
                <w:lang w:val="en" w:eastAsia="en-GB"/>
              </w:rPr>
              <w:t>e. C:\Temp\Visualstudioclass.mpx</w:t>
            </w:r>
          </w:p>
        </w:tc>
      </w:tr>
    </w:tbl>
    <w:p w:rsidR="00F71D33" w:rsidRPr="00F71D33" w:rsidRDefault="00F71D33" w:rsidP="00F71D33"/>
    <w:p w:rsidR="00B04A0C" w:rsidRPr="00B04A0C" w:rsidRDefault="00B04A0C" w:rsidP="00B04A0C"/>
    <w:p w:rsidR="006E22E5" w:rsidRDefault="006E22E5" w:rsidP="006E22E5">
      <w:pPr>
        <w:pStyle w:val="Heading2"/>
        <w:rPr>
          <w:b/>
        </w:rPr>
      </w:pPr>
      <w:bookmarkStart w:id="83" w:name="_Toc12565799"/>
      <w:r w:rsidRPr="001D5C0E">
        <w:rPr>
          <w:b/>
        </w:rPr>
        <w:t>Create-PowerShellScript</w:t>
      </w:r>
      <w:bookmarkEnd w:id="83"/>
    </w:p>
    <w:p w:rsidR="001F0AAC" w:rsidRDefault="001F0AAC" w:rsidP="001F0AAC">
      <w:r>
        <w:t>This function is used to create a PowerShell script for your PowerShell discovery. It adds all of the lines required for the discovery template script to work.</w:t>
      </w:r>
    </w:p>
    <w:p w:rsidR="001F0AAC" w:rsidRDefault="001F0AAC" w:rsidP="001F0AAC">
      <w:pPr>
        <w:pStyle w:val="Heading3"/>
      </w:pPr>
      <w:bookmarkStart w:id="84" w:name="_Toc12565800"/>
      <w:r>
        <w:t>Switches</w:t>
      </w:r>
      <w:bookmarkEnd w:id="84"/>
    </w:p>
    <w:tbl>
      <w:tblPr>
        <w:tblStyle w:val="TableGrid"/>
        <w:tblW w:w="0" w:type="auto"/>
        <w:tblLook w:val="04A0" w:firstRow="1" w:lastRow="0" w:firstColumn="1" w:lastColumn="0" w:noHBand="0" w:noVBand="1"/>
      </w:tblPr>
      <w:tblGrid>
        <w:gridCol w:w="2830"/>
        <w:gridCol w:w="2883"/>
        <w:gridCol w:w="3303"/>
      </w:tblGrid>
      <w:tr w:rsidR="001F0AAC" w:rsidRPr="00B8422E" w:rsidTr="00E375D3">
        <w:tc>
          <w:tcPr>
            <w:tcW w:w="2830" w:type="dxa"/>
          </w:tcPr>
          <w:p w:rsidR="001F0AAC" w:rsidRPr="00B8422E" w:rsidRDefault="001F0AAC" w:rsidP="001F0AA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w:t>
            </w:r>
          </w:p>
        </w:tc>
        <w:tc>
          <w:tcPr>
            <w:tcW w:w="2883" w:type="dxa"/>
          </w:tcPr>
          <w:p w:rsidR="001F0AAC" w:rsidRPr="00B8422E" w:rsidRDefault="001F0AAC" w:rsidP="001F0AA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w:t>
            </w:r>
          </w:p>
        </w:tc>
        <w:tc>
          <w:tcPr>
            <w:tcW w:w="3303" w:type="dxa"/>
          </w:tcPr>
          <w:p w:rsidR="001F0AAC" w:rsidRPr="00B8422E" w:rsidRDefault="001F0AAC" w:rsidP="001F0AA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Expected Value</w:t>
            </w:r>
          </w:p>
        </w:tc>
      </w:tr>
      <w:tr w:rsidR="001F0AAC" w:rsidRPr="00B8422E" w:rsidTr="00E375D3">
        <w:tc>
          <w:tcPr>
            <w:tcW w:w="2830" w:type="dxa"/>
          </w:tcPr>
          <w:p w:rsidR="001F0AAC" w:rsidRPr="00B8422E" w:rsidRDefault="00B90A6B" w:rsidP="001F0AA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ScriptName</w:t>
            </w:r>
          </w:p>
        </w:tc>
        <w:tc>
          <w:tcPr>
            <w:tcW w:w="2883" w:type="dxa"/>
          </w:tcPr>
          <w:p w:rsidR="001F0AAC" w:rsidRPr="00B8422E" w:rsidRDefault="0009737B" w:rsidP="001F0AA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 of the script</w:t>
            </w:r>
          </w:p>
        </w:tc>
        <w:tc>
          <w:tcPr>
            <w:tcW w:w="3303" w:type="dxa"/>
          </w:tcPr>
          <w:p w:rsidR="001F0AAC" w:rsidRPr="00B8422E" w:rsidRDefault="0009737B" w:rsidP="001F0AA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VisualStudioPSDiscovery.ps1</w:t>
            </w:r>
          </w:p>
        </w:tc>
      </w:tr>
      <w:tr w:rsidR="00E375D3" w:rsidTr="00E375D3">
        <w:tc>
          <w:tcPr>
            <w:tcW w:w="2830" w:type="dxa"/>
          </w:tcPr>
          <w:p w:rsidR="00E375D3" w:rsidRPr="00C07B4A" w:rsidRDefault="00E375D3"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DiscoveryClass</w:t>
            </w:r>
          </w:p>
        </w:tc>
        <w:tc>
          <w:tcPr>
            <w:tcW w:w="2883" w:type="dxa"/>
          </w:tcPr>
          <w:p w:rsidR="00E375D3" w:rsidRPr="00C07B4A" w:rsidRDefault="00E375D3" w:rsidP="00AC6C7A">
            <w:pPr>
              <w:spacing w:before="100" w:beforeAutospacing="1" w:after="100" w:afterAutospacing="1"/>
              <w:rPr>
                <w:rFonts w:ascii="Times New Roman" w:eastAsia="Times New Roman" w:hAnsi="Times New Roman" w:cs="Times New Roman"/>
                <w:sz w:val="24"/>
                <w:szCs w:val="24"/>
                <w:lang w:val="en" w:eastAsia="en-GB"/>
              </w:rPr>
            </w:pPr>
            <w:r w:rsidRPr="00C07B4A">
              <w:rPr>
                <w:rFonts w:ascii="Times New Roman" w:eastAsia="Times New Roman" w:hAnsi="Times New Roman" w:cs="Times New Roman"/>
                <w:sz w:val="24"/>
                <w:szCs w:val="24"/>
                <w:lang w:val="en" w:eastAsia="en-GB"/>
              </w:rPr>
              <w:t>Pass through details of the class used</w:t>
            </w:r>
          </w:p>
        </w:tc>
        <w:tc>
          <w:tcPr>
            <w:tcW w:w="3303" w:type="dxa"/>
          </w:tcPr>
          <w:p w:rsidR="00E375D3" w:rsidRDefault="00E375D3" w:rsidP="00AC6C7A">
            <w:r w:rsidRPr="00E93889">
              <w:t xml:space="preserve"> </w:t>
            </w:r>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Get-SCOMClassID SourceClassID</w:t>
            </w:r>
          </w:p>
        </w:tc>
      </w:tr>
      <w:tr w:rsidR="001F0AAC" w:rsidRPr="00B8422E" w:rsidTr="00E375D3">
        <w:tc>
          <w:tcPr>
            <w:tcW w:w="2830" w:type="dxa"/>
          </w:tcPr>
          <w:p w:rsidR="001F0AAC" w:rsidRPr="00B8422E" w:rsidRDefault="001F0AAC" w:rsidP="00B90A6B">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w:t>
            </w:r>
            <w:r w:rsidR="00B90A6B">
              <w:rPr>
                <w:rFonts w:ascii="Times New Roman" w:eastAsia="Times New Roman" w:hAnsi="Times New Roman" w:cs="Times New Roman"/>
                <w:sz w:val="24"/>
                <w:szCs w:val="24"/>
                <w:lang w:val="en" w:eastAsia="en-GB"/>
              </w:rPr>
              <w:t>ClassFile</w:t>
            </w:r>
          </w:p>
        </w:tc>
        <w:tc>
          <w:tcPr>
            <w:tcW w:w="2883" w:type="dxa"/>
          </w:tcPr>
          <w:p w:rsidR="001F0AAC" w:rsidRPr="00B8422E" w:rsidRDefault="004939BF" w:rsidP="001F0AA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Location of where the MPX</w:t>
            </w:r>
            <w:r w:rsidR="001F0AAC" w:rsidRPr="004A2083">
              <w:rPr>
                <w:rFonts w:ascii="Times New Roman" w:eastAsia="Times New Roman" w:hAnsi="Times New Roman" w:cs="Times New Roman"/>
                <w:sz w:val="24"/>
                <w:szCs w:val="24"/>
                <w:lang w:val="en" w:eastAsia="en-GB"/>
              </w:rPr>
              <w:t xml:space="preserve"> files will be created</w:t>
            </w:r>
          </w:p>
        </w:tc>
        <w:tc>
          <w:tcPr>
            <w:tcW w:w="3303" w:type="dxa"/>
          </w:tcPr>
          <w:p w:rsidR="001F0AAC" w:rsidRPr="004A2083" w:rsidRDefault="001F0AAC" w:rsidP="001F0AAC">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w:t>
            </w:r>
            <w:r w:rsidR="004939BF">
              <w:rPr>
                <w:rFonts w:ascii="Times New Roman" w:eastAsia="Times New Roman" w:hAnsi="Times New Roman" w:cs="Times New Roman"/>
                <w:sz w:val="24"/>
                <w:szCs w:val="24"/>
                <w:lang w:val="en" w:eastAsia="en-GB"/>
              </w:rPr>
              <w:t>e. C:\Temp\Visualstudioclass.mpx</w:t>
            </w:r>
          </w:p>
        </w:tc>
      </w:tr>
    </w:tbl>
    <w:p w:rsidR="006E22E5" w:rsidRDefault="006E22E5" w:rsidP="006E22E5">
      <w:pPr>
        <w:pStyle w:val="Heading2"/>
        <w:rPr>
          <w:b/>
        </w:rPr>
      </w:pPr>
      <w:bookmarkStart w:id="85" w:name="_Toc12565801"/>
      <w:r w:rsidRPr="001D5C0E">
        <w:rPr>
          <w:b/>
        </w:rPr>
        <w:t>Create-VBScript</w:t>
      </w:r>
      <w:bookmarkEnd w:id="85"/>
    </w:p>
    <w:p w:rsidR="00B90A6B" w:rsidRDefault="00B90A6B" w:rsidP="00B90A6B">
      <w:r>
        <w:t>This function is used to create a VB script for your VBScript discovery. It adds all of the lines required for the discovery template script to work.</w:t>
      </w:r>
    </w:p>
    <w:p w:rsidR="00B90A6B" w:rsidRDefault="00B90A6B" w:rsidP="00B90A6B">
      <w:pPr>
        <w:pStyle w:val="Heading3"/>
      </w:pPr>
      <w:bookmarkStart w:id="86" w:name="_Toc12565802"/>
      <w:r>
        <w:t>Switches</w:t>
      </w:r>
      <w:bookmarkEnd w:id="86"/>
    </w:p>
    <w:tbl>
      <w:tblPr>
        <w:tblStyle w:val="TableGrid"/>
        <w:tblW w:w="0" w:type="auto"/>
        <w:tblLook w:val="04A0" w:firstRow="1" w:lastRow="0" w:firstColumn="1" w:lastColumn="0" w:noHBand="0" w:noVBand="1"/>
      </w:tblPr>
      <w:tblGrid>
        <w:gridCol w:w="2830"/>
        <w:gridCol w:w="2883"/>
        <w:gridCol w:w="3303"/>
      </w:tblGrid>
      <w:tr w:rsidR="00356DA1" w:rsidRPr="00B8422E" w:rsidTr="00AC6C7A">
        <w:tc>
          <w:tcPr>
            <w:tcW w:w="2830" w:type="dxa"/>
          </w:tcPr>
          <w:p w:rsidR="00356DA1" w:rsidRPr="00B8422E" w:rsidRDefault="00356DA1"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w:t>
            </w:r>
          </w:p>
        </w:tc>
        <w:tc>
          <w:tcPr>
            <w:tcW w:w="2883" w:type="dxa"/>
          </w:tcPr>
          <w:p w:rsidR="00356DA1" w:rsidRPr="00B8422E" w:rsidRDefault="00356DA1"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w:t>
            </w:r>
          </w:p>
        </w:tc>
        <w:tc>
          <w:tcPr>
            <w:tcW w:w="3303" w:type="dxa"/>
          </w:tcPr>
          <w:p w:rsidR="00356DA1" w:rsidRPr="00B8422E" w:rsidRDefault="00356DA1"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Expected Value</w:t>
            </w:r>
          </w:p>
        </w:tc>
      </w:tr>
      <w:tr w:rsidR="00356DA1" w:rsidRPr="00B8422E" w:rsidTr="00AC6C7A">
        <w:tc>
          <w:tcPr>
            <w:tcW w:w="2830" w:type="dxa"/>
          </w:tcPr>
          <w:p w:rsidR="00356DA1" w:rsidRPr="00B8422E" w:rsidRDefault="00356DA1"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ScriptName</w:t>
            </w:r>
          </w:p>
        </w:tc>
        <w:tc>
          <w:tcPr>
            <w:tcW w:w="2883" w:type="dxa"/>
          </w:tcPr>
          <w:p w:rsidR="00356DA1" w:rsidRPr="00B8422E" w:rsidRDefault="00356DA1"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 of the script</w:t>
            </w:r>
          </w:p>
        </w:tc>
        <w:tc>
          <w:tcPr>
            <w:tcW w:w="3303" w:type="dxa"/>
          </w:tcPr>
          <w:p w:rsidR="00356DA1" w:rsidRPr="00B8422E" w:rsidRDefault="00356DA1"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VisualStudioPSDiscovery.vbs</w:t>
            </w:r>
          </w:p>
        </w:tc>
      </w:tr>
      <w:tr w:rsidR="00356DA1" w:rsidTr="00AC6C7A">
        <w:tc>
          <w:tcPr>
            <w:tcW w:w="2830" w:type="dxa"/>
          </w:tcPr>
          <w:p w:rsidR="00356DA1" w:rsidRPr="00C07B4A" w:rsidRDefault="00356DA1"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DiscoveryClass</w:t>
            </w:r>
          </w:p>
        </w:tc>
        <w:tc>
          <w:tcPr>
            <w:tcW w:w="2883" w:type="dxa"/>
          </w:tcPr>
          <w:p w:rsidR="00356DA1" w:rsidRPr="00C07B4A" w:rsidRDefault="00356DA1" w:rsidP="00AC6C7A">
            <w:pPr>
              <w:spacing w:before="100" w:beforeAutospacing="1" w:after="100" w:afterAutospacing="1"/>
              <w:rPr>
                <w:rFonts w:ascii="Times New Roman" w:eastAsia="Times New Roman" w:hAnsi="Times New Roman" w:cs="Times New Roman"/>
                <w:sz w:val="24"/>
                <w:szCs w:val="24"/>
                <w:lang w:val="en" w:eastAsia="en-GB"/>
              </w:rPr>
            </w:pPr>
            <w:r w:rsidRPr="00C07B4A">
              <w:rPr>
                <w:rFonts w:ascii="Times New Roman" w:eastAsia="Times New Roman" w:hAnsi="Times New Roman" w:cs="Times New Roman"/>
                <w:sz w:val="24"/>
                <w:szCs w:val="24"/>
                <w:lang w:val="en" w:eastAsia="en-GB"/>
              </w:rPr>
              <w:t>Pass through details of the class used</w:t>
            </w:r>
          </w:p>
        </w:tc>
        <w:tc>
          <w:tcPr>
            <w:tcW w:w="3303" w:type="dxa"/>
          </w:tcPr>
          <w:p w:rsidR="00356DA1" w:rsidRDefault="00356DA1" w:rsidP="00AC6C7A">
            <w:r w:rsidRPr="00E93889">
              <w:t xml:space="preserve"> </w:t>
            </w:r>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Get-SCOMClassID SourceClassID</w:t>
            </w:r>
          </w:p>
        </w:tc>
      </w:tr>
      <w:tr w:rsidR="00356DA1" w:rsidRPr="00B8422E" w:rsidTr="00AC6C7A">
        <w:tc>
          <w:tcPr>
            <w:tcW w:w="2830" w:type="dxa"/>
          </w:tcPr>
          <w:p w:rsidR="00356DA1" w:rsidRPr="00B8422E" w:rsidRDefault="00356DA1"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MPClassFile</w:t>
            </w:r>
          </w:p>
        </w:tc>
        <w:tc>
          <w:tcPr>
            <w:tcW w:w="2883" w:type="dxa"/>
          </w:tcPr>
          <w:p w:rsidR="00356DA1" w:rsidRPr="00B8422E" w:rsidRDefault="004939BF"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Location of where the MPX</w:t>
            </w:r>
            <w:r w:rsidR="00356DA1" w:rsidRPr="004A2083">
              <w:rPr>
                <w:rFonts w:ascii="Times New Roman" w:eastAsia="Times New Roman" w:hAnsi="Times New Roman" w:cs="Times New Roman"/>
                <w:sz w:val="24"/>
                <w:szCs w:val="24"/>
                <w:lang w:val="en" w:eastAsia="en-GB"/>
              </w:rPr>
              <w:t xml:space="preserve"> files will be created</w:t>
            </w:r>
          </w:p>
        </w:tc>
        <w:tc>
          <w:tcPr>
            <w:tcW w:w="3303" w:type="dxa"/>
          </w:tcPr>
          <w:p w:rsidR="00356DA1" w:rsidRPr="004A2083" w:rsidRDefault="00356DA1"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w:t>
            </w:r>
            <w:r w:rsidR="004939BF">
              <w:rPr>
                <w:rFonts w:ascii="Times New Roman" w:eastAsia="Times New Roman" w:hAnsi="Times New Roman" w:cs="Times New Roman"/>
                <w:sz w:val="24"/>
                <w:szCs w:val="24"/>
                <w:lang w:val="en" w:eastAsia="en-GB"/>
              </w:rPr>
              <w:t>e. C:\Temp\Visualstudioclass.mpx</w:t>
            </w:r>
          </w:p>
        </w:tc>
      </w:tr>
    </w:tbl>
    <w:p w:rsidR="007E15D8" w:rsidRPr="007E15D8" w:rsidRDefault="007E15D8" w:rsidP="007E15D8"/>
    <w:p w:rsidR="006E22E5" w:rsidRDefault="006E22E5" w:rsidP="006E22E5">
      <w:pPr>
        <w:pStyle w:val="Heading2"/>
        <w:rPr>
          <w:b/>
        </w:rPr>
      </w:pPr>
      <w:bookmarkStart w:id="87" w:name="_Toc12565803"/>
      <w:r w:rsidRPr="001D5C0E">
        <w:rPr>
          <w:b/>
        </w:rPr>
        <w:t>New-SCOMMPView</w:t>
      </w:r>
      <w:bookmarkEnd w:id="87"/>
    </w:p>
    <w:p w:rsidR="00982947" w:rsidRDefault="00982947" w:rsidP="00982947">
      <w:r>
        <w:t>This function creates the View XML file so that you are able to create views for your classes in your SCOM Management pack.</w:t>
      </w:r>
    </w:p>
    <w:p w:rsidR="00982947" w:rsidRDefault="00982947" w:rsidP="00982947">
      <w:pPr>
        <w:pStyle w:val="Heading3"/>
      </w:pPr>
      <w:bookmarkStart w:id="88" w:name="_Toc12565804"/>
      <w:r>
        <w:t>Switches</w:t>
      </w:r>
      <w:bookmarkEnd w:id="88"/>
    </w:p>
    <w:tbl>
      <w:tblPr>
        <w:tblStyle w:val="TableGrid"/>
        <w:tblW w:w="0" w:type="auto"/>
        <w:tblLook w:val="04A0" w:firstRow="1" w:lastRow="0" w:firstColumn="1" w:lastColumn="0" w:noHBand="0" w:noVBand="1"/>
      </w:tblPr>
      <w:tblGrid>
        <w:gridCol w:w="2862"/>
        <w:gridCol w:w="2851"/>
        <w:gridCol w:w="3303"/>
      </w:tblGrid>
      <w:tr w:rsidR="00982947" w:rsidRPr="00B8422E" w:rsidTr="00982947">
        <w:tc>
          <w:tcPr>
            <w:tcW w:w="2888" w:type="dxa"/>
          </w:tcPr>
          <w:p w:rsidR="00982947" w:rsidRPr="00B8422E" w:rsidRDefault="00982947" w:rsidP="00EB4D9D">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w:t>
            </w:r>
          </w:p>
        </w:tc>
        <w:tc>
          <w:tcPr>
            <w:tcW w:w="2878" w:type="dxa"/>
          </w:tcPr>
          <w:p w:rsidR="00982947" w:rsidRPr="00B8422E" w:rsidRDefault="00982947" w:rsidP="00EB4D9D">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w:t>
            </w:r>
          </w:p>
        </w:tc>
        <w:tc>
          <w:tcPr>
            <w:tcW w:w="3250" w:type="dxa"/>
          </w:tcPr>
          <w:p w:rsidR="00982947" w:rsidRPr="00B8422E" w:rsidRDefault="00982947" w:rsidP="00EB4D9D">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Expected Value</w:t>
            </w:r>
          </w:p>
        </w:tc>
      </w:tr>
      <w:tr w:rsidR="00982947" w:rsidRPr="00B8422E" w:rsidTr="00982947">
        <w:tc>
          <w:tcPr>
            <w:tcW w:w="2888" w:type="dxa"/>
          </w:tcPr>
          <w:p w:rsidR="00982947" w:rsidRPr="00B8422E" w:rsidRDefault="00982947" w:rsidP="00EB4D9D">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MPViewFile</w:t>
            </w:r>
          </w:p>
        </w:tc>
        <w:tc>
          <w:tcPr>
            <w:tcW w:w="2878" w:type="dxa"/>
          </w:tcPr>
          <w:p w:rsidR="00982947" w:rsidRPr="00B8422E" w:rsidRDefault="004939BF" w:rsidP="00EB4D9D">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Location of where the MPX</w:t>
            </w:r>
            <w:r w:rsidR="00982947" w:rsidRPr="004A2083">
              <w:rPr>
                <w:rFonts w:ascii="Times New Roman" w:eastAsia="Times New Roman" w:hAnsi="Times New Roman" w:cs="Times New Roman"/>
                <w:sz w:val="24"/>
                <w:szCs w:val="24"/>
                <w:lang w:val="en" w:eastAsia="en-GB"/>
              </w:rPr>
              <w:t xml:space="preserve"> files will be created</w:t>
            </w:r>
          </w:p>
        </w:tc>
        <w:tc>
          <w:tcPr>
            <w:tcW w:w="3250" w:type="dxa"/>
          </w:tcPr>
          <w:p w:rsidR="00982947" w:rsidRPr="004A2083" w:rsidRDefault="00982947" w:rsidP="00EB4D9D">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w:t>
            </w:r>
            <w:r w:rsidR="004939BF">
              <w:rPr>
                <w:rFonts w:ascii="Times New Roman" w:eastAsia="Times New Roman" w:hAnsi="Times New Roman" w:cs="Times New Roman"/>
                <w:sz w:val="24"/>
                <w:szCs w:val="24"/>
                <w:lang w:val="en" w:eastAsia="en-GB"/>
              </w:rPr>
              <w:t>e. C:\Temp\Visualstudioclass.mpx</w:t>
            </w:r>
          </w:p>
        </w:tc>
      </w:tr>
    </w:tbl>
    <w:p w:rsidR="00982947" w:rsidRPr="00982947" w:rsidRDefault="00982947" w:rsidP="00982947"/>
    <w:p w:rsidR="006E22E5" w:rsidRDefault="006E22E5" w:rsidP="006E22E5">
      <w:pPr>
        <w:pStyle w:val="Heading2"/>
        <w:rPr>
          <w:b/>
        </w:rPr>
      </w:pPr>
      <w:bookmarkStart w:id="89" w:name="_Toc12565805"/>
      <w:r w:rsidRPr="001D5C0E">
        <w:rPr>
          <w:b/>
        </w:rPr>
        <w:t>Add-SCOMMPView</w:t>
      </w:r>
      <w:bookmarkEnd w:id="89"/>
    </w:p>
    <w:p w:rsidR="00115A4F" w:rsidRDefault="00115A4F" w:rsidP="00115A4F">
      <w:r>
        <w:t>This function creates new views and adds them to your view XML file which was created using the New-SCOMMPView function</w:t>
      </w:r>
    </w:p>
    <w:p w:rsidR="00115A4F" w:rsidRDefault="00115A4F" w:rsidP="00115A4F">
      <w:pPr>
        <w:pStyle w:val="Heading3"/>
      </w:pPr>
      <w:bookmarkStart w:id="90" w:name="_Toc12565806"/>
      <w:r>
        <w:t>Switches</w:t>
      </w:r>
      <w:bookmarkEnd w:id="90"/>
    </w:p>
    <w:tbl>
      <w:tblPr>
        <w:tblStyle w:val="TableGrid"/>
        <w:tblW w:w="0" w:type="auto"/>
        <w:tblLook w:val="04A0" w:firstRow="1" w:lastRow="0" w:firstColumn="1" w:lastColumn="0" w:noHBand="0" w:noVBand="1"/>
      </w:tblPr>
      <w:tblGrid>
        <w:gridCol w:w="2862"/>
        <w:gridCol w:w="2851"/>
        <w:gridCol w:w="3303"/>
      </w:tblGrid>
      <w:tr w:rsidR="006D752D" w:rsidRPr="006D752D" w:rsidTr="006D752D">
        <w:tc>
          <w:tcPr>
            <w:tcW w:w="3005" w:type="dxa"/>
          </w:tcPr>
          <w:p w:rsidR="006D752D" w:rsidRPr="006D752D" w:rsidRDefault="006D752D"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w:t>
            </w:r>
          </w:p>
        </w:tc>
        <w:tc>
          <w:tcPr>
            <w:tcW w:w="3005" w:type="dxa"/>
          </w:tcPr>
          <w:p w:rsidR="006D752D" w:rsidRPr="006D752D" w:rsidRDefault="006D752D"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w:t>
            </w:r>
          </w:p>
        </w:tc>
        <w:tc>
          <w:tcPr>
            <w:tcW w:w="3006" w:type="dxa"/>
          </w:tcPr>
          <w:p w:rsidR="006D752D" w:rsidRPr="006D752D" w:rsidRDefault="006D752D"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Expected Value</w:t>
            </w:r>
          </w:p>
        </w:tc>
      </w:tr>
      <w:tr w:rsidR="006D752D" w:rsidRPr="006D752D" w:rsidTr="006D752D">
        <w:tc>
          <w:tcPr>
            <w:tcW w:w="3005" w:type="dxa"/>
          </w:tcPr>
          <w:p w:rsidR="006D752D" w:rsidRPr="006D752D" w:rsidRDefault="006D752D"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ViewName</w:t>
            </w:r>
          </w:p>
        </w:tc>
        <w:tc>
          <w:tcPr>
            <w:tcW w:w="3005" w:type="dxa"/>
          </w:tcPr>
          <w:p w:rsidR="006D752D" w:rsidRPr="006D752D" w:rsidRDefault="006D752D" w:rsidP="009E3F2A">
            <w:pPr>
              <w:spacing w:before="100" w:beforeAutospacing="1" w:after="100" w:afterAutospacing="1"/>
              <w:rPr>
                <w:rFonts w:ascii="Times New Roman" w:eastAsia="Times New Roman" w:hAnsi="Times New Roman" w:cs="Times New Roman"/>
                <w:sz w:val="24"/>
                <w:szCs w:val="24"/>
                <w:lang w:val="en" w:eastAsia="en-GB"/>
              </w:rPr>
            </w:pPr>
            <w:r w:rsidRPr="006D752D">
              <w:rPr>
                <w:rFonts w:ascii="Times New Roman" w:eastAsia="Times New Roman" w:hAnsi="Times New Roman" w:cs="Times New Roman"/>
                <w:sz w:val="24"/>
                <w:szCs w:val="24"/>
                <w:lang w:val="en" w:eastAsia="en-GB"/>
              </w:rPr>
              <w:t>Name of the View</w:t>
            </w:r>
          </w:p>
        </w:tc>
        <w:tc>
          <w:tcPr>
            <w:tcW w:w="3006" w:type="dxa"/>
          </w:tcPr>
          <w:p w:rsidR="006D752D" w:rsidRPr="006D752D" w:rsidRDefault="00477174"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Visual Studio Alerts View</w:t>
            </w:r>
          </w:p>
        </w:tc>
      </w:tr>
      <w:tr w:rsidR="006D752D" w:rsidRPr="006D752D" w:rsidTr="006D752D">
        <w:tc>
          <w:tcPr>
            <w:tcW w:w="3005" w:type="dxa"/>
          </w:tcPr>
          <w:p w:rsidR="006D752D" w:rsidRPr="006D752D" w:rsidRDefault="006D752D"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lastRenderedPageBreak/>
              <w:t>ViewTarget</w:t>
            </w:r>
          </w:p>
        </w:tc>
        <w:tc>
          <w:tcPr>
            <w:tcW w:w="3005" w:type="dxa"/>
          </w:tcPr>
          <w:p w:rsidR="006D752D" w:rsidRPr="006D752D" w:rsidRDefault="006D752D" w:rsidP="009E3F2A">
            <w:pPr>
              <w:spacing w:before="100" w:beforeAutospacing="1" w:after="100" w:afterAutospacing="1"/>
              <w:rPr>
                <w:rFonts w:ascii="Times New Roman" w:eastAsia="Times New Roman" w:hAnsi="Times New Roman" w:cs="Times New Roman"/>
                <w:sz w:val="24"/>
                <w:szCs w:val="24"/>
                <w:lang w:val="en" w:eastAsia="en-GB"/>
              </w:rPr>
            </w:pPr>
            <w:r w:rsidRPr="006D752D">
              <w:rPr>
                <w:rFonts w:ascii="Times New Roman" w:eastAsia="Times New Roman" w:hAnsi="Times New Roman" w:cs="Times New Roman"/>
                <w:sz w:val="24"/>
                <w:szCs w:val="24"/>
                <w:lang w:val="en" w:eastAsia="en-GB"/>
              </w:rPr>
              <w:t>Class which the view will be created for</w:t>
            </w:r>
          </w:p>
        </w:tc>
        <w:tc>
          <w:tcPr>
            <w:tcW w:w="3006" w:type="dxa"/>
          </w:tcPr>
          <w:p w:rsidR="006D752D" w:rsidRPr="006D752D" w:rsidRDefault="00785048"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Pipelined from </w:t>
            </w:r>
            <w:r>
              <w:rPr>
                <w:rFonts w:ascii="Times New Roman" w:eastAsia="Times New Roman" w:hAnsi="Times New Roman" w:cs="Times New Roman"/>
                <w:b/>
                <w:sz w:val="24"/>
                <w:szCs w:val="24"/>
                <w:lang w:val="en" w:eastAsia="en-GB"/>
              </w:rPr>
              <w:t>Get-SCOMClassID Target</w:t>
            </w:r>
            <w:r w:rsidRPr="00175C9E">
              <w:rPr>
                <w:rFonts w:ascii="Times New Roman" w:eastAsia="Times New Roman" w:hAnsi="Times New Roman" w:cs="Times New Roman"/>
                <w:b/>
                <w:sz w:val="24"/>
                <w:szCs w:val="24"/>
                <w:lang w:val="en" w:eastAsia="en-GB"/>
              </w:rPr>
              <w:t>ClassID</w:t>
            </w:r>
          </w:p>
        </w:tc>
      </w:tr>
      <w:tr w:rsidR="006D752D" w:rsidRPr="006D752D" w:rsidTr="006D752D">
        <w:tc>
          <w:tcPr>
            <w:tcW w:w="3005" w:type="dxa"/>
          </w:tcPr>
          <w:p w:rsidR="006D752D" w:rsidRPr="006D752D" w:rsidRDefault="006D752D"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ViewType</w:t>
            </w:r>
          </w:p>
        </w:tc>
        <w:tc>
          <w:tcPr>
            <w:tcW w:w="3005" w:type="dxa"/>
          </w:tcPr>
          <w:p w:rsidR="006D752D" w:rsidRPr="006D752D" w:rsidRDefault="00477174"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Type of view to create</w:t>
            </w:r>
          </w:p>
        </w:tc>
        <w:tc>
          <w:tcPr>
            <w:tcW w:w="3006" w:type="dxa"/>
          </w:tcPr>
          <w:p w:rsidR="006D752D" w:rsidRPr="006D752D" w:rsidRDefault="00785048" w:rsidP="00477174">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AlertView</w:t>
            </w:r>
            <w:r>
              <w:rPr>
                <w:rFonts w:ascii="Times New Roman" w:eastAsia="Times New Roman" w:hAnsi="Times New Roman" w:cs="Times New Roman"/>
                <w:sz w:val="24"/>
                <w:szCs w:val="24"/>
                <w:lang w:val="en" w:eastAsia="en-GB"/>
              </w:rPr>
              <w:br/>
              <w:t>DashboardView</w:t>
            </w:r>
            <w:r>
              <w:rPr>
                <w:rFonts w:ascii="Times New Roman" w:eastAsia="Times New Roman" w:hAnsi="Times New Roman" w:cs="Times New Roman"/>
                <w:sz w:val="24"/>
                <w:szCs w:val="24"/>
                <w:lang w:val="en" w:eastAsia="en-GB"/>
              </w:rPr>
              <w:br/>
              <w:t>DiagramView</w:t>
            </w:r>
            <w:r>
              <w:rPr>
                <w:rFonts w:ascii="Times New Roman" w:eastAsia="Times New Roman" w:hAnsi="Times New Roman" w:cs="Times New Roman"/>
                <w:sz w:val="24"/>
                <w:szCs w:val="24"/>
                <w:lang w:val="en" w:eastAsia="en-GB"/>
              </w:rPr>
              <w:br/>
              <w:t>EventView</w:t>
            </w:r>
            <w:r>
              <w:rPr>
                <w:rFonts w:ascii="Times New Roman" w:eastAsia="Times New Roman" w:hAnsi="Times New Roman" w:cs="Times New Roman"/>
                <w:sz w:val="24"/>
                <w:szCs w:val="24"/>
                <w:lang w:val="en" w:eastAsia="en-GB"/>
              </w:rPr>
              <w:br/>
              <w:t>InventoryView</w:t>
            </w:r>
            <w:r>
              <w:rPr>
                <w:rFonts w:ascii="Times New Roman" w:eastAsia="Times New Roman" w:hAnsi="Times New Roman" w:cs="Times New Roman"/>
                <w:sz w:val="24"/>
                <w:szCs w:val="24"/>
                <w:lang w:val="en" w:eastAsia="en-GB"/>
              </w:rPr>
              <w:br/>
              <w:t>ManagedObjectView</w:t>
            </w:r>
            <w:r>
              <w:rPr>
                <w:rFonts w:ascii="Times New Roman" w:eastAsia="Times New Roman" w:hAnsi="Times New Roman" w:cs="Times New Roman"/>
                <w:sz w:val="24"/>
                <w:szCs w:val="24"/>
                <w:lang w:val="en" w:eastAsia="en-GB"/>
              </w:rPr>
              <w:br/>
              <w:t>PerformanceView</w:t>
            </w:r>
            <w:r>
              <w:rPr>
                <w:rFonts w:ascii="Times New Roman" w:eastAsia="Times New Roman" w:hAnsi="Times New Roman" w:cs="Times New Roman"/>
                <w:sz w:val="24"/>
                <w:szCs w:val="24"/>
                <w:lang w:val="en" w:eastAsia="en-GB"/>
              </w:rPr>
              <w:br/>
              <w:t>OverridesView</w:t>
            </w:r>
            <w:r>
              <w:rPr>
                <w:rFonts w:ascii="Times New Roman" w:eastAsia="Times New Roman" w:hAnsi="Times New Roman" w:cs="Times New Roman"/>
                <w:sz w:val="24"/>
                <w:szCs w:val="24"/>
                <w:lang w:val="en" w:eastAsia="en-GB"/>
              </w:rPr>
              <w:br/>
              <w:t>StateView</w:t>
            </w:r>
            <w:r>
              <w:rPr>
                <w:rFonts w:ascii="Times New Roman" w:eastAsia="Times New Roman" w:hAnsi="Times New Roman" w:cs="Times New Roman"/>
                <w:sz w:val="24"/>
                <w:szCs w:val="24"/>
                <w:lang w:val="en" w:eastAsia="en-GB"/>
              </w:rPr>
              <w:br/>
              <w:t>StateDetailView</w:t>
            </w:r>
            <w:r>
              <w:rPr>
                <w:rFonts w:ascii="Times New Roman" w:eastAsia="Times New Roman" w:hAnsi="Times New Roman" w:cs="Times New Roman"/>
                <w:sz w:val="24"/>
                <w:szCs w:val="24"/>
                <w:lang w:val="en" w:eastAsia="en-GB"/>
              </w:rPr>
              <w:br/>
              <w:t>TaskStatusView</w:t>
            </w:r>
            <w:r>
              <w:rPr>
                <w:rFonts w:ascii="Times New Roman" w:eastAsia="Times New Roman" w:hAnsi="Times New Roman" w:cs="Times New Roman"/>
                <w:sz w:val="24"/>
                <w:szCs w:val="24"/>
                <w:lang w:val="en" w:eastAsia="en-GB"/>
              </w:rPr>
              <w:br/>
              <w:t>URLView</w:t>
            </w:r>
          </w:p>
        </w:tc>
      </w:tr>
      <w:tr w:rsidR="006D752D" w:rsidRPr="006D752D" w:rsidTr="006D752D">
        <w:tc>
          <w:tcPr>
            <w:tcW w:w="3005" w:type="dxa"/>
          </w:tcPr>
          <w:p w:rsidR="006D752D" w:rsidRPr="006D752D" w:rsidRDefault="006D752D"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FolderID</w:t>
            </w:r>
          </w:p>
        </w:tc>
        <w:tc>
          <w:tcPr>
            <w:tcW w:w="3005" w:type="dxa"/>
          </w:tcPr>
          <w:p w:rsidR="006D752D" w:rsidRPr="006D752D" w:rsidRDefault="006D752D" w:rsidP="009E3F2A">
            <w:pPr>
              <w:spacing w:before="100" w:beforeAutospacing="1" w:after="100" w:afterAutospacing="1"/>
              <w:rPr>
                <w:rFonts w:ascii="Times New Roman" w:eastAsia="Times New Roman" w:hAnsi="Times New Roman" w:cs="Times New Roman"/>
                <w:sz w:val="24"/>
                <w:szCs w:val="24"/>
                <w:lang w:val="en" w:eastAsia="en-GB"/>
              </w:rPr>
            </w:pPr>
            <w:r w:rsidRPr="006D752D">
              <w:rPr>
                <w:rFonts w:ascii="Times New Roman" w:eastAsia="Times New Roman" w:hAnsi="Times New Roman" w:cs="Times New Roman"/>
                <w:sz w:val="24"/>
                <w:szCs w:val="24"/>
                <w:lang w:val="en" w:eastAsia="en-GB"/>
              </w:rPr>
              <w:t>Folder ID for where the view will be placed</w:t>
            </w:r>
          </w:p>
        </w:tc>
        <w:tc>
          <w:tcPr>
            <w:tcW w:w="3006" w:type="dxa"/>
          </w:tcPr>
          <w:p w:rsidR="006D752D" w:rsidRPr="006D752D" w:rsidRDefault="00785048" w:rsidP="00785048">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 xml:space="preserve">Get-SCOMClassID </w:t>
            </w:r>
            <w:r>
              <w:rPr>
                <w:rFonts w:ascii="Times New Roman" w:eastAsia="Times New Roman" w:hAnsi="Times New Roman" w:cs="Times New Roman"/>
                <w:b/>
                <w:sz w:val="24"/>
                <w:szCs w:val="24"/>
                <w:lang w:val="en" w:eastAsia="en-GB"/>
              </w:rPr>
              <w:t>FolderID</w:t>
            </w:r>
          </w:p>
        </w:tc>
      </w:tr>
      <w:tr w:rsidR="006D752D" w:rsidRPr="006D752D" w:rsidTr="006D752D">
        <w:tc>
          <w:tcPr>
            <w:tcW w:w="3005" w:type="dxa"/>
          </w:tcPr>
          <w:p w:rsidR="006D752D" w:rsidRPr="006D752D" w:rsidRDefault="006D752D"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MPViewFile</w:t>
            </w:r>
          </w:p>
        </w:tc>
        <w:tc>
          <w:tcPr>
            <w:tcW w:w="3005" w:type="dxa"/>
          </w:tcPr>
          <w:p w:rsidR="006D752D" w:rsidRPr="006D752D" w:rsidRDefault="00D01729"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Output location of the View MPX</w:t>
            </w:r>
            <w:r w:rsidR="006D752D" w:rsidRPr="006D752D">
              <w:rPr>
                <w:rFonts w:ascii="Times New Roman" w:eastAsia="Times New Roman" w:hAnsi="Times New Roman" w:cs="Times New Roman"/>
                <w:sz w:val="24"/>
                <w:szCs w:val="24"/>
                <w:lang w:val="en" w:eastAsia="en-GB"/>
              </w:rPr>
              <w:t xml:space="preserve"> file</w:t>
            </w:r>
          </w:p>
        </w:tc>
        <w:tc>
          <w:tcPr>
            <w:tcW w:w="3006" w:type="dxa"/>
          </w:tcPr>
          <w:p w:rsidR="006D752D" w:rsidRPr="006D752D" w:rsidRDefault="00477174"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w:t>
            </w:r>
            <w:r w:rsidR="00D01729">
              <w:rPr>
                <w:rFonts w:ascii="Times New Roman" w:eastAsia="Times New Roman" w:hAnsi="Times New Roman" w:cs="Times New Roman"/>
                <w:sz w:val="24"/>
                <w:szCs w:val="24"/>
                <w:lang w:val="en" w:eastAsia="en-GB"/>
              </w:rPr>
              <w:t>e. C:\Temp\Visualstudioclass.mpx</w:t>
            </w:r>
          </w:p>
        </w:tc>
      </w:tr>
    </w:tbl>
    <w:p w:rsidR="00115A4F" w:rsidRPr="00115A4F" w:rsidRDefault="00115A4F" w:rsidP="00115A4F"/>
    <w:p w:rsidR="00C63EED" w:rsidRDefault="00C63EED" w:rsidP="00C63EED">
      <w:pPr>
        <w:pStyle w:val="Heading2"/>
        <w:rPr>
          <w:b/>
        </w:rPr>
      </w:pPr>
      <w:bookmarkStart w:id="91" w:name="_Toc12565807"/>
      <w:r w:rsidRPr="001D5C0E">
        <w:rPr>
          <w:b/>
        </w:rPr>
        <w:t>New-SCOMMPFolder</w:t>
      </w:r>
      <w:bookmarkEnd w:id="91"/>
    </w:p>
    <w:p w:rsidR="008D6958" w:rsidRDefault="00D1016F" w:rsidP="008D6958">
      <w:r>
        <w:t>This function creates folders xml file</w:t>
      </w:r>
      <w:r w:rsidR="008D6958">
        <w:t xml:space="preserve"> for</w:t>
      </w:r>
      <w:r>
        <w:t xml:space="preserve"> where you can store</w:t>
      </w:r>
      <w:r w:rsidR="008D6958">
        <w:t xml:space="preserve"> your different views within you SCOM Management Pack</w:t>
      </w:r>
    </w:p>
    <w:p w:rsidR="008D6958" w:rsidRDefault="008D6958" w:rsidP="008D6958">
      <w:pPr>
        <w:pStyle w:val="Heading3"/>
      </w:pPr>
      <w:bookmarkStart w:id="92" w:name="_Toc12565808"/>
      <w:r>
        <w:t>Switches</w:t>
      </w:r>
      <w:bookmarkEnd w:id="92"/>
    </w:p>
    <w:tbl>
      <w:tblPr>
        <w:tblStyle w:val="TableGrid"/>
        <w:tblW w:w="0" w:type="auto"/>
        <w:tblLook w:val="04A0" w:firstRow="1" w:lastRow="0" w:firstColumn="1" w:lastColumn="0" w:noHBand="0" w:noVBand="1"/>
      </w:tblPr>
      <w:tblGrid>
        <w:gridCol w:w="2864"/>
        <w:gridCol w:w="2849"/>
        <w:gridCol w:w="3303"/>
      </w:tblGrid>
      <w:tr w:rsidR="008D6958" w:rsidRPr="00B8422E" w:rsidTr="009E3F2A">
        <w:tc>
          <w:tcPr>
            <w:tcW w:w="2888" w:type="dxa"/>
          </w:tcPr>
          <w:p w:rsidR="008D6958" w:rsidRPr="00B8422E" w:rsidRDefault="008D6958"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w:t>
            </w:r>
          </w:p>
        </w:tc>
        <w:tc>
          <w:tcPr>
            <w:tcW w:w="2878" w:type="dxa"/>
          </w:tcPr>
          <w:p w:rsidR="008D6958" w:rsidRPr="00B8422E" w:rsidRDefault="008D6958"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w:t>
            </w:r>
          </w:p>
        </w:tc>
        <w:tc>
          <w:tcPr>
            <w:tcW w:w="3250" w:type="dxa"/>
          </w:tcPr>
          <w:p w:rsidR="008D6958" w:rsidRPr="00B8422E" w:rsidRDefault="008D6958"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Expected Value</w:t>
            </w:r>
          </w:p>
        </w:tc>
      </w:tr>
      <w:tr w:rsidR="008D6958" w:rsidRPr="00B8422E" w:rsidTr="009E3F2A">
        <w:tc>
          <w:tcPr>
            <w:tcW w:w="2888" w:type="dxa"/>
          </w:tcPr>
          <w:p w:rsidR="008D6958" w:rsidRPr="00B8422E" w:rsidRDefault="008D6958"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MPFolderFile</w:t>
            </w:r>
          </w:p>
        </w:tc>
        <w:tc>
          <w:tcPr>
            <w:tcW w:w="2878" w:type="dxa"/>
          </w:tcPr>
          <w:p w:rsidR="008D6958" w:rsidRPr="00B8422E" w:rsidRDefault="00D01729"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Location of where the MPX</w:t>
            </w:r>
            <w:r w:rsidR="008D6958" w:rsidRPr="004A2083">
              <w:rPr>
                <w:rFonts w:ascii="Times New Roman" w:eastAsia="Times New Roman" w:hAnsi="Times New Roman" w:cs="Times New Roman"/>
                <w:sz w:val="24"/>
                <w:szCs w:val="24"/>
                <w:lang w:val="en" w:eastAsia="en-GB"/>
              </w:rPr>
              <w:t xml:space="preserve"> files will be created</w:t>
            </w:r>
          </w:p>
        </w:tc>
        <w:tc>
          <w:tcPr>
            <w:tcW w:w="3250" w:type="dxa"/>
          </w:tcPr>
          <w:p w:rsidR="008D6958" w:rsidRPr="004A2083" w:rsidRDefault="008D6958"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String value i.e. </w:t>
            </w:r>
            <w:r w:rsidR="00D01729">
              <w:rPr>
                <w:rFonts w:ascii="Times New Roman" w:eastAsia="Times New Roman" w:hAnsi="Times New Roman" w:cs="Times New Roman"/>
                <w:sz w:val="24"/>
                <w:szCs w:val="24"/>
                <w:lang w:val="en" w:eastAsia="en-GB"/>
              </w:rPr>
              <w:t>C:\Temp\Visualstudioclass.mpx</w:t>
            </w:r>
          </w:p>
        </w:tc>
      </w:tr>
    </w:tbl>
    <w:p w:rsidR="008D6958" w:rsidRPr="008D6958" w:rsidRDefault="008D6958" w:rsidP="008D6958"/>
    <w:p w:rsidR="00C63EED" w:rsidRDefault="00C63EED" w:rsidP="00C63EED">
      <w:pPr>
        <w:pStyle w:val="Heading2"/>
        <w:rPr>
          <w:b/>
        </w:rPr>
      </w:pPr>
      <w:bookmarkStart w:id="93" w:name="_Toc12565809"/>
      <w:r w:rsidRPr="001D5C0E">
        <w:rPr>
          <w:b/>
        </w:rPr>
        <w:t>Add-SCOMMPFolder</w:t>
      </w:r>
      <w:bookmarkEnd w:id="93"/>
    </w:p>
    <w:p w:rsidR="00D1016F" w:rsidRDefault="00D1016F" w:rsidP="00D1016F">
      <w:r>
        <w:t>This function allows you to create different views and store them in your views XML which you had just created with the New-SCOMMPFolder function</w:t>
      </w:r>
    </w:p>
    <w:p w:rsidR="002C2157" w:rsidRDefault="002C2157" w:rsidP="002C2157">
      <w:pPr>
        <w:pStyle w:val="Heading3"/>
      </w:pPr>
      <w:bookmarkStart w:id="94" w:name="_Toc12565810"/>
      <w:r>
        <w:t>Switches</w:t>
      </w:r>
      <w:bookmarkEnd w:id="94"/>
    </w:p>
    <w:tbl>
      <w:tblPr>
        <w:tblStyle w:val="TableGrid"/>
        <w:tblW w:w="0" w:type="auto"/>
        <w:tblLook w:val="04A0" w:firstRow="1" w:lastRow="0" w:firstColumn="1" w:lastColumn="0" w:noHBand="0" w:noVBand="1"/>
      </w:tblPr>
      <w:tblGrid>
        <w:gridCol w:w="2864"/>
        <w:gridCol w:w="2849"/>
        <w:gridCol w:w="3303"/>
      </w:tblGrid>
      <w:tr w:rsidR="00E97661" w:rsidRPr="00B8422E" w:rsidTr="009E3F2A">
        <w:tc>
          <w:tcPr>
            <w:tcW w:w="2888" w:type="dxa"/>
          </w:tcPr>
          <w:p w:rsidR="00E97661" w:rsidRPr="00B8422E" w:rsidRDefault="00E97661"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w:t>
            </w:r>
          </w:p>
        </w:tc>
        <w:tc>
          <w:tcPr>
            <w:tcW w:w="2878" w:type="dxa"/>
          </w:tcPr>
          <w:p w:rsidR="00E97661" w:rsidRPr="00B8422E" w:rsidRDefault="00E97661"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w:t>
            </w:r>
          </w:p>
        </w:tc>
        <w:tc>
          <w:tcPr>
            <w:tcW w:w="3250" w:type="dxa"/>
          </w:tcPr>
          <w:p w:rsidR="00E97661" w:rsidRPr="00B8422E" w:rsidRDefault="00E97661"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Expected Value</w:t>
            </w:r>
          </w:p>
        </w:tc>
      </w:tr>
      <w:tr w:rsidR="00E97661" w:rsidRPr="00B8422E" w:rsidTr="009E3F2A">
        <w:tc>
          <w:tcPr>
            <w:tcW w:w="2888" w:type="dxa"/>
          </w:tcPr>
          <w:p w:rsidR="00E97661" w:rsidRDefault="00E97661"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FolderName</w:t>
            </w:r>
          </w:p>
        </w:tc>
        <w:tc>
          <w:tcPr>
            <w:tcW w:w="2878" w:type="dxa"/>
          </w:tcPr>
          <w:p w:rsidR="00E97661" w:rsidRDefault="00E97661"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 of the folder to create</w:t>
            </w:r>
          </w:p>
        </w:tc>
        <w:tc>
          <w:tcPr>
            <w:tcW w:w="3250" w:type="dxa"/>
          </w:tcPr>
          <w:p w:rsidR="00E97661" w:rsidRDefault="00E97661"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Visual Studio Views</w:t>
            </w:r>
          </w:p>
        </w:tc>
      </w:tr>
      <w:tr w:rsidR="00E97661" w:rsidRPr="00B8422E" w:rsidTr="009E3F2A">
        <w:tc>
          <w:tcPr>
            <w:tcW w:w="2888" w:type="dxa"/>
          </w:tcPr>
          <w:p w:rsidR="00E97661" w:rsidRDefault="00E97661"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FolderParent</w:t>
            </w:r>
          </w:p>
        </w:tc>
        <w:tc>
          <w:tcPr>
            <w:tcW w:w="2878" w:type="dxa"/>
          </w:tcPr>
          <w:p w:rsidR="00E97661" w:rsidRDefault="00E97661"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The folder ID of where the folder will be placed. By default it will go to the Root of the SCOM Console</w:t>
            </w:r>
          </w:p>
        </w:tc>
        <w:tc>
          <w:tcPr>
            <w:tcW w:w="3250" w:type="dxa"/>
          </w:tcPr>
          <w:p w:rsidR="00E97661" w:rsidRPr="00D01729" w:rsidRDefault="00D01729"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 xml:space="preserve">Get-SCOMClassID </w:t>
            </w:r>
            <w:r>
              <w:rPr>
                <w:rFonts w:ascii="Times New Roman" w:eastAsia="Times New Roman" w:hAnsi="Times New Roman" w:cs="Times New Roman"/>
                <w:b/>
                <w:sz w:val="24"/>
                <w:szCs w:val="24"/>
                <w:lang w:val="en" w:eastAsia="en-GB"/>
              </w:rPr>
              <w:t>FolderID</w:t>
            </w:r>
            <w:r>
              <w:rPr>
                <w:rFonts w:ascii="Times New Roman" w:eastAsia="Times New Roman" w:hAnsi="Times New Roman" w:cs="Times New Roman"/>
                <w:b/>
                <w:sz w:val="24"/>
                <w:szCs w:val="24"/>
                <w:lang w:val="en" w:eastAsia="en-GB"/>
              </w:rPr>
              <w:br/>
            </w:r>
            <w:r>
              <w:rPr>
                <w:rFonts w:ascii="Times New Roman" w:eastAsia="Times New Roman" w:hAnsi="Times New Roman" w:cs="Times New Roman"/>
                <w:b/>
                <w:sz w:val="24"/>
                <w:szCs w:val="24"/>
                <w:lang w:val="en" w:eastAsia="en-GB"/>
              </w:rPr>
              <w:br/>
            </w:r>
            <w:r>
              <w:rPr>
                <w:rFonts w:ascii="Times New Roman" w:eastAsia="Times New Roman" w:hAnsi="Times New Roman" w:cs="Times New Roman"/>
                <w:sz w:val="24"/>
                <w:szCs w:val="24"/>
                <w:lang w:val="en" w:eastAsia="en-GB"/>
              </w:rPr>
              <w:t>Also default value is to place folder on the root</w:t>
            </w:r>
          </w:p>
        </w:tc>
      </w:tr>
      <w:tr w:rsidR="00E97661" w:rsidRPr="00B8422E" w:rsidTr="009E3F2A">
        <w:tc>
          <w:tcPr>
            <w:tcW w:w="2888" w:type="dxa"/>
          </w:tcPr>
          <w:p w:rsidR="00E97661" w:rsidRPr="00B8422E" w:rsidRDefault="00E97661"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MPFolderFile</w:t>
            </w:r>
          </w:p>
        </w:tc>
        <w:tc>
          <w:tcPr>
            <w:tcW w:w="2878" w:type="dxa"/>
          </w:tcPr>
          <w:p w:rsidR="00E97661" w:rsidRPr="00B8422E" w:rsidRDefault="00D01729"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Location of where the MPX</w:t>
            </w:r>
            <w:r w:rsidR="00E97661" w:rsidRPr="004A2083">
              <w:rPr>
                <w:rFonts w:ascii="Times New Roman" w:eastAsia="Times New Roman" w:hAnsi="Times New Roman" w:cs="Times New Roman"/>
                <w:sz w:val="24"/>
                <w:szCs w:val="24"/>
                <w:lang w:val="en" w:eastAsia="en-GB"/>
              </w:rPr>
              <w:t xml:space="preserve"> files will be created</w:t>
            </w:r>
          </w:p>
        </w:tc>
        <w:tc>
          <w:tcPr>
            <w:tcW w:w="3250" w:type="dxa"/>
          </w:tcPr>
          <w:p w:rsidR="00E97661" w:rsidRPr="004A2083" w:rsidRDefault="00E97661"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w:t>
            </w:r>
            <w:r w:rsidR="00D01729">
              <w:rPr>
                <w:rFonts w:ascii="Times New Roman" w:eastAsia="Times New Roman" w:hAnsi="Times New Roman" w:cs="Times New Roman"/>
                <w:sz w:val="24"/>
                <w:szCs w:val="24"/>
                <w:lang w:val="en" w:eastAsia="en-GB"/>
              </w:rPr>
              <w:t>e. C:\Temp\Visualstudioclass.mpx</w:t>
            </w:r>
          </w:p>
        </w:tc>
      </w:tr>
    </w:tbl>
    <w:p w:rsidR="002C2157" w:rsidRPr="002C2157" w:rsidRDefault="002C2157" w:rsidP="002C2157"/>
    <w:p w:rsidR="00C63EED" w:rsidRDefault="00C63EED" w:rsidP="00C63EED">
      <w:pPr>
        <w:pStyle w:val="Heading2"/>
        <w:rPr>
          <w:b/>
        </w:rPr>
      </w:pPr>
      <w:bookmarkStart w:id="95" w:name="_Toc12565811"/>
      <w:r w:rsidRPr="001D5C0E">
        <w:rPr>
          <w:b/>
        </w:rPr>
        <w:lastRenderedPageBreak/>
        <w:t>New-SCOMMPMonitorRule</w:t>
      </w:r>
      <w:bookmarkEnd w:id="95"/>
    </w:p>
    <w:p w:rsidR="00EA52CB" w:rsidRDefault="00EA52CB" w:rsidP="00EA52CB">
      <w:r>
        <w:t>This function creates the Monitor/Rules XML file which allows you to add additional Monitors and Rules to</w:t>
      </w:r>
    </w:p>
    <w:p w:rsidR="00E0199F" w:rsidRDefault="00E0199F" w:rsidP="00E0199F">
      <w:pPr>
        <w:pStyle w:val="Heading3"/>
      </w:pPr>
      <w:bookmarkStart w:id="96" w:name="_Toc12565812"/>
      <w:r>
        <w:t>Switches</w:t>
      </w:r>
      <w:bookmarkEnd w:id="96"/>
    </w:p>
    <w:tbl>
      <w:tblPr>
        <w:tblStyle w:val="TableGrid"/>
        <w:tblW w:w="0" w:type="auto"/>
        <w:tblLook w:val="04A0" w:firstRow="1" w:lastRow="0" w:firstColumn="1" w:lastColumn="0" w:noHBand="0" w:noVBand="1"/>
      </w:tblPr>
      <w:tblGrid>
        <w:gridCol w:w="2871"/>
        <w:gridCol w:w="2842"/>
        <w:gridCol w:w="3303"/>
      </w:tblGrid>
      <w:tr w:rsidR="00EA52CB" w:rsidRPr="00B8422E" w:rsidTr="009E3F2A">
        <w:tc>
          <w:tcPr>
            <w:tcW w:w="2888" w:type="dxa"/>
          </w:tcPr>
          <w:p w:rsidR="00EA52CB" w:rsidRPr="00B8422E" w:rsidRDefault="00EA52CB"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w:t>
            </w:r>
          </w:p>
        </w:tc>
        <w:tc>
          <w:tcPr>
            <w:tcW w:w="2878" w:type="dxa"/>
          </w:tcPr>
          <w:p w:rsidR="00EA52CB" w:rsidRPr="00B8422E" w:rsidRDefault="00EA52CB"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w:t>
            </w:r>
          </w:p>
        </w:tc>
        <w:tc>
          <w:tcPr>
            <w:tcW w:w="3250" w:type="dxa"/>
          </w:tcPr>
          <w:p w:rsidR="00EA52CB" w:rsidRPr="00B8422E" w:rsidRDefault="00EA52CB"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Expected Value</w:t>
            </w:r>
          </w:p>
        </w:tc>
      </w:tr>
      <w:tr w:rsidR="00EA52CB" w:rsidRPr="00B8422E" w:rsidTr="009E3F2A">
        <w:tc>
          <w:tcPr>
            <w:tcW w:w="2888" w:type="dxa"/>
          </w:tcPr>
          <w:p w:rsidR="00EA52CB" w:rsidRPr="00B8422E" w:rsidRDefault="00EA52CB" w:rsidP="00EA52CB">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MPMonitorRuleFile</w:t>
            </w:r>
          </w:p>
        </w:tc>
        <w:tc>
          <w:tcPr>
            <w:tcW w:w="2878" w:type="dxa"/>
          </w:tcPr>
          <w:p w:rsidR="00EA52CB" w:rsidRPr="00B8422E" w:rsidRDefault="00EA52CB" w:rsidP="00E0199F">
            <w:pPr>
              <w:spacing w:before="100" w:beforeAutospacing="1" w:after="100" w:afterAutospacing="1"/>
              <w:rPr>
                <w:rFonts w:ascii="Times New Roman" w:eastAsia="Times New Roman" w:hAnsi="Times New Roman" w:cs="Times New Roman"/>
                <w:sz w:val="24"/>
                <w:szCs w:val="24"/>
                <w:lang w:val="en" w:eastAsia="en-GB"/>
              </w:rPr>
            </w:pPr>
            <w:r w:rsidRPr="004A2083">
              <w:rPr>
                <w:rFonts w:ascii="Times New Roman" w:eastAsia="Times New Roman" w:hAnsi="Times New Roman" w:cs="Times New Roman"/>
                <w:sz w:val="24"/>
                <w:szCs w:val="24"/>
                <w:lang w:val="en" w:eastAsia="en-GB"/>
              </w:rPr>
              <w:t xml:space="preserve">Location of where the </w:t>
            </w:r>
            <w:r w:rsidR="00E0199F">
              <w:rPr>
                <w:rFonts w:ascii="Times New Roman" w:eastAsia="Times New Roman" w:hAnsi="Times New Roman" w:cs="Times New Roman"/>
                <w:sz w:val="24"/>
                <w:szCs w:val="24"/>
                <w:lang w:val="en" w:eastAsia="en-GB"/>
              </w:rPr>
              <w:t>MPX</w:t>
            </w:r>
            <w:r w:rsidRPr="004A2083">
              <w:rPr>
                <w:rFonts w:ascii="Times New Roman" w:eastAsia="Times New Roman" w:hAnsi="Times New Roman" w:cs="Times New Roman"/>
                <w:sz w:val="24"/>
                <w:szCs w:val="24"/>
                <w:lang w:val="en" w:eastAsia="en-GB"/>
              </w:rPr>
              <w:t xml:space="preserve"> files will be created</w:t>
            </w:r>
          </w:p>
        </w:tc>
        <w:tc>
          <w:tcPr>
            <w:tcW w:w="3250" w:type="dxa"/>
          </w:tcPr>
          <w:p w:rsidR="00EA52CB" w:rsidRPr="004A2083" w:rsidRDefault="00EA52CB"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C:\Temp\V</w:t>
            </w:r>
            <w:r w:rsidR="00E0199F">
              <w:rPr>
                <w:rFonts w:ascii="Times New Roman" w:eastAsia="Times New Roman" w:hAnsi="Times New Roman" w:cs="Times New Roman"/>
                <w:sz w:val="24"/>
                <w:szCs w:val="24"/>
                <w:lang w:val="en" w:eastAsia="en-GB"/>
              </w:rPr>
              <w:t>isualstudioclass.mpx</w:t>
            </w:r>
          </w:p>
        </w:tc>
      </w:tr>
    </w:tbl>
    <w:p w:rsidR="00EA52CB" w:rsidRPr="00EA52CB" w:rsidRDefault="00EA52CB" w:rsidP="00EA52CB"/>
    <w:p w:rsidR="00C63EED" w:rsidRDefault="00C63EED" w:rsidP="00C63EED">
      <w:pPr>
        <w:pStyle w:val="Heading2"/>
        <w:rPr>
          <w:b/>
        </w:rPr>
      </w:pPr>
      <w:bookmarkStart w:id="97" w:name="_Toc12565813"/>
      <w:r w:rsidRPr="001D5C0E">
        <w:rPr>
          <w:b/>
        </w:rPr>
        <w:t>New-SCOMMPCustomProbeAction</w:t>
      </w:r>
      <w:bookmarkEnd w:id="97"/>
    </w:p>
    <w:p w:rsidR="007036B7" w:rsidRDefault="007036B7" w:rsidP="007036B7">
      <w:r>
        <w:t>This function is used to create the XML file for a Custom probe action monitor. Primarily used in this script as a PowerShell Script Monitor</w:t>
      </w:r>
    </w:p>
    <w:p w:rsidR="00E0199F" w:rsidRDefault="00E0199F" w:rsidP="00E0199F">
      <w:pPr>
        <w:pStyle w:val="Heading3"/>
      </w:pPr>
      <w:bookmarkStart w:id="98" w:name="_Toc12565814"/>
      <w:r>
        <w:t>Switches</w:t>
      </w:r>
      <w:bookmarkEnd w:id="98"/>
    </w:p>
    <w:tbl>
      <w:tblPr>
        <w:tblStyle w:val="TableGrid"/>
        <w:tblW w:w="0" w:type="auto"/>
        <w:tblLook w:val="04A0" w:firstRow="1" w:lastRow="0" w:firstColumn="1" w:lastColumn="0" w:noHBand="0" w:noVBand="1"/>
      </w:tblPr>
      <w:tblGrid>
        <w:gridCol w:w="2963"/>
        <w:gridCol w:w="2750"/>
        <w:gridCol w:w="3303"/>
      </w:tblGrid>
      <w:tr w:rsidR="00E0199F" w:rsidRPr="00B8422E" w:rsidTr="00AB51B7">
        <w:tc>
          <w:tcPr>
            <w:tcW w:w="2963" w:type="dxa"/>
          </w:tcPr>
          <w:p w:rsidR="00E0199F" w:rsidRPr="00B8422E" w:rsidRDefault="00E0199F"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w:t>
            </w:r>
          </w:p>
        </w:tc>
        <w:tc>
          <w:tcPr>
            <w:tcW w:w="2750" w:type="dxa"/>
          </w:tcPr>
          <w:p w:rsidR="00E0199F" w:rsidRPr="00B8422E" w:rsidRDefault="00E0199F"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w:t>
            </w:r>
          </w:p>
        </w:tc>
        <w:tc>
          <w:tcPr>
            <w:tcW w:w="3303" w:type="dxa"/>
          </w:tcPr>
          <w:p w:rsidR="00E0199F" w:rsidRPr="00B8422E" w:rsidRDefault="00E0199F"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Expected Value</w:t>
            </w:r>
          </w:p>
        </w:tc>
      </w:tr>
      <w:tr w:rsidR="00E0199F" w:rsidRPr="00B8422E" w:rsidTr="00AB51B7">
        <w:tc>
          <w:tcPr>
            <w:tcW w:w="2963" w:type="dxa"/>
          </w:tcPr>
          <w:p w:rsidR="00E0199F" w:rsidRPr="00B8422E" w:rsidRDefault="00E0199F" w:rsidP="00AB51B7">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w:t>
            </w:r>
            <w:r w:rsidR="00AB51B7">
              <w:rPr>
                <w:rFonts w:ascii="Times New Roman" w:eastAsia="Times New Roman" w:hAnsi="Times New Roman" w:cs="Times New Roman"/>
                <w:sz w:val="24"/>
                <w:szCs w:val="24"/>
                <w:lang w:val="en" w:eastAsia="en-GB"/>
              </w:rPr>
              <w:t>CustomDataSourceFile</w:t>
            </w:r>
          </w:p>
        </w:tc>
        <w:tc>
          <w:tcPr>
            <w:tcW w:w="2750" w:type="dxa"/>
          </w:tcPr>
          <w:p w:rsidR="00E0199F" w:rsidRPr="00B8422E" w:rsidRDefault="00E0199F" w:rsidP="00AC6C7A">
            <w:pPr>
              <w:spacing w:before="100" w:beforeAutospacing="1" w:after="100" w:afterAutospacing="1"/>
              <w:rPr>
                <w:rFonts w:ascii="Times New Roman" w:eastAsia="Times New Roman" w:hAnsi="Times New Roman" w:cs="Times New Roman"/>
                <w:sz w:val="24"/>
                <w:szCs w:val="24"/>
                <w:lang w:val="en" w:eastAsia="en-GB"/>
              </w:rPr>
            </w:pPr>
            <w:r w:rsidRPr="004A2083">
              <w:rPr>
                <w:rFonts w:ascii="Times New Roman" w:eastAsia="Times New Roman" w:hAnsi="Times New Roman" w:cs="Times New Roman"/>
                <w:sz w:val="24"/>
                <w:szCs w:val="24"/>
                <w:lang w:val="en" w:eastAsia="en-GB"/>
              </w:rPr>
              <w:t xml:space="preserve">Location of where the </w:t>
            </w:r>
            <w:r>
              <w:rPr>
                <w:rFonts w:ascii="Times New Roman" w:eastAsia="Times New Roman" w:hAnsi="Times New Roman" w:cs="Times New Roman"/>
                <w:sz w:val="24"/>
                <w:szCs w:val="24"/>
                <w:lang w:val="en" w:eastAsia="en-GB"/>
              </w:rPr>
              <w:t>MPX</w:t>
            </w:r>
            <w:r w:rsidRPr="004A2083">
              <w:rPr>
                <w:rFonts w:ascii="Times New Roman" w:eastAsia="Times New Roman" w:hAnsi="Times New Roman" w:cs="Times New Roman"/>
                <w:sz w:val="24"/>
                <w:szCs w:val="24"/>
                <w:lang w:val="en" w:eastAsia="en-GB"/>
              </w:rPr>
              <w:t xml:space="preserve"> files will be created</w:t>
            </w:r>
          </w:p>
        </w:tc>
        <w:tc>
          <w:tcPr>
            <w:tcW w:w="3303" w:type="dxa"/>
          </w:tcPr>
          <w:p w:rsidR="00E0199F" w:rsidRPr="004A2083" w:rsidRDefault="00E0199F"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C:\Temp\Visualstudioclass.mpx</w:t>
            </w:r>
          </w:p>
        </w:tc>
      </w:tr>
      <w:tr w:rsidR="00AB51B7" w:rsidRPr="004A2083" w:rsidTr="00AB51B7">
        <w:tc>
          <w:tcPr>
            <w:tcW w:w="2963" w:type="dxa"/>
          </w:tcPr>
          <w:p w:rsidR="00AB51B7" w:rsidRPr="00B8422E" w:rsidRDefault="00AB51B7" w:rsidP="00AB51B7">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MPCustomProbeActionFile</w:t>
            </w:r>
          </w:p>
        </w:tc>
        <w:tc>
          <w:tcPr>
            <w:tcW w:w="2750" w:type="dxa"/>
          </w:tcPr>
          <w:p w:rsidR="00AB51B7" w:rsidRPr="00B8422E" w:rsidRDefault="00AB51B7" w:rsidP="00AC6C7A">
            <w:pPr>
              <w:spacing w:before="100" w:beforeAutospacing="1" w:after="100" w:afterAutospacing="1"/>
              <w:rPr>
                <w:rFonts w:ascii="Times New Roman" w:eastAsia="Times New Roman" w:hAnsi="Times New Roman" w:cs="Times New Roman"/>
                <w:sz w:val="24"/>
                <w:szCs w:val="24"/>
                <w:lang w:val="en" w:eastAsia="en-GB"/>
              </w:rPr>
            </w:pPr>
            <w:r w:rsidRPr="004A2083">
              <w:rPr>
                <w:rFonts w:ascii="Times New Roman" w:eastAsia="Times New Roman" w:hAnsi="Times New Roman" w:cs="Times New Roman"/>
                <w:sz w:val="24"/>
                <w:szCs w:val="24"/>
                <w:lang w:val="en" w:eastAsia="en-GB"/>
              </w:rPr>
              <w:t xml:space="preserve">Location of where the </w:t>
            </w:r>
            <w:r>
              <w:rPr>
                <w:rFonts w:ascii="Times New Roman" w:eastAsia="Times New Roman" w:hAnsi="Times New Roman" w:cs="Times New Roman"/>
                <w:sz w:val="24"/>
                <w:szCs w:val="24"/>
                <w:lang w:val="en" w:eastAsia="en-GB"/>
              </w:rPr>
              <w:t>MPX</w:t>
            </w:r>
            <w:r w:rsidRPr="004A2083">
              <w:rPr>
                <w:rFonts w:ascii="Times New Roman" w:eastAsia="Times New Roman" w:hAnsi="Times New Roman" w:cs="Times New Roman"/>
                <w:sz w:val="24"/>
                <w:szCs w:val="24"/>
                <w:lang w:val="en" w:eastAsia="en-GB"/>
              </w:rPr>
              <w:t xml:space="preserve"> files will be created</w:t>
            </w:r>
          </w:p>
        </w:tc>
        <w:tc>
          <w:tcPr>
            <w:tcW w:w="3303" w:type="dxa"/>
          </w:tcPr>
          <w:p w:rsidR="00AB51B7" w:rsidRPr="004A2083" w:rsidRDefault="00AB51B7"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C:\Temp\Visualstudioclass.mpx</w:t>
            </w:r>
          </w:p>
        </w:tc>
      </w:tr>
      <w:tr w:rsidR="00AB51B7" w:rsidRPr="004A2083" w:rsidTr="00AB51B7">
        <w:tc>
          <w:tcPr>
            <w:tcW w:w="2963" w:type="dxa"/>
          </w:tcPr>
          <w:p w:rsidR="00AB51B7" w:rsidRPr="00B8422E" w:rsidRDefault="00AB51B7" w:rsidP="00AB51B7">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MPCustomMonitorTypeFile</w:t>
            </w:r>
          </w:p>
        </w:tc>
        <w:tc>
          <w:tcPr>
            <w:tcW w:w="2750" w:type="dxa"/>
          </w:tcPr>
          <w:p w:rsidR="00AB51B7" w:rsidRPr="00B8422E" w:rsidRDefault="00AB51B7" w:rsidP="00AC6C7A">
            <w:pPr>
              <w:spacing w:before="100" w:beforeAutospacing="1" w:after="100" w:afterAutospacing="1"/>
              <w:rPr>
                <w:rFonts w:ascii="Times New Roman" w:eastAsia="Times New Roman" w:hAnsi="Times New Roman" w:cs="Times New Roman"/>
                <w:sz w:val="24"/>
                <w:szCs w:val="24"/>
                <w:lang w:val="en" w:eastAsia="en-GB"/>
              </w:rPr>
            </w:pPr>
            <w:r w:rsidRPr="004A2083">
              <w:rPr>
                <w:rFonts w:ascii="Times New Roman" w:eastAsia="Times New Roman" w:hAnsi="Times New Roman" w:cs="Times New Roman"/>
                <w:sz w:val="24"/>
                <w:szCs w:val="24"/>
                <w:lang w:val="en" w:eastAsia="en-GB"/>
              </w:rPr>
              <w:t xml:space="preserve">Location of where the </w:t>
            </w:r>
            <w:r>
              <w:rPr>
                <w:rFonts w:ascii="Times New Roman" w:eastAsia="Times New Roman" w:hAnsi="Times New Roman" w:cs="Times New Roman"/>
                <w:sz w:val="24"/>
                <w:szCs w:val="24"/>
                <w:lang w:val="en" w:eastAsia="en-GB"/>
              </w:rPr>
              <w:t>MPX</w:t>
            </w:r>
            <w:r w:rsidRPr="004A2083">
              <w:rPr>
                <w:rFonts w:ascii="Times New Roman" w:eastAsia="Times New Roman" w:hAnsi="Times New Roman" w:cs="Times New Roman"/>
                <w:sz w:val="24"/>
                <w:szCs w:val="24"/>
                <w:lang w:val="en" w:eastAsia="en-GB"/>
              </w:rPr>
              <w:t xml:space="preserve"> files will be created</w:t>
            </w:r>
          </w:p>
        </w:tc>
        <w:tc>
          <w:tcPr>
            <w:tcW w:w="3303" w:type="dxa"/>
          </w:tcPr>
          <w:p w:rsidR="00AB51B7" w:rsidRPr="004A2083" w:rsidRDefault="00AB51B7"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C:\Temp\Visualstudioclass.mpx</w:t>
            </w:r>
          </w:p>
        </w:tc>
      </w:tr>
    </w:tbl>
    <w:p w:rsidR="00E0199F" w:rsidRPr="007036B7" w:rsidRDefault="00E0199F" w:rsidP="007036B7"/>
    <w:p w:rsidR="007A5C5E" w:rsidRDefault="007A5C5E" w:rsidP="007A5C5E">
      <w:pPr>
        <w:pStyle w:val="Heading2"/>
        <w:rPr>
          <w:b/>
        </w:rPr>
      </w:pPr>
      <w:bookmarkStart w:id="99" w:name="_Toc12565815"/>
      <w:r w:rsidRPr="007A5C5E">
        <w:rPr>
          <w:b/>
        </w:rPr>
        <w:t>Add-SCOMMPCustomProbeAction</w:t>
      </w:r>
      <w:bookmarkEnd w:id="99"/>
    </w:p>
    <w:p w:rsidR="00924AC7" w:rsidRDefault="00924AC7" w:rsidP="00924AC7">
      <w:r>
        <w:t>This function adds the following</w:t>
      </w:r>
    </w:p>
    <w:p w:rsidR="00924AC7" w:rsidRDefault="00924AC7" w:rsidP="00924AC7">
      <w:pPr>
        <w:pStyle w:val="ListParagraph"/>
        <w:numPr>
          <w:ilvl w:val="0"/>
          <w:numId w:val="7"/>
        </w:numPr>
      </w:pPr>
      <w:r>
        <w:t>Probe Action Type</w:t>
      </w:r>
    </w:p>
    <w:p w:rsidR="00924AC7" w:rsidRDefault="00924AC7" w:rsidP="00924AC7">
      <w:pPr>
        <w:pStyle w:val="ListParagraph"/>
        <w:numPr>
          <w:ilvl w:val="0"/>
          <w:numId w:val="7"/>
        </w:numPr>
      </w:pPr>
      <w:r>
        <w:t>Data Source Module</w:t>
      </w:r>
    </w:p>
    <w:p w:rsidR="00924AC7" w:rsidRDefault="00924AC7" w:rsidP="00924AC7">
      <w:pPr>
        <w:pStyle w:val="ListParagraph"/>
        <w:numPr>
          <w:ilvl w:val="0"/>
          <w:numId w:val="7"/>
        </w:numPr>
      </w:pPr>
      <w:r>
        <w:t>Unit Monitor Type</w:t>
      </w:r>
    </w:p>
    <w:p w:rsidR="00924AC7" w:rsidRDefault="00924AC7" w:rsidP="00924AC7">
      <w:r>
        <w:t>These allow you to use a PowerShell script which can be used within a monitor.</w:t>
      </w:r>
    </w:p>
    <w:p w:rsidR="00924AC7" w:rsidRDefault="00924AC7" w:rsidP="00924AC7">
      <w:pPr>
        <w:pStyle w:val="Heading3"/>
      </w:pPr>
      <w:bookmarkStart w:id="100" w:name="_Toc12565816"/>
      <w:r>
        <w:t>Switches</w:t>
      </w:r>
      <w:bookmarkEnd w:id="100"/>
    </w:p>
    <w:tbl>
      <w:tblPr>
        <w:tblStyle w:val="TableGrid"/>
        <w:tblW w:w="0" w:type="auto"/>
        <w:tblLook w:val="04A0" w:firstRow="1" w:lastRow="0" w:firstColumn="1" w:lastColumn="0" w:noHBand="0" w:noVBand="1"/>
      </w:tblPr>
      <w:tblGrid>
        <w:gridCol w:w="2963"/>
        <w:gridCol w:w="2750"/>
        <w:gridCol w:w="3303"/>
      </w:tblGrid>
      <w:tr w:rsidR="004A10B1" w:rsidRPr="00B8422E" w:rsidTr="00AB51B7">
        <w:tc>
          <w:tcPr>
            <w:tcW w:w="2963" w:type="dxa"/>
          </w:tcPr>
          <w:p w:rsidR="004A10B1" w:rsidRPr="00B8422E" w:rsidRDefault="004A10B1"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w:t>
            </w:r>
          </w:p>
        </w:tc>
        <w:tc>
          <w:tcPr>
            <w:tcW w:w="2750" w:type="dxa"/>
          </w:tcPr>
          <w:p w:rsidR="004A10B1" w:rsidRPr="00B8422E" w:rsidRDefault="004A10B1"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Description</w:t>
            </w:r>
          </w:p>
        </w:tc>
        <w:tc>
          <w:tcPr>
            <w:tcW w:w="3303" w:type="dxa"/>
          </w:tcPr>
          <w:p w:rsidR="004A10B1" w:rsidRPr="00B8422E" w:rsidRDefault="004A10B1"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Expected Value</w:t>
            </w:r>
          </w:p>
        </w:tc>
      </w:tr>
      <w:tr w:rsidR="004A10B1" w:rsidRPr="00B8422E" w:rsidTr="00AB51B7">
        <w:tc>
          <w:tcPr>
            <w:tcW w:w="2963" w:type="dxa"/>
          </w:tcPr>
          <w:p w:rsidR="004A10B1" w:rsidRDefault="004A10B1"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CustomModuleName</w:t>
            </w:r>
          </w:p>
        </w:tc>
        <w:tc>
          <w:tcPr>
            <w:tcW w:w="2750" w:type="dxa"/>
          </w:tcPr>
          <w:p w:rsidR="004A10B1" w:rsidRDefault="00B35688"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 of the custom monitor you will use</w:t>
            </w:r>
          </w:p>
        </w:tc>
        <w:tc>
          <w:tcPr>
            <w:tcW w:w="3303" w:type="dxa"/>
          </w:tcPr>
          <w:p w:rsidR="004A10B1" w:rsidRDefault="00B35688"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Visual Studio PowerShellMonitor</w:t>
            </w:r>
          </w:p>
        </w:tc>
      </w:tr>
      <w:tr w:rsidR="004A10B1" w:rsidRPr="00B8422E" w:rsidTr="00AB51B7">
        <w:tc>
          <w:tcPr>
            <w:tcW w:w="2963" w:type="dxa"/>
          </w:tcPr>
          <w:p w:rsidR="004A10B1" w:rsidRDefault="004A10B1"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MonitorTarget</w:t>
            </w:r>
          </w:p>
        </w:tc>
        <w:tc>
          <w:tcPr>
            <w:tcW w:w="2750" w:type="dxa"/>
          </w:tcPr>
          <w:p w:rsidR="004A10B1" w:rsidRDefault="00B35688"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ID of your Class that the monitor will be used with</w:t>
            </w:r>
          </w:p>
        </w:tc>
        <w:tc>
          <w:tcPr>
            <w:tcW w:w="3303" w:type="dxa"/>
          </w:tcPr>
          <w:p w:rsidR="004A10B1" w:rsidRDefault="00AB51B7"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Pipelined from </w:t>
            </w:r>
            <w:r>
              <w:rPr>
                <w:rFonts w:ascii="Times New Roman" w:eastAsia="Times New Roman" w:hAnsi="Times New Roman" w:cs="Times New Roman"/>
                <w:b/>
                <w:sz w:val="24"/>
                <w:szCs w:val="24"/>
                <w:lang w:val="en" w:eastAsia="en-GB"/>
              </w:rPr>
              <w:t>Get-SCOMClassID Target</w:t>
            </w:r>
            <w:r w:rsidRPr="00175C9E">
              <w:rPr>
                <w:rFonts w:ascii="Times New Roman" w:eastAsia="Times New Roman" w:hAnsi="Times New Roman" w:cs="Times New Roman"/>
                <w:b/>
                <w:sz w:val="24"/>
                <w:szCs w:val="24"/>
                <w:lang w:val="en" w:eastAsia="en-GB"/>
              </w:rPr>
              <w:t>ClassID</w:t>
            </w:r>
          </w:p>
        </w:tc>
      </w:tr>
      <w:tr w:rsidR="004A10B1" w:rsidRPr="00B8422E" w:rsidTr="00AB51B7">
        <w:tc>
          <w:tcPr>
            <w:tcW w:w="2963" w:type="dxa"/>
          </w:tcPr>
          <w:p w:rsidR="004A10B1" w:rsidRDefault="00AB51B7"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Monitor</w:t>
            </w:r>
            <w:r w:rsidR="004A10B1">
              <w:rPr>
                <w:rFonts w:ascii="Times New Roman" w:eastAsia="Times New Roman" w:hAnsi="Times New Roman" w:cs="Times New Roman"/>
                <w:sz w:val="24"/>
                <w:szCs w:val="24"/>
                <w:lang w:val="en" w:eastAsia="en-GB"/>
              </w:rPr>
              <w:t>RunAsAccount</w:t>
            </w:r>
          </w:p>
        </w:tc>
        <w:tc>
          <w:tcPr>
            <w:tcW w:w="2750" w:type="dxa"/>
          </w:tcPr>
          <w:p w:rsidR="004A10B1" w:rsidRDefault="00B35688"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ID of the Run As Account that will be used</w:t>
            </w:r>
          </w:p>
        </w:tc>
        <w:tc>
          <w:tcPr>
            <w:tcW w:w="3303" w:type="dxa"/>
          </w:tcPr>
          <w:p w:rsidR="004A10B1" w:rsidRDefault="00AB51B7"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 xml:space="preserve">Get-SCOMClassID </w:t>
            </w:r>
            <w:r>
              <w:rPr>
                <w:rFonts w:ascii="Times New Roman" w:eastAsia="Times New Roman" w:hAnsi="Times New Roman" w:cs="Times New Roman"/>
                <w:b/>
                <w:sz w:val="24"/>
                <w:szCs w:val="24"/>
                <w:lang w:val="en" w:eastAsia="en-GB"/>
              </w:rPr>
              <w:t>RunAsAccount</w:t>
            </w:r>
          </w:p>
        </w:tc>
      </w:tr>
      <w:tr w:rsidR="004A10B1" w:rsidRPr="00B8422E" w:rsidTr="00AB51B7">
        <w:tc>
          <w:tcPr>
            <w:tcW w:w="2963" w:type="dxa"/>
          </w:tcPr>
          <w:p w:rsidR="004A10B1" w:rsidRDefault="004A10B1"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AlertName</w:t>
            </w:r>
          </w:p>
        </w:tc>
        <w:tc>
          <w:tcPr>
            <w:tcW w:w="2750" w:type="dxa"/>
          </w:tcPr>
          <w:p w:rsidR="004A10B1" w:rsidRDefault="00B35688"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 of the alert</w:t>
            </w:r>
          </w:p>
        </w:tc>
        <w:tc>
          <w:tcPr>
            <w:tcW w:w="3303" w:type="dxa"/>
          </w:tcPr>
          <w:p w:rsidR="004A10B1" w:rsidRDefault="00B35688"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ComputerIssue</w:t>
            </w:r>
          </w:p>
        </w:tc>
      </w:tr>
      <w:tr w:rsidR="004A10B1" w:rsidRPr="00B8422E" w:rsidTr="00AB51B7">
        <w:tc>
          <w:tcPr>
            <w:tcW w:w="2963" w:type="dxa"/>
          </w:tcPr>
          <w:p w:rsidR="004A10B1" w:rsidRDefault="004A10B1"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AlertMessage</w:t>
            </w:r>
          </w:p>
        </w:tc>
        <w:tc>
          <w:tcPr>
            <w:tcW w:w="2750" w:type="dxa"/>
          </w:tcPr>
          <w:p w:rsidR="004A10B1" w:rsidRDefault="00B35688"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Message of the alert</w:t>
            </w:r>
          </w:p>
        </w:tc>
        <w:tc>
          <w:tcPr>
            <w:tcW w:w="3303" w:type="dxa"/>
          </w:tcPr>
          <w:p w:rsidR="004A10B1" w:rsidRDefault="00B35688"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Computer is not working</w:t>
            </w:r>
          </w:p>
        </w:tc>
      </w:tr>
      <w:tr w:rsidR="00AB51B7" w:rsidTr="00AB51B7">
        <w:tc>
          <w:tcPr>
            <w:tcW w:w="2963" w:type="dxa"/>
          </w:tcPr>
          <w:p w:rsidR="00AB51B7" w:rsidRDefault="00AB51B7"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KnowledgeArticle</w:t>
            </w:r>
          </w:p>
        </w:tc>
        <w:tc>
          <w:tcPr>
            <w:tcW w:w="2750" w:type="dxa"/>
          </w:tcPr>
          <w:p w:rsidR="00AB51B7" w:rsidRPr="00990202" w:rsidRDefault="00AB51B7"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Contains words which pertain to the discovery </w:t>
            </w:r>
            <w:r>
              <w:rPr>
                <w:rFonts w:ascii="Times New Roman" w:eastAsia="Times New Roman" w:hAnsi="Times New Roman" w:cs="Times New Roman"/>
                <w:sz w:val="24"/>
                <w:szCs w:val="24"/>
                <w:lang w:val="en" w:eastAsia="en-GB"/>
              </w:rPr>
              <w:lastRenderedPageBreak/>
              <w:t>for knowledgebase sharing</w:t>
            </w:r>
          </w:p>
        </w:tc>
        <w:tc>
          <w:tcPr>
            <w:tcW w:w="3303" w:type="dxa"/>
          </w:tcPr>
          <w:p w:rsidR="00AB51B7" w:rsidRDefault="00AB51B7"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lastRenderedPageBreak/>
              <w:t xml:space="preserve">String i.e. This discovery is used to discover this object utilizing stuff </w:t>
            </w:r>
          </w:p>
        </w:tc>
      </w:tr>
      <w:tr w:rsidR="004A10B1" w:rsidRPr="00B8422E" w:rsidTr="00AB51B7">
        <w:tc>
          <w:tcPr>
            <w:tcW w:w="2963" w:type="dxa"/>
          </w:tcPr>
          <w:p w:rsidR="004A10B1" w:rsidRDefault="004A10B1"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TimeoutSeconds</w:t>
            </w:r>
          </w:p>
        </w:tc>
        <w:tc>
          <w:tcPr>
            <w:tcW w:w="2750" w:type="dxa"/>
          </w:tcPr>
          <w:p w:rsidR="004A10B1" w:rsidRDefault="00B35688"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Timeout in Seconds</w:t>
            </w:r>
          </w:p>
        </w:tc>
        <w:tc>
          <w:tcPr>
            <w:tcW w:w="3303" w:type="dxa"/>
          </w:tcPr>
          <w:p w:rsidR="004A10B1" w:rsidRDefault="00B35688"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Integer i.e. 300</w:t>
            </w:r>
          </w:p>
        </w:tc>
      </w:tr>
      <w:tr w:rsidR="00AB51B7" w:rsidRPr="00B8422E" w:rsidTr="00AB51B7">
        <w:tc>
          <w:tcPr>
            <w:tcW w:w="2963" w:type="dxa"/>
          </w:tcPr>
          <w:p w:rsidR="00AB51B7" w:rsidRDefault="00AB51B7"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ScriptName</w:t>
            </w:r>
          </w:p>
        </w:tc>
        <w:tc>
          <w:tcPr>
            <w:tcW w:w="2750" w:type="dxa"/>
          </w:tcPr>
          <w:p w:rsidR="00AB51B7" w:rsidRDefault="00AB51B7"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Name of the PowerShell script</w:t>
            </w:r>
          </w:p>
        </w:tc>
        <w:tc>
          <w:tcPr>
            <w:tcW w:w="3303" w:type="dxa"/>
          </w:tcPr>
          <w:p w:rsidR="00AB51B7" w:rsidRDefault="00AB51B7"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i.e. Test.ps1</w:t>
            </w:r>
          </w:p>
        </w:tc>
      </w:tr>
      <w:tr w:rsidR="00AB51B7" w:rsidRPr="00B8422E" w:rsidTr="00AB51B7">
        <w:tc>
          <w:tcPr>
            <w:tcW w:w="2963" w:type="dxa"/>
          </w:tcPr>
          <w:p w:rsidR="00AB51B7" w:rsidRDefault="00AB51B7"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ScriptOutput</w:t>
            </w:r>
          </w:p>
        </w:tc>
        <w:tc>
          <w:tcPr>
            <w:tcW w:w="2750" w:type="dxa"/>
          </w:tcPr>
          <w:p w:rsidR="00AB51B7" w:rsidRDefault="00AB51B7"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Location of the PowerShell script ONLY</w:t>
            </w:r>
          </w:p>
        </w:tc>
        <w:tc>
          <w:tcPr>
            <w:tcW w:w="3303" w:type="dxa"/>
          </w:tcPr>
          <w:p w:rsidR="00AB51B7" w:rsidRDefault="00AB51B7" w:rsidP="009E3F2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String </w:t>
            </w:r>
            <w:r w:rsidR="009833A8">
              <w:rPr>
                <w:rFonts w:ascii="Times New Roman" w:eastAsia="Times New Roman" w:hAnsi="Times New Roman" w:cs="Times New Roman"/>
                <w:sz w:val="24"/>
                <w:szCs w:val="24"/>
                <w:lang w:val="en" w:eastAsia="en-GB"/>
              </w:rPr>
              <w:t>i.e.</w:t>
            </w:r>
            <w:r>
              <w:rPr>
                <w:rFonts w:ascii="Times New Roman" w:eastAsia="Times New Roman" w:hAnsi="Times New Roman" w:cs="Times New Roman"/>
                <w:sz w:val="24"/>
                <w:szCs w:val="24"/>
                <w:lang w:val="en" w:eastAsia="en-GB"/>
              </w:rPr>
              <w:t xml:space="preserve"> C:\temp</w:t>
            </w:r>
          </w:p>
        </w:tc>
      </w:tr>
      <w:tr w:rsidR="00AB51B7" w:rsidRPr="004A2083" w:rsidTr="00AB51B7">
        <w:tc>
          <w:tcPr>
            <w:tcW w:w="2963" w:type="dxa"/>
          </w:tcPr>
          <w:p w:rsidR="00AB51B7" w:rsidRPr="00B8422E" w:rsidRDefault="00AB51B7"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MPCustomDataSourceFile</w:t>
            </w:r>
          </w:p>
        </w:tc>
        <w:tc>
          <w:tcPr>
            <w:tcW w:w="2750" w:type="dxa"/>
          </w:tcPr>
          <w:p w:rsidR="00AB51B7" w:rsidRPr="00B8422E" w:rsidRDefault="00AB51B7" w:rsidP="00AC6C7A">
            <w:pPr>
              <w:spacing w:before="100" w:beforeAutospacing="1" w:after="100" w:afterAutospacing="1"/>
              <w:rPr>
                <w:rFonts w:ascii="Times New Roman" w:eastAsia="Times New Roman" w:hAnsi="Times New Roman" w:cs="Times New Roman"/>
                <w:sz w:val="24"/>
                <w:szCs w:val="24"/>
                <w:lang w:val="en" w:eastAsia="en-GB"/>
              </w:rPr>
            </w:pPr>
            <w:r w:rsidRPr="004A2083">
              <w:rPr>
                <w:rFonts w:ascii="Times New Roman" w:eastAsia="Times New Roman" w:hAnsi="Times New Roman" w:cs="Times New Roman"/>
                <w:sz w:val="24"/>
                <w:szCs w:val="24"/>
                <w:lang w:val="en" w:eastAsia="en-GB"/>
              </w:rPr>
              <w:t xml:space="preserve">Location of where the </w:t>
            </w:r>
            <w:r>
              <w:rPr>
                <w:rFonts w:ascii="Times New Roman" w:eastAsia="Times New Roman" w:hAnsi="Times New Roman" w:cs="Times New Roman"/>
                <w:sz w:val="24"/>
                <w:szCs w:val="24"/>
                <w:lang w:val="en" w:eastAsia="en-GB"/>
              </w:rPr>
              <w:t>MPX</w:t>
            </w:r>
            <w:r w:rsidRPr="004A2083">
              <w:rPr>
                <w:rFonts w:ascii="Times New Roman" w:eastAsia="Times New Roman" w:hAnsi="Times New Roman" w:cs="Times New Roman"/>
                <w:sz w:val="24"/>
                <w:szCs w:val="24"/>
                <w:lang w:val="en" w:eastAsia="en-GB"/>
              </w:rPr>
              <w:t xml:space="preserve"> files will be created</w:t>
            </w:r>
          </w:p>
        </w:tc>
        <w:tc>
          <w:tcPr>
            <w:tcW w:w="3303" w:type="dxa"/>
          </w:tcPr>
          <w:p w:rsidR="00AB51B7" w:rsidRPr="004A2083" w:rsidRDefault="00AB51B7"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C:\Temp\Visualstudioclass.mpx</w:t>
            </w:r>
          </w:p>
        </w:tc>
      </w:tr>
      <w:tr w:rsidR="00AB51B7" w:rsidRPr="004A2083" w:rsidTr="00AB51B7">
        <w:tc>
          <w:tcPr>
            <w:tcW w:w="2963" w:type="dxa"/>
          </w:tcPr>
          <w:p w:rsidR="00AB51B7" w:rsidRPr="00B8422E" w:rsidRDefault="00AB51B7"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MPCustomProbeActionFile</w:t>
            </w:r>
          </w:p>
        </w:tc>
        <w:tc>
          <w:tcPr>
            <w:tcW w:w="2750" w:type="dxa"/>
          </w:tcPr>
          <w:p w:rsidR="00AB51B7" w:rsidRPr="00B8422E" w:rsidRDefault="00AB51B7" w:rsidP="00AC6C7A">
            <w:pPr>
              <w:spacing w:before="100" w:beforeAutospacing="1" w:after="100" w:afterAutospacing="1"/>
              <w:rPr>
                <w:rFonts w:ascii="Times New Roman" w:eastAsia="Times New Roman" w:hAnsi="Times New Roman" w:cs="Times New Roman"/>
                <w:sz w:val="24"/>
                <w:szCs w:val="24"/>
                <w:lang w:val="en" w:eastAsia="en-GB"/>
              </w:rPr>
            </w:pPr>
            <w:r w:rsidRPr="004A2083">
              <w:rPr>
                <w:rFonts w:ascii="Times New Roman" w:eastAsia="Times New Roman" w:hAnsi="Times New Roman" w:cs="Times New Roman"/>
                <w:sz w:val="24"/>
                <w:szCs w:val="24"/>
                <w:lang w:val="en" w:eastAsia="en-GB"/>
              </w:rPr>
              <w:t xml:space="preserve">Location of where the </w:t>
            </w:r>
            <w:r>
              <w:rPr>
                <w:rFonts w:ascii="Times New Roman" w:eastAsia="Times New Roman" w:hAnsi="Times New Roman" w:cs="Times New Roman"/>
                <w:sz w:val="24"/>
                <w:szCs w:val="24"/>
                <w:lang w:val="en" w:eastAsia="en-GB"/>
              </w:rPr>
              <w:t>MPX</w:t>
            </w:r>
            <w:r w:rsidRPr="004A2083">
              <w:rPr>
                <w:rFonts w:ascii="Times New Roman" w:eastAsia="Times New Roman" w:hAnsi="Times New Roman" w:cs="Times New Roman"/>
                <w:sz w:val="24"/>
                <w:szCs w:val="24"/>
                <w:lang w:val="en" w:eastAsia="en-GB"/>
              </w:rPr>
              <w:t xml:space="preserve"> files will be created</w:t>
            </w:r>
          </w:p>
        </w:tc>
        <w:tc>
          <w:tcPr>
            <w:tcW w:w="3303" w:type="dxa"/>
          </w:tcPr>
          <w:p w:rsidR="00AB51B7" w:rsidRPr="004A2083" w:rsidRDefault="00AB51B7"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C:\Temp\Visualstudioclass.mpx</w:t>
            </w:r>
          </w:p>
        </w:tc>
      </w:tr>
      <w:tr w:rsidR="00AB51B7" w:rsidRPr="004A2083" w:rsidTr="00AB51B7">
        <w:tc>
          <w:tcPr>
            <w:tcW w:w="2963" w:type="dxa"/>
          </w:tcPr>
          <w:p w:rsidR="00AB51B7" w:rsidRPr="00B8422E" w:rsidRDefault="00AB51B7"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MPCustomMonitorTypeFile</w:t>
            </w:r>
          </w:p>
        </w:tc>
        <w:tc>
          <w:tcPr>
            <w:tcW w:w="2750" w:type="dxa"/>
          </w:tcPr>
          <w:p w:rsidR="00AB51B7" w:rsidRPr="00B8422E" w:rsidRDefault="00AB51B7" w:rsidP="00AC6C7A">
            <w:pPr>
              <w:spacing w:before="100" w:beforeAutospacing="1" w:after="100" w:afterAutospacing="1"/>
              <w:rPr>
                <w:rFonts w:ascii="Times New Roman" w:eastAsia="Times New Roman" w:hAnsi="Times New Roman" w:cs="Times New Roman"/>
                <w:sz w:val="24"/>
                <w:szCs w:val="24"/>
                <w:lang w:val="en" w:eastAsia="en-GB"/>
              </w:rPr>
            </w:pPr>
            <w:r w:rsidRPr="004A2083">
              <w:rPr>
                <w:rFonts w:ascii="Times New Roman" w:eastAsia="Times New Roman" w:hAnsi="Times New Roman" w:cs="Times New Roman"/>
                <w:sz w:val="24"/>
                <w:szCs w:val="24"/>
                <w:lang w:val="en" w:eastAsia="en-GB"/>
              </w:rPr>
              <w:t xml:space="preserve">Location of where the </w:t>
            </w:r>
            <w:r>
              <w:rPr>
                <w:rFonts w:ascii="Times New Roman" w:eastAsia="Times New Roman" w:hAnsi="Times New Roman" w:cs="Times New Roman"/>
                <w:sz w:val="24"/>
                <w:szCs w:val="24"/>
                <w:lang w:val="en" w:eastAsia="en-GB"/>
              </w:rPr>
              <w:t>MPX</w:t>
            </w:r>
            <w:r w:rsidRPr="004A2083">
              <w:rPr>
                <w:rFonts w:ascii="Times New Roman" w:eastAsia="Times New Roman" w:hAnsi="Times New Roman" w:cs="Times New Roman"/>
                <w:sz w:val="24"/>
                <w:szCs w:val="24"/>
                <w:lang w:val="en" w:eastAsia="en-GB"/>
              </w:rPr>
              <w:t xml:space="preserve"> files will be created</w:t>
            </w:r>
          </w:p>
        </w:tc>
        <w:tc>
          <w:tcPr>
            <w:tcW w:w="3303" w:type="dxa"/>
          </w:tcPr>
          <w:p w:rsidR="00AB51B7" w:rsidRPr="004A2083" w:rsidRDefault="00AB51B7"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C:\Temp\Visualstudioclass.mpx</w:t>
            </w:r>
          </w:p>
        </w:tc>
      </w:tr>
    </w:tbl>
    <w:p w:rsidR="00924AC7" w:rsidRPr="00924AC7" w:rsidRDefault="00924AC7" w:rsidP="00924AC7"/>
    <w:p w:rsidR="007A5C5E" w:rsidRDefault="007A5C5E" w:rsidP="007A5C5E">
      <w:pPr>
        <w:pStyle w:val="Heading2"/>
        <w:rPr>
          <w:b/>
        </w:rPr>
      </w:pPr>
      <w:bookmarkStart w:id="101" w:name="_Toc12565817"/>
      <w:r w:rsidRPr="007A5C5E">
        <w:rPr>
          <w:b/>
        </w:rPr>
        <w:t>Add-SCOMMPWindowsEventMonitor</w:t>
      </w:r>
      <w:bookmarkEnd w:id="101"/>
    </w:p>
    <w:p w:rsidR="007F1ECD" w:rsidRDefault="007F1ECD" w:rsidP="007F1ECD">
      <w:r>
        <w:t>This function allows you to create a Windows Event 2 state monitor</w:t>
      </w:r>
    </w:p>
    <w:p w:rsidR="007F1ECD" w:rsidRDefault="007F1ECD" w:rsidP="007F1ECD">
      <w:pPr>
        <w:pStyle w:val="Heading3"/>
      </w:pPr>
      <w:bookmarkStart w:id="102" w:name="_Toc12565818"/>
      <w:r>
        <w:t>Switches</w:t>
      </w:r>
      <w:bookmarkEnd w:id="102"/>
    </w:p>
    <w:tbl>
      <w:tblPr>
        <w:tblStyle w:val="TableGrid"/>
        <w:tblW w:w="0" w:type="auto"/>
        <w:tblLook w:val="04A0" w:firstRow="1" w:lastRow="0" w:firstColumn="1" w:lastColumn="0" w:noHBand="0" w:noVBand="1"/>
      </w:tblPr>
      <w:tblGrid>
        <w:gridCol w:w="3488"/>
        <w:gridCol w:w="2225"/>
        <w:gridCol w:w="3303"/>
      </w:tblGrid>
      <w:tr w:rsidR="007F1ECD" w:rsidRPr="007F1ECD" w:rsidTr="009833A8">
        <w:tc>
          <w:tcPr>
            <w:tcW w:w="3498" w:type="dxa"/>
          </w:tcPr>
          <w:p w:rsidR="007F1ECD" w:rsidRPr="007F1ECD" w:rsidRDefault="007F1ECD" w:rsidP="009E3F2A">
            <w:pPr>
              <w:pStyle w:val="NormalWeb"/>
              <w:rPr>
                <w:lang w:val="en"/>
              </w:rPr>
            </w:pPr>
            <w:r>
              <w:rPr>
                <w:lang w:val="en"/>
              </w:rPr>
              <w:t>Name</w:t>
            </w:r>
          </w:p>
        </w:tc>
        <w:tc>
          <w:tcPr>
            <w:tcW w:w="2268" w:type="dxa"/>
          </w:tcPr>
          <w:p w:rsidR="007F1ECD" w:rsidRPr="007F1ECD" w:rsidRDefault="007F1ECD" w:rsidP="009E3F2A">
            <w:pPr>
              <w:pStyle w:val="NormalWeb"/>
              <w:rPr>
                <w:lang w:val="en"/>
              </w:rPr>
            </w:pPr>
            <w:r>
              <w:rPr>
                <w:lang w:val="en"/>
              </w:rPr>
              <w:t>Description</w:t>
            </w:r>
          </w:p>
        </w:tc>
        <w:tc>
          <w:tcPr>
            <w:tcW w:w="3250" w:type="dxa"/>
          </w:tcPr>
          <w:p w:rsidR="007F1ECD" w:rsidRPr="007F1ECD" w:rsidRDefault="007F1ECD" w:rsidP="009E3F2A">
            <w:pPr>
              <w:pStyle w:val="NormalWeb"/>
              <w:rPr>
                <w:lang w:val="en"/>
              </w:rPr>
            </w:pPr>
            <w:r>
              <w:rPr>
                <w:lang w:val="en"/>
              </w:rPr>
              <w:t>Expected Value</w:t>
            </w:r>
          </w:p>
        </w:tc>
      </w:tr>
      <w:tr w:rsidR="007F1ECD" w:rsidRPr="007F1ECD" w:rsidTr="009833A8">
        <w:tc>
          <w:tcPr>
            <w:tcW w:w="3498" w:type="dxa"/>
          </w:tcPr>
          <w:p w:rsidR="007F1ECD" w:rsidRPr="007F1ECD" w:rsidRDefault="007F1ECD" w:rsidP="009E3F2A">
            <w:pPr>
              <w:pStyle w:val="NormalWeb"/>
              <w:rPr>
                <w:lang w:val="en"/>
              </w:rPr>
            </w:pPr>
            <w:r>
              <w:rPr>
                <w:lang w:val="en"/>
              </w:rPr>
              <w:t>MontiorName</w:t>
            </w:r>
          </w:p>
        </w:tc>
        <w:tc>
          <w:tcPr>
            <w:tcW w:w="2268" w:type="dxa"/>
          </w:tcPr>
          <w:p w:rsidR="007F1ECD" w:rsidRPr="007F1ECD" w:rsidRDefault="007F1ECD" w:rsidP="009E3F2A">
            <w:pPr>
              <w:pStyle w:val="NormalWeb"/>
              <w:rPr>
                <w:lang w:val="en"/>
              </w:rPr>
            </w:pPr>
            <w:r w:rsidRPr="007F1ECD">
              <w:rPr>
                <w:lang w:val="en"/>
              </w:rPr>
              <w:t>Name of monitor</w:t>
            </w:r>
          </w:p>
        </w:tc>
        <w:tc>
          <w:tcPr>
            <w:tcW w:w="3250" w:type="dxa"/>
          </w:tcPr>
          <w:p w:rsidR="007F1ECD" w:rsidRPr="007F1ECD" w:rsidRDefault="00EE0AA1" w:rsidP="009E3F2A">
            <w:pPr>
              <w:pStyle w:val="NormalWeb"/>
              <w:rPr>
                <w:lang w:val="en"/>
              </w:rPr>
            </w:pPr>
            <w:r>
              <w:rPr>
                <w:lang w:val="en"/>
              </w:rPr>
              <w:t>String value i.e. Visual Studio EventMonitor</w:t>
            </w:r>
          </w:p>
        </w:tc>
      </w:tr>
      <w:tr w:rsidR="007F1ECD" w:rsidRPr="007F1ECD" w:rsidTr="009833A8">
        <w:tc>
          <w:tcPr>
            <w:tcW w:w="3498" w:type="dxa"/>
          </w:tcPr>
          <w:p w:rsidR="007F1ECD" w:rsidRPr="007F1ECD" w:rsidRDefault="007F1ECD" w:rsidP="009E3F2A">
            <w:pPr>
              <w:pStyle w:val="NormalWeb"/>
              <w:rPr>
                <w:lang w:val="en"/>
              </w:rPr>
            </w:pPr>
            <w:r>
              <w:rPr>
                <w:lang w:val="en"/>
              </w:rPr>
              <w:t>MonitorEnabled</w:t>
            </w:r>
          </w:p>
        </w:tc>
        <w:tc>
          <w:tcPr>
            <w:tcW w:w="2268" w:type="dxa"/>
          </w:tcPr>
          <w:p w:rsidR="007F1ECD" w:rsidRPr="007F1ECD" w:rsidRDefault="007F1ECD" w:rsidP="009E3F2A">
            <w:pPr>
              <w:pStyle w:val="NormalWeb"/>
              <w:rPr>
                <w:lang w:val="en"/>
              </w:rPr>
            </w:pPr>
            <w:r w:rsidRPr="007F1ECD">
              <w:rPr>
                <w:lang w:val="en"/>
              </w:rPr>
              <w:t>If monitored is enabled by default or not “true” or “false”</w:t>
            </w:r>
          </w:p>
        </w:tc>
        <w:tc>
          <w:tcPr>
            <w:tcW w:w="3250" w:type="dxa"/>
          </w:tcPr>
          <w:p w:rsidR="007F1ECD" w:rsidRPr="007F1ECD" w:rsidRDefault="009833A8" w:rsidP="009E3F2A">
            <w:pPr>
              <w:pStyle w:val="NormalWeb"/>
              <w:rPr>
                <w:lang w:val="en"/>
              </w:rPr>
            </w:pPr>
            <w:r>
              <w:rPr>
                <w:lang w:val="en"/>
              </w:rPr>
              <w:t>true</w:t>
            </w:r>
            <w:r>
              <w:rPr>
                <w:lang w:val="en"/>
              </w:rPr>
              <w:br/>
              <w:t>false</w:t>
            </w:r>
          </w:p>
        </w:tc>
      </w:tr>
      <w:tr w:rsidR="007F1ECD" w:rsidRPr="007F1ECD" w:rsidTr="009833A8">
        <w:tc>
          <w:tcPr>
            <w:tcW w:w="3498" w:type="dxa"/>
          </w:tcPr>
          <w:p w:rsidR="007F1ECD" w:rsidRPr="007F1ECD" w:rsidRDefault="007F1ECD" w:rsidP="009E3F2A">
            <w:pPr>
              <w:pStyle w:val="NormalWeb"/>
              <w:rPr>
                <w:lang w:val="en"/>
              </w:rPr>
            </w:pPr>
            <w:r>
              <w:rPr>
                <w:lang w:val="en"/>
              </w:rPr>
              <w:t>MonitorTarget</w:t>
            </w:r>
          </w:p>
        </w:tc>
        <w:tc>
          <w:tcPr>
            <w:tcW w:w="2268" w:type="dxa"/>
          </w:tcPr>
          <w:p w:rsidR="007F1ECD" w:rsidRPr="007F1ECD" w:rsidRDefault="007F1ECD" w:rsidP="00EE0AA1">
            <w:pPr>
              <w:pStyle w:val="NormalWeb"/>
              <w:rPr>
                <w:lang w:val="en"/>
              </w:rPr>
            </w:pPr>
            <w:r w:rsidRPr="007F1ECD">
              <w:rPr>
                <w:lang w:val="en"/>
              </w:rPr>
              <w:t xml:space="preserve"> </w:t>
            </w:r>
            <w:r w:rsidR="00EE0AA1">
              <w:rPr>
                <w:lang w:val="en"/>
              </w:rPr>
              <w:t>Class ID which the monitor will be targeted to</w:t>
            </w:r>
          </w:p>
        </w:tc>
        <w:tc>
          <w:tcPr>
            <w:tcW w:w="3250" w:type="dxa"/>
          </w:tcPr>
          <w:p w:rsidR="007F1ECD" w:rsidRPr="007F1ECD" w:rsidRDefault="009833A8" w:rsidP="009E3F2A">
            <w:pPr>
              <w:pStyle w:val="NormalWeb"/>
              <w:rPr>
                <w:lang w:val="en"/>
              </w:rPr>
            </w:pPr>
            <w:r>
              <w:rPr>
                <w:lang w:val="en"/>
              </w:rPr>
              <w:t xml:space="preserve">Pipelined from </w:t>
            </w:r>
            <w:r>
              <w:rPr>
                <w:b/>
                <w:lang w:val="en"/>
              </w:rPr>
              <w:t>Get-SCOMClassID Target</w:t>
            </w:r>
            <w:r w:rsidRPr="00175C9E">
              <w:rPr>
                <w:b/>
                <w:lang w:val="en"/>
              </w:rPr>
              <w:t>ClassID</w:t>
            </w:r>
          </w:p>
        </w:tc>
      </w:tr>
      <w:tr w:rsidR="007F1ECD" w:rsidRPr="007F1ECD" w:rsidTr="009833A8">
        <w:tc>
          <w:tcPr>
            <w:tcW w:w="3498" w:type="dxa"/>
          </w:tcPr>
          <w:p w:rsidR="007F1ECD" w:rsidRPr="007F1ECD" w:rsidRDefault="007F1ECD" w:rsidP="009E3F2A">
            <w:pPr>
              <w:pStyle w:val="NormalWeb"/>
              <w:rPr>
                <w:lang w:val="en"/>
              </w:rPr>
            </w:pPr>
            <w:r>
              <w:rPr>
                <w:lang w:val="en"/>
              </w:rPr>
              <w:t>MonitorRunAsAccount</w:t>
            </w:r>
          </w:p>
        </w:tc>
        <w:tc>
          <w:tcPr>
            <w:tcW w:w="2268" w:type="dxa"/>
          </w:tcPr>
          <w:p w:rsidR="007F1ECD" w:rsidRPr="007F1ECD" w:rsidRDefault="007F1ECD" w:rsidP="009E3F2A">
            <w:pPr>
              <w:pStyle w:val="NormalWeb"/>
              <w:rPr>
                <w:lang w:val="en"/>
              </w:rPr>
            </w:pPr>
            <w:r w:rsidRPr="007F1ECD">
              <w:rPr>
                <w:lang w:val="en"/>
              </w:rPr>
              <w:t>Run as account which will run the monitor</w:t>
            </w:r>
          </w:p>
        </w:tc>
        <w:tc>
          <w:tcPr>
            <w:tcW w:w="3250" w:type="dxa"/>
          </w:tcPr>
          <w:p w:rsidR="007F1ECD" w:rsidRPr="007F1ECD" w:rsidRDefault="009833A8" w:rsidP="009E3F2A">
            <w:pPr>
              <w:pStyle w:val="NormalWeb"/>
              <w:rPr>
                <w:lang w:val="en"/>
              </w:rPr>
            </w:pPr>
            <w:r>
              <w:rPr>
                <w:lang w:val="en"/>
              </w:rPr>
              <w:t xml:space="preserve">Pipelined from </w:t>
            </w:r>
            <w:r w:rsidRPr="00175C9E">
              <w:rPr>
                <w:b/>
                <w:lang w:val="en"/>
              </w:rPr>
              <w:t xml:space="preserve">Get-SCOMClassID </w:t>
            </w:r>
            <w:r>
              <w:rPr>
                <w:b/>
                <w:lang w:val="en"/>
              </w:rPr>
              <w:t>RunAsAccount</w:t>
            </w:r>
          </w:p>
        </w:tc>
      </w:tr>
      <w:tr w:rsidR="007F1ECD" w:rsidRPr="007F1ECD" w:rsidTr="009833A8">
        <w:tc>
          <w:tcPr>
            <w:tcW w:w="3498" w:type="dxa"/>
          </w:tcPr>
          <w:p w:rsidR="007F1ECD" w:rsidRPr="007F1ECD" w:rsidRDefault="007F1ECD" w:rsidP="009E3F2A">
            <w:pPr>
              <w:pStyle w:val="NormalWeb"/>
              <w:rPr>
                <w:lang w:val="en"/>
              </w:rPr>
            </w:pPr>
            <w:r>
              <w:rPr>
                <w:lang w:val="en"/>
              </w:rPr>
              <w:t>AlertOnState</w:t>
            </w:r>
          </w:p>
        </w:tc>
        <w:tc>
          <w:tcPr>
            <w:tcW w:w="2268" w:type="dxa"/>
          </w:tcPr>
          <w:p w:rsidR="007F1ECD" w:rsidRPr="007F1ECD" w:rsidRDefault="007F1ECD" w:rsidP="009E3F2A">
            <w:pPr>
              <w:pStyle w:val="NormalWeb"/>
              <w:rPr>
                <w:lang w:val="en"/>
              </w:rPr>
            </w:pPr>
            <w:r w:rsidRPr="007F1ECD">
              <w:rPr>
                <w:lang w:val="en"/>
              </w:rPr>
              <w:t>If it should alert on Error or Warning</w:t>
            </w:r>
          </w:p>
        </w:tc>
        <w:tc>
          <w:tcPr>
            <w:tcW w:w="3250" w:type="dxa"/>
          </w:tcPr>
          <w:p w:rsidR="007F1ECD" w:rsidRPr="007F1ECD" w:rsidRDefault="009833A8" w:rsidP="009E3F2A">
            <w:pPr>
              <w:pStyle w:val="NormalWeb"/>
              <w:rPr>
                <w:lang w:val="en"/>
              </w:rPr>
            </w:pPr>
            <w:r>
              <w:rPr>
                <w:lang w:val="en"/>
              </w:rPr>
              <w:t>Error</w:t>
            </w:r>
            <w:r>
              <w:rPr>
                <w:lang w:val="en"/>
              </w:rPr>
              <w:br/>
              <w:t>Warning</w:t>
            </w:r>
          </w:p>
        </w:tc>
      </w:tr>
      <w:tr w:rsidR="007F1ECD" w:rsidRPr="007F1ECD" w:rsidTr="009833A8">
        <w:tc>
          <w:tcPr>
            <w:tcW w:w="3498" w:type="dxa"/>
          </w:tcPr>
          <w:p w:rsidR="007F1ECD" w:rsidRPr="007F1ECD" w:rsidRDefault="007F1ECD" w:rsidP="009E3F2A">
            <w:pPr>
              <w:pStyle w:val="NormalWeb"/>
              <w:rPr>
                <w:lang w:val="en"/>
              </w:rPr>
            </w:pPr>
            <w:r>
              <w:rPr>
                <w:lang w:val="en"/>
              </w:rPr>
              <w:t>AlertSeverity</w:t>
            </w:r>
          </w:p>
        </w:tc>
        <w:tc>
          <w:tcPr>
            <w:tcW w:w="2268" w:type="dxa"/>
          </w:tcPr>
          <w:p w:rsidR="007F1ECD" w:rsidRPr="007F1ECD" w:rsidRDefault="00EE0AA1" w:rsidP="00EE0AA1">
            <w:pPr>
              <w:pStyle w:val="NormalWeb"/>
              <w:rPr>
                <w:lang w:val="en"/>
              </w:rPr>
            </w:pPr>
            <w:r>
              <w:rPr>
                <w:lang w:val="en"/>
              </w:rPr>
              <w:t>Alert Severit</w:t>
            </w:r>
            <w:r w:rsidR="009833A8">
              <w:rPr>
                <w:lang w:val="en"/>
              </w:rPr>
              <w:t>y</w:t>
            </w:r>
          </w:p>
        </w:tc>
        <w:tc>
          <w:tcPr>
            <w:tcW w:w="3250" w:type="dxa"/>
          </w:tcPr>
          <w:p w:rsidR="007F1ECD" w:rsidRPr="007F1ECD" w:rsidRDefault="009833A8" w:rsidP="009E3F2A">
            <w:pPr>
              <w:pStyle w:val="NormalWeb"/>
              <w:rPr>
                <w:lang w:val="en"/>
              </w:rPr>
            </w:pPr>
            <w:r>
              <w:rPr>
                <w:lang w:val="en"/>
              </w:rPr>
              <w:t>Error</w:t>
            </w:r>
            <w:r>
              <w:rPr>
                <w:lang w:val="en"/>
              </w:rPr>
              <w:br/>
              <w:t>Warning</w:t>
            </w:r>
          </w:p>
        </w:tc>
      </w:tr>
      <w:tr w:rsidR="007F1ECD" w:rsidRPr="007F1ECD" w:rsidTr="009833A8">
        <w:tc>
          <w:tcPr>
            <w:tcW w:w="3498" w:type="dxa"/>
          </w:tcPr>
          <w:p w:rsidR="007F1ECD" w:rsidRPr="007F1ECD" w:rsidRDefault="007F1ECD" w:rsidP="009E3F2A">
            <w:pPr>
              <w:pStyle w:val="NormalWeb"/>
              <w:rPr>
                <w:lang w:val="en"/>
              </w:rPr>
            </w:pPr>
            <w:r w:rsidRPr="007F1ECD">
              <w:rPr>
                <w:lang w:val="en"/>
              </w:rPr>
              <w:t>AlertP</w:t>
            </w:r>
            <w:r>
              <w:rPr>
                <w:lang w:val="en"/>
              </w:rPr>
              <w:t>riority</w:t>
            </w:r>
          </w:p>
        </w:tc>
        <w:tc>
          <w:tcPr>
            <w:tcW w:w="2268" w:type="dxa"/>
          </w:tcPr>
          <w:p w:rsidR="007F1ECD" w:rsidRPr="007F1ECD" w:rsidRDefault="007F1ECD" w:rsidP="009E3F2A">
            <w:pPr>
              <w:pStyle w:val="NormalWeb"/>
              <w:rPr>
                <w:lang w:val="en"/>
              </w:rPr>
            </w:pPr>
            <w:r w:rsidRPr="007F1ECD">
              <w:rPr>
                <w:lang w:val="en"/>
              </w:rPr>
              <w:t>Alert Priority, High, Normal or Low</w:t>
            </w:r>
          </w:p>
        </w:tc>
        <w:tc>
          <w:tcPr>
            <w:tcW w:w="3250" w:type="dxa"/>
          </w:tcPr>
          <w:p w:rsidR="007F1ECD" w:rsidRPr="007F1ECD" w:rsidRDefault="009833A8" w:rsidP="009E3F2A">
            <w:pPr>
              <w:pStyle w:val="NormalWeb"/>
              <w:rPr>
                <w:lang w:val="en"/>
              </w:rPr>
            </w:pPr>
            <w:r>
              <w:rPr>
                <w:lang w:val="en"/>
              </w:rPr>
              <w:t>High</w:t>
            </w:r>
            <w:r>
              <w:rPr>
                <w:lang w:val="en"/>
              </w:rPr>
              <w:br/>
              <w:t>Normal</w:t>
            </w:r>
            <w:r>
              <w:rPr>
                <w:lang w:val="en"/>
              </w:rPr>
              <w:br/>
              <w:t>Low</w:t>
            </w:r>
          </w:p>
        </w:tc>
      </w:tr>
      <w:tr w:rsidR="00B41456" w:rsidRPr="007F1ECD" w:rsidTr="009833A8">
        <w:tc>
          <w:tcPr>
            <w:tcW w:w="3498" w:type="dxa"/>
          </w:tcPr>
          <w:p w:rsidR="00B41456" w:rsidRPr="007F1ECD" w:rsidRDefault="00B41456" w:rsidP="009E3F2A">
            <w:pPr>
              <w:pStyle w:val="NormalWeb"/>
              <w:rPr>
                <w:lang w:val="en"/>
              </w:rPr>
            </w:pPr>
            <w:r>
              <w:rPr>
                <w:lang w:val="en"/>
              </w:rPr>
              <w:t>Alert Name</w:t>
            </w:r>
          </w:p>
        </w:tc>
        <w:tc>
          <w:tcPr>
            <w:tcW w:w="2268" w:type="dxa"/>
          </w:tcPr>
          <w:p w:rsidR="00B41456" w:rsidRPr="007F1ECD" w:rsidRDefault="00B41456" w:rsidP="009E3F2A">
            <w:pPr>
              <w:pStyle w:val="NormalWeb"/>
              <w:rPr>
                <w:lang w:val="en"/>
              </w:rPr>
            </w:pPr>
            <w:r>
              <w:rPr>
                <w:lang w:val="en"/>
              </w:rPr>
              <w:t>Name of the Alert</w:t>
            </w:r>
          </w:p>
        </w:tc>
        <w:tc>
          <w:tcPr>
            <w:tcW w:w="3250" w:type="dxa"/>
          </w:tcPr>
          <w:p w:rsidR="00B41456" w:rsidRPr="007F1ECD" w:rsidRDefault="00EE0AA1" w:rsidP="009E3F2A">
            <w:pPr>
              <w:pStyle w:val="NormalWeb"/>
              <w:rPr>
                <w:lang w:val="en"/>
              </w:rPr>
            </w:pPr>
            <w:r>
              <w:rPr>
                <w:lang w:val="en"/>
              </w:rPr>
              <w:t>String value i.e. Visual Studio Event Monitor Bad Health</w:t>
            </w:r>
          </w:p>
        </w:tc>
      </w:tr>
      <w:tr w:rsidR="007F1ECD" w:rsidRPr="007F1ECD" w:rsidTr="009833A8">
        <w:tc>
          <w:tcPr>
            <w:tcW w:w="3498" w:type="dxa"/>
          </w:tcPr>
          <w:p w:rsidR="007F1ECD" w:rsidRPr="007F1ECD" w:rsidRDefault="007F1ECD" w:rsidP="009E3F2A">
            <w:pPr>
              <w:pStyle w:val="NormalWeb"/>
              <w:rPr>
                <w:lang w:val="en"/>
              </w:rPr>
            </w:pPr>
            <w:r>
              <w:rPr>
                <w:lang w:val="en"/>
              </w:rPr>
              <w:t>AlertMessage</w:t>
            </w:r>
          </w:p>
        </w:tc>
        <w:tc>
          <w:tcPr>
            <w:tcW w:w="2268" w:type="dxa"/>
          </w:tcPr>
          <w:p w:rsidR="007F1ECD" w:rsidRPr="007F1ECD" w:rsidRDefault="007F1ECD" w:rsidP="009E3F2A">
            <w:pPr>
              <w:pStyle w:val="NormalWeb"/>
              <w:rPr>
                <w:lang w:val="en"/>
              </w:rPr>
            </w:pPr>
            <w:r w:rsidRPr="007F1ECD">
              <w:rPr>
                <w:lang w:val="en"/>
              </w:rPr>
              <w:t>Message shown when alert is created</w:t>
            </w:r>
          </w:p>
        </w:tc>
        <w:tc>
          <w:tcPr>
            <w:tcW w:w="3250" w:type="dxa"/>
          </w:tcPr>
          <w:p w:rsidR="007F1ECD" w:rsidRPr="007F1ECD" w:rsidRDefault="00EE0AA1" w:rsidP="009E3F2A">
            <w:pPr>
              <w:pStyle w:val="NormalWeb"/>
              <w:rPr>
                <w:lang w:val="en"/>
              </w:rPr>
            </w:pPr>
            <w:r>
              <w:rPr>
                <w:lang w:val="en"/>
              </w:rPr>
              <w:t>String value i.e. Visual Studio Event Monitor in bad health call administrator.</w:t>
            </w:r>
          </w:p>
        </w:tc>
      </w:tr>
      <w:tr w:rsidR="007F1ECD" w:rsidRPr="007F1ECD" w:rsidTr="009833A8">
        <w:tc>
          <w:tcPr>
            <w:tcW w:w="3498" w:type="dxa"/>
          </w:tcPr>
          <w:p w:rsidR="007F1ECD" w:rsidRPr="007F1ECD" w:rsidRDefault="007F1ECD" w:rsidP="009E3F2A">
            <w:pPr>
              <w:pStyle w:val="NormalWeb"/>
              <w:rPr>
                <w:lang w:val="en"/>
              </w:rPr>
            </w:pPr>
            <w:r>
              <w:rPr>
                <w:lang w:val="en"/>
              </w:rPr>
              <w:t>UnHealthyLogName</w:t>
            </w:r>
          </w:p>
        </w:tc>
        <w:tc>
          <w:tcPr>
            <w:tcW w:w="2268" w:type="dxa"/>
          </w:tcPr>
          <w:p w:rsidR="007F1ECD" w:rsidRPr="007F1ECD" w:rsidRDefault="007F1ECD" w:rsidP="009E3F2A">
            <w:pPr>
              <w:pStyle w:val="NormalWeb"/>
              <w:rPr>
                <w:lang w:val="en"/>
              </w:rPr>
            </w:pPr>
            <w:r w:rsidRPr="007F1ECD">
              <w:rPr>
                <w:lang w:val="en"/>
              </w:rPr>
              <w:t>Log Name for unhealthy status</w:t>
            </w:r>
          </w:p>
        </w:tc>
        <w:tc>
          <w:tcPr>
            <w:tcW w:w="3250" w:type="dxa"/>
          </w:tcPr>
          <w:p w:rsidR="007F1ECD" w:rsidRPr="007F1ECD" w:rsidRDefault="00EE0AA1" w:rsidP="009E3F2A">
            <w:pPr>
              <w:pStyle w:val="NormalWeb"/>
              <w:rPr>
                <w:lang w:val="en"/>
              </w:rPr>
            </w:pPr>
            <w:r>
              <w:rPr>
                <w:lang w:val="en"/>
              </w:rPr>
              <w:t>String Value i.e Application</w:t>
            </w:r>
          </w:p>
        </w:tc>
      </w:tr>
      <w:tr w:rsidR="007F1ECD" w:rsidRPr="007F1ECD" w:rsidTr="009833A8">
        <w:tc>
          <w:tcPr>
            <w:tcW w:w="3498" w:type="dxa"/>
          </w:tcPr>
          <w:p w:rsidR="007F1ECD" w:rsidRPr="007F1ECD" w:rsidRDefault="007F1ECD" w:rsidP="009E3F2A">
            <w:pPr>
              <w:pStyle w:val="NormalWeb"/>
              <w:rPr>
                <w:lang w:val="en"/>
              </w:rPr>
            </w:pPr>
            <w:r>
              <w:rPr>
                <w:lang w:val="en"/>
              </w:rPr>
              <w:t>UnHealthyPublisherName</w:t>
            </w:r>
          </w:p>
        </w:tc>
        <w:tc>
          <w:tcPr>
            <w:tcW w:w="2268" w:type="dxa"/>
          </w:tcPr>
          <w:p w:rsidR="007F1ECD" w:rsidRPr="007F1ECD" w:rsidRDefault="007F1ECD" w:rsidP="009E3F2A">
            <w:pPr>
              <w:pStyle w:val="NormalWeb"/>
              <w:rPr>
                <w:lang w:val="en"/>
              </w:rPr>
            </w:pPr>
            <w:r w:rsidRPr="007F1ECD">
              <w:rPr>
                <w:lang w:val="en"/>
              </w:rPr>
              <w:t>Publisher name for unhealthy status</w:t>
            </w:r>
          </w:p>
        </w:tc>
        <w:tc>
          <w:tcPr>
            <w:tcW w:w="3250" w:type="dxa"/>
          </w:tcPr>
          <w:p w:rsidR="007F1ECD" w:rsidRPr="007F1ECD" w:rsidRDefault="00EE0AA1" w:rsidP="009E3F2A">
            <w:pPr>
              <w:pStyle w:val="NormalWeb"/>
              <w:rPr>
                <w:lang w:val="en"/>
              </w:rPr>
            </w:pPr>
            <w:r>
              <w:rPr>
                <w:lang w:val="en"/>
              </w:rPr>
              <w:t>String Value i.e. VisualStudio</w:t>
            </w:r>
          </w:p>
        </w:tc>
      </w:tr>
      <w:tr w:rsidR="007F1ECD" w:rsidRPr="007F1ECD" w:rsidTr="009833A8">
        <w:tc>
          <w:tcPr>
            <w:tcW w:w="3498" w:type="dxa"/>
          </w:tcPr>
          <w:p w:rsidR="007F1ECD" w:rsidRPr="007F1ECD" w:rsidRDefault="007F1ECD" w:rsidP="009E3F2A">
            <w:pPr>
              <w:pStyle w:val="NormalWeb"/>
              <w:rPr>
                <w:lang w:val="en"/>
              </w:rPr>
            </w:pPr>
            <w:r>
              <w:rPr>
                <w:lang w:val="en"/>
              </w:rPr>
              <w:lastRenderedPageBreak/>
              <w:t>UnHealthyEventDisplayNumber</w:t>
            </w:r>
          </w:p>
        </w:tc>
        <w:tc>
          <w:tcPr>
            <w:tcW w:w="2268" w:type="dxa"/>
          </w:tcPr>
          <w:p w:rsidR="007F1ECD" w:rsidRPr="007F1ECD" w:rsidRDefault="007F1ECD" w:rsidP="009E3F2A">
            <w:pPr>
              <w:pStyle w:val="NormalWeb"/>
              <w:rPr>
                <w:lang w:val="en"/>
              </w:rPr>
            </w:pPr>
            <w:r w:rsidRPr="007F1ECD">
              <w:rPr>
                <w:lang w:val="en"/>
              </w:rPr>
              <w:t>Event Number for unhealthy status</w:t>
            </w:r>
          </w:p>
        </w:tc>
        <w:tc>
          <w:tcPr>
            <w:tcW w:w="3250" w:type="dxa"/>
          </w:tcPr>
          <w:p w:rsidR="007F1ECD" w:rsidRPr="007F1ECD" w:rsidRDefault="00EE0AA1" w:rsidP="009E3F2A">
            <w:pPr>
              <w:pStyle w:val="NormalWeb"/>
              <w:rPr>
                <w:lang w:val="en"/>
              </w:rPr>
            </w:pPr>
            <w:r>
              <w:rPr>
                <w:lang w:val="en"/>
              </w:rPr>
              <w:t>Integer Value i.e. VisualStudio</w:t>
            </w:r>
          </w:p>
        </w:tc>
      </w:tr>
      <w:tr w:rsidR="00EE0AA1" w:rsidRPr="007F1ECD" w:rsidTr="009833A8">
        <w:tc>
          <w:tcPr>
            <w:tcW w:w="3498" w:type="dxa"/>
          </w:tcPr>
          <w:p w:rsidR="00EE0AA1" w:rsidRPr="007F1ECD" w:rsidRDefault="00EE0AA1" w:rsidP="00EE0AA1">
            <w:pPr>
              <w:pStyle w:val="NormalWeb"/>
              <w:rPr>
                <w:lang w:val="en"/>
              </w:rPr>
            </w:pPr>
            <w:r>
              <w:rPr>
                <w:lang w:val="en"/>
              </w:rPr>
              <w:t>HealthyLogName</w:t>
            </w:r>
          </w:p>
        </w:tc>
        <w:tc>
          <w:tcPr>
            <w:tcW w:w="2268" w:type="dxa"/>
          </w:tcPr>
          <w:p w:rsidR="00EE0AA1" w:rsidRPr="007F1ECD" w:rsidRDefault="00EE0AA1" w:rsidP="00EE0AA1">
            <w:pPr>
              <w:pStyle w:val="NormalWeb"/>
              <w:rPr>
                <w:lang w:val="en"/>
              </w:rPr>
            </w:pPr>
            <w:r w:rsidRPr="007F1ECD">
              <w:rPr>
                <w:lang w:val="en"/>
              </w:rPr>
              <w:t>Log Name for healthy status</w:t>
            </w:r>
          </w:p>
        </w:tc>
        <w:tc>
          <w:tcPr>
            <w:tcW w:w="3250" w:type="dxa"/>
          </w:tcPr>
          <w:p w:rsidR="00EE0AA1" w:rsidRPr="007F1ECD" w:rsidRDefault="00EE0AA1" w:rsidP="00EE0AA1">
            <w:pPr>
              <w:pStyle w:val="NormalWeb"/>
              <w:rPr>
                <w:lang w:val="en"/>
              </w:rPr>
            </w:pPr>
            <w:r>
              <w:rPr>
                <w:lang w:val="en"/>
              </w:rPr>
              <w:t>String Value i.e Application</w:t>
            </w:r>
          </w:p>
        </w:tc>
      </w:tr>
      <w:tr w:rsidR="00EE0AA1" w:rsidRPr="007F1ECD" w:rsidTr="009833A8">
        <w:tc>
          <w:tcPr>
            <w:tcW w:w="3498" w:type="dxa"/>
          </w:tcPr>
          <w:p w:rsidR="00EE0AA1" w:rsidRPr="007F1ECD" w:rsidRDefault="00EE0AA1" w:rsidP="00EE0AA1">
            <w:pPr>
              <w:pStyle w:val="NormalWeb"/>
              <w:rPr>
                <w:lang w:val="en"/>
              </w:rPr>
            </w:pPr>
            <w:r>
              <w:rPr>
                <w:lang w:val="en"/>
              </w:rPr>
              <w:t>HealthyPublisherName</w:t>
            </w:r>
          </w:p>
        </w:tc>
        <w:tc>
          <w:tcPr>
            <w:tcW w:w="2268" w:type="dxa"/>
          </w:tcPr>
          <w:p w:rsidR="00EE0AA1" w:rsidRPr="007F1ECD" w:rsidRDefault="00EE0AA1" w:rsidP="00EE0AA1">
            <w:pPr>
              <w:pStyle w:val="NormalWeb"/>
              <w:rPr>
                <w:lang w:val="en"/>
              </w:rPr>
            </w:pPr>
            <w:r w:rsidRPr="007F1ECD">
              <w:rPr>
                <w:lang w:val="en"/>
              </w:rPr>
              <w:t>Publisher name for healthy status</w:t>
            </w:r>
          </w:p>
        </w:tc>
        <w:tc>
          <w:tcPr>
            <w:tcW w:w="3250" w:type="dxa"/>
          </w:tcPr>
          <w:p w:rsidR="00EE0AA1" w:rsidRPr="007F1ECD" w:rsidRDefault="00EE0AA1" w:rsidP="00EE0AA1">
            <w:pPr>
              <w:pStyle w:val="NormalWeb"/>
              <w:rPr>
                <w:lang w:val="en"/>
              </w:rPr>
            </w:pPr>
            <w:r>
              <w:rPr>
                <w:lang w:val="en"/>
              </w:rPr>
              <w:t>String Value i.e. VisualStudio</w:t>
            </w:r>
          </w:p>
        </w:tc>
      </w:tr>
      <w:tr w:rsidR="00EE0AA1" w:rsidRPr="007F1ECD" w:rsidTr="009833A8">
        <w:tc>
          <w:tcPr>
            <w:tcW w:w="3498" w:type="dxa"/>
          </w:tcPr>
          <w:p w:rsidR="00EE0AA1" w:rsidRPr="007F1ECD" w:rsidRDefault="00EE0AA1" w:rsidP="00EE0AA1">
            <w:pPr>
              <w:pStyle w:val="NormalWeb"/>
              <w:rPr>
                <w:lang w:val="en"/>
              </w:rPr>
            </w:pPr>
            <w:r w:rsidRPr="007F1ECD">
              <w:rPr>
                <w:lang w:val="en"/>
              </w:rPr>
              <w:t>HealthyEventDisplayNumber</w:t>
            </w:r>
          </w:p>
        </w:tc>
        <w:tc>
          <w:tcPr>
            <w:tcW w:w="2268" w:type="dxa"/>
          </w:tcPr>
          <w:p w:rsidR="00EE0AA1" w:rsidRPr="007F1ECD" w:rsidRDefault="00EE0AA1" w:rsidP="00EE0AA1">
            <w:pPr>
              <w:pStyle w:val="NormalWeb"/>
              <w:rPr>
                <w:lang w:val="en"/>
              </w:rPr>
            </w:pPr>
          </w:p>
        </w:tc>
        <w:tc>
          <w:tcPr>
            <w:tcW w:w="3250" w:type="dxa"/>
          </w:tcPr>
          <w:p w:rsidR="00EE0AA1" w:rsidRPr="007F1ECD" w:rsidRDefault="00EE0AA1" w:rsidP="00EE0AA1">
            <w:pPr>
              <w:pStyle w:val="NormalWeb"/>
              <w:rPr>
                <w:lang w:val="en"/>
              </w:rPr>
            </w:pPr>
            <w:r>
              <w:rPr>
                <w:lang w:val="en"/>
              </w:rPr>
              <w:t>Integer Value i.e. VisualStudio</w:t>
            </w:r>
          </w:p>
        </w:tc>
      </w:tr>
      <w:tr w:rsidR="009833A8" w:rsidTr="009833A8">
        <w:tc>
          <w:tcPr>
            <w:tcW w:w="3498" w:type="dxa"/>
          </w:tcPr>
          <w:p w:rsidR="009833A8" w:rsidRDefault="009833A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KnowledgeArticle</w:t>
            </w:r>
          </w:p>
        </w:tc>
        <w:tc>
          <w:tcPr>
            <w:tcW w:w="2268" w:type="dxa"/>
          </w:tcPr>
          <w:p w:rsidR="009833A8" w:rsidRPr="00990202" w:rsidRDefault="009833A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Contains words which pertain to the discovery for knowledgebase sharing</w:t>
            </w:r>
          </w:p>
        </w:tc>
        <w:tc>
          <w:tcPr>
            <w:tcW w:w="3250" w:type="dxa"/>
          </w:tcPr>
          <w:p w:rsidR="009833A8" w:rsidRDefault="009833A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String i.e. This discovery is used to discover this object utilizing stuff </w:t>
            </w:r>
          </w:p>
        </w:tc>
      </w:tr>
      <w:tr w:rsidR="00EE0AA1" w:rsidRPr="007F1ECD" w:rsidTr="009833A8">
        <w:tc>
          <w:tcPr>
            <w:tcW w:w="3498" w:type="dxa"/>
          </w:tcPr>
          <w:p w:rsidR="00EE0AA1" w:rsidRPr="007F1ECD" w:rsidRDefault="00EE0AA1" w:rsidP="00EE0AA1">
            <w:pPr>
              <w:pStyle w:val="NormalWeb"/>
              <w:rPr>
                <w:lang w:val="en"/>
              </w:rPr>
            </w:pPr>
            <w:r>
              <w:rPr>
                <w:lang w:val="en"/>
              </w:rPr>
              <w:t>MPMonitorRuleFile</w:t>
            </w:r>
          </w:p>
        </w:tc>
        <w:tc>
          <w:tcPr>
            <w:tcW w:w="2268" w:type="dxa"/>
          </w:tcPr>
          <w:p w:rsidR="00EE0AA1" w:rsidRPr="007F1ECD" w:rsidRDefault="009833A8" w:rsidP="00EE0AA1">
            <w:pPr>
              <w:pStyle w:val="NormalWeb"/>
              <w:rPr>
                <w:lang w:val="en"/>
              </w:rPr>
            </w:pPr>
            <w:r>
              <w:rPr>
                <w:lang w:val="en"/>
              </w:rPr>
              <w:t>Output for MPX</w:t>
            </w:r>
            <w:r w:rsidR="00EE0AA1" w:rsidRPr="007F1ECD">
              <w:rPr>
                <w:lang w:val="en"/>
              </w:rPr>
              <w:t xml:space="preserve"> for Monitor file</w:t>
            </w:r>
          </w:p>
        </w:tc>
        <w:tc>
          <w:tcPr>
            <w:tcW w:w="3250" w:type="dxa"/>
          </w:tcPr>
          <w:p w:rsidR="00EE0AA1" w:rsidRPr="004A2083" w:rsidRDefault="00EE0AA1" w:rsidP="00EE0AA1">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w:t>
            </w:r>
            <w:r w:rsidR="009833A8">
              <w:rPr>
                <w:rFonts w:ascii="Times New Roman" w:eastAsia="Times New Roman" w:hAnsi="Times New Roman" w:cs="Times New Roman"/>
                <w:sz w:val="24"/>
                <w:szCs w:val="24"/>
                <w:lang w:val="en" w:eastAsia="en-GB"/>
              </w:rPr>
              <w:t>e. C:\Temp\Visualstudioclass.mpx</w:t>
            </w:r>
          </w:p>
        </w:tc>
      </w:tr>
    </w:tbl>
    <w:p w:rsidR="007F1ECD" w:rsidRDefault="007F1ECD" w:rsidP="007F1ECD"/>
    <w:p w:rsidR="009833A8" w:rsidRDefault="009833A8" w:rsidP="009833A8">
      <w:pPr>
        <w:pStyle w:val="Heading2"/>
        <w:rPr>
          <w:b/>
        </w:rPr>
      </w:pPr>
      <w:bookmarkStart w:id="103" w:name="_Toc12565819"/>
      <w:r w:rsidRPr="007A5C5E">
        <w:rPr>
          <w:b/>
        </w:rPr>
        <w:t>Add-SCOMMPWindowsEvent</w:t>
      </w:r>
      <w:r>
        <w:rPr>
          <w:b/>
        </w:rPr>
        <w:t>ManualReset</w:t>
      </w:r>
      <w:r w:rsidRPr="007A5C5E">
        <w:rPr>
          <w:b/>
        </w:rPr>
        <w:t>Monitor</w:t>
      </w:r>
      <w:bookmarkEnd w:id="103"/>
    </w:p>
    <w:p w:rsidR="009833A8" w:rsidRDefault="009833A8" w:rsidP="009833A8">
      <w:r>
        <w:t>This function allows you to create a Windows Event Manual Reset Monitor</w:t>
      </w:r>
    </w:p>
    <w:p w:rsidR="009833A8" w:rsidRDefault="009833A8" w:rsidP="009833A8">
      <w:pPr>
        <w:pStyle w:val="Heading3"/>
      </w:pPr>
      <w:bookmarkStart w:id="104" w:name="_Toc12565820"/>
      <w:r>
        <w:t>Switches</w:t>
      </w:r>
      <w:bookmarkEnd w:id="104"/>
    </w:p>
    <w:tbl>
      <w:tblPr>
        <w:tblStyle w:val="TableGrid"/>
        <w:tblW w:w="0" w:type="auto"/>
        <w:tblLook w:val="04A0" w:firstRow="1" w:lastRow="0" w:firstColumn="1" w:lastColumn="0" w:noHBand="0" w:noVBand="1"/>
      </w:tblPr>
      <w:tblGrid>
        <w:gridCol w:w="3488"/>
        <w:gridCol w:w="2225"/>
        <w:gridCol w:w="3303"/>
      </w:tblGrid>
      <w:tr w:rsidR="009833A8" w:rsidRPr="007F1ECD" w:rsidTr="009833A8">
        <w:tc>
          <w:tcPr>
            <w:tcW w:w="3488" w:type="dxa"/>
          </w:tcPr>
          <w:p w:rsidR="009833A8" w:rsidRPr="007F1ECD" w:rsidRDefault="009833A8" w:rsidP="00AC6C7A">
            <w:pPr>
              <w:pStyle w:val="NormalWeb"/>
              <w:rPr>
                <w:lang w:val="en"/>
              </w:rPr>
            </w:pPr>
            <w:r>
              <w:rPr>
                <w:lang w:val="en"/>
              </w:rPr>
              <w:t>Name</w:t>
            </w:r>
          </w:p>
        </w:tc>
        <w:tc>
          <w:tcPr>
            <w:tcW w:w="2225" w:type="dxa"/>
          </w:tcPr>
          <w:p w:rsidR="009833A8" w:rsidRPr="007F1ECD" w:rsidRDefault="009833A8" w:rsidP="00AC6C7A">
            <w:pPr>
              <w:pStyle w:val="NormalWeb"/>
              <w:rPr>
                <w:lang w:val="en"/>
              </w:rPr>
            </w:pPr>
            <w:r>
              <w:rPr>
                <w:lang w:val="en"/>
              </w:rPr>
              <w:t>Description</w:t>
            </w:r>
          </w:p>
        </w:tc>
        <w:tc>
          <w:tcPr>
            <w:tcW w:w="3303" w:type="dxa"/>
          </w:tcPr>
          <w:p w:rsidR="009833A8" w:rsidRPr="007F1ECD" w:rsidRDefault="009833A8" w:rsidP="00AC6C7A">
            <w:pPr>
              <w:pStyle w:val="NormalWeb"/>
              <w:rPr>
                <w:lang w:val="en"/>
              </w:rPr>
            </w:pPr>
            <w:r>
              <w:rPr>
                <w:lang w:val="en"/>
              </w:rPr>
              <w:t>Expected Value</w:t>
            </w:r>
          </w:p>
        </w:tc>
      </w:tr>
      <w:tr w:rsidR="009833A8" w:rsidRPr="007F1ECD" w:rsidTr="009833A8">
        <w:tc>
          <w:tcPr>
            <w:tcW w:w="3488" w:type="dxa"/>
          </w:tcPr>
          <w:p w:rsidR="009833A8" w:rsidRPr="007F1ECD" w:rsidRDefault="009833A8" w:rsidP="00AC6C7A">
            <w:pPr>
              <w:pStyle w:val="NormalWeb"/>
              <w:rPr>
                <w:lang w:val="en"/>
              </w:rPr>
            </w:pPr>
            <w:r>
              <w:rPr>
                <w:lang w:val="en"/>
              </w:rPr>
              <w:t>MontiorName</w:t>
            </w:r>
          </w:p>
        </w:tc>
        <w:tc>
          <w:tcPr>
            <w:tcW w:w="2225" w:type="dxa"/>
          </w:tcPr>
          <w:p w:rsidR="009833A8" w:rsidRPr="007F1ECD" w:rsidRDefault="009833A8" w:rsidP="00AC6C7A">
            <w:pPr>
              <w:pStyle w:val="NormalWeb"/>
              <w:rPr>
                <w:lang w:val="en"/>
              </w:rPr>
            </w:pPr>
            <w:r w:rsidRPr="007F1ECD">
              <w:rPr>
                <w:lang w:val="en"/>
              </w:rPr>
              <w:t>Name of monitor</w:t>
            </w:r>
          </w:p>
        </w:tc>
        <w:tc>
          <w:tcPr>
            <w:tcW w:w="3303" w:type="dxa"/>
          </w:tcPr>
          <w:p w:rsidR="009833A8" w:rsidRPr="007F1ECD" w:rsidRDefault="009833A8" w:rsidP="00AC6C7A">
            <w:pPr>
              <w:pStyle w:val="NormalWeb"/>
              <w:rPr>
                <w:lang w:val="en"/>
              </w:rPr>
            </w:pPr>
            <w:r>
              <w:rPr>
                <w:lang w:val="en"/>
              </w:rPr>
              <w:t>String value i.e. Visual Studio EventMonitor</w:t>
            </w:r>
          </w:p>
        </w:tc>
      </w:tr>
      <w:tr w:rsidR="009833A8" w:rsidRPr="007F1ECD" w:rsidTr="009833A8">
        <w:tc>
          <w:tcPr>
            <w:tcW w:w="3488" w:type="dxa"/>
          </w:tcPr>
          <w:p w:rsidR="009833A8" w:rsidRPr="007F1ECD" w:rsidRDefault="009833A8" w:rsidP="00AC6C7A">
            <w:pPr>
              <w:pStyle w:val="NormalWeb"/>
              <w:rPr>
                <w:lang w:val="en"/>
              </w:rPr>
            </w:pPr>
            <w:r>
              <w:rPr>
                <w:lang w:val="en"/>
              </w:rPr>
              <w:t>MonitorEnabled</w:t>
            </w:r>
          </w:p>
        </w:tc>
        <w:tc>
          <w:tcPr>
            <w:tcW w:w="2225" w:type="dxa"/>
          </w:tcPr>
          <w:p w:rsidR="009833A8" w:rsidRPr="007F1ECD" w:rsidRDefault="009833A8" w:rsidP="00AC6C7A">
            <w:pPr>
              <w:pStyle w:val="NormalWeb"/>
              <w:rPr>
                <w:lang w:val="en"/>
              </w:rPr>
            </w:pPr>
            <w:r w:rsidRPr="007F1ECD">
              <w:rPr>
                <w:lang w:val="en"/>
              </w:rPr>
              <w:t>If monitored is enabled by default or not “true” or “false”</w:t>
            </w:r>
          </w:p>
        </w:tc>
        <w:tc>
          <w:tcPr>
            <w:tcW w:w="3303" w:type="dxa"/>
          </w:tcPr>
          <w:p w:rsidR="009833A8" w:rsidRPr="007F1ECD" w:rsidRDefault="009833A8" w:rsidP="00AC6C7A">
            <w:pPr>
              <w:pStyle w:val="NormalWeb"/>
              <w:rPr>
                <w:lang w:val="en"/>
              </w:rPr>
            </w:pPr>
            <w:r>
              <w:rPr>
                <w:lang w:val="en"/>
              </w:rPr>
              <w:t>true</w:t>
            </w:r>
            <w:r>
              <w:rPr>
                <w:lang w:val="en"/>
              </w:rPr>
              <w:br/>
              <w:t>false</w:t>
            </w:r>
          </w:p>
        </w:tc>
      </w:tr>
      <w:tr w:rsidR="009833A8" w:rsidRPr="007F1ECD" w:rsidTr="009833A8">
        <w:tc>
          <w:tcPr>
            <w:tcW w:w="3488" w:type="dxa"/>
          </w:tcPr>
          <w:p w:rsidR="009833A8" w:rsidRPr="007F1ECD" w:rsidRDefault="009833A8" w:rsidP="00AC6C7A">
            <w:pPr>
              <w:pStyle w:val="NormalWeb"/>
              <w:rPr>
                <w:lang w:val="en"/>
              </w:rPr>
            </w:pPr>
            <w:r>
              <w:rPr>
                <w:lang w:val="en"/>
              </w:rPr>
              <w:t>MonitorTarget</w:t>
            </w:r>
          </w:p>
        </w:tc>
        <w:tc>
          <w:tcPr>
            <w:tcW w:w="2225" w:type="dxa"/>
          </w:tcPr>
          <w:p w:rsidR="009833A8" w:rsidRPr="007F1ECD" w:rsidRDefault="009833A8" w:rsidP="00AC6C7A">
            <w:pPr>
              <w:pStyle w:val="NormalWeb"/>
              <w:rPr>
                <w:lang w:val="en"/>
              </w:rPr>
            </w:pPr>
            <w:r w:rsidRPr="007F1ECD">
              <w:rPr>
                <w:lang w:val="en"/>
              </w:rPr>
              <w:t xml:space="preserve"> </w:t>
            </w:r>
            <w:r>
              <w:rPr>
                <w:lang w:val="en"/>
              </w:rPr>
              <w:t>Class ID which the monitor will be targeted to</w:t>
            </w:r>
          </w:p>
        </w:tc>
        <w:tc>
          <w:tcPr>
            <w:tcW w:w="3303" w:type="dxa"/>
          </w:tcPr>
          <w:p w:rsidR="009833A8" w:rsidRPr="007F1ECD" w:rsidRDefault="009833A8" w:rsidP="00AC6C7A">
            <w:pPr>
              <w:pStyle w:val="NormalWeb"/>
              <w:rPr>
                <w:lang w:val="en"/>
              </w:rPr>
            </w:pPr>
            <w:r>
              <w:rPr>
                <w:lang w:val="en"/>
              </w:rPr>
              <w:t xml:space="preserve">Pipelined from </w:t>
            </w:r>
            <w:r>
              <w:rPr>
                <w:b/>
                <w:lang w:val="en"/>
              </w:rPr>
              <w:t>Get-SCOMClassID Target</w:t>
            </w:r>
            <w:r w:rsidRPr="00175C9E">
              <w:rPr>
                <w:b/>
                <w:lang w:val="en"/>
              </w:rPr>
              <w:t>ClassID</w:t>
            </w:r>
          </w:p>
        </w:tc>
      </w:tr>
      <w:tr w:rsidR="009833A8" w:rsidRPr="007F1ECD" w:rsidTr="009833A8">
        <w:tc>
          <w:tcPr>
            <w:tcW w:w="3488" w:type="dxa"/>
          </w:tcPr>
          <w:p w:rsidR="009833A8" w:rsidRPr="007F1ECD" w:rsidRDefault="009833A8" w:rsidP="00AC6C7A">
            <w:pPr>
              <w:pStyle w:val="NormalWeb"/>
              <w:rPr>
                <w:lang w:val="en"/>
              </w:rPr>
            </w:pPr>
            <w:r>
              <w:rPr>
                <w:lang w:val="en"/>
              </w:rPr>
              <w:t>MonitorRunAsAccount</w:t>
            </w:r>
          </w:p>
        </w:tc>
        <w:tc>
          <w:tcPr>
            <w:tcW w:w="2225" w:type="dxa"/>
          </w:tcPr>
          <w:p w:rsidR="009833A8" w:rsidRPr="007F1ECD" w:rsidRDefault="009833A8" w:rsidP="00AC6C7A">
            <w:pPr>
              <w:pStyle w:val="NormalWeb"/>
              <w:rPr>
                <w:lang w:val="en"/>
              </w:rPr>
            </w:pPr>
            <w:r w:rsidRPr="007F1ECD">
              <w:rPr>
                <w:lang w:val="en"/>
              </w:rPr>
              <w:t>Run as account which will run the monitor</w:t>
            </w:r>
          </w:p>
        </w:tc>
        <w:tc>
          <w:tcPr>
            <w:tcW w:w="3303" w:type="dxa"/>
          </w:tcPr>
          <w:p w:rsidR="009833A8" w:rsidRPr="007F1ECD" w:rsidRDefault="009833A8" w:rsidP="00AC6C7A">
            <w:pPr>
              <w:pStyle w:val="NormalWeb"/>
              <w:rPr>
                <w:lang w:val="en"/>
              </w:rPr>
            </w:pPr>
            <w:r>
              <w:rPr>
                <w:lang w:val="en"/>
              </w:rPr>
              <w:t xml:space="preserve">Pipelined from </w:t>
            </w:r>
            <w:r w:rsidRPr="00175C9E">
              <w:rPr>
                <w:b/>
                <w:lang w:val="en"/>
              </w:rPr>
              <w:t xml:space="preserve">Get-SCOMClassID </w:t>
            </w:r>
            <w:r>
              <w:rPr>
                <w:b/>
                <w:lang w:val="en"/>
              </w:rPr>
              <w:t>RunAsAccount</w:t>
            </w:r>
          </w:p>
        </w:tc>
      </w:tr>
      <w:tr w:rsidR="009833A8" w:rsidRPr="007F1ECD" w:rsidTr="009833A8">
        <w:tc>
          <w:tcPr>
            <w:tcW w:w="3488" w:type="dxa"/>
          </w:tcPr>
          <w:p w:rsidR="009833A8" w:rsidRPr="007F1ECD" w:rsidRDefault="009833A8" w:rsidP="00AC6C7A">
            <w:pPr>
              <w:pStyle w:val="NormalWeb"/>
              <w:rPr>
                <w:lang w:val="en"/>
              </w:rPr>
            </w:pPr>
            <w:r>
              <w:rPr>
                <w:lang w:val="en"/>
              </w:rPr>
              <w:t>AlertOnState</w:t>
            </w:r>
          </w:p>
        </w:tc>
        <w:tc>
          <w:tcPr>
            <w:tcW w:w="2225" w:type="dxa"/>
          </w:tcPr>
          <w:p w:rsidR="009833A8" w:rsidRPr="007F1ECD" w:rsidRDefault="009833A8" w:rsidP="00AC6C7A">
            <w:pPr>
              <w:pStyle w:val="NormalWeb"/>
              <w:rPr>
                <w:lang w:val="en"/>
              </w:rPr>
            </w:pPr>
            <w:r w:rsidRPr="007F1ECD">
              <w:rPr>
                <w:lang w:val="en"/>
              </w:rPr>
              <w:t>If it should alert on Error or Warning</w:t>
            </w:r>
          </w:p>
        </w:tc>
        <w:tc>
          <w:tcPr>
            <w:tcW w:w="3303" w:type="dxa"/>
          </w:tcPr>
          <w:p w:rsidR="009833A8" w:rsidRPr="007F1ECD" w:rsidRDefault="009833A8" w:rsidP="00AC6C7A">
            <w:pPr>
              <w:pStyle w:val="NormalWeb"/>
              <w:rPr>
                <w:lang w:val="en"/>
              </w:rPr>
            </w:pPr>
            <w:r>
              <w:rPr>
                <w:lang w:val="en"/>
              </w:rPr>
              <w:t>Error</w:t>
            </w:r>
            <w:r>
              <w:rPr>
                <w:lang w:val="en"/>
              </w:rPr>
              <w:br/>
              <w:t>Warning</w:t>
            </w:r>
          </w:p>
        </w:tc>
      </w:tr>
      <w:tr w:rsidR="009833A8" w:rsidRPr="007F1ECD" w:rsidTr="009833A8">
        <w:tc>
          <w:tcPr>
            <w:tcW w:w="3488" w:type="dxa"/>
          </w:tcPr>
          <w:p w:rsidR="009833A8" w:rsidRPr="007F1ECD" w:rsidRDefault="009833A8" w:rsidP="00AC6C7A">
            <w:pPr>
              <w:pStyle w:val="NormalWeb"/>
              <w:rPr>
                <w:lang w:val="en"/>
              </w:rPr>
            </w:pPr>
            <w:r>
              <w:rPr>
                <w:lang w:val="en"/>
              </w:rPr>
              <w:t>AlertSeverity</w:t>
            </w:r>
          </w:p>
        </w:tc>
        <w:tc>
          <w:tcPr>
            <w:tcW w:w="2225" w:type="dxa"/>
          </w:tcPr>
          <w:p w:rsidR="009833A8" w:rsidRPr="007F1ECD" w:rsidRDefault="009833A8" w:rsidP="00AC6C7A">
            <w:pPr>
              <w:pStyle w:val="NormalWeb"/>
              <w:rPr>
                <w:lang w:val="en"/>
              </w:rPr>
            </w:pPr>
            <w:r>
              <w:rPr>
                <w:lang w:val="en"/>
              </w:rPr>
              <w:t>Alert Severity</w:t>
            </w:r>
          </w:p>
        </w:tc>
        <w:tc>
          <w:tcPr>
            <w:tcW w:w="3303" w:type="dxa"/>
          </w:tcPr>
          <w:p w:rsidR="009833A8" w:rsidRPr="007F1ECD" w:rsidRDefault="009833A8" w:rsidP="00AC6C7A">
            <w:pPr>
              <w:pStyle w:val="NormalWeb"/>
              <w:rPr>
                <w:lang w:val="en"/>
              </w:rPr>
            </w:pPr>
            <w:r>
              <w:rPr>
                <w:lang w:val="en"/>
              </w:rPr>
              <w:t>Error</w:t>
            </w:r>
            <w:r>
              <w:rPr>
                <w:lang w:val="en"/>
              </w:rPr>
              <w:br/>
              <w:t>Warning</w:t>
            </w:r>
          </w:p>
        </w:tc>
      </w:tr>
      <w:tr w:rsidR="009833A8" w:rsidRPr="007F1ECD" w:rsidTr="009833A8">
        <w:tc>
          <w:tcPr>
            <w:tcW w:w="3488" w:type="dxa"/>
          </w:tcPr>
          <w:p w:rsidR="009833A8" w:rsidRPr="007F1ECD" w:rsidRDefault="009833A8" w:rsidP="00AC6C7A">
            <w:pPr>
              <w:pStyle w:val="NormalWeb"/>
              <w:rPr>
                <w:lang w:val="en"/>
              </w:rPr>
            </w:pPr>
            <w:r w:rsidRPr="007F1ECD">
              <w:rPr>
                <w:lang w:val="en"/>
              </w:rPr>
              <w:t>AlertP</w:t>
            </w:r>
            <w:r>
              <w:rPr>
                <w:lang w:val="en"/>
              </w:rPr>
              <w:t>riority</w:t>
            </w:r>
          </w:p>
        </w:tc>
        <w:tc>
          <w:tcPr>
            <w:tcW w:w="2225" w:type="dxa"/>
          </w:tcPr>
          <w:p w:rsidR="009833A8" w:rsidRPr="007F1ECD" w:rsidRDefault="009833A8" w:rsidP="00AC6C7A">
            <w:pPr>
              <w:pStyle w:val="NormalWeb"/>
              <w:rPr>
                <w:lang w:val="en"/>
              </w:rPr>
            </w:pPr>
            <w:r w:rsidRPr="007F1ECD">
              <w:rPr>
                <w:lang w:val="en"/>
              </w:rPr>
              <w:t>Alert Priority, High, Normal or Low</w:t>
            </w:r>
          </w:p>
        </w:tc>
        <w:tc>
          <w:tcPr>
            <w:tcW w:w="3303" w:type="dxa"/>
          </w:tcPr>
          <w:p w:rsidR="009833A8" w:rsidRPr="007F1ECD" w:rsidRDefault="009833A8" w:rsidP="00AC6C7A">
            <w:pPr>
              <w:pStyle w:val="NormalWeb"/>
              <w:rPr>
                <w:lang w:val="en"/>
              </w:rPr>
            </w:pPr>
            <w:r>
              <w:rPr>
                <w:lang w:val="en"/>
              </w:rPr>
              <w:t>High</w:t>
            </w:r>
            <w:r>
              <w:rPr>
                <w:lang w:val="en"/>
              </w:rPr>
              <w:br/>
              <w:t>Normal</w:t>
            </w:r>
            <w:r>
              <w:rPr>
                <w:lang w:val="en"/>
              </w:rPr>
              <w:br/>
              <w:t>Low</w:t>
            </w:r>
          </w:p>
        </w:tc>
      </w:tr>
      <w:tr w:rsidR="009833A8" w:rsidRPr="007F1ECD" w:rsidTr="009833A8">
        <w:tc>
          <w:tcPr>
            <w:tcW w:w="3488" w:type="dxa"/>
          </w:tcPr>
          <w:p w:rsidR="009833A8" w:rsidRPr="007F1ECD" w:rsidRDefault="009833A8" w:rsidP="00AC6C7A">
            <w:pPr>
              <w:pStyle w:val="NormalWeb"/>
              <w:rPr>
                <w:lang w:val="en"/>
              </w:rPr>
            </w:pPr>
            <w:r>
              <w:rPr>
                <w:lang w:val="en"/>
              </w:rPr>
              <w:t>Alert Name</w:t>
            </w:r>
          </w:p>
        </w:tc>
        <w:tc>
          <w:tcPr>
            <w:tcW w:w="2225" w:type="dxa"/>
          </w:tcPr>
          <w:p w:rsidR="009833A8" w:rsidRPr="007F1ECD" w:rsidRDefault="009833A8" w:rsidP="00AC6C7A">
            <w:pPr>
              <w:pStyle w:val="NormalWeb"/>
              <w:rPr>
                <w:lang w:val="en"/>
              </w:rPr>
            </w:pPr>
            <w:r>
              <w:rPr>
                <w:lang w:val="en"/>
              </w:rPr>
              <w:t>Name of the Alert</w:t>
            </w:r>
          </w:p>
        </w:tc>
        <w:tc>
          <w:tcPr>
            <w:tcW w:w="3303" w:type="dxa"/>
          </w:tcPr>
          <w:p w:rsidR="009833A8" w:rsidRPr="007F1ECD" w:rsidRDefault="009833A8" w:rsidP="00AC6C7A">
            <w:pPr>
              <w:pStyle w:val="NormalWeb"/>
              <w:rPr>
                <w:lang w:val="en"/>
              </w:rPr>
            </w:pPr>
            <w:r>
              <w:rPr>
                <w:lang w:val="en"/>
              </w:rPr>
              <w:t>String value i.e. Visual Studio Event Monitor Bad Health</w:t>
            </w:r>
          </w:p>
        </w:tc>
      </w:tr>
      <w:tr w:rsidR="009833A8" w:rsidRPr="007F1ECD" w:rsidTr="009833A8">
        <w:tc>
          <w:tcPr>
            <w:tcW w:w="3488" w:type="dxa"/>
          </w:tcPr>
          <w:p w:rsidR="009833A8" w:rsidRPr="007F1ECD" w:rsidRDefault="009833A8" w:rsidP="00AC6C7A">
            <w:pPr>
              <w:pStyle w:val="NormalWeb"/>
              <w:rPr>
                <w:lang w:val="en"/>
              </w:rPr>
            </w:pPr>
            <w:r>
              <w:rPr>
                <w:lang w:val="en"/>
              </w:rPr>
              <w:t>AlertMessage</w:t>
            </w:r>
          </w:p>
        </w:tc>
        <w:tc>
          <w:tcPr>
            <w:tcW w:w="2225" w:type="dxa"/>
          </w:tcPr>
          <w:p w:rsidR="009833A8" w:rsidRPr="007F1ECD" w:rsidRDefault="009833A8" w:rsidP="00AC6C7A">
            <w:pPr>
              <w:pStyle w:val="NormalWeb"/>
              <w:rPr>
                <w:lang w:val="en"/>
              </w:rPr>
            </w:pPr>
            <w:r w:rsidRPr="007F1ECD">
              <w:rPr>
                <w:lang w:val="en"/>
              </w:rPr>
              <w:t>Message shown when alert is created</w:t>
            </w:r>
          </w:p>
        </w:tc>
        <w:tc>
          <w:tcPr>
            <w:tcW w:w="3303" w:type="dxa"/>
          </w:tcPr>
          <w:p w:rsidR="009833A8" w:rsidRPr="007F1ECD" w:rsidRDefault="009833A8" w:rsidP="00AC6C7A">
            <w:pPr>
              <w:pStyle w:val="NormalWeb"/>
              <w:rPr>
                <w:lang w:val="en"/>
              </w:rPr>
            </w:pPr>
            <w:r>
              <w:rPr>
                <w:lang w:val="en"/>
              </w:rPr>
              <w:t>String value i.e. Visual Studio Event Monitor in bad health call administrator.</w:t>
            </w:r>
          </w:p>
        </w:tc>
      </w:tr>
      <w:tr w:rsidR="009833A8" w:rsidRPr="007F1ECD" w:rsidTr="009833A8">
        <w:tc>
          <w:tcPr>
            <w:tcW w:w="3488" w:type="dxa"/>
          </w:tcPr>
          <w:p w:rsidR="009833A8" w:rsidRPr="007F1ECD" w:rsidRDefault="009833A8" w:rsidP="00AC6C7A">
            <w:pPr>
              <w:pStyle w:val="NormalWeb"/>
              <w:rPr>
                <w:lang w:val="en"/>
              </w:rPr>
            </w:pPr>
            <w:r>
              <w:rPr>
                <w:lang w:val="en"/>
              </w:rPr>
              <w:t>UnHealthyLogName</w:t>
            </w:r>
          </w:p>
        </w:tc>
        <w:tc>
          <w:tcPr>
            <w:tcW w:w="2225" w:type="dxa"/>
          </w:tcPr>
          <w:p w:rsidR="009833A8" w:rsidRPr="007F1ECD" w:rsidRDefault="009833A8" w:rsidP="00AC6C7A">
            <w:pPr>
              <w:pStyle w:val="NormalWeb"/>
              <w:rPr>
                <w:lang w:val="en"/>
              </w:rPr>
            </w:pPr>
            <w:r w:rsidRPr="007F1ECD">
              <w:rPr>
                <w:lang w:val="en"/>
              </w:rPr>
              <w:t>Log Name for unhealthy status</w:t>
            </w:r>
          </w:p>
        </w:tc>
        <w:tc>
          <w:tcPr>
            <w:tcW w:w="3303" w:type="dxa"/>
          </w:tcPr>
          <w:p w:rsidR="009833A8" w:rsidRPr="007F1ECD" w:rsidRDefault="009833A8" w:rsidP="00AC6C7A">
            <w:pPr>
              <w:pStyle w:val="NormalWeb"/>
              <w:rPr>
                <w:lang w:val="en"/>
              </w:rPr>
            </w:pPr>
            <w:r>
              <w:rPr>
                <w:lang w:val="en"/>
              </w:rPr>
              <w:t>String Value i.e Application</w:t>
            </w:r>
          </w:p>
        </w:tc>
      </w:tr>
      <w:tr w:rsidR="009833A8" w:rsidRPr="007F1ECD" w:rsidTr="009833A8">
        <w:tc>
          <w:tcPr>
            <w:tcW w:w="3488" w:type="dxa"/>
          </w:tcPr>
          <w:p w:rsidR="009833A8" w:rsidRPr="007F1ECD" w:rsidRDefault="009833A8" w:rsidP="00AC6C7A">
            <w:pPr>
              <w:pStyle w:val="NormalWeb"/>
              <w:rPr>
                <w:lang w:val="en"/>
              </w:rPr>
            </w:pPr>
            <w:r>
              <w:rPr>
                <w:lang w:val="en"/>
              </w:rPr>
              <w:lastRenderedPageBreak/>
              <w:t>UnHealthyPublisherName</w:t>
            </w:r>
          </w:p>
        </w:tc>
        <w:tc>
          <w:tcPr>
            <w:tcW w:w="2225" w:type="dxa"/>
          </w:tcPr>
          <w:p w:rsidR="009833A8" w:rsidRPr="007F1ECD" w:rsidRDefault="009833A8" w:rsidP="00AC6C7A">
            <w:pPr>
              <w:pStyle w:val="NormalWeb"/>
              <w:rPr>
                <w:lang w:val="en"/>
              </w:rPr>
            </w:pPr>
            <w:r w:rsidRPr="007F1ECD">
              <w:rPr>
                <w:lang w:val="en"/>
              </w:rPr>
              <w:t>Publisher name for unhealthy status</w:t>
            </w:r>
          </w:p>
        </w:tc>
        <w:tc>
          <w:tcPr>
            <w:tcW w:w="3303" w:type="dxa"/>
          </w:tcPr>
          <w:p w:rsidR="009833A8" w:rsidRPr="007F1ECD" w:rsidRDefault="009833A8" w:rsidP="00AC6C7A">
            <w:pPr>
              <w:pStyle w:val="NormalWeb"/>
              <w:rPr>
                <w:lang w:val="en"/>
              </w:rPr>
            </w:pPr>
            <w:r>
              <w:rPr>
                <w:lang w:val="en"/>
              </w:rPr>
              <w:t>String Value i.e. VisualStudio</w:t>
            </w:r>
          </w:p>
        </w:tc>
      </w:tr>
      <w:tr w:rsidR="009833A8" w:rsidRPr="007F1ECD" w:rsidTr="009833A8">
        <w:tc>
          <w:tcPr>
            <w:tcW w:w="3488" w:type="dxa"/>
          </w:tcPr>
          <w:p w:rsidR="009833A8" w:rsidRPr="007F1ECD" w:rsidRDefault="009833A8" w:rsidP="00AC6C7A">
            <w:pPr>
              <w:pStyle w:val="NormalWeb"/>
              <w:rPr>
                <w:lang w:val="en"/>
              </w:rPr>
            </w:pPr>
            <w:r>
              <w:rPr>
                <w:lang w:val="en"/>
              </w:rPr>
              <w:t>UnHealthyEventDisplayNumber</w:t>
            </w:r>
          </w:p>
        </w:tc>
        <w:tc>
          <w:tcPr>
            <w:tcW w:w="2225" w:type="dxa"/>
          </w:tcPr>
          <w:p w:rsidR="009833A8" w:rsidRPr="007F1ECD" w:rsidRDefault="009833A8" w:rsidP="00AC6C7A">
            <w:pPr>
              <w:pStyle w:val="NormalWeb"/>
              <w:rPr>
                <w:lang w:val="en"/>
              </w:rPr>
            </w:pPr>
            <w:r w:rsidRPr="007F1ECD">
              <w:rPr>
                <w:lang w:val="en"/>
              </w:rPr>
              <w:t>Event Number for unhealthy status</w:t>
            </w:r>
          </w:p>
        </w:tc>
        <w:tc>
          <w:tcPr>
            <w:tcW w:w="3303" w:type="dxa"/>
          </w:tcPr>
          <w:p w:rsidR="009833A8" w:rsidRPr="007F1ECD" w:rsidRDefault="009833A8" w:rsidP="00AC6C7A">
            <w:pPr>
              <w:pStyle w:val="NormalWeb"/>
              <w:rPr>
                <w:lang w:val="en"/>
              </w:rPr>
            </w:pPr>
            <w:r>
              <w:rPr>
                <w:lang w:val="en"/>
              </w:rPr>
              <w:t>Integer Value i.e. VisualStudio</w:t>
            </w:r>
          </w:p>
        </w:tc>
      </w:tr>
      <w:tr w:rsidR="009833A8" w:rsidTr="009833A8">
        <w:tc>
          <w:tcPr>
            <w:tcW w:w="3488" w:type="dxa"/>
          </w:tcPr>
          <w:p w:rsidR="009833A8" w:rsidRDefault="009833A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KnowledgeArticle</w:t>
            </w:r>
          </w:p>
        </w:tc>
        <w:tc>
          <w:tcPr>
            <w:tcW w:w="2225" w:type="dxa"/>
          </w:tcPr>
          <w:p w:rsidR="009833A8" w:rsidRPr="00990202" w:rsidRDefault="009833A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Contains words which pertain to the discovery for knowledgebase sharing</w:t>
            </w:r>
          </w:p>
        </w:tc>
        <w:tc>
          <w:tcPr>
            <w:tcW w:w="3303" w:type="dxa"/>
          </w:tcPr>
          <w:p w:rsidR="009833A8" w:rsidRDefault="009833A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String i.e. This discovery is used to discover this object utilizing stuff </w:t>
            </w:r>
          </w:p>
        </w:tc>
      </w:tr>
      <w:tr w:rsidR="009833A8" w:rsidRPr="007F1ECD" w:rsidTr="009833A8">
        <w:tc>
          <w:tcPr>
            <w:tcW w:w="3488" w:type="dxa"/>
          </w:tcPr>
          <w:p w:rsidR="009833A8" w:rsidRPr="007F1ECD" w:rsidRDefault="009833A8" w:rsidP="00AC6C7A">
            <w:pPr>
              <w:pStyle w:val="NormalWeb"/>
              <w:rPr>
                <w:lang w:val="en"/>
              </w:rPr>
            </w:pPr>
            <w:r>
              <w:rPr>
                <w:lang w:val="en"/>
              </w:rPr>
              <w:t>MPMonitorRuleFile</w:t>
            </w:r>
          </w:p>
        </w:tc>
        <w:tc>
          <w:tcPr>
            <w:tcW w:w="2225" w:type="dxa"/>
          </w:tcPr>
          <w:p w:rsidR="009833A8" w:rsidRPr="007F1ECD" w:rsidRDefault="009833A8" w:rsidP="00AC6C7A">
            <w:pPr>
              <w:pStyle w:val="NormalWeb"/>
              <w:rPr>
                <w:lang w:val="en"/>
              </w:rPr>
            </w:pPr>
            <w:r>
              <w:rPr>
                <w:lang w:val="en"/>
              </w:rPr>
              <w:t>Output for MPX</w:t>
            </w:r>
            <w:r w:rsidRPr="007F1ECD">
              <w:rPr>
                <w:lang w:val="en"/>
              </w:rPr>
              <w:t xml:space="preserve"> for Monitor file</w:t>
            </w:r>
          </w:p>
        </w:tc>
        <w:tc>
          <w:tcPr>
            <w:tcW w:w="3303" w:type="dxa"/>
          </w:tcPr>
          <w:p w:rsidR="009833A8" w:rsidRPr="004A2083" w:rsidRDefault="009833A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C:\Temp\Visualstudioclass.mpx</w:t>
            </w:r>
          </w:p>
        </w:tc>
      </w:tr>
    </w:tbl>
    <w:p w:rsidR="009833A8" w:rsidRDefault="009833A8" w:rsidP="007F1ECD"/>
    <w:p w:rsidR="009833A8" w:rsidRDefault="009833A8" w:rsidP="009833A8">
      <w:pPr>
        <w:pStyle w:val="Heading2"/>
        <w:rPr>
          <w:b/>
        </w:rPr>
      </w:pPr>
      <w:bookmarkStart w:id="105" w:name="_Toc12565821"/>
      <w:r w:rsidRPr="007A5C5E">
        <w:rPr>
          <w:b/>
        </w:rPr>
        <w:t>Add-SCOMMPWindowsEvent</w:t>
      </w:r>
      <w:r>
        <w:rPr>
          <w:b/>
        </w:rPr>
        <w:t>TimerReset</w:t>
      </w:r>
      <w:r w:rsidRPr="007A5C5E">
        <w:rPr>
          <w:b/>
        </w:rPr>
        <w:t>Monitor</w:t>
      </w:r>
      <w:bookmarkEnd w:id="105"/>
    </w:p>
    <w:p w:rsidR="009833A8" w:rsidRDefault="009833A8" w:rsidP="009833A8">
      <w:r>
        <w:t>This function allows you to create a Windows Event Manual Reset Monitor</w:t>
      </w:r>
    </w:p>
    <w:p w:rsidR="009833A8" w:rsidRDefault="009833A8" w:rsidP="009833A8">
      <w:pPr>
        <w:pStyle w:val="Heading3"/>
      </w:pPr>
      <w:bookmarkStart w:id="106" w:name="_Toc12565822"/>
      <w:r>
        <w:t>Switches</w:t>
      </w:r>
      <w:bookmarkEnd w:id="106"/>
    </w:p>
    <w:tbl>
      <w:tblPr>
        <w:tblStyle w:val="TableGrid"/>
        <w:tblW w:w="0" w:type="auto"/>
        <w:tblLook w:val="04A0" w:firstRow="1" w:lastRow="0" w:firstColumn="1" w:lastColumn="0" w:noHBand="0" w:noVBand="1"/>
      </w:tblPr>
      <w:tblGrid>
        <w:gridCol w:w="3488"/>
        <w:gridCol w:w="2225"/>
        <w:gridCol w:w="3303"/>
      </w:tblGrid>
      <w:tr w:rsidR="009833A8" w:rsidRPr="007F1ECD" w:rsidTr="00AC6C7A">
        <w:tc>
          <w:tcPr>
            <w:tcW w:w="3488" w:type="dxa"/>
          </w:tcPr>
          <w:p w:rsidR="009833A8" w:rsidRPr="007F1ECD" w:rsidRDefault="009833A8" w:rsidP="00AC6C7A">
            <w:pPr>
              <w:pStyle w:val="NormalWeb"/>
              <w:rPr>
                <w:lang w:val="en"/>
              </w:rPr>
            </w:pPr>
            <w:r>
              <w:rPr>
                <w:lang w:val="en"/>
              </w:rPr>
              <w:t>Name</w:t>
            </w:r>
          </w:p>
        </w:tc>
        <w:tc>
          <w:tcPr>
            <w:tcW w:w="2225" w:type="dxa"/>
          </w:tcPr>
          <w:p w:rsidR="009833A8" w:rsidRPr="007F1ECD" w:rsidRDefault="009833A8" w:rsidP="00AC6C7A">
            <w:pPr>
              <w:pStyle w:val="NormalWeb"/>
              <w:rPr>
                <w:lang w:val="en"/>
              </w:rPr>
            </w:pPr>
            <w:r>
              <w:rPr>
                <w:lang w:val="en"/>
              </w:rPr>
              <w:t>Description</w:t>
            </w:r>
          </w:p>
        </w:tc>
        <w:tc>
          <w:tcPr>
            <w:tcW w:w="3303" w:type="dxa"/>
          </w:tcPr>
          <w:p w:rsidR="009833A8" w:rsidRPr="007F1ECD" w:rsidRDefault="009833A8" w:rsidP="00AC6C7A">
            <w:pPr>
              <w:pStyle w:val="NormalWeb"/>
              <w:rPr>
                <w:lang w:val="en"/>
              </w:rPr>
            </w:pPr>
            <w:r>
              <w:rPr>
                <w:lang w:val="en"/>
              </w:rPr>
              <w:t>Expected Value</w:t>
            </w:r>
          </w:p>
        </w:tc>
      </w:tr>
      <w:tr w:rsidR="009833A8" w:rsidRPr="007F1ECD" w:rsidTr="00AC6C7A">
        <w:tc>
          <w:tcPr>
            <w:tcW w:w="3488" w:type="dxa"/>
          </w:tcPr>
          <w:p w:rsidR="009833A8" w:rsidRPr="007F1ECD" w:rsidRDefault="009833A8" w:rsidP="00AC6C7A">
            <w:pPr>
              <w:pStyle w:val="NormalWeb"/>
              <w:rPr>
                <w:lang w:val="en"/>
              </w:rPr>
            </w:pPr>
            <w:r>
              <w:rPr>
                <w:lang w:val="en"/>
              </w:rPr>
              <w:t>MontiorName</w:t>
            </w:r>
          </w:p>
        </w:tc>
        <w:tc>
          <w:tcPr>
            <w:tcW w:w="2225" w:type="dxa"/>
          </w:tcPr>
          <w:p w:rsidR="009833A8" w:rsidRPr="007F1ECD" w:rsidRDefault="009833A8" w:rsidP="00AC6C7A">
            <w:pPr>
              <w:pStyle w:val="NormalWeb"/>
              <w:rPr>
                <w:lang w:val="en"/>
              </w:rPr>
            </w:pPr>
            <w:r w:rsidRPr="007F1ECD">
              <w:rPr>
                <w:lang w:val="en"/>
              </w:rPr>
              <w:t>Name of monitor</w:t>
            </w:r>
          </w:p>
        </w:tc>
        <w:tc>
          <w:tcPr>
            <w:tcW w:w="3303" w:type="dxa"/>
          </w:tcPr>
          <w:p w:rsidR="009833A8" w:rsidRPr="007F1ECD" w:rsidRDefault="009833A8" w:rsidP="00AC6C7A">
            <w:pPr>
              <w:pStyle w:val="NormalWeb"/>
              <w:rPr>
                <w:lang w:val="en"/>
              </w:rPr>
            </w:pPr>
            <w:r>
              <w:rPr>
                <w:lang w:val="en"/>
              </w:rPr>
              <w:t>String value i.e. Visual Studio EventMonitor</w:t>
            </w:r>
          </w:p>
        </w:tc>
      </w:tr>
      <w:tr w:rsidR="009833A8" w:rsidRPr="007F1ECD" w:rsidTr="00AC6C7A">
        <w:tc>
          <w:tcPr>
            <w:tcW w:w="3488" w:type="dxa"/>
          </w:tcPr>
          <w:p w:rsidR="009833A8" w:rsidRPr="007F1ECD" w:rsidRDefault="009833A8" w:rsidP="00AC6C7A">
            <w:pPr>
              <w:pStyle w:val="NormalWeb"/>
              <w:rPr>
                <w:lang w:val="en"/>
              </w:rPr>
            </w:pPr>
            <w:r>
              <w:rPr>
                <w:lang w:val="en"/>
              </w:rPr>
              <w:t>MonitorEnabled</w:t>
            </w:r>
          </w:p>
        </w:tc>
        <w:tc>
          <w:tcPr>
            <w:tcW w:w="2225" w:type="dxa"/>
          </w:tcPr>
          <w:p w:rsidR="009833A8" w:rsidRPr="007F1ECD" w:rsidRDefault="009833A8" w:rsidP="00AC6C7A">
            <w:pPr>
              <w:pStyle w:val="NormalWeb"/>
              <w:rPr>
                <w:lang w:val="en"/>
              </w:rPr>
            </w:pPr>
            <w:r w:rsidRPr="007F1ECD">
              <w:rPr>
                <w:lang w:val="en"/>
              </w:rPr>
              <w:t>If monitored is enabled by default or not “true” or “false”</w:t>
            </w:r>
          </w:p>
        </w:tc>
        <w:tc>
          <w:tcPr>
            <w:tcW w:w="3303" w:type="dxa"/>
          </w:tcPr>
          <w:p w:rsidR="009833A8" w:rsidRPr="007F1ECD" w:rsidRDefault="009833A8" w:rsidP="00AC6C7A">
            <w:pPr>
              <w:pStyle w:val="NormalWeb"/>
              <w:rPr>
                <w:lang w:val="en"/>
              </w:rPr>
            </w:pPr>
            <w:r>
              <w:rPr>
                <w:lang w:val="en"/>
              </w:rPr>
              <w:t>true</w:t>
            </w:r>
            <w:r>
              <w:rPr>
                <w:lang w:val="en"/>
              </w:rPr>
              <w:br/>
              <w:t>false</w:t>
            </w:r>
          </w:p>
        </w:tc>
      </w:tr>
      <w:tr w:rsidR="009833A8" w:rsidRPr="007F1ECD" w:rsidTr="00AC6C7A">
        <w:tc>
          <w:tcPr>
            <w:tcW w:w="3488" w:type="dxa"/>
          </w:tcPr>
          <w:p w:rsidR="009833A8" w:rsidRPr="007F1ECD" w:rsidRDefault="009833A8" w:rsidP="00AC6C7A">
            <w:pPr>
              <w:pStyle w:val="NormalWeb"/>
              <w:rPr>
                <w:lang w:val="en"/>
              </w:rPr>
            </w:pPr>
            <w:r>
              <w:rPr>
                <w:lang w:val="en"/>
              </w:rPr>
              <w:t>MonitorTarget</w:t>
            </w:r>
          </w:p>
        </w:tc>
        <w:tc>
          <w:tcPr>
            <w:tcW w:w="2225" w:type="dxa"/>
          </w:tcPr>
          <w:p w:rsidR="009833A8" w:rsidRPr="007F1ECD" w:rsidRDefault="009833A8" w:rsidP="00AC6C7A">
            <w:pPr>
              <w:pStyle w:val="NormalWeb"/>
              <w:rPr>
                <w:lang w:val="en"/>
              </w:rPr>
            </w:pPr>
            <w:r w:rsidRPr="007F1ECD">
              <w:rPr>
                <w:lang w:val="en"/>
              </w:rPr>
              <w:t xml:space="preserve"> </w:t>
            </w:r>
            <w:r>
              <w:rPr>
                <w:lang w:val="en"/>
              </w:rPr>
              <w:t>Class ID which the monitor will be targeted to</w:t>
            </w:r>
          </w:p>
        </w:tc>
        <w:tc>
          <w:tcPr>
            <w:tcW w:w="3303" w:type="dxa"/>
          </w:tcPr>
          <w:p w:rsidR="009833A8" w:rsidRPr="007F1ECD" w:rsidRDefault="009833A8" w:rsidP="00AC6C7A">
            <w:pPr>
              <w:pStyle w:val="NormalWeb"/>
              <w:rPr>
                <w:lang w:val="en"/>
              </w:rPr>
            </w:pPr>
            <w:r>
              <w:rPr>
                <w:lang w:val="en"/>
              </w:rPr>
              <w:t xml:space="preserve">Pipelined from </w:t>
            </w:r>
            <w:r>
              <w:rPr>
                <w:b/>
                <w:lang w:val="en"/>
              </w:rPr>
              <w:t>Get-SCOMClassID Target</w:t>
            </w:r>
            <w:r w:rsidRPr="00175C9E">
              <w:rPr>
                <w:b/>
                <w:lang w:val="en"/>
              </w:rPr>
              <w:t>ClassID</w:t>
            </w:r>
          </w:p>
        </w:tc>
      </w:tr>
      <w:tr w:rsidR="009833A8" w:rsidRPr="007F1ECD" w:rsidTr="00AC6C7A">
        <w:tc>
          <w:tcPr>
            <w:tcW w:w="3488" w:type="dxa"/>
          </w:tcPr>
          <w:p w:rsidR="009833A8" w:rsidRPr="007F1ECD" w:rsidRDefault="009833A8" w:rsidP="00AC6C7A">
            <w:pPr>
              <w:pStyle w:val="NormalWeb"/>
              <w:rPr>
                <w:lang w:val="en"/>
              </w:rPr>
            </w:pPr>
            <w:r>
              <w:rPr>
                <w:lang w:val="en"/>
              </w:rPr>
              <w:t>MonitorRunAsAccount</w:t>
            </w:r>
          </w:p>
        </w:tc>
        <w:tc>
          <w:tcPr>
            <w:tcW w:w="2225" w:type="dxa"/>
          </w:tcPr>
          <w:p w:rsidR="009833A8" w:rsidRPr="007F1ECD" w:rsidRDefault="009833A8" w:rsidP="00AC6C7A">
            <w:pPr>
              <w:pStyle w:val="NormalWeb"/>
              <w:rPr>
                <w:lang w:val="en"/>
              </w:rPr>
            </w:pPr>
            <w:r w:rsidRPr="007F1ECD">
              <w:rPr>
                <w:lang w:val="en"/>
              </w:rPr>
              <w:t>Run as account which will run the monitor</w:t>
            </w:r>
          </w:p>
        </w:tc>
        <w:tc>
          <w:tcPr>
            <w:tcW w:w="3303" w:type="dxa"/>
          </w:tcPr>
          <w:p w:rsidR="009833A8" w:rsidRPr="007F1ECD" w:rsidRDefault="009833A8" w:rsidP="00AC6C7A">
            <w:pPr>
              <w:pStyle w:val="NormalWeb"/>
              <w:rPr>
                <w:lang w:val="en"/>
              </w:rPr>
            </w:pPr>
            <w:r>
              <w:rPr>
                <w:lang w:val="en"/>
              </w:rPr>
              <w:t xml:space="preserve">Pipelined from </w:t>
            </w:r>
            <w:r w:rsidRPr="00175C9E">
              <w:rPr>
                <w:b/>
                <w:lang w:val="en"/>
              </w:rPr>
              <w:t xml:space="preserve">Get-SCOMClassID </w:t>
            </w:r>
            <w:r>
              <w:rPr>
                <w:b/>
                <w:lang w:val="en"/>
              </w:rPr>
              <w:t>RunAsAccount</w:t>
            </w:r>
          </w:p>
        </w:tc>
      </w:tr>
      <w:tr w:rsidR="009833A8" w:rsidRPr="007F1ECD" w:rsidTr="00AC6C7A">
        <w:tc>
          <w:tcPr>
            <w:tcW w:w="3488" w:type="dxa"/>
          </w:tcPr>
          <w:p w:rsidR="009833A8" w:rsidRPr="007F1ECD" w:rsidRDefault="009833A8" w:rsidP="00AC6C7A">
            <w:pPr>
              <w:pStyle w:val="NormalWeb"/>
              <w:rPr>
                <w:lang w:val="en"/>
              </w:rPr>
            </w:pPr>
            <w:r>
              <w:rPr>
                <w:lang w:val="en"/>
              </w:rPr>
              <w:t>AlertOnState</w:t>
            </w:r>
          </w:p>
        </w:tc>
        <w:tc>
          <w:tcPr>
            <w:tcW w:w="2225" w:type="dxa"/>
          </w:tcPr>
          <w:p w:rsidR="009833A8" w:rsidRPr="007F1ECD" w:rsidRDefault="009833A8" w:rsidP="00AC6C7A">
            <w:pPr>
              <w:pStyle w:val="NormalWeb"/>
              <w:rPr>
                <w:lang w:val="en"/>
              </w:rPr>
            </w:pPr>
            <w:r w:rsidRPr="007F1ECD">
              <w:rPr>
                <w:lang w:val="en"/>
              </w:rPr>
              <w:t>If it should alert on Error or Warning</w:t>
            </w:r>
          </w:p>
        </w:tc>
        <w:tc>
          <w:tcPr>
            <w:tcW w:w="3303" w:type="dxa"/>
          </w:tcPr>
          <w:p w:rsidR="009833A8" w:rsidRPr="007F1ECD" w:rsidRDefault="009833A8" w:rsidP="00AC6C7A">
            <w:pPr>
              <w:pStyle w:val="NormalWeb"/>
              <w:rPr>
                <w:lang w:val="en"/>
              </w:rPr>
            </w:pPr>
            <w:r>
              <w:rPr>
                <w:lang w:val="en"/>
              </w:rPr>
              <w:t>Error</w:t>
            </w:r>
            <w:r>
              <w:rPr>
                <w:lang w:val="en"/>
              </w:rPr>
              <w:br/>
              <w:t>Warning</w:t>
            </w:r>
          </w:p>
        </w:tc>
      </w:tr>
      <w:tr w:rsidR="009833A8" w:rsidRPr="007F1ECD" w:rsidTr="00AC6C7A">
        <w:tc>
          <w:tcPr>
            <w:tcW w:w="3488" w:type="dxa"/>
          </w:tcPr>
          <w:p w:rsidR="009833A8" w:rsidRPr="007F1ECD" w:rsidRDefault="009833A8" w:rsidP="00AC6C7A">
            <w:pPr>
              <w:pStyle w:val="NormalWeb"/>
              <w:rPr>
                <w:lang w:val="en"/>
              </w:rPr>
            </w:pPr>
            <w:r>
              <w:rPr>
                <w:lang w:val="en"/>
              </w:rPr>
              <w:t>AlertSeverity</w:t>
            </w:r>
          </w:p>
        </w:tc>
        <w:tc>
          <w:tcPr>
            <w:tcW w:w="2225" w:type="dxa"/>
          </w:tcPr>
          <w:p w:rsidR="009833A8" w:rsidRPr="007F1ECD" w:rsidRDefault="009833A8" w:rsidP="00AC6C7A">
            <w:pPr>
              <w:pStyle w:val="NormalWeb"/>
              <w:rPr>
                <w:lang w:val="en"/>
              </w:rPr>
            </w:pPr>
            <w:r>
              <w:rPr>
                <w:lang w:val="en"/>
              </w:rPr>
              <w:t>Alert Severity</w:t>
            </w:r>
          </w:p>
        </w:tc>
        <w:tc>
          <w:tcPr>
            <w:tcW w:w="3303" w:type="dxa"/>
          </w:tcPr>
          <w:p w:rsidR="009833A8" w:rsidRPr="007F1ECD" w:rsidRDefault="009833A8" w:rsidP="00AC6C7A">
            <w:pPr>
              <w:pStyle w:val="NormalWeb"/>
              <w:rPr>
                <w:lang w:val="en"/>
              </w:rPr>
            </w:pPr>
            <w:r>
              <w:rPr>
                <w:lang w:val="en"/>
              </w:rPr>
              <w:t>Error</w:t>
            </w:r>
            <w:r>
              <w:rPr>
                <w:lang w:val="en"/>
              </w:rPr>
              <w:br/>
              <w:t>Warning</w:t>
            </w:r>
          </w:p>
        </w:tc>
      </w:tr>
      <w:tr w:rsidR="009833A8" w:rsidRPr="007F1ECD" w:rsidTr="00AC6C7A">
        <w:tc>
          <w:tcPr>
            <w:tcW w:w="3488" w:type="dxa"/>
          </w:tcPr>
          <w:p w:rsidR="009833A8" w:rsidRPr="007F1ECD" w:rsidRDefault="009833A8" w:rsidP="00AC6C7A">
            <w:pPr>
              <w:pStyle w:val="NormalWeb"/>
              <w:rPr>
                <w:lang w:val="en"/>
              </w:rPr>
            </w:pPr>
            <w:r w:rsidRPr="007F1ECD">
              <w:rPr>
                <w:lang w:val="en"/>
              </w:rPr>
              <w:t>AlertP</w:t>
            </w:r>
            <w:r>
              <w:rPr>
                <w:lang w:val="en"/>
              </w:rPr>
              <w:t>riority</w:t>
            </w:r>
          </w:p>
        </w:tc>
        <w:tc>
          <w:tcPr>
            <w:tcW w:w="2225" w:type="dxa"/>
          </w:tcPr>
          <w:p w:rsidR="009833A8" w:rsidRPr="007F1ECD" w:rsidRDefault="009833A8" w:rsidP="00AC6C7A">
            <w:pPr>
              <w:pStyle w:val="NormalWeb"/>
              <w:rPr>
                <w:lang w:val="en"/>
              </w:rPr>
            </w:pPr>
            <w:r w:rsidRPr="007F1ECD">
              <w:rPr>
                <w:lang w:val="en"/>
              </w:rPr>
              <w:t>Alert Priority, High, Normal or Low</w:t>
            </w:r>
          </w:p>
        </w:tc>
        <w:tc>
          <w:tcPr>
            <w:tcW w:w="3303" w:type="dxa"/>
          </w:tcPr>
          <w:p w:rsidR="009833A8" w:rsidRPr="007F1ECD" w:rsidRDefault="009833A8" w:rsidP="00AC6C7A">
            <w:pPr>
              <w:pStyle w:val="NormalWeb"/>
              <w:rPr>
                <w:lang w:val="en"/>
              </w:rPr>
            </w:pPr>
            <w:r>
              <w:rPr>
                <w:lang w:val="en"/>
              </w:rPr>
              <w:t>High</w:t>
            </w:r>
            <w:r>
              <w:rPr>
                <w:lang w:val="en"/>
              </w:rPr>
              <w:br/>
              <w:t>Normal</w:t>
            </w:r>
            <w:r>
              <w:rPr>
                <w:lang w:val="en"/>
              </w:rPr>
              <w:br/>
              <w:t>Low</w:t>
            </w:r>
          </w:p>
        </w:tc>
      </w:tr>
      <w:tr w:rsidR="009833A8" w:rsidRPr="007F1ECD" w:rsidTr="00AC6C7A">
        <w:tc>
          <w:tcPr>
            <w:tcW w:w="3488" w:type="dxa"/>
          </w:tcPr>
          <w:p w:rsidR="009833A8" w:rsidRPr="007F1ECD" w:rsidRDefault="009833A8" w:rsidP="00AC6C7A">
            <w:pPr>
              <w:pStyle w:val="NormalWeb"/>
              <w:rPr>
                <w:lang w:val="en"/>
              </w:rPr>
            </w:pPr>
            <w:r>
              <w:rPr>
                <w:lang w:val="en"/>
              </w:rPr>
              <w:t>Alert Name</w:t>
            </w:r>
          </w:p>
        </w:tc>
        <w:tc>
          <w:tcPr>
            <w:tcW w:w="2225" w:type="dxa"/>
          </w:tcPr>
          <w:p w:rsidR="009833A8" w:rsidRPr="007F1ECD" w:rsidRDefault="009833A8" w:rsidP="00AC6C7A">
            <w:pPr>
              <w:pStyle w:val="NormalWeb"/>
              <w:rPr>
                <w:lang w:val="en"/>
              </w:rPr>
            </w:pPr>
            <w:r>
              <w:rPr>
                <w:lang w:val="en"/>
              </w:rPr>
              <w:t>Name of the Alert</w:t>
            </w:r>
          </w:p>
        </w:tc>
        <w:tc>
          <w:tcPr>
            <w:tcW w:w="3303" w:type="dxa"/>
          </w:tcPr>
          <w:p w:rsidR="009833A8" w:rsidRPr="007F1ECD" w:rsidRDefault="009833A8" w:rsidP="00AC6C7A">
            <w:pPr>
              <w:pStyle w:val="NormalWeb"/>
              <w:rPr>
                <w:lang w:val="en"/>
              </w:rPr>
            </w:pPr>
            <w:r>
              <w:rPr>
                <w:lang w:val="en"/>
              </w:rPr>
              <w:t>String value i.e. Visual Studio Event Monitor Bad Health</w:t>
            </w:r>
          </w:p>
        </w:tc>
      </w:tr>
      <w:tr w:rsidR="009833A8" w:rsidRPr="007F1ECD" w:rsidTr="00AC6C7A">
        <w:tc>
          <w:tcPr>
            <w:tcW w:w="3488" w:type="dxa"/>
          </w:tcPr>
          <w:p w:rsidR="009833A8" w:rsidRPr="007F1ECD" w:rsidRDefault="009833A8" w:rsidP="00AC6C7A">
            <w:pPr>
              <w:pStyle w:val="NormalWeb"/>
              <w:rPr>
                <w:lang w:val="en"/>
              </w:rPr>
            </w:pPr>
            <w:r>
              <w:rPr>
                <w:lang w:val="en"/>
              </w:rPr>
              <w:t>AlertMessage</w:t>
            </w:r>
          </w:p>
        </w:tc>
        <w:tc>
          <w:tcPr>
            <w:tcW w:w="2225" w:type="dxa"/>
          </w:tcPr>
          <w:p w:rsidR="009833A8" w:rsidRPr="007F1ECD" w:rsidRDefault="009833A8" w:rsidP="00AC6C7A">
            <w:pPr>
              <w:pStyle w:val="NormalWeb"/>
              <w:rPr>
                <w:lang w:val="en"/>
              </w:rPr>
            </w:pPr>
            <w:r w:rsidRPr="007F1ECD">
              <w:rPr>
                <w:lang w:val="en"/>
              </w:rPr>
              <w:t>Message shown when alert is created</w:t>
            </w:r>
          </w:p>
        </w:tc>
        <w:tc>
          <w:tcPr>
            <w:tcW w:w="3303" w:type="dxa"/>
          </w:tcPr>
          <w:p w:rsidR="009833A8" w:rsidRPr="007F1ECD" w:rsidRDefault="009833A8" w:rsidP="00AC6C7A">
            <w:pPr>
              <w:pStyle w:val="NormalWeb"/>
              <w:rPr>
                <w:lang w:val="en"/>
              </w:rPr>
            </w:pPr>
            <w:r>
              <w:rPr>
                <w:lang w:val="en"/>
              </w:rPr>
              <w:t>String value i.e. Visual Studio Event Monitor in bad health call administrator.</w:t>
            </w:r>
          </w:p>
        </w:tc>
      </w:tr>
      <w:tr w:rsidR="009833A8" w:rsidRPr="007F1ECD" w:rsidTr="00AC6C7A">
        <w:tc>
          <w:tcPr>
            <w:tcW w:w="3488" w:type="dxa"/>
          </w:tcPr>
          <w:p w:rsidR="009833A8" w:rsidRPr="007F1ECD" w:rsidRDefault="009833A8" w:rsidP="00AC6C7A">
            <w:pPr>
              <w:pStyle w:val="NormalWeb"/>
              <w:rPr>
                <w:lang w:val="en"/>
              </w:rPr>
            </w:pPr>
            <w:r>
              <w:rPr>
                <w:lang w:val="en"/>
              </w:rPr>
              <w:t>UnHealthyLogName</w:t>
            </w:r>
          </w:p>
        </w:tc>
        <w:tc>
          <w:tcPr>
            <w:tcW w:w="2225" w:type="dxa"/>
          </w:tcPr>
          <w:p w:rsidR="009833A8" w:rsidRPr="007F1ECD" w:rsidRDefault="009833A8" w:rsidP="00AC6C7A">
            <w:pPr>
              <w:pStyle w:val="NormalWeb"/>
              <w:rPr>
                <w:lang w:val="en"/>
              </w:rPr>
            </w:pPr>
            <w:r w:rsidRPr="007F1ECD">
              <w:rPr>
                <w:lang w:val="en"/>
              </w:rPr>
              <w:t>Log Name for unhealthy status</w:t>
            </w:r>
          </w:p>
        </w:tc>
        <w:tc>
          <w:tcPr>
            <w:tcW w:w="3303" w:type="dxa"/>
          </w:tcPr>
          <w:p w:rsidR="009833A8" w:rsidRPr="007F1ECD" w:rsidRDefault="009833A8" w:rsidP="00AC6C7A">
            <w:pPr>
              <w:pStyle w:val="NormalWeb"/>
              <w:rPr>
                <w:lang w:val="en"/>
              </w:rPr>
            </w:pPr>
            <w:r>
              <w:rPr>
                <w:lang w:val="en"/>
              </w:rPr>
              <w:t>String Value i.e Application</w:t>
            </w:r>
          </w:p>
        </w:tc>
      </w:tr>
      <w:tr w:rsidR="009833A8" w:rsidRPr="007F1ECD" w:rsidTr="00AC6C7A">
        <w:tc>
          <w:tcPr>
            <w:tcW w:w="3488" w:type="dxa"/>
          </w:tcPr>
          <w:p w:rsidR="009833A8" w:rsidRPr="007F1ECD" w:rsidRDefault="009833A8" w:rsidP="00AC6C7A">
            <w:pPr>
              <w:pStyle w:val="NormalWeb"/>
              <w:rPr>
                <w:lang w:val="en"/>
              </w:rPr>
            </w:pPr>
            <w:r>
              <w:rPr>
                <w:lang w:val="en"/>
              </w:rPr>
              <w:t>UnHealthyPublisherName</w:t>
            </w:r>
          </w:p>
        </w:tc>
        <w:tc>
          <w:tcPr>
            <w:tcW w:w="2225" w:type="dxa"/>
          </w:tcPr>
          <w:p w:rsidR="009833A8" w:rsidRPr="007F1ECD" w:rsidRDefault="009833A8" w:rsidP="00AC6C7A">
            <w:pPr>
              <w:pStyle w:val="NormalWeb"/>
              <w:rPr>
                <w:lang w:val="en"/>
              </w:rPr>
            </w:pPr>
            <w:r w:rsidRPr="007F1ECD">
              <w:rPr>
                <w:lang w:val="en"/>
              </w:rPr>
              <w:t>Publisher name for unhealthy status</w:t>
            </w:r>
          </w:p>
        </w:tc>
        <w:tc>
          <w:tcPr>
            <w:tcW w:w="3303" w:type="dxa"/>
          </w:tcPr>
          <w:p w:rsidR="009833A8" w:rsidRPr="007F1ECD" w:rsidRDefault="009833A8" w:rsidP="00AC6C7A">
            <w:pPr>
              <w:pStyle w:val="NormalWeb"/>
              <w:rPr>
                <w:lang w:val="en"/>
              </w:rPr>
            </w:pPr>
            <w:r>
              <w:rPr>
                <w:lang w:val="en"/>
              </w:rPr>
              <w:t>String Value i.e. VisualStudio</w:t>
            </w:r>
          </w:p>
        </w:tc>
      </w:tr>
      <w:tr w:rsidR="009833A8" w:rsidRPr="007F1ECD" w:rsidTr="00AC6C7A">
        <w:tc>
          <w:tcPr>
            <w:tcW w:w="3488" w:type="dxa"/>
          </w:tcPr>
          <w:p w:rsidR="009833A8" w:rsidRPr="007F1ECD" w:rsidRDefault="009833A8" w:rsidP="00AC6C7A">
            <w:pPr>
              <w:pStyle w:val="NormalWeb"/>
              <w:rPr>
                <w:lang w:val="en"/>
              </w:rPr>
            </w:pPr>
            <w:r>
              <w:rPr>
                <w:lang w:val="en"/>
              </w:rPr>
              <w:t>UnHealthyEventDisplayNumber</w:t>
            </w:r>
          </w:p>
        </w:tc>
        <w:tc>
          <w:tcPr>
            <w:tcW w:w="2225" w:type="dxa"/>
          </w:tcPr>
          <w:p w:rsidR="009833A8" w:rsidRPr="007F1ECD" w:rsidRDefault="009833A8" w:rsidP="00AC6C7A">
            <w:pPr>
              <w:pStyle w:val="NormalWeb"/>
              <w:rPr>
                <w:lang w:val="en"/>
              </w:rPr>
            </w:pPr>
            <w:r w:rsidRPr="007F1ECD">
              <w:rPr>
                <w:lang w:val="en"/>
              </w:rPr>
              <w:t>Event Number for unhealthy status</w:t>
            </w:r>
          </w:p>
        </w:tc>
        <w:tc>
          <w:tcPr>
            <w:tcW w:w="3303" w:type="dxa"/>
          </w:tcPr>
          <w:p w:rsidR="009833A8" w:rsidRPr="007F1ECD" w:rsidRDefault="009833A8" w:rsidP="00AC6C7A">
            <w:pPr>
              <w:pStyle w:val="NormalWeb"/>
              <w:rPr>
                <w:lang w:val="en"/>
              </w:rPr>
            </w:pPr>
            <w:r>
              <w:rPr>
                <w:lang w:val="en"/>
              </w:rPr>
              <w:t>Integer Value i.e. VisualStudio</w:t>
            </w:r>
          </w:p>
        </w:tc>
      </w:tr>
      <w:tr w:rsidR="009833A8" w:rsidRPr="007F1ECD" w:rsidTr="00AC6C7A">
        <w:tc>
          <w:tcPr>
            <w:tcW w:w="3488" w:type="dxa"/>
          </w:tcPr>
          <w:p w:rsidR="009833A8" w:rsidRDefault="009833A8" w:rsidP="00AC6C7A">
            <w:pPr>
              <w:pStyle w:val="NormalWeb"/>
              <w:rPr>
                <w:lang w:val="en"/>
              </w:rPr>
            </w:pPr>
            <w:r>
              <w:rPr>
                <w:lang w:val="en"/>
              </w:rPr>
              <w:lastRenderedPageBreak/>
              <w:t>TimerWaitInSeconds</w:t>
            </w:r>
          </w:p>
        </w:tc>
        <w:tc>
          <w:tcPr>
            <w:tcW w:w="2225" w:type="dxa"/>
          </w:tcPr>
          <w:p w:rsidR="009833A8" w:rsidRPr="007F1ECD" w:rsidRDefault="009833A8" w:rsidP="00AC6C7A">
            <w:pPr>
              <w:pStyle w:val="NormalWeb"/>
              <w:rPr>
                <w:lang w:val="en"/>
              </w:rPr>
            </w:pPr>
            <w:r>
              <w:rPr>
                <w:lang w:val="en"/>
              </w:rPr>
              <w:t>Duration to reset the monitor</w:t>
            </w:r>
          </w:p>
        </w:tc>
        <w:tc>
          <w:tcPr>
            <w:tcW w:w="3303" w:type="dxa"/>
          </w:tcPr>
          <w:p w:rsidR="009833A8" w:rsidRDefault="009833A8" w:rsidP="00AC6C7A">
            <w:pPr>
              <w:pStyle w:val="NormalWeb"/>
              <w:rPr>
                <w:lang w:val="en"/>
              </w:rPr>
            </w:pPr>
            <w:r>
              <w:rPr>
                <w:lang w:val="en"/>
              </w:rPr>
              <w:t>Integer i.e. 300</w:t>
            </w:r>
          </w:p>
        </w:tc>
      </w:tr>
      <w:tr w:rsidR="009833A8" w:rsidTr="00AC6C7A">
        <w:tc>
          <w:tcPr>
            <w:tcW w:w="3488" w:type="dxa"/>
          </w:tcPr>
          <w:p w:rsidR="009833A8" w:rsidRDefault="009833A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KnowledgeArticle</w:t>
            </w:r>
          </w:p>
        </w:tc>
        <w:tc>
          <w:tcPr>
            <w:tcW w:w="2225" w:type="dxa"/>
          </w:tcPr>
          <w:p w:rsidR="009833A8" w:rsidRPr="00990202" w:rsidRDefault="009833A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Contains words which pertain to the discovery for knowledgebase sharing</w:t>
            </w:r>
          </w:p>
        </w:tc>
        <w:tc>
          <w:tcPr>
            <w:tcW w:w="3303" w:type="dxa"/>
          </w:tcPr>
          <w:p w:rsidR="009833A8" w:rsidRDefault="009833A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String i.e. This discovery is used to discover this object utilizing stuff </w:t>
            </w:r>
          </w:p>
        </w:tc>
      </w:tr>
      <w:tr w:rsidR="009833A8" w:rsidRPr="007F1ECD" w:rsidTr="00AC6C7A">
        <w:tc>
          <w:tcPr>
            <w:tcW w:w="3488" w:type="dxa"/>
          </w:tcPr>
          <w:p w:rsidR="009833A8" w:rsidRPr="007F1ECD" w:rsidRDefault="009833A8" w:rsidP="00AC6C7A">
            <w:pPr>
              <w:pStyle w:val="NormalWeb"/>
              <w:rPr>
                <w:lang w:val="en"/>
              </w:rPr>
            </w:pPr>
            <w:r>
              <w:rPr>
                <w:lang w:val="en"/>
              </w:rPr>
              <w:t>MPMonitorRuleFile</w:t>
            </w:r>
          </w:p>
        </w:tc>
        <w:tc>
          <w:tcPr>
            <w:tcW w:w="2225" w:type="dxa"/>
          </w:tcPr>
          <w:p w:rsidR="009833A8" w:rsidRPr="007F1ECD" w:rsidRDefault="009833A8" w:rsidP="00AC6C7A">
            <w:pPr>
              <w:pStyle w:val="NormalWeb"/>
              <w:rPr>
                <w:lang w:val="en"/>
              </w:rPr>
            </w:pPr>
            <w:r>
              <w:rPr>
                <w:lang w:val="en"/>
              </w:rPr>
              <w:t>Output for MPX</w:t>
            </w:r>
            <w:r w:rsidRPr="007F1ECD">
              <w:rPr>
                <w:lang w:val="en"/>
              </w:rPr>
              <w:t xml:space="preserve"> for Monitor file</w:t>
            </w:r>
          </w:p>
        </w:tc>
        <w:tc>
          <w:tcPr>
            <w:tcW w:w="3303" w:type="dxa"/>
          </w:tcPr>
          <w:p w:rsidR="009833A8" w:rsidRPr="004A2083" w:rsidRDefault="009833A8"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C:\Temp\Visualstudioclass.mpx</w:t>
            </w:r>
          </w:p>
        </w:tc>
      </w:tr>
    </w:tbl>
    <w:p w:rsidR="009833A8" w:rsidRPr="007F1ECD" w:rsidRDefault="009833A8" w:rsidP="007F1ECD"/>
    <w:p w:rsidR="007A5C5E" w:rsidRDefault="007A5C5E" w:rsidP="007A5C5E">
      <w:pPr>
        <w:pStyle w:val="Heading2"/>
        <w:rPr>
          <w:b/>
        </w:rPr>
      </w:pPr>
      <w:bookmarkStart w:id="107" w:name="_Toc12565823"/>
      <w:r w:rsidRPr="007A5C5E">
        <w:rPr>
          <w:b/>
        </w:rPr>
        <w:t>Add-SCOMMPWindowsServiceMonitor</w:t>
      </w:r>
      <w:bookmarkEnd w:id="107"/>
    </w:p>
    <w:p w:rsidR="00B35EDD" w:rsidRPr="00B35EDD" w:rsidRDefault="00B35EDD" w:rsidP="00B35EDD">
      <w:r>
        <w:t>This function will create a Windows Service Monitor that will monitor if a windows service is up or down</w:t>
      </w:r>
    </w:p>
    <w:p w:rsidR="00B35EDD" w:rsidRDefault="00B35EDD" w:rsidP="00B35EDD">
      <w:pPr>
        <w:pStyle w:val="Heading3"/>
      </w:pPr>
      <w:bookmarkStart w:id="108" w:name="_Toc12565824"/>
      <w:r>
        <w:t>Switches</w:t>
      </w:r>
      <w:bookmarkEnd w:id="108"/>
    </w:p>
    <w:tbl>
      <w:tblPr>
        <w:tblStyle w:val="TableGrid"/>
        <w:tblW w:w="0" w:type="auto"/>
        <w:tblLook w:val="04A0" w:firstRow="1" w:lastRow="0" w:firstColumn="1" w:lastColumn="0" w:noHBand="0" w:noVBand="1"/>
      </w:tblPr>
      <w:tblGrid>
        <w:gridCol w:w="3136"/>
        <w:gridCol w:w="2577"/>
        <w:gridCol w:w="3303"/>
      </w:tblGrid>
      <w:tr w:rsidR="00B35EDD" w:rsidRPr="007F1ECD" w:rsidTr="00FF2EBA">
        <w:tc>
          <w:tcPr>
            <w:tcW w:w="3136" w:type="dxa"/>
          </w:tcPr>
          <w:p w:rsidR="00B35EDD" w:rsidRPr="007F1ECD" w:rsidRDefault="00B35EDD" w:rsidP="009E3F2A">
            <w:pPr>
              <w:pStyle w:val="NormalWeb"/>
              <w:rPr>
                <w:lang w:val="en"/>
              </w:rPr>
            </w:pPr>
            <w:r>
              <w:rPr>
                <w:lang w:val="en"/>
              </w:rPr>
              <w:t>Name</w:t>
            </w:r>
          </w:p>
        </w:tc>
        <w:tc>
          <w:tcPr>
            <w:tcW w:w="2577" w:type="dxa"/>
          </w:tcPr>
          <w:p w:rsidR="00B35EDD" w:rsidRPr="007F1ECD" w:rsidRDefault="00B35EDD" w:rsidP="009E3F2A">
            <w:pPr>
              <w:pStyle w:val="NormalWeb"/>
              <w:rPr>
                <w:lang w:val="en"/>
              </w:rPr>
            </w:pPr>
            <w:r>
              <w:rPr>
                <w:lang w:val="en"/>
              </w:rPr>
              <w:t>Description</w:t>
            </w:r>
          </w:p>
        </w:tc>
        <w:tc>
          <w:tcPr>
            <w:tcW w:w="3303" w:type="dxa"/>
          </w:tcPr>
          <w:p w:rsidR="00B35EDD" w:rsidRPr="007F1ECD" w:rsidRDefault="00B35EDD" w:rsidP="009E3F2A">
            <w:pPr>
              <w:pStyle w:val="NormalWeb"/>
              <w:rPr>
                <w:lang w:val="en"/>
              </w:rPr>
            </w:pPr>
            <w:r>
              <w:rPr>
                <w:lang w:val="en"/>
              </w:rPr>
              <w:t>Expected Value</w:t>
            </w:r>
          </w:p>
        </w:tc>
      </w:tr>
      <w:tr w:rsidR="00EE0AA1" w:rsidRPr="007F1ECD" w:rsidTr="00FF2EBA">
        <w:tc>
          <w:tcPr>
            <w:tcW w:w="3136" w:type="dxa"/>
          </w:tcPr>
          <w:p w:rsidR="00EE0AA1" w:rsidRPr="007F1ECD" w:rsidRDefault="00EE0AA1" w:rsidP="00EE0AA1">
            <w:pPr>
              <w:pStyle w:val="NormalWeb"/>
              <w:rPr>
                <w:lang w:val="en"/>
              </w:rPr>
            </w:pPr>
            <w:r>
              <w:rPr>
                <w:lang w:val="en"/>
              </w:rPr>
              <w:t>MontiorName</w:t>
            </w:r>
          </w:p>
        </w:tc>
        <w:tc>
          <w:tcPr>
            <w:tcW w:w="2577" w:type="dxa"/>
          </w:tcPr>
          <w:p w:rsidR="00EE0AA1" w:rsidRPr="007F1ECD" w:rsidRDefault="00EE0AA1" w:rsidP="00EE0AA1">
            <w:pPr>
              <w:pStyle w:val="NormalWeb"/>
              <w:rPr>
                <w:lang w:val="en"/>
              </w:rPr>
            </w:pPr>
            <w:r w:rsidRPr="007F1ECD">
              <w:rPr>
                <w:lang w:val="en"/>
              </w:rPr>
              <w:t>Name of monitor</w:t>
            </w:r>
          </w:p>
        </w:tc>
        <w:tc>
          <w:tcPr>
            <w:tcW w:w="3303" w:type="dxa"/>
          </w:tcPr>
          <w:p w:rsidR="00EE0AA1" w:rsidRPr="006E4355" w:rsidRDefault="00EE0AA1" w:rsidP="00EE0AA1">
            <w:r w:rsidRPr="006E4355">
              <w:t>String value i.e. Visual Studio EventMonitor</w:t>
            </w:r>
          </w:p>
        </w:tc>
      </w:tr>
      <w:tr w:rsidR="00EE0AA1" w:rsidRPr="007F1ECD" w:rsidTr="00FF2EBA">
        <w:tc>
          <w:tcPr>
            <w:tcW w:w="3136" w:type="dxa"/>
          </w:tcPr>
          <w:p w:rsidR="00EE0AA1" w:rsidRPr="007F1ECD" w:rsidRDefault="00EE0AA1" w:rsidP="00EE0AA1">
            <w:pPr>
              <w:pStyle w:val="NormalWeb"/>
              <w:rPr>
                <w:lang w:val="en"/>
              </w:rPr>
            </w:pPr>
            <w:r>
              <w:rPr>
                <w:lang w:val="en"/>
              </w:rPr>
              <w:t>MonitorEnabled</w:t>
            </w:r>
          </w:p>
        </w:tc>
        <w:tc>
          <w:tcPr>
            <w:tcW w:w="2577" w:type="dxa"/>
          </w:tcPr>
          <w:p w:rsidR="00EE0AA1" w:rsidRPr="007F1ECD" w:rsidRDefault="00EE0AA1" w:rsidP="00EE0AA1">
            <w:pPr>
              <w:pStyle w:val="NormalWeb"/>
              <w:rPr>
                <w:lang w:val="en"/>
              </w:rPr>
            </w:pPr>
            <w:r w:rsidRPr="007F1ECD">
              <w:rPr>
                <w:lang w:val="en"/>
              </w:rPr>
              <w:t>If monitored is enabled by default or not “true” or “false”</w:t>
            </w:r>
          </w:p>
        </w:tc>
        <w:tc>
          <w:tcPr>
            <w:tcW w:w="3303" w:type="dxa"/>
          </w:tcPr>
          <w:p w:rsidR="00EE0AA1" w:rsidRPr="006E4355" w:rsidRDefault="00FF2EBA" w:rsidP="00EE0AA1">
            <w:r>
              <w:rPr>
                <w:lang w:val="en"/>
              </w:rPr>
              <w:t>true</w:t>
            </w:r>
            <w:r>
              <w:rPr>
                <w:lang w:val="en"/>
              </w:rPr>
              <w:br/>
              <w:t>false</w:t>
            </w:r>
          </w:p>
        </w:tc>
      </w:tr>
      <w:tr w:rsidR="00EE0AA1" w:rsidRPr="007F1ECD" w:rsidTr="00FF2EBA">
        <w:tc>
          <w:tcPr>
            <w:tcW w:w="3136" w:type="dxa"/>
          </w:tcPr>
          <w:p w:rsidR="00EE0AA1" w:rsidRPr="007F1ECD" w:rsidRDefault="00EE0AA1" w:rsidP="00EE0AA1">
            <w:pPr>
              <w:pStyle w:val="NormalWeb"/>
              <w:rPr>
                <w:lang w:val="en"/>
              </w:rPr>
            </w:pPr>
            <w:r>
              <w:rPr>
                <w:lang w:val="en"/>
              </w:rPr>
              <w:t>MonitorTarget</w:t>
            </w:r>
          </w:p>
        </w:tc>
        <w:tc>
          <w:tcPr>
            <w:tcW w:w="2577" w:type="dxa"/>
          </w:tcPr>
          <w:p w:rsidR="00EE0AA1" w:rsidRPr="007F1ECD" w:rsidRDefault="00EE0AA1" w:rsidP="00EE0AA1">
            <w:pPr>
              <w:pStyle w:val="NormalWeb"/>
              <w:rPr>
                <w:lang w:val="en"/>
              </w:rPr>
            </w:pPr>
            <w:r w:rsidRPr="007F1ECD">
              <w:rPr>
                <w:lang w:val="en"/>
              </w:rPr>
              <w:t xml:space="preserve"> </w:t>
            </w:r>
            <w:r w:rsidR="00FF2EBA">
              <w:rPr>
                <w:lang w:val="en"/>
              </w:rPr>
              <w:t>Class ID which the monitor will be targeted to</w:t>
            </w:r>
          </w:p>
        </w:tc>
        <w:tc>
          <w:tcPr>
            <w:tcW w:w="3303" w:type="dxa"/>
          </w:tcPr>
          <w:p w:rsidR="00EE0AA1" w:rsidRPr="006E4355" w:rsidRDefault="00FF2EBA" w:rsidP="00EE0AA1">
            <w:r>
              <w:rPr>
                <w:rFonts w:ascii="Times New Roman" w:eastAsia="Times New Roman" w:hAnsi="Times New Roman" w:cs="Times New Roman"/>
                <w:sz w:val="24"/>
                <w:szCs w:val="24"/>
                <w:lang w:val="en" w:eastAsia="en-GB"/>
              </w:rPr>
              <w:t xml:space="preserve">Pipelined from </w:t>
            </w:r>
            <w:r>
              <w:rPr>
                <w:rFonts w:ascii="Times New Roman" w:eastAsia="Times New Roman" w:hAnsi="Times New Roman" w:cs="Times New Roman"/>
                <w:b/>
                <w:sz w:val="24"/>
                <w:szCs w:val="24"/>
                <w:lang w:val="en" w:eastAsia="en-GB"/>
              </w:rPr>
              <w:t>Get-SCOMClassID Target</w:t>
            </w:r>
            <w:r w:rsidRPr="00175C9E">
              <w:rPr>
                <w:rFonts w:ascii="Times New Roman" w:eastAsia="Times New Roman" w:hAnsi="Times New Roman" w:cs="Times New Roman"/>
                <w:b/>
                <w:sz w:val="24"/>
                <w:szCs w:val="24"/>
                <w:lang w:val="en" w:eastAsia="en-GB"/>
              </w:rPr>
              <w:t>ClassID</w:t>
            </w:r>
          </w:p>
        </w:tc>
      </w:tr>
      <w:tr w:rsidR="00EE0AA1" w:rsidRPr="007F1ECD" w:rsidTr="00FF2EBA">
        <w:tc>
          <w:tcPr>
            <w:tcW w:w="3136" w:type="dxa"/>
          </w:tcPr>
          <w:p w:rsidR="00EE0AA1" w:rsidRPr="007F1ECD" w:rsidRDefault="00FF2EBA" w:rsidP="00EE0AA1">
            <w:pPr>
              <w:pStyle w:val="NormalWeb"/>
              <w:rPr>
                <w:lang w:val="en"/>
              </w:rPr>
            </w:pPr>
            <w:r>
              <w:rPr>
                <w:lang w:val="en"/>
              </w:rPr>
              <w:t>MonitorRunAsAccoun</w:t>
            </w:r>
            <w:r w:rsidR="00EE0AA1">
              <w:rPr>
                <w:lang w:val="en"/>
              </w:rPr>
              <w:t>t</w:t>
            </w:r>
          </w:p>
        </w:tc>
        <w:tc>
          <w:tcPr>
            <w:tcW w:w="2577" w:type="dxa"/>
          </w:tcPr>
          <w:p w:rsidR="00EE0AA1" w:rsidRPr="007F1ECD" w:rsidRDefault="00EE0AA1" w:rsidP="00EE0AA1">
            <w:pPr>
              <w:pStyle w:val="NormalWeb"/>
              <w:rPr>
                <w:lang w:val="en"/>
              </w:rPr>
            </w:pPr>
            <w:r w:rsidRPr="007F1ECD">
              <w:rPr>
                <w:lang w:val="en"/>
              </w:rPr>
              <w:t>Run as account which will run the monitor</w:t>
            </w:r>
          </w:p>
        </w:tc>
        <w:tc>
          <w:tcPr>
            <w:tcW w:w="3303" w:type="dxa"/>
          </w:tcPr>
          <w:p w:rsidR="00EE0AA1" w:rsidRPr="006E4355" w:rsidRDefault="00FF2EBA" w:rsidP="00EE0AA1">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 xml:space="preserve">Get-SCOMClassID </w:t>
            </w:r>
            <w:r>
              <w:rPr>
                <w:rFonts w:ascii="Times New Roman" w:eastAsia="Times New Roman" w:hAnsi="Times New Roman" w:cs="Times New Roman"/>
                <w:b/>
                <w:sz w:val="24"/>
                <w:szCs w:val="24"/>
                <w:lang w:val="en" w:eastAsia="en-GB"/>
              </w:rPr>
              <w:t>RunAsAccount</w:t>
            </w:r>
          </w:p>
        </w:tc>
      </w:tr>
      <w:tr w:rsidR="00EE0AA1" w:rsidRPr="007F1ECD" w:rsidTr="00FF2EBA">
        <w:tc>
          <w:tcPr>
            <w:tcW w:w="3136" w:type="dxa"/>
          </w:tcPr>
          <w:p w:rsidR="00EE0AA1" w:rsidRPr="007F1ECD" w:rsidRDefault="00EE0AA1" w:rsidP="00EE0AA1">
            <w:pPr>
              <w:pStyle w:val="NormalWeb"/>
              <w:rPr>
                <w:lang w:val="en"/>
              </w:rPr>
            </w:pPr>
            <w:r>
              <w:rPr>
                <w:lang w:val="en"/>
              </w:rPr>
              <w:t>AlertOnState</w:t>
            </w:r>
          </w:p>
        </w:tc>
        <w:tc>
          <w:tcPr>
            <w:tcW w:w="2577" w:type="dxa"/>
          </w:tcPr>
          <w:p w:rsidR="00EE0AA1" w:rsidRPr="007F1ECD" w:rsidRDefault="00EE0AA1" w:rsidP="00EE0AA1">
            <w:pPr>
              <w:pStyle w:val="NormalWeb"/>
              <w:rPr>
                <w:lang w:val="en"/>
              </w:rPr>
            </w:pPr>
            <w:r w:rsidRPr="007F1ECD">
              <w:rPr>
                <w:lang w:val="en"/>
              </w:rPr>
              <w:t>If it should alert on Error or Warning</w:t>
            </w:r>
          </w:p>
        </w:tc>
        <w:tc>
          <w:tcPr>
            <w:tcW w:w="3303" w:type="dxa"/>
          </w:tcPr>
          <w:p w:rsidR="00EE0AA1" w:rsidRPr="006E4355" w:rsidRDefault="00FF2EBA" w:rsidP="00EE0AA1">
            <w:r>
              <w:rPr>
                <w:lang w:val="en"/>
              </w:rPr>
              <w:t>Error</w:t>
            </w:r>
            <w:r>
              <w:rPr>
                <w:lang w:val="en"/>
              </w:rPr>
              <w:br/>
              <w:t>Warning</w:t>
            </w:r>
          </w:p>
        </w:tc>
      </w:tr>
      <w:tr w:rsidR="00EE0AA1" w:rsidRPr="007F1ECD" w:rsidTr="00FF2EBA">
        <w:tc>
          <w:tcPr>
            <w:tcW w:w="3136" w:type="dxa"/>
          </w:tcPr>
          <w:p w:rsidR="00EE0AA1" w:rsidRPr="007F1ECD" w:rsidRDefault="00EE0AA1" w:rsidP="00EE0AA1">
            <w:pPr>
              <w:pStyle w:val="NormalWeb"/>
              <w:rPr>
                <w:lang w:val="en"/>
              </w:rPr>
            </w:pPr>
            <w:r>
              <w:rPr>
                <w:lang w:val="en"/>
              </w:rPr>
              <w:t>AlertSeverity</w:t>
            </w:r>
          </w:p>
        </w:tc>
        <w:tc>
          <w:tcPr>
            <w:tcW w:w="2577" w:type="dxa"/>
          </w:tcPr>
          <w:p w:rsidR="00EE0AA1" w:rsidRPr="007F1ECD" w:rsidRDefault="00EE0AA1" w:rsidP="00EE0AA1">
            <w:pPr>
              <w:pStyle w:val="NormalWeb"/>
              <w:rPr>
                <w:lang w:val="en"/>
              </w:rPr>
            </w:pPr>
            <w:r w:rsidRPr="007F1ECD">
              <w:rPr>
                <w:lang w:val="en"/>
              </w:rPr>
              <w:t>Alert Severity, Error or Warning</w:t>
            </w:r>
          </w:p>
        </w:tc>
        <w:tc>
          <w:tcPr>
            <w:tcW w:w="3303" w:type="dxa"/>
          </w:tcPr>
          <w:p w:rsidR="00EE0AA1" w:rsidRPr="006E4355" w:rsidRDefault="00FF2EBA" w:rsidP="00EE0AA1">
            <w:r>
              <w:rPr>
                <w:lang w:val="en"/>
              </w:rPr>
              <w:t>Error</w:t>
            </w:r>
            <w:r>
              <w:rPr>
                <w:lang w:val="en"/>
              </w:rPr>
              <w:br/>
              <w:t>Warning</w:t>
            </w:r>
          </w:p>
        </w:tc>
      </w:tr>
      <w:tr w:rsidR="00EE0AA1" w:rsidRPr="007F1ECD" w:rsidTr="00FF2EBA">
        <w:tc>
          <w:tcPr>
            <w:tcW w:w="3136" w:type="dxa"/>
          </w:tcPr>
          <w:p w:rsidR="00EE0AA1" w:rsidRPr="007F1ECD" w:rsidRDefault="00EE0AA1" w:rsidP="00EE0AA1">
            <w:pPr>
              <w:pStyle w:val="NormalWeb"/>
              <w:rPr>
                <w:lang w:val="en"/>
              </w:rPr>
            </w:pPr>
            <w:r w:rsidRPr="007F1ECD">
              <w:rPr>
                <w:lang w:val="en"/>
              </w:rPr>
              <w:t>AlertP</w:t>
            </w:r>
            <w:r>
              <w:rPr>
                <w:lang w:val="en"/>
              </w:rPr>
              <w:t>riority</w:t>
            </w:r>
          </w:p>
        </w:tc>
        <w:tc>
          <w:tcPr>
            <w:tcW w:w="2577" w:type="dxa"/>
          </w:tcPr>
          <w:p w:rsidR="00EE0AA1" w:rsidRPr="007F1ECD" w:rsidRDefault="00EE0AA1" w:rsidP="00EE0AA1">
            <w:pPr>
              <w:pStyle w:val="NormalWeb"/>
              <w:rPr>
                <w:lang w:val="en"/>
              </w:rPr>
            </w:pPr>
            <w:r w:rsidRPr="007F1ECD">
              <w:rPr>
                <w:lang w:val="en"/>
              </w:rPr>
              <w:t>Alert Priority, High, Normal or Low</w:t>
            </w:r>
          </w:p>
        </w:tc>
        <w:tc>
          <w:tcPr>
            <w:tcW w:w="3303" w:type="dxa"/>
          </w:tcPr>
          <w:p w:rsidR="00EE0AA1" w:rsidRPr="006E4355" w:rsidRDefault="00FF2EBA" w:rsidP="00EE0AA1">
            <w:r>
              <w:t>High</w:t>
            </w:r>
            <w:r>
              <w:br/>
              <w:t>Normal</w:t>
            </w:r>
            <w:r>
              <w:br/>
              <w:t>Low</w:t>
            </w:r>
          </w:p>
        </w:tc>
      </w:tr>
      <w:tr w:rsidR="00EE0AA1" w:rsidRPr="007F1ECD" w:rsidTr="00FF2EBA">
        <w:tc>
          <w:tcPr>
            <w:tcW w:w="3136" w:type="dxa"/>
          </w:tcPr>
          <w:p w:rsidR="00EE0AA1" w:rsidRPr="007F1ECD" w:rsidRDefault="00EE0AA1" w:rsidP="00EE0AA1">
            <w:pPr>
              <w:pStyle w:val="NormalWeb"/>
              <w:rPr>
                <w:lang w:val="en"/>
              </w:rPr>
            </w:pPr>
            <w:r>
              <w:rPr>
                <w:lang w:val="en"/>
              </w:rPr>
              <w:t>Alert Name</w:t>
            </w:r>
          </w:p>
        </w:tc>
        <w:tc>
          <w:tcPr>
            <w:tcW w:w="2577" w:type="dxa"/>
          </w:tcPr>
          <w:p w:rsidR="00EE0AA1" w:rsidRPr="007F1ECD" w:rsidRDefault="00EE0AA1" w:rsidP="00EE0AA1">
            <w:pPr>
              <w:pStyle w:val="NormalWeb"/>
              <w:rPr>
                <w:lang w:val="en"/>
              </w:rPr>
            </w:pPr>
            <w:r>
              <w:rPr>
                <w:lang w:val="en"/>
              </w:rPr>
              <w:t>Name of the Alert</w:t>
            </w:r>
          </w:p>
        </w:tc>
        <w:tc>
          <w:tcPr>
            <w:tcW w:w="3303" w:type="dxa"/>
          </w:tcPr>
          <w:p w:rsidR="00EE0AA1" w:rsidRPr="006E4355" w:rsidRDefault="00EE0AA1" w:rsidP="00EE0AA1">
            <w:r w:rsidRPr="006E4355">
              <w:t>String value i.e. Visual Studio Event Monitor Bad Health</w:t>
            </w:r>
          </w:p>
        </w:tc>
      </w:tr>
      <w:tr w:rsidR="00EE0AA1" w:rsidRPr="007F1ECD" w:rsidTr="00FF2EBA">
        <w:tc>
          <w:tcPr>
            <w:tcW w:w="3136" w:type="dxa"/>
          </w:tcPr>
          <w:p w:rsidR="00EE0AA1" w:rsidRPr="007F1ECD" w:rsidRDefault="00EE0AA1" w:rsidP="00EE0AA1">
            <w:pPr>
              <w:pStyle w:val="NormalWeb"/>
              <w:rPr>
                <w:lang w:val="en"/>
              </w:rPr>
            </w:pPr>
            <w:r>
              <w:rPr>
                <w:lang w:val="en"/>
              </w:rPr>
              <w:t>AlertMessage</w:t>
            </w:r>
          </w:p>
        </w:tc>
        <w:tc>
          <w:tcPr>
            <w:tcW w:w="2577" w:type="dxa"/>
          </w:tcPr>
          <w:p w:rsidR="00EE0AA1" w:rsidRPr="007F1ECD" w:rsidRDefault="00EE0AA1" w:rsidP="00EE0AA1">
            <w:pPr>
              <w:pStyle w:val="NormalWeb"/>
              <w:rPr>
                <w:lang w:val="en"/>
              </w:rPr>
            </w:pPr>
            <w:r w:rsidRPr="007F1ECD">
              <w:rPr>
                <w:lang w:val="en"/>
              </w:rPr>
              <w:t>Message shown when alert is created</w:t>
            </w:r>
          </w:p>
        </w:tc>
        <w:tc>
          <w:tcPr>
            <w:tcW w:w="3303" w:type="dxa"/>
          </w:tcPr>
          <w:p w:rsidR="00EE0AA1" w:rsidRDefault="00EE0AA1" w:rsidP="00EE0AA1">
            <w:r w:rsidRPr="006E4355">
              <w:t>String value i.e. Visual Studio Event Monitor in bad health call administrator.</w:t>
            </w:r>
          </w:p>
        </w:tc>
      </w:tr>
      <w:tr w:rsidR="00B35EDD" w:rsidRPr="007F1ECD" w:rsidTr="00FF2EBA">
        <w:tc>
          <w:tcPr>
            <w:tcW w:w="3136" w:type="dxa"/>
          </w:tcPr>
          <w:p w:rsidR="00B35EDD" w:rsidRDefault="00B35EDD" w:rsidP="009E3F2A">
            <w:pPr>
              <w:pStyle w:val="NormalWeb"/>
              <w:rPr>
                <w:lang w:val="en"/>
              </w:rPr>
            </w:pPr>
            <w:r>
              <w:rPr>
                <w:lang w:val="en"/>
              </w:rPr>
              <w:t>ServiceName</w:t>
            </w:r>
          </w:p>
        </w:tc>
        <w:tc>
          <w:tcPr>
            <w:tcW w:w="2577" w:type="dxa"/>
          </w:tcPr>
          <w:p w:rsidR="00B35EDD" w:rsidRPr="007F1ECD" w:rsidRDefault="00B35EDD" w:rsidP="009E3F2A">
            <w:pPr>
              <w:pStyle w:val="NormalWeb"/>
              <w:rPr>
                <w:lang w:val="en"/>
              </w:rPr>
            </w:pPr>
            <w:r>
              <w:rPr>
                <w:lang w:val="en"/>
              </w:rPr>
              <w:t>Name of the service to monitor</w:t>
            </w:r>
          </w:p>
        </w:tc>
        <w:tc>
          <w:tcPr>
            <w:tcW w:w="3303" w:type="dxa"/>
          </w:tcPr>
          <w:p w:rsidR="00B35EDD" w:rsidRPr="007F1ECD" w:rsidRDefault="00B35EDD" w:rsidP="009E3F2A">
            <w:pPr>
              <w:pStyle w:val="NormalWeb"/>
              <w:rPr>
                <w:lang w:val="en"/>
              </w:rPr>
            </w:pPr>
            <w:r>
              <w:rPr>
                <w:lang w:val="en"/>
              </w:rPr>
              <w:t>String value – i.e. AppInfo</w:t>
            </w:r>
          </w:p>
        </w:tc>
      </w:tr>
      <w:tr w:rsidR="00B35EDD" w:rsidRPr="007F1ECD" w:rsidTr="00FF2EBA">
        <w:tc>
          <w:tcPr>
            <w:tcW w:w="3136" w:type="dxa"/>
          </w:tcPr>
          <w:p w:rsidR="00B35EDD" w:rsidRDefault="00B35EDD" w:rsidP="009E3F2A">
            <w:pPr>
              <w:pStyle w:val="NormalWeb"/>
              <w:rPr>
                <w:lang w:val="en"/>
              </w:rPr>
            </w:pPr>
            <w:r>
              <w:rPr>
                <w:lang w:val="en"/>
              </w:rPr>
              <w:t>AlertOnAuto</w:t>
            </w:r>
          </w:p>
        </w:tc>
        <w:tc>
          <w:tcPr>
            <w:tcW w:w="2577" w:type="dxa"/>
          </w:tcPr>
          <w:p w:rsidR="00B35EDD" w:rsidRPr="007F1ECD" w:rsidRDefault="00B35EDD" w:rsidP="009E3F2A">
            <w:pPr>
              <w:pStyle w:val="NormalWeb"/>
              <w:rPr>
                <w:lang w:val="en"/>
              </w:rPr>
            </w:pPr>
            <w:r>
              <w:rPr>
                <w:lang w:val="en"/>
              </w:rPr>
              <w:t xml:space="preserve">If it will monitor an automatic service </w:t>
            </w:r>
          </w:p>
        </w:tc>
        <w:tc>
          <w:tcPr>
            <w:tcW w:w="3303" w:type="dxa"/>
          </w:tcPr>
          <w:p w:rsidR="00B35EDD" w:rsidRPr="007F1ECD" w:rsidRDefault="00FF2EBA" w:rsidP="009E3F2A">
            <w:pPr>
              <w:pStyle w:val="NormalWeb"/>
              <w:rPr>
                <w:lang w:val="en"/>
              </w:rPr>
            </w:pPr>
            <w:r>
              <w:rPr>
                <w:lang w:val="en"/>
              </w:rPr>
              <w:t>true</w:t>
            </w:r>
            <w:r>
              <w:rPr>
                <w:lang w:val="en"/>
              </w:rPr>
              <w:br/>
              <w:t>false</w:t>
            </w:r>
          </w:p>
        </w:tc>
      </w:tr>
      <w:tr w:rsidR="00FF2EBA" w:rsidTr="00FF2EBA">
        <w:tc>
          <w:tcPr>
            <w:tcW w:w="3136" w:type="dxa"/>
          </w:tcPr>
          <w:p w:rsidR="00FF2EBA" w:rsidRDefault="00FF2EBA"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KnowledgeArticle</w:t>
            </w:r>
          </w:p>
        </w:tc>
        <w:tc>
          <w:tcPr>
            <w:tcW w:w="2577" w:type="dxa"/>
          </w:tcPr>
          <w:p w:rsidR="00FF2EBA" w:rsidRPr="00990202" w:rsidRDefault="00FF2EBA"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Contains words which pertain to the discovery for knowledgebase sharing</w:t>
            </w:r>
          </w:p>
        </w:tc>
        <w:tc>
          <w:tcPr>
            <w:tcW w:w="3303" w:type="dxa"/>
          </w:tcPr>
          <w:p w:rsidR="00FF2EBA" w:rsidRDefault="00FF2EBA"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String i.e. This discovery is used to discover this object utilizing stuff </w:t>
            </w:r>
          </w:p>
        </w:tc>
      </w:tr>
      <w:tr w:rsidR="00465D07" w:rsidRPr="007F1ECD" w:rsidTr="00FF2EBA">
        <w:tc>
          <w:tcPr>
            <w:tcW w:w="3136" w:type="dxa"/>
          </w:tcPr>
          <w:p w:rsidR="00465D07" w:rsidRPr="007F1ECD" w:rsidRDefault="00465D07" w:rsidP="00465D07">
            <w:pPr>
              <w:pStyle w:val="NormalWeb"/>
              <w:rPr>
                <w:lang w:val="en"/>
              </w:rPr>
            </w:pPr>
            <w:r>
              <w:rPr>
                <w:lang w:val="en"/>
              </w:rPr>
              <w:lastRenderedPageBreak/>
              <w:t>MPMonitorRuleFile</w:t>
            </w:r>
          </w:p>
        </w:tc>
        <w:tc>
          <w:tcPr>
            <w:tcW w:w="2577" w:type="dxa"/>
          </w:tcPr>
          <w:p w:rsidR="00465D07" w:rsidRPr="007F1ECD" w:rsidRDefault="00465D07" w:rsidP="00FF2EBA">
            <w:pPr>
              <w:pStyle w:val="NormalWeb"/>
              <w:rPr>
                <w:lang w:val="en"/>
              </w:rPr>
            </w:pPr>
            <w:r w:rsidRPr="007F1ECD">
              <w:rPr>
                <w:lang w:val="en"/>
              </w:rPr>
              <w:t xml:space="preserve">Output for </w:t>
            </w:r>
            <w:r w:rsidR="00FF2EBA">
              <w:rPr>
                <w:lang w:val="en"/>
              </w:rPr>
              <w:t>MPX</w:t>
            </w:r>
            <w:r w:rsidRPr="007F1ECD">
              <w:rPr>
                <w:lang w:val="en"/>
              </w:rPr>
              <w:t xml:space="preserve"> for Monitor file</w:t>
            </w:r>
          </w:p>
        </w:tc>
        <w:tc>
          <w:tcPr>
            <w:tcW w:w="3303" w:type="dxa"/>
          </w:tcPr>
          <w:p w:rsidR="00465D07" w:rsidRPr="004A2083" w:rsidRDefault="00465D07" w:rsidP="00465D07">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w:t>
            </w:r>
            <w:r w:rsidR="00FF2EBA">
              <w:rPr>
                <w:rFonts w:ascii="Times New Roman" w:eastAsia="Times New Roman" w:hAnsi="Times New Roman" w:cs="Times New Roman"/>
                <w:sz w:val="24"/>
                <w:szCs w:val="24"/>
                <w:lang w:val="en" w:eastAsia="en-GB"/>
              </w:rPr>
              <w:t>e. C:\Temp\Visualstudioclass.mpx</w:t>
            </w:r>
          </w:p>
        </w:tc>
      </w:tr>
    </w:tbl>
    <w:p w:rsidR="00B35EDD" w:rsidRPr="00B35EDD" w:rsidRDefault="00B35EDD" w:rsidP="00B35EDD"/>
    <w:p w:rsidR="007A5C5E" w:rsidRDefault="007A5C5E" w:rsidP="007A5C5E">
      <w:pPr>
        <w:pStyle w:val="Heading2"/>
        <w:rPr>
          <w:b/>
        </w:rPr>
      </w:pPr>
      <w:bookmarkStart w:id="109" w:name="_Toc12565825"/>
      <w:r w:rsidRPr="007A5C5E">
        <w:rPr>
          <w:b/>
        </w:rPr>
        <w:t>Add-SCOMMPWindowsServicePerformanceMonitor</w:t>
      </w:r>
      <w:bookmarkEnd w:id="109"/>
    </w:p>
    <w:p w:rsidR="00B35EDD" w:rsidRDefault="00B35EDD" w:rsidP="00B35EDD">
      <w:r>
        <w:t>This function will create a Windows Service performance monitor which will monitor the resources that a Windows Service uses i.e. CPU, Memory, Logical disk etc</w:t>
      </w:r>
    </w:p>
    <w:p w:rsidR="00B35EDD" w:rsidRDefault="00B35EDD" w:rsidP="00B35EDD">
      <w:pPr>
        <w:pStyle w:val="Heading3"/>
      </w:pPr>
      <w:bookmarkStart w:id="110" w:name="_Toc12565826"/>
      <w:r>
        <w:t>Switches</w:t>
      </w:r>
      <w:bookmarkEnd w:id="110"/>
    </w:p>
    <w:tbl>
      <w:tblPr>
        <w:tblStyle w:val="TableGrid"/>
        <w:tblW w:w="0" w:type="auto"/>
        <w:tblLook w:val="04A0" w:firstRow="1" w:lastRow="0" w:firstColumn="1" w:lastColumn="0" w:noHBand="0" w:noVBand="1"/>
      </w:tblPr>
      <w:tblGrid>
        <w:gridCol w:w="3132"/>
        <w:gridCol w:w="2581"/>
        <w:gridCol w:w="3303"/>
      </w:tblGrid>
      <w:tr w:rsidR="00B35EDD" w:rsidRPr="007F1ECD" w:rsidTr="00FF2EBA">
        <w:tc>
          <w:tcPr>
            <w:tcW w:w="3154" w:type="dxa"/>
          </w:tcPr>
          <w:p w:rsidR="00B35EDD" w:rsidRPr="007F1ECD" w:rsidRDefault="00B35EDD" w:rsidP="009E3F2A">
            <w:pPr>
              <w:pStyle w:val="NormalWeb"/>
              <w:rPr>
                <w:lang w:val="en"/>
              </w:rPr>
            </w:pPr>
            <w:r>
              <w:rPr>
                <w:lang w:val="en"/>
              </w:rPr>
              <w:t>Name</w:t>
            </w:r>
          </w:p>
        </w:tc>
        <w:tc>
          <w:tcPr>
            <w:tcW w:w="2612" w:type="dxa"/>
          </w:tcPr>
          <w:p w:rsidR="00B35EDD" w:rsidRPr="007F1ECD" w:rsidRDefault="00B35EDD" w:rsidP="009E3F2A">
            <w:pPr>
              <w:pStyle w:val="NormalWeb"/>
              <w:rPr>
                <w:lang w:val="en"/>
              </w:rPr>
            </w:pPr>
            <w:r>
              <w:rPr>
                <w:lang w:val="en"/>
              </w:rPr>
              <w:t>Description</w:t>
            </w:r>
          </w:p>
        </w:tc>
        <w:tc>
          <w:tcPr>
            <w:tcW w:w="3250" w:type="dxa"/>
          </w:tcPr>
          <w:p w:rsidR="00B35EDD" w:rsidRPr="007F1ECD" w:rsidRDefault="00B35EDD" w:rsidP="009E3F2A">
            <w:pPr>
              <w:pStyle w:val="NormalWeb"/>
              <w:rPr>
                <w:lang w:val="en"/>
              </w:rPr>
            </w:pPr>
            <w:r>
              <w:rPr>
                <w:lang w:val="en"/>
              </w:rPr>
              <w:t>Expected Value</w:t>
            </w:r>
          </w:p>
        </w:tc>
      </w:tr>
      <w:tr w:rsidR="00EE0AA1" w:rsidRPr="007F1ECD" w:rsidTr="00FF2EBA">
        <w:tc>
          <w:tcPr>
            <w:tcW w:w="3154" w:type="dxa"/>
          </w:tcPr>
          <w:p w:rsidR="00EE0AA1" w:rsidRPr="007F1ECD" w:rsidRDefault="00EE0AA1" w:rsidP="00EE0AA1">
            <w:pPr>
              <w:pStyle w:val="NormalWeb"/>
              <w:rPr>
                <w:lang w:val="en"/>
              </w:rPr>
            </w:pPr>
            <w:r>
              <w:rPr>
                <w:lang w:val="en"/>
              </w:rPr>
              <w:t>MontiorName</w:t>
            </w:r>
          </w:p>
        </w:tc>
        <w:tc>
          <w:tcPr>
            <w:tcW w:w="2612" w:type="dxa"/>
          </w:tcPr>
          <w:p w:rsidR="00EE0AA1" w:rsidRPr="007F1ECD" w:rsidRDefault="00EE0AA1" w:rsidP="00EE0AA1">
            <w:pPr>
              <w:pStyle w:val="NormalWeb"/>
              <w:rPr>
                <w:lang w:val="en"/>
              </w:rPr>
            </w:pPr>
            <w:r w:rsidRPr="007F1ECD">
              <w:rPr>
                <w:lang w:val="en"/>
              </w:rPr>
              <w:t>Name of monitor</w:t>
            </w:r>
          </w:p>
        </w:tc>
        <w:tc>
          <w:tcPr>
            <w:tcW w:w="3250" w:type="dxa"/>
          </w:tcPr>
          <w:p w:rsidR="00EE0AA1" w:rsidRPr="0008034A" w:rsidRDefault="00EE0AA1" w:rsidP="00EE0AA1">
            <w:r w:rsidRPr="0008034A">
              <w:t>String value i.e. Visual Studio EventMonitor</w:t>
            </w:r>
          </w:p>
        </w:tc>
      </w:tr>
      <w:tr w:rsidR="00EE0AA1" w:rsidRPr="007F1ECD" w:rsidTr="00FF2EBA">
        <w:tc>
          <w:tcPr>
            <w:tcW w:w="3154" w:type="dxa"/>
          </w:tcPr>
          <w:p w:rsidR="00EE0AA1" w:rsidRPr="007F1ECD" w:rsidRDefault="00EE0AA1" w:rsidP="00EE0AA1">
            <w:pPr>
              <w:pStyle w:val="NormalWeb"/>
              <w:rPr>
                <w:lang w:val="en"/>
              </w:rPr>
            </w:pPr>
            <w:r>
              <w:rPr>
                <w:lang w:val="en"/>
              </w:rPr>
              <w:t>MonitorEnabled</w:t>
            </w:r>
          </w:p>
        </w:tc>
        <w:tc>
          <w:tcPr>
            <w:tcW w:w="2612" w:type="dxa"/>
          </w:tcPr>
          <w:p w:rsidR="00EE0AA1" w:rsidRPr="007F1ECD" w:rsidRDefault="00EE0AA1" w:rsidP="00EE0AA1">
            <w:pPr>
              <w:pStyle w:val="NormalWeb"/>
              <w:rPr>
                <w:lang w:val="en"/>
              </w:rPr>
            </w:pPr>
            <w:r w:rsidRPr="007F1ECD">
              <w:rPr>
                <w:lang w:val="en"/>
              </w:rPr>
              <w:t>If monitored is enabled by default or not “true” or “false”</w:t>
            </w:r>
          </w:p>
        </w:tc>
        <w:tc>
          <w:tcPr>
            <w:tcW w:w="3250" w:type="dxa"/>
          </w:tcPr>
          <w:p w:rsidR="00EE0AA1" w:rsidRPr="0008034A" w:rsidRDefault="00FF2EBA" w:rsidP="00EE0AA1">
            <w:r>
              <w:rPr>
                <w:lang w:val="en"/>
              </w:rPr>
              <w:t>true</w:t>
            </w:r>
            <w:r>
              <w:rPr>
                <w:lang w:val="en"/>
              </w:rPr>
              <w:br/>
              <w:t>false</w:t>
            </w:r>
          </w:p>
        </w:tc>
      </w:tr>
      <w:tr w:rsidR="00EE0AA1" w:rsidRPr="007F1ECD" w:rsidTr="00FF2EBA">
        <w:tc>
          <w:tcPr>
            <w:tcW w:w="3154" w:type="dxa"/>
          </w:tcPr>
          <w:p w:rsidR="00EE0AA1" w:rsidRPr="007F1ECD" w:rsidRDefault="00EE0AA1" w:rsidP="00EE0AA1">
            <w:pPr>
              <w:pStyle w:val="NormalWeb"/>
              <w:rPr>
                <w:lang w:val="en"/>
              </w:rPr>
            </w:pPr>
            <w:r>
              <w:rPr>
                <w:lang w:val="en"/>
              </w:rPr>
              <w:t>MonitorTarget</w:t>
            </w:r>
          </w:p>
        </w:tc>
        <w:tc>
          <w:tcPr>
            <w:tcW w:w="2612" w:type="dxa"/>
          </w:tcPr>
          <w:p w:rsidR="00EE0AA1" w:rsidRPr="007F1ECD" w:rsidRDefault="00EE0AA1" w:rsidP="00EE0AA1">
            <w:pPr>
              <w:pStyle w:val="NormalWeb"/>
              <w:rPr>
                <w:lang w:val="en"/>
              </w:rPr>
            </w:pPr>
            <w:r w:rsidRPr="007F1ECD">
              <w:rPr>
                <w:lang w:val="en"/>
              </w:rPr>
              <w:t xml:space="preserve"> </w:t>
            </w:r>
            <w:r w:rsidR="00FF2EBA">
              <w:rPr>
                <w:lang w:val="en"/>
              </w:rPr>
              <w:t>Class ID which the monitor will be targeted to</w:t>
            </w:r>
          </w:p>
        </w:tc>
        <w:tc>
          <w:tcPr>
            <w:tcW w:w="3250" w:type="dxa"/>
          </w:tcPr>
          <w:p w:rsidR="00EE0AA1" w:rsidRPr="0008034A" w:rsidRDefault="00FF2EBA" w:rsidP="00EE0AA1">
            <w:r>
              <w:rPr>
                <w:rFonts w:ascii="Times New Roman" w:eastAsia="Times New Roman" w:hAnsi="Times New Roman" w:cs="Times New Roman"/>
                <w:sz w:val="24"/>
                <w:szCs w:val="24"/>
                <w:lang w:val="en" w:eastAsia="en-GB"/>
              </w:rPr>
              <w:t xml:space="preserve">Pipelined from </w:t>
            </w:r>
            <w:r>
              <w:rPr>
                <w:rFonts w:ascii="Times New Roman" w:eastAsia="Times New Roman" w:hAnsi="Times New Roman" w:cs="Times New Roman"/>
                <w:b/>
                <w:sz w:val="24"/>
                <w:szCs w:val="24"/>
                <w:lang w:val="en" w:eastAsia="en-GB"/>
              </w:rPr>
              <w:t>Get-SCOMClassID Target</w:t>
            </w:r>
            <w:r w:rsidRPr="00175C9E">
              <w:rPr>
                <w:rFonts w:ascii="Times New Roman" w:eastAsia="Times New Roman" w:hAnsi="Times New Roman" w:cs="Times New Roman"/>
                <w:b/>
                <w:sz w:val="24"/>
                <w:szCs w:val="24"/>
                <w:lang w:val="en" w:eastAsia="en-GB"/>
              </w:rPr>
              <w:t>ClassID</w:t>
            </w:r>
          </w:p>
        </w:tc>
      </w:tr>
      <w:tr w:rsidR="00EE0AA1" w:rsidRPr="007F1ECD" w:rsidTr="00FF2EBA">
        <w:tc>
          <w:tcPr>
            <w:tcW w:w="3154" w:type="dxa"/>
          </w:tcPr>
          <w:p w:rsidR="00EE0AA1" w:rsidRPr="007F1ECD" w:rsidRDefault="00EE0AA1" w:rsidP="00EE0AA1">
            <w:pPr>
              <w:pStyle w:val="NormalWeb"/>
              <w:rPr>
                <w:lang w:val="en"/>
              </w:rPr>
            </w:pPr>
            <w:r>
              <w:rPr>
                <w:lang w:val="en"/>
              </w:rPr>
              <w:t>MonitorRunAsAccount</w:t>
            </w:r>
          </w:p>
        </w:tc>
        <w:tc>
          <w:tcPr>
            <w:tcW w:w="2612" w:type="dxa"/>
          </w:tcPr>
          <w:p w:rsidR="00EE0AA1" w:rsidRPr="007F1ECD" w:rsidRDefault="00EE0AA1" w:rsidP="00EE0AA1">
            <w:pPr>
              <w:pStyle w:val="NormalWeb"/>
              <w:rPr>
                <w:lang w:val="en"/>
              </w:rPr>
            </w:pPr>
            <w:r w:rsidRPr="007F1ECD">
              <w:rPr>
                <w:lang w:val="en"/>
              </w:rPr>
              <w:t>Run as account which will run the monitor</w:t>
            </w:r>
          </w:p>
        </w:tc>
        <w:tc>
          <w:tcPr>
            <w:tcW w:w="3250" w:type="dxa"/>
          </w:tcPr>
          <w:p w:rsidR="00EE0AA1" w:rsidRPr="0008034A" w:rsidRDefault="00FF2EBA" w:rsidP="00EE0AA1">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 xml:space="preserve">Get-SCOMClassID </w:t>
            </w:r>
            <w:r>
              <w:rPr>
                <w:rFonts w:ascii="Times New Roman" w:eastAsia="Times New Roman" w:hAnsi="Times New Roman" w:cs="Times New Roman"/>
                <w:b/>
                <w:sz w:val="24"/>
                <w:szCs w:val="24"/>
                <w:lang w:val="en" w:eastAsia="en-GB"/>
              </w:rPr>
              <w:t>RunAsAccount</w:t>
            </w:r>
          </w:p>
        </w:tc>
      </w:tr>
      <w:tr w:rsidR="00EE0AA1" w:rsidRPr="007F1ECD" w:rsidTr="00FF2EBA">
        <w:tc>
          <w:tcPr>
            <w:tcW w:w="3154" w:type="dxa"/>
          </w:tcPr>
          <w:p w:rsidR="00EE0AA1" w:rsidRPr="007F1ECD" w:rsidRDefault="00EE0AA1" w:rsidP="00EE0AA1">
            <w:pPr>
              <w:pStyle w:val="NormalWeb"/>
              <w:rPr>
                <w:lang w:val="en"/>
              </w:rPr>
            </w:pPr>
            <w:r>
              <w:rPr>
                <w:lang w:val="en"/>
              </w:rPr>
              <w:t>AlertOnState</w:t>
            </w:r>
          </w:p>
        </w:tc>
        <w:tc>
          <w:tcPr>
            <w:tcW w:w="2612" w:type="dxa"/>
          </w:tcPr>
          <w:p w:rsidR="00EE0AA1" w:rsidRPr="007F1ECD" w:rsidRDefault="00EE0AA1" w:rsidP="00EE0AA1">
            <w:pPr>
              <w:pStyle w:val="NormalWeb"/>
              <w:rPr>
                <w:lang w:val="en"/>
              </w:rPr>
            </w:pPr>
            <w:r w:rsidRPr="007F1ECD">
              <w:rPr>
                <w:lang w:val="en"/>
              </w:rPr>
              <w:t>If it should alert on Error or Warning</w:t>
            </w:r>
          </w:p>
        </w:tc>
        <w:tc>
          <w:tcPr>
            <w:tcW w:w="3250" w:type="dxa"/>
          </w:tcPr>
          <w:p w:rsidR="00EE0AA1" w:rsidRPr="0008034A" w:rsidRDefault="00FF2EBA" w:rsidP="00EE0AA1">
            <w:r>
              <w:rPr>
                <w:lang w:val="en"/>
              </w:rPr>
              <w:t>Error</w:t>
            </w:r>
            <w:r>
              <w:rPr>
                <w:lang w:val="en"/>
              </w:rPr>
              <w:br/>
              <w:t>Warning</w:t>
            </w:r>
          </w:p>
        </w:tc>
      </w:tr>
      <w:tr w:rsidR="00EE0AA1" w:rsidRPr="007F1ECD" w:rsidTr="00FF2EBA">
        <w:tc>
          <w:tcPr>
            <w:tcW w:w="3154" w:type="dxa"/>
          </w:tcPr>
          <w:p w:rsidR="00EE0AA1" w:rsidRPr="007F1ECD" w:rsidRDefault="00EE0AA1" w:rsidP="00EE0AA1">
            <w:pPr>
              <w:pStyle w:val="NormalWeb"/>
              <w:rPr>
                <w:lang w:val="en"/>
              </w:rPr>
            </w:pPr>
            <w:r>
              <w:rPr>
                <w:lang w:val="en"/>
              </w:rPr>
              <w:t>AlertSeverity</w:t>
            </w:r>
          </w:p>
        </w:tc>
        <w:tc>
          <w:tcPr>
            <w:tcW w:w="2612" w:type="dxa"/>
          </w:tcPr>
          <w:p w:rsidR="00EE0AA1" w:rsidRPr="007F1ECD" w:rsidRDefault="00EE0AA1" w:rsidP="00EE0AA1">
            <w:pPr>
              <w:pStyle w:val="NormalWeb"/>
              <w:rPr>
                <w:lang w:val="en"/>
              </w:rPr>
            </w:pPr>
            <w:r w:rsidRPr="007F1ECD">
              <w:rPr>
                <w:lang w:val="en"/>
              </w:rPr>
              <w:t>Alert Severity, Error or Warning</w:t>
            </w:r>
          </w:p>
        </w:tc>
        <w:tc>
          <w:tcPr>
            <w:tcW w:w="3250" w:type="dxa"/>
          </w:tcPr>
          <w:p w:rsidR="00EE0AA1" w:rsidRPr="0008034A" w:rsidRDefault="00FF2EBA" w:rsidP="00EE0AA1">
            <w:r>
              <w:rPr>
                <w:lang w:val="en"/>
              </w:rPr>
              <w:t>Error</w:t>
            </w:r>
            <w:r>
              <w:rPr>
                <w:lang w:val="en"/>
              </w:rPr>
              <w:br/>
              <w:t>Warning</w:t>
            </w:r>
          </w:p>
        </w:tc>
      </w:tr>
      <w:tr w:rsidR="00EE0AA1" w:rsidRPr="007F1ECD" w:rsidTr="00FF2EBA">
        <w:tc>
          <w:tcPr>
            <w:tcW w:w="3154" w:type="dxa"/>
          </w:tcPr>
          <w:p w:rsidR="00EE0AA1" w:rsidRPr="007F1ECD" w:rsidRDefault="00EE0AA1" w:rsidP="00EE0AA1">
            <w:pPr>
              <w:pStyle w:val="NormalWeb"/>
              <w:rPr>
                <w:lang w:val="en"/>
              </w:rPr>
            </w:pPr>
            <w:r w:rsidRPr="007F1ECD">
              <w:rPr>
                <w:lang w:val="en"/>
              </w:rPr>
              <w:t>AlertP</w:t>
            </w:r>
            <w:r>
              <w:rPr>
                <w:lang w:val="en"/>
              </w:rPr>
              <w:t>riority</w:t>
            </w:r>
          </w:p>
        </w:tc>
        <w:tc>
          <w:tcPr>
            <w:tcW w:w="2612" w:type="dxa"/>
          </w:tcPr>
          <w:p w:rsidR="00EE0AA1" w:rsidRPr="007F1ECD" w:rsidRDefault="00EE0AA1" w:rsidP="00EE0AA1">
            <w:pPr>
              <w:pStyle w:val="NormalWeb"/>
              <w:rPr>
                <w:lang w:val="en"/>
              </w:rPr>
            </w:pPr>
            <w:r w:rsidRPr="007F1ECD">
              <w:rPr>
                <w:lang w:val="en"/>
              </w:rPr>
              <w:t>Alert Priority, High, Normal or Low</w:t>
            </w:r>
          </w:p>
        </w:tc>
        <w:tc>
          <w:tcPr>
            <w:tcW w:w="3250" w:type="dxa"/>
          </w:tcPr>
          <w:p w:rsidR="00EE0AA1" w:rsidRPr="0008034A" w:rsidRDefault="00FF2EBA" w:rsidP="00EE0AA1">
            <w:r>
              <w:t>High</w:t>
            </w:r>
            <w:r>
              <w:br/>
              <w:t>Normal</w:t>
            </w:r>
            <w:r>
              <w:br/>
              <w:t>Low</w:t>
            </w:r>
          </w:p>
        </w:tc>
      </w:tr>
      <w:tr w:rsidR="00EE0AA1" w:rsidRPr="007F1ECD" w:rsidTr="00FF2EBA">
        <w:tc>
          <w:tcPr>
            <w:tcW w:w="3154" w:type="dxa"/>
          </w:tcPr>
          <w:p w:rsidR="00EE0AA1" w:rsidRPr="007F1ECD" w:rsidRDefault="00EE0AA1" w:rsidP="00EE0AA1">
            <w:pPr>
              <w:pStyle w:val="NormalWeb"/>
              <w:rPr>
                <w:lang w:val="en"/>
              </w:rPr>
            </w:pPr>
            <w:r>
              <w:rPr>
                <w:lang w:val="en"/>
              </w:rPr>
              <w:t>Alert Name</w:t>
            </w:r>
          </w:p>
        </w:tc>
        <w:tc>
          <w:tcPr>
            <w:tcW w:w="2612" w:type="dxa"/>
          </w:tcPr>
          <w:p w:rsidR="00EE0AA1" w:rsidRPr="007F1ECD" w:rsidRDefault="00EE0AA1" w:rsidP="00EE0AA1">
            <w:pPr>
              <w:pStyle w:val="NormalWeb"/>
              <w:rPr>
                <w:lang w:val="en"/>
              </w:rPr>
            </w:pPr>
            <w:r>
              <w:rPr>
                <w:lang w:val="en"/>
              </w:rPr>
              <w:t>Name of the Alert</w:t>
            </w:r>
          </w:p>
        </w:tc>
        <w:tc>
          <w:tcPr>
            <w:tcW w:w="3250" w:type="dxa"/>
          </w:tcPr>
          <w:p w:rsidR="00EE0AA1" w:rsidRPr="0008034A" w:rsidRDefault="00EE0AA1" w:rsidP="00EE0AA1">
            <w:r w:rsidRPr="0008034A">
              <w:t>String value i.e. Visual Studio Event Monitor Bad Health</w:t>
            </w:r>
          </w:p>
        </w:tc>
      </w:tr>
      <w:tr w:rsidR="00EE0AA1" w:rsidRPr="007F1ECD" w:rsidTr="00FF2EBA">
        <w:tc>
          <w:tcPr>
            <w:tcW w:w="3154" w:type="dxa"/>
          </w:tcPr>
          <w:p w:rsidR="00EE0AA1" w:rsidRPr="007F1ECD" w:rsidRDefault="00EE0AA1" w:rsidP="00EE0AA1">
            <w:pPr>
              <w:pStyle w:val="NormalWeb"/>
              <w:rPr>
                <w:lang w:val="en"/>
              </w:rPr>
            </w:pPr>
            <w:r>
              <w:rPr>
                <w:lang w:val="en"/>
              </w:rPr>
              <w:t>AlertMessage</w:t>
            </w:r>
          </w:p>
        </w:tc>
        <w:tc>
          <w:tcPr>
            <w:tcW w:w="2612" w:type="dxa"/>
          </w:tcPr>
          <w:p w:rsidR="00EE0AA1" w:rsidRPr="007F1ECD" w:rsidRDefault="00EE0AA1" w:rsidP="00EE0AA1">
            <w:pPr>
              <w:pStyle w:val="NormalWeb"/>
              <w:rPr>
                <w:lang w:val="en"/>
              </w:rPr>
            </w:pPr>
            <w:r w:rsidRPr="007F1ECD">
              <w:rPr>
                <w:lang w:val="en"/>
              </w:rPr>
              <w:t>Message shown when alert is created</w:t>
            </w:r>
          </w:p>
        </w:tc>
        <w:tc>
          <w:tcPr>
            <w:tcW w:w="3250" w:type="dxa"/>
          </w:tcPr>
          <w:p w:rsidR="00EE0AA1" w:rsidRDefault="00EE0AA1" w:rsidP="00EE0AA1">
            <w:r w:rsidRPr="0008034A">
              <w:t>String value i.e. Visual Studio Event Monitor in bad health call administrator.</w:t>
            </w:r>
          </w:p>
        </w:tc>
      </w:tr>
      <w:tr w:rsidR="00B35EDD" w:rsidRPr="007F1ECD" w:rsidTr="00FF2EBA">
        <w:tc>
          <w:tcPr>
            <w:tcW w:w="3154" w:type="dxa"/>
          </w:tcPr>
          <w:p w:rsidR="00B35EDD" w:rsidRDefault="00B35EDD" w:rsidP="009E3F2A">
            <w:pPr>
              <w:pStyle w:val="NormalWeb"/>
              <w:rPr>
                <w:lang w:val="en"/>
              </w:rPr>
            </w:pPr>
            <w:r>
              <w:rPr>
                <w:lang w:val="en"/>
              </w:rPr>
              <w:t>ServiceName</w:t>
            </w:r>
          </w:p>
        </w:tc>
        <w:tc>
          <w:tcPr>
            <w:tcW w:w="2612" w:type="dxa"/>
          </w:tcPr>
          <w:p w:rsidR="00B35EDD" w:rsidRPr="007F1ECD" w:rsidRDefault="00B35EDD" w:rsidP="009E3F2A">
            <w:pPr>
              <w:pStyle w:val="NormalWeb"/>
              <w:rPr>
                <w:lang w:val="en"/>
              </w:rPr>
            </w:pPr>
            <w:r>
              <w:rPr>
                <w:lang w:val="en"/>
              </w:rPr>
              <w:t>Name of the service to monitor</w:t>
            </w:r>
          </w:p>
        </w:tc>
        <w:tc>
          <w:tcPr>
            <w:tcW w:w="3250" w:type="dxa"/>
          </w:tcPr>
          <w:p w:rsidR="00B35EDD" w:rsidRPr="007F1ECD" w:rsidRDefault="00B35EDD" w:rsidP="009E3F2A">
            <w:pPr>
              <w:pStyle w:val="NormalWeb"/>
              <w:rPr>
                <w:lang w:val="en"/>
              </w:rPr>
            </w:pPr>
            <w:r>
              <w:rPr>
                <w:lang w:val="en"/>
              </w:rPr>
              <w:t>String value – i.e. AppInfo</w:t>
            </w:r>
          </w:p>
        </w:tc>
      </w:tr>
      <w:tr w:rsidR="00B35EDD" w:rsidRPr="007F1ECD" w:rsidTr="00FF2EBA">
        <w:tc>
          <w:tcPr>
            <w:tcW w:w="3154" w:type="dxa"/>
          </w:tcPr>
          <w:p w:rsidR="00B35EDD" w:rsidRDefault="00B35EDD" w:rsidP="009E3F2A">
            <w:pPr>
              <w:pStyle w:val="NormalWeb"/>
              <w:rPr>
                <w:lang w:val="en"/>
              </w:rPr>
            </w:pPr>
            <w:r>
              <w:rPr>
                <w:lang w:val="en"/>
              </w:rPr>
              <w:t>AlertOnAuto</w:t>
            </w:r>
          </w:p>
        </w:tc>
        <w:tc>
          <w:tcPr>
            <w:tcW w:w="2612" w:type="dxa"/>
          </w:tcPr>
          <w:p w:rsidR="00B35EDD" w:rsidRPr="007F1ECD" w:rsidRDefault="00B35EDD" w:rsidP="009E3F2A">
            <w:pPr>
              <w:pStyle w:val="NormalWeb"/>
              <w:rPr>
                <w:lang w:val="en"/>
              </w:rPr>
            </w:pPr>
            <w:r>
              <w:rPr>
                <w:lang w:val="en"/>
              </w:rPr>
              <w:t xml:space="preserve">If it will monitor an automatic service </w:t>
            </w:r>
          </w:p>
        </w:tc>
        <w:tc>
          <w:tcPr>
            <w:tcW w:w="3250" w:type="dxa"/>
          </w:tcPr>
          <w:p w:rsidR="00B35EDD" w:rsidRPr="007F1ECD" w:rsidRDefault="00FF2EBA" w:rsidP="009E3F2A">
            <w:pPr>
              <w:pStyle w:val="NormalWeb"/>
              <w:rPr>
                <w:lang w:val="en"/>
              </w:rPr>
            </w:pPr>
            <w:r>
              <w:rPr>
                <w:lang w:val="en"/>
              </w:rPr>
              <w:t>true</w:t>
            </w:r>
            <w:r>
              <w:rPr>
                <w:lang w:val="en"/>
              </w:rPr>
              <w:br/>
              <w:t>false</w:t>
            </w:r>
          </w:p>
        </w:tc>
      </w:tr>
      <w:tr w:rsidR="00EE0AA1" w:rsidRPr="007F1ECD" w:rsidTr="00FF2EBA">
        <w:tc>
          <w:tcPr>
            <w:tcW w:w="3154" w:type="dxa"/>
          </w:tcPr>
          <w:p w:rsidR="00EE0AA1" w:rsidRDefault="00EE0AA1" w:rsidP="009E3F2A">
            <w:pPr>
              <w:pStyle w:val="NormalWeb"/>
              <w:rPr>
                <w:lang w:val="en"/>
              </w:rPr>
            </w:pPr>
            <w:r>
              <w:rPr>
                <w:lang w:val="en"/>
              </w:rPr>
              <w:t>CounterName</w:t>
            </w:r>
          </w:p>
        </w:tc>
        <w:tc>
          <w:tcPr>
            <w:tcW w:w="2612" w:type="dxa"/>
          </w:tcPr>
          <w:p w:rsidR="00EE0AA1" w:rsidRDefault="00EE0AA1" w:rsidP="009E3F2A">
            <w:pPr>
              <w:pStyle w:val="NormalWeb"/>
              <w:rPr>
                <w:lang w:val="en"/>
              </w:rPr>
            </w:pPr>
            <w:r>
              <w:rPr>
                <w:lang w:val="en"/>
              </w:rPr>
              <w:t>Counter name of the resource to monitor</w:t>
            </w:r>
          </w:p>
        </w:tc>
        <w:tc>
          <w:tcPr>
            <w:tcW w:w="3250" w:type="dxa"/>
          </w:tcPr>
          <w:p w:rsidR="00EE0AA1" w:rsidRDefault="00EE0AA1" w:rsidP="009E3F2A">
            <w:pPr>
              <w:pStyle w:val="NormalWeb"/>
              <w:rPr>
                <w:lang w:val="en"/>
              </w:rPr>
            </w:pPr>
          </w:p>
        </w:tc>
      </w:tr>
      <w:tr w:rsidR="00EE0AA1" w:rsidRPr="007F1ECD" w:rsidTr="00FF2EBA">
        <w:tc>
          <w:tcPr>
            <w:tcW w:w="3154" w:type="dxa"/>
          </w:tcPr>
          <w:p w:rsidR="00EE0AA1" w:rsidRDefault="00EE0AA1" w:rsidP="009E3F2A">
            <w:pPr>
              <w:pStyle w:val="NormalWeb"/>
              <w:rPr>
                <w:lang w:val="en"/>
              </w:rPr>
            </w:pPr>
            <w:r>
              <w:rPr>
                <w:lang w:val="en"/>
              </w:rPr>
              <w:t>ObjectName</w:t>
            </w:r>
          </w:p>
        </w:tc>
        <w:tc>
          <w:tcPr>
            <w:tcW w:w="2612" w:type="dxa"/>
          </w:tcPr>
          <w:p w:rsidR="00EE0AA1" w:rsidRDefault="00EE0AA1" w:rsidP="009E3F2A">
            <w:pPr>
              <w:pStyle w:val="NormalWeb"/>
              <w:rPr>
                <w:lang w:val="en"/>
              </w:rPr>
            </w:pPr>
            <w:r>
              <w:rPr>
                <w:lang w:val="en"/>
              </w:rPr>
              <w:t>Object name of the resource to monitor</w:t>
            </w:r>
          </w:p>
        </w:tc>
        <w:tc>
          <w:tcPr>
            <w:tcW w:w="3250" w:type="dxa"/>
          </w:tcPr>
          <w:p w:rsidR="00EE0AA1" w:rsidRDefault="00922745" w:rsidP="009E3F2A">
            <w:pPr>
              <w:pStyle w:val="NormalWeb"/>
              <w:rPr>
                <w:lang w:val="en"/>
              </w:rPr>
            </w:pPr>
            <w:r w:rsidRPr="00922745">
              <w:rPr>
                <w:lang w:val="en"/>
              </w:rPr>
              <w:t>String value i.e. LogicalDisk</w:t>
            </w:r>
          </w:p>
        </w:tc>
      </w:tr>
      <w:tr w:rsidR="00EE0AA1" w:rsidRPr="007F1ECD" w:rsidTr="00FF2EBA">
        <w:tc>
          <w:tcPr>
            <w:tcW w:w="3154" w:type="dxa"/>
          </w:tcPr>
          <w:p w:rsidR="00EE0AA1" w:rsidRDefault="00EE0AA1" w:rsidP="009E3F2A">
            <w:pPr>
              <w:pStyle w:val="NormalWeb"/>
              <w:rPr>
                <w:lang w:val="en"/>
              </w:rPr>
            </w:pPr>
            <w:r>
              <w:rPr>
                <w:lang w:val="en"/>
              </w:rPr>
              <w:t>Frequency</w:t>
            </w:r>
          </w:p>
        </w:tc>
        <w:tc>
          <w:tcPr>
            <w:tcW w:w="2612" w:type="dxa"/>
          </w:tcPr>
          <w:p w:rsidR="00EE0AA1" w:rsidRDefault="00EE0AA1" w:rsidP="009E3F2A">
            <w:pPr>
              <w:pStyle w:val="NormalWeb"/>
              <w:rPr>
                <w:lang w:val="en"/>
              </w:rPr>
            </w:pPr>
            <w:r>
              <w:rPr>
                <w:lang w:val="en"/>
              </w:rPr>
              <w:t>Frequency to which the monitor will run</w:t>
            </w:r>
          </w:p>
        </w:tc>
        <w:tc>
          <w:tcPr>
            <w:tcW w:w="3250" w:type="dxa"/>
          </w:tcPr>
          <w:p w:rsidR="00EE0AA1" w:rsidRDefault="00922745" w:rsidP="009E3F2A">
            <w:pPr>
              <w:pStyle w:val="NormalWeb"/>
              <w:rPr>
                <w:lang w:val="en"/>
              </w:rPr>
            </w:pPr>
            <w:r>
              <w:rPr>
                <w:lang w:val="en"/>
              </w:rPr>
              <w:t>Integer value i.e. 300</w:t>
            </w:r>
          </w:p>
        </w:tc>
      </w:tr>
      <w:tr w:rsidR="00EE0AA1" w:rsidRPr="007F1ECD" w:rsidTr="00FF2EBA">
        <w:tc>
          <w:tcPr>
            <w:tcW w:w="3154" w:type="dxa"/>
          </w:tcPr>
          <w:p w:rsidR="00EE0AA1" w:rsidRDefault="00EE0AA1" w:rsidP="009E3F2A">
            <w:pPr>
              <w:pStyle w:val="NormalWeb"/>
              <w:rPr>
                <w:lang w:val="en"/>
              </w:rPr>
            </w:pPr>
            <w:r>
              <w:rPr>
                <w:lang w:val="en"/>
              </w:rPr>
              <w:t>Threshold</w:t>
            </w:r>
          </w:p>
        </w:tc>
        <w:tc>
          <w:tcPr>
            <w:tcW w:w="2612" w:type="dxa"/>
          </w:tcPr>
          <w:p w:rsidR="00EE0AA1" w:rsidRDefault="00EE0AA1" w:rsidP="009E3F2A">
            <w:pPr>
              <w:pStyle w:val="NormalWeb"/>
              <w:rPr>
                <w:lang w:val="en"/>
              </w:rPr>
            </w:pPr>
            <w:r>
              <w:rPr>
                <w:lang w:val="en"/>
              </w:rPr>
              <w:t>Threshold max it should reach before alerting</w:t>
            </w:r>
          </w:p>
        </w:tc>
        <w:tc>
          <w:tcPr>
            <w:tcW w:w="3250" w:type="dxa"/>
          </w:tcPr>
          <w:p w:rsidR="00EE0AA1" w:rsidRDefault="00922745" w:rsidP="009E3F2A">
            <w:pPr>
              <w:pStyle w:val="NormalWeb"/>
              <w:rPr>
                <w:lang w:val="en"/>
              </w:rPr>
            </w:pPr>
            <w:r>
              <w:rPr>
                <w:lang w:val="en"/>
              </w:rPr>
              <w:t>Interger value i.e. 50</w:t>
            </w:r>
          </w:p>
        </w:tc>
      </w:tr>
      <w:tr w:rsidR="00EE0AA1" w:rsidRPr="007F1ECD" w:rsidTr="00FF2EBA">
        <w:tc>
          <w:tcPr>
            <w:tcW w:w="3154" w:type="dxa"/>
          </w:tcPr>
          <w:p w:rsidR="00EE0AA1" w:rsidRDefault="00EE0AA1" w:rsidP="009E3F2A">
            <w:pPr>
              <w:pStyle w:val="NormalWeb"/>
              <w:rPr>
                <w:lang w:val="en"/>
              </w:rPr>
            </w:pPr>
            <w:r>
              <w:rPr>
                <w:lang w:val="en"/>
              </w:rPr>
              <w:t>NumSamples</w:t>
            </w:r>
          </w:p>
        </w:tc>
        <w:tc>
          <w:tcPr>
            <w:tcW w:w="2612" w:type="dxa"/>
          </w:tcPr>
          <w:p w:rsidR="00EE0AA1" w:rsidRDefault="00EE0AA1" w:rsidP="009E3F2A">
            <w:pPr>
              <w:pStyle w:val="NormalWeb"/>
              <w:rPr>
                <w:lang w:val="en"/>
              </w:rPr>
            </w:pPr>
            <w:r>
              <w:rPr>
                <w:lang w:val="en"/>
              </w:rPr>
              <w:t>Number of samples to compare with</w:t>
            </w:r>
          </w:p>
        </w:tc>
        <w:tc>
          <w:tcPr>
            <w:tcW w:w="3250" w:type="dxa"/>
          </w:tcPr>
          <w:p w:rsidR="00EE0AA1" w:rsidRDefault="00922745" w:rsidP="009E3F2A">
            <w:pPr>
              <w:pStyle w:val="NormalWeb"/>
              <w:rPr>
                <w:lang w:val="en"/>
              </w:rPr>
            </w:pPr>
            <w:r>
              <w:rPr>
                <w:lang w:val="en"/>
              </w:rPr>
              <w:t>Integer value i.e. 5</w:t>
            </w:r>
          </w:p>
        </w:tc>
      </w:tr>
      <w:tr w:rsidR="00FF2EBA" w:rsidTr="00FF2EBA">
        <w:tc>
          <w:tcPr>
            <w:tcW w:w="3154" w:type="dxa"/>
          </w:tcPr>
          <w:p w:rsidR="00FF2EBA" w:rsidRDefault="00FF2EBA"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lastRenderedPageBreak/>
              <w:t>KnowledgeArticle</w:t>
            </w:r>
          </w:p>
        </w:tc>
        <w:tc>
          <w:tcPr>
            <w:tcW w:w="2612" w:type="dxa"/>
          </w:tcPr>
          <w:p w:rsidR="00FF2EBA" w:rsidRPr="00990202" w:rsidRDefault="00FF2EBA"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Contains words which pertain to the discovery for knowledgebase sharing</w:t>
            </w:r>
          </w:p>
        </w:tc>
        <w:tc>
          <w:tcPr>
            <w:tcW w:w="3250" w:type="dxa"/>
          </w:tcPr>
          <w:p w:rsidR="00FF2EBA" w:rsidRDefault="00FF2EBA"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String i.e. This discovery is used to discover this object utilizing stuff </w:t>
            </w:r>
          </w:p>
        </w:tc>
      </w:tr>
      <w:tr w:rsidR="00465D07" w:rsidRPr="007F1ECD" w:rsidTr="00FF2EBA">
        <w:tc>
          <w:tcPr>
            <w:tcW w:w="3154" w:type="dxa"/>
          </w:tcPr>
          <w:p w:rsidR="00465D07" w:rsidRPr="007F1ECD" w:rsidRDefault="00465D07" w:rsidP="00465D07">
            <w:pPr>
              <w:pStyle w:val="NormalWeb"/>
              <w:rPr>
                <w:lang w:val="en"/>
              </w:rPr>
            </w:pPr>
            <w:r>
              <w:rPr>
                <w:lang w:val="en"/>
              </w:rPr>
              <w:t>MPMonitorRuleFile</w:t>
            </w:r>
          </w:p>
        </w:tc>
        <w:tc>
          <w:tcPr>
            <w:tcW w:w="2612" w:type="dxa"/>
          </w:tcPr>
          <w:p w:rsidR="00465D07" w:rsidRPr="007F1ECD" w:rsidRDefault="00AC6C7A" w:rsidP="00465D07">
            <w:pPr>
              <w:pStyle w:val="NormalWeb"/>
              <w:rPr>
                <w:lang w:val="en"/>
              </w:rPr>
            </w:pPr>
            <w:r>
              <w:rPr>
                <w:lang w:val="en"/>
              </w:rPr>
              <w:t>Output for MPX</w:t>
            </w:r>
            <w:r w:rsidR="00465D07" w:rsidRPr="007F1ECD">
              <w:rPr>
                <w:lang w:val="en"/>
              </w:rPr>
              <w:t xml:space="preserve"> for Monitor file</w:t>
            </w:r>
          </w:p>
        </w:tc>
        <w:tc>
          <w:tcPr>
            <w:tcW w:w="3250" w:type="dxa"/>
          </w:tcPr>
          <w:p w:rsidR="00465D07" w:rsidRPr="004A2083" w:rsidRDefault="00465D07" w:rsidP="00465D07">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w:t>
            </w:r>
            <w:r w:rsidR="00AC6C7A">
              <w:rPr>
                <w:rFonts w:ascii="Times New Roman" w:eastAsia="Times New Roman" w:hAnsi="Times New Roman" w:cs="Times New Roman"/>
                <w:sz w:val="24"/>
                <w:szCs w:val="24"/>
                <w:lang w:val="en" w:eastAsia="en-GB"/>
              </w:rPr>
              <w:t>e. C:\Temp\Visualstudioclass.mpx</w:t>
            </w:r>
          </w:p>
        </w:tc>
      </w:tr>
    </w:tbl>
    <w:p w:rsidR="00B35EDD" w:rsidRPr="00B35EDD" w:rsidRDefault="00B35EDD" w:rsidP="00B35EDD"/>
    <w:p w:rsidR="00B35EDD" w:rsidRPr="00B35EDD" w:rsidRDefault="00B35EDD" w:rsidP="00B35EDD"/>
    <w:p w:rsidR="007A5C5E" w:rsidRDefault="007A5C5E" w:rsidP="007A5C5E">
      <w:pPr>
        <w:pStyle w:val="Heading2"/>
        <w:rPr>
          <w:b/>
        </w:rPr>
      </w:pPr>
      <w:bookmarkStart w:id="111" w:name="_Toc12565827"/>
      <w:r w:rsidRPr="007A5C5E">
        <w:rPr>
          <w:b/>
        </w:rPr>
        <w:t>Add-SCOMMPWindowsGenericLogMonitor</w:t>
      </w:r>
      <w:bookmarkEnd w:id="111"/>
    </w:p>
    <w:p w:rsidR="00B35EDD" w:rsidRDefault="00B35EDD" w:rsidP="00B35EDD">
      <w:r>
        <w:t xml:space="preserve">This function will create a Windows </w:t>
      </w:r>
      <w:r w:rsidR="002017D5">
        <w:t>generic log file monitor which can monitor for patterns on log files which can alert if found</w:t>
      </w:r>
    </w:p>
    <w:p w:rsidR="00B35EDD" w:rsidRDefault="00B35EDD" w:rsidP="00B35EDD">
      <w:pPr>
        <w:pStyle w:val="Heading3"/>
      </w:pPr>
      <w:bookmarkStart w:id="112" w:name="_Toc12565828"/>
      <w:r>
        <w:t>Switches</w:t>
      </w:r>
      <w:bookmarkEnd w:id="112"/>
    </w:p>
    <w:tbl>
      <w:tblPr>
        <w:tblStyle w:val="TableGrid"/>
        <w:tblW w:w="0" w:type="auto"/>
        <w:tblLook w:val="04A0" w:firstRow="1" w:lastRow="0" w:firstColumn="1" w:lastColumn="0" w:noHBand="0" w:noVBand="1"/>
      </w:tblPr>
      <w:tblGrid>
        <w:gridCol w:w="2483"/>
        <w:gridCol w:w="3230"/>
        <w:gridCol w:w="3303"/>
      </w:tblGrid>
      <w:tr w:rsidR="00B35EDD" w:rsidRPr="007F1ECD" w:rsidTr="00AC6C7A">
        <w:tc>
          <w:tcPr>
            <w:tcW w:w="2455" w:type="dxa"/>
          </w:tcPr>
          <w:p w:rsidR="00B35EDD" w:rsidRPr="007F1ECD" w:rsidRDefault="00B35EDD" w:rsidP="009E3F2A">
            <w:pPr>
              <w:pStyle w:val="NormalWeb"/>
              <w:rPr>
                <w:lang w:val="en"/>
              </w:rPr>
            </w:pPr>
            <w:r>
              <w:rPr>
                <w:lang w:val="en"/>
              </w:rPr>
              <w:t>Name</w:t>
            </w:r>
          </w:p>
        </w:tc>
        <w:tc>
          <w:tcPr>
            <w:tcW w:w="3349" w:type="dxa"/>
          </w:tcPr>
          <w:p w:rsidR="00B35EDD" w:rsidRPr="007F1ECD" w:rsidRDefault="00B35EDD" w:rsidP="009E3F2A">
            <w:pPr>
              <w:pStyle w:val="NormalWeb"/>
              <w:rPr>
                <w:lang w:val="en"/>
              </w:rPr>
            </w:pPr>
            <w:r>
              <w:rPr>
                <w:lang w:val="en"/>
              </w:rPr>
              <w:t>Description</w:t>
            </w:r>
          </w:p>
        </w:tc>
        <w:tc>
          <w:tcPr>
            <w:tcW w:w="3212" w:type="dxa"/>
          </w:tcPr>
          <w:p w:rsidR="00B35EDD" w:rsidRPr="007F1ECD" w:rsidRDefault="00B35EDD" w:rsidP="009E3F2A">
            <w:pPr>
              <w:pStyle w:val="NormalWeb"/>
              <w:rPr>
                <w:lang w:val="en"/>
              </w:rPr>
            </w:pPr>
            <w:r>
              <w:rPr>
                <w:lang w:val="en"/>
              </w:rPr>
              <w:t>Expected Value</w:t>
            </w:r>
          </w:p>
        </w:tc>
      </w:tr>
      <w:tr w:rsidR="00202744" w:rsidRPr="007F1ECD" w:rsidTr="00AC6C7A">
        <w:tc>
          <w:tcPr>
            <w:tcW w:w="2455" w:type="dxa"/>
          </w:tcPr>
          <w:p w:rsidR="00202744" w:rsidRPr="007F1ECD" w:rsidRDefault="00202744" w:rsidP="00202744">
            <w:pPr>
              <w:pStyle w:val="NormalWeb"/>
              <w:rPr>
                <w:lang w:val="en"/>
              </w:rPr>
            </w:pPr>
            <w:r>
              <w:rPr>
                <w:lang w:val="en"/>
              </w:rPr>
              <w:t>MontiorName</w:t>
            </w:r>
          </w:p>
        </w:tc>
        <w:tc>
          <w:tcPr>
            <w:tcW w:w="3349" w:type="dxa"/>
          </w:tcPr>
          <w:p w:rsidR="00202744" w:rsidRPr="007F1ECD" w:rsidRDefault="00202744" w:rsidP="00202744">
            <w:pPr>
              <w:pStyle w:val="NormalWeb"/>
              <w:rPr>
                <w:lang w:val="en"/>
              </w:rPr>
            </w:pPr>
            <w:r w:rsidRPr="007F1ECD">
              <w:rPr>
                <w:lang w:val="en"/>
              </w:rPr>
              <w:t>Name of monitor</w:t>
            </w:r>
          </w:p>
        </w:tc>
        <w:tc>
          <w:tcPr>
            <w:tcW w:w="3212" w:type="dxa"/>
          </w:tcPr>
          <w:p w:rsidR="00202744" w:rsidRPr="00AB3587" w:rsidRDefault="00202744" w:rsidP="00202744">
            <w:r w:rsidRPr="00AB3587">
              <w:t>String value i.e. Visual Studio EventMonitor</w:t>
            </w:r>
          </w:p>
        </w:tc>
      </w:tr>
      <w:tr w:rsidR="00202744" w:rsidRPr="007F1ECD" w:rsidTr="00AC6C7A">
        <w:tc>
          <w:tcPr>
            <w:tcW w:w="2455" w:type="dxa"/>
          </w:tcPr>
          <w:p w:rsidR="00202744" w:rsidRPr="007F1ECD" w:rsidRDefault="00202744" w:rsidP="00202744">
            <w:pPr>
              <w:pStyle w:val="NormalWeb"/>
              <w:rPr>
                <w:lang w:val="en"/>
              </w:rPr>
            </w:pPr>
            <w:r>
              <w:rPr>
                <w:lang w:val="en"/>
              </w:rPr>
              <w:t>MonitorEnabled</w:t>
            </w:r>
          </w:p>
        </w:tc>
        <w:tc>
          <w:tcPr>
            <w:tcW w:w="3349" w:type="dxa"/>
          </w:tcPr>
          <w:p w:rsidR="00202744" w:rsidRPr="007F1ECD" w:rsidRDefault="00202744" w:rsidP="00202744">
            <w:pPr>
              <w:pStyle w:val="NormalWeb"/>
              <w:rPr>
                <w:lang w:val="en"/>
              </w:rPr>
            </w:pPr>
            <w:r w:rsidRPr="007F1ECD">
              <w:rPr>
                <w:lang w:val="en"/>
              </w:rPr>
              <w:t>If monitored is enabled by default or not “true” or “false”</w:t>
            </w:r>
          </w:p>
        </w:tc>
        <w:tc>
          <w:tcPr>
            <w:tcW w:w="3212" w:type="dxa"/>
          </w:tcPr>
          <w:p w:rsidR="00202744" w:rsidRPr="00AB3587" w:rsidRDefault="00CB6FC1" w:rsidP="00202744">
            <w:r>
              <w:rPr>
                <w:lang w:val="en"/>
              </w:rPr>
              <w:t>true</w:t>
            </w:r>
            <w:r>
              <w:rPr>
                <w:lang w:val="en"/>
              </w:rPr>
              <w:br/>
              <w:t>false</w:t>
            </w:r>
          </w:p>
        </w:tc>
      </w:tr>
      <w:tr w:rsidR="00202744" w:rsidRPr="007F1ECD" w:rsidTr="00AC6C7A">
        <w:tc>
          <w:tcPr>
            <w:tcW w:w="2455" w:type="dxa"/>
          </w:tcPr>
          <w:p w:rsidR="00202744" w:rsidRPr="007F1ECD" w:rsidRDefault="00202744" w:rsidP="00202744">
            <w:pPr>
              <w:pStyle w:val="NormalWeb"/>
              <w:rPr>
                <w:lang w:val="en"/>
              </w:rPr>
            </w:pPr>
            <w:r>
              <w:rPr>
                <w:lang w:val="en"/>
              </w:rPr>
              <w:t>MonitorTarget</w:t>
            </w:r>
          </w:p>
        </w:tc>
        <w:tc>
          <w:tcPr>
            <w:tcW w:w="3349" w:type="dxa"/>
          </w:tcPr>
          <w:p w:rsidR="00202744" w:rsidRPr="007F1ECD" w:rsidRDefault="00AC6C7A" w:rsidP="00202744">
            <w:pPr>
              <w:pStyle w:val="NormalWeb"/>
              <w:rPr>
                <w:lang w:val="en"/>
              </w:rPr>
            </w:pPr>
            <w:r>
              <w:rPr>
                <w:lang w:val="en"/>
              </w:rPr>
              <w:t>Class ID which the monitor will be targeted to</w:t>
            </w:r>
          </w:p>
        </w:tc>
        <w:tc>
          <w:tcPr>
            <w:tcW w:w="3212" w:type="dxa"/>
          </w:tcPr>
          <w:p w:rsidR="00202744" w:rsidRPr="00AB3587" w:rsidRDefault="00AC6C7A" w:rsidP="00202744">
            <w:r>
              <w:rPr>
                <w:rFonts w:ascii="Times New Roman" w:eastAsia="Times New Roman" w:hAnsi="Times New Roman" w:cs="Times New Roman"/>
                <w:sz w:val="24"/>
                <w:szCs w:val="24"/>
                <w:lang w:val="en" w:eastAsia="en-GB"/>
              </w:rPr>
              <w:t xml:space="preserve">Pipelined from </w:t>
            </w:r>
            <w:r>
              <w:rPr>
                <w:rFonts w:ascii="Times New Roman" w:eastAsia="Times New Roman" w:hAnsi="Times New Roman" w:cs="Times New Roman"/>
                <w:b/>
                <w:sz w:val="24"/>
                <w:szCs w:val="24"/>
                <w:lang w:val="en" w:eastAsia="en-GB"/>
              </w:rPr>
              <w:t>Get-SCOMClassID Target</w:t>
            </w:r>
            <w:r w:rsidRPr="00175C9E">
              <w:rPr>
                <w:rFonts w:ascii="Times New Roman" w:eastAsia="Times New Roman" w:hAnsi="Times New Roman" w:cs="Times New Roman"/>
                <w:b/>
                <w:sz w:val="24"/>
                <w:szCs w:val="24"/>
                <w:lang w:val="en" w:eastAsia="en-GB"/>
              </w:rPr>
              <w:t>ClassID</w:t>
            </w:r>
          </w:p>
        </w:tc>
      </w:tr>
      <w:tr w:rsidR="00202744" w:rsidRPr="007F1ECD" w:rsidTr="00AC6C7A">
        <w:tc>
          <w:tcPr>
            <w:tcW w:w="2455" w:type="dxa"/>
          </w:tcPr>
          <w:p w:rsidR="00202744" w:rsidRPr="007F1ECD" w:rsidRDefault="00202744" w:rsidP="00202744">
            <w:pPr>
              <w:pStyle w:val="NormalWeb"/>
              <w:rPr>
                <w:lang w:val="en"/>
              </w:rPr>
            </w:pPr>
            <w:r>
              <w:rPr>
                <w:lang w:val="en"/>
              </w:rPr>
              <w:t>MonitorRunAsAccount</w:t>
            </w:r>
          </w:p>
        </w:tc>
        <w:tc>
          <w:tcPr>
            <w:tcW w:w="3349" w:type="dxa"/>
          </w:tcPr>
          <w:p w:rsidR="00202744" w:rsidRPr="007F1ECD" w:rsidRDefault="00202744" w:rsidP="00202744">
            <w:pPr>
              <w:pStyle w:val="NormalWeb"/>
              <w:rPr>
                <w:lang w:val="en"/>
              </w:rPr>
            </w:pPr>
            <w:r w:rsidRPr="007F1ECD">
              <w:rPr>
                <w:lang w:val="en"/>
              </w:rPr>
              <w:t>Run as account which will run the monitor</w:t>
            </w:r>
          </w:p>
        </w:tc>
        <w:tc>
          <w:tcPr>
            <w:tcW w:w="3212" w:type="dxa"/>
          </w:tcPr>
          <w:p w:rsidR="00202744" w:rsidRPr="00AB3587" w:rsidRDefault="00AC6C7A" w:rsidP="00202744">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 xml:space="preserve">Get-SCOMClassID </w:t>
            </w:r>
            <w:r>
              <w:rPr>
                <w:rFonts w:ascii="Times New Roman" w:eastAsia="Times New Roman" w:hAnsi="Times New Roman" w:cs="Times New Roman"/>
                <w:b/>
                <w:sz w:val="24"/>
                <w:szCs w:val="24"/>
                <w:lang w:val="en" w:eastAsia="en-GB"/>
              </w:rPr>
              <w:t>RunAsAccount</w:t>
            </w:r>
          </w:p>
        </w:tc>
      </w:tr>
      <w:tr w:rsidR="00202744" w:rsidRPr="007F1ECD" w:rsidTr="00AC6C7A">
        <w:tc>
          <w:tcPr>
            <w:tcW w:w="2455" w:type="dxa"/>
          </w:tcPr>
          <w:p w:rsidR="00202744" w:rsidRPr="007F1ECD" w:rsidRDefault="00202744" w:rsidP="00202744">
            <w:pPr>
              <w:pStyle w:val="NormalWeb"/>
              <w:rPr>
                <w:lang w:val="en"/>
              </w:rPr>
            </w:pPr>
            <w:r>
              <w:rPr>
                <w:lang w:val="en"/>
              </w:rPr>
              <w:t>AlertOnState</w:t>
            </w:r>
          </w:p>
        </w:tc>
        <w:tc>
          <w:tcPr>
            <w:tcW w:w="3349" w:type="dxa"/>
          </w:tcPr>
          <w:p w:rsidR="00202744" w:rsidRPr="007F1ECD" w:rsidRDefault="00202744" w:rsidP="00202744">
            <w:pPr>
              <w:pStyle w:val="NormalWeb"/>
              <w:rPr>
                <w:lang w:val="en"/>
              </w:rPr>
            </w:pPr>
            <w:r w:rsidRPr="007F1ECD">
              <w:rPr>
                <w:lang w:val="en"/>
              </w:rPr>
              <w:t>If it should alert on Error or Warning</w:t>
            </w:r>
          </w:p>
        </w:tc>
        <w:tc>
          <w:tcPr>
            <w:tcW w:w="3212" w:type="dxa"/>
          </w:tcPr>
          <w:p w:rsidR="00202744" w:rsidRPr="00AB3587" w:rsidRDefault="00AC6C7A" w:rsidP="00202744">
            <w:r>
              <w:rPr>
                <w:lang w:val="en"/>
              </w:rPr>
              <w:t>Error</w:t>
            </w:r>
            <w:r>
              <w:rPr>
                <w:lang w:val="en"/>
              </w:rPr>
              <w:br/>
              <w:t>Warning</w:t>
            </w:r>
          </w:p>
        </w:tc>
      </w:tr>
      <w:tr w:rsidR="00202744" w:rsidRPr="007F1ECD" w:rsidTr="00AC6C7A">
        <w:tc>
          <w:tcPr>
            <w:tcW w:w="2455" w:type="dxa"/>
          </w:tcPr>
          <w:p w:rsidR="00202744" w:rsidRPr="007F1ECD" w:rsidRDefault="00202744" w:rsidP="00202744">
            <w:pPr>
              <w:pStyle w:val="NormalWeb"/>
              <w:rPr>
                <w:lang w:val="en"/>
              </w:rPr>
            </w:pPr>
            <w:r>
              <w:rPr>
                <w:lang w:val="en"/>
              </w:rPr>
              <w:t>AlertSeverity</w:t>
            </w:r>
          </w:p>
        </w:tc>
        <w:tc>
          <w:tcPr>
            <w:tcW w:w="3349" w:type="dxa"/>
          </w:tcPr>
          <w:p w:rsidR="00202744" w:rsidRPr="007F1ECD" w:rsidRDefault="00202744" w:rsidP="00202744">
            <w:pPr>
              <w:pStyle w:val="NormalWeb"/>
              <w:rPr>
                <w:lang w:val="en"/>
              </w:rPr>
            </w:pPr>
            <w:r w:rsidRPr="007F1ECD">
              <w:rPr>
                <w:lang w:val="en"/>
              </w:rPr>
              <w:t>Alert Severity, Error or Warning</w:t>
            </w:r>
          </w:p>
        </w:tc>
        <w:tc>
          <w:tcPr>
            <w:tcW w:w="3212" w:type="dxa"/>
          </w:tcPr>
          <w:p w:rsidR="00202744" w:rsidRPr="00AB3587" w:rsidRDefault="00AC6C7A" w:rsidP="00202744">
            <w:r>
              <w:rPr>
                <w:lang w:val="en"/>
              </w:rPr>
              <w:t>Error</w:t>
            </w:r>
            <w:r>
              <w:rPr>
                <w:lang w:val="en"/>
              </w:rPr>
              <w:br/>
              <w:t>Warning</w:t>
            </w:r>
          </w:p>
        </w:tc>
      </w:tr>
      <w:tr w:rsidR="00202744" w:rsidRPr="007F1ECD" w:rsidTr="00AC6C7A">
        <w:tc>
          <w:tcPr>
            <w:tcW w:w="2455" w:type="dxa"/>
          </w:tcPr>
          <w:p w:rsidR="00202744" w:rsidRPr="007F1ECD" w:rsidRDefault="00202744" w:rsidP="00202744">
            <w:pPr>
              <w:pStyle w:val="NormalWeb"/>
              <w:rPr>
                <w:lang w:val="en"/>
              </w:rPr>
            </w:pPr>
            <w:r w:rsidRPr="007F1ECD">
              <w:rPr>
                <w:lang w:val="en"/>
              </w:rPr>
              <w:t>AlertP</w:t>
            </w:r>
            <w:r>
              <w:rPr>
                <w:lang w:val="en"/>
              </w:rPr>
              <w:t>riority</w:t>
            </w:r>
          </w:p>
        </w:tc>
        <w:tc>
          <w:tcPr>
            <w:tcW w:w="3349" w:type="dxa"/>
          </w:tcPr>
          <w:p w:rsidR="00202744" w:rsidRPr="007F1ECD" w:rsidRDefault="00202744" w:rsidP="00202744">
            <w:pPr>
              <w:pStyle w:val="NormalWeb"/>
              <w:rPr>
                <w:lang w:val="en"/>
              </w:rPr>
            </w:pPr>
            <w:r w:rsidRPr="007F1ECD">
              <w:rPr>
                <w:lang w:val="en"/>
              </w:rPr>
              <w:t>Alert Priority, High, Normal or Low</w:t>
            </w:r>
          </w:p>
        </w:tc>
        <w:tc>
          <w:tcPr>
            <w:tcW w:w="3212" w:type="dxa"/>
          </w:tcPr>
          <w:p w:rsidR="00202744" w:rsidRPr="00AB3587" w:rsidRDefault="00AC6C7A" w:rsidP="00202744">
            <w:r>
              <w:t>High</w:t>
            </w:r>
            <w:r>
              <w:br/>
              <w:t>Normal</w:t>
            </w:r>
            <w:r>
              <w:br/>
              <w:t>Low</w:t>
            </w:r>
          </w:p>
        </w:tc>
      </w:tr>
      <w:tr w:rsidR="00202744" w:rsidRPr="007F1ECD" w:rsidTr="00AC6C7A">
        <w:tc>
          <w:tcPr>
            <w:tcW w:w="2455" w:type="dxa"/>
          </w:tcPr>
          <w:p w:rsidR="00202744" w:rsidRPr="007F1ECD" w:rsidRDefault="00202744" w:rsidP="00202744">
            <w:pPr>
              <w:pStyle w:val="NormalWeb"/>
              <w:rPr>
                <w:lang w:val="en"/>
              </w:rPr>
            </w:pPr>
            <w:r>
              <w:rPr>
                <w:lang w:val="en"/>
              </w:rPr>
              <w:t>Alert Name</w:t>
            </w:r>
          </w:p>
        </w:tc>
        <w:tc>
          <w:tcPr>
            <w:tcW w:w="3349" w:type="dxa"/>
          </w:tcPr>
          <w:p w:rsidR="00202744" w:rsidRPr="007F1ECD" w:rsidRDefault="00202744" w:rsidP="00202744">
            <w:pPr>
              <w:pStyle w:val="NormalWeb"/>
              <w:rPr>
                <w:lang w:val="en"/>
              </w:rPr>
            </w:pPr>
            <w:r>
              <w:rPr>
                <w:lang w:val="en"/>
              </w:rPr>
              <w:t>Name of the Alert</w:t>
            </w:r>
          </w:p>
        </w:tc>
        <w:tc>
          <w:tcPr>
            <w:tcW w:w="3212" w:type="dxa"/>
          </w:tcPr>
          <w:p w:rsidR="00202744" w:rsidRPr="00AB3587" w:rsidRDefault="00202744" w:rsidP="00202744">
            <w:r w:rsidRPr="00AB3587">
              <w:t>String value i.e. Visual Studio Event Monitor Bad Health</w:t>
            </w:r>
          </w:p>
        </w:tc>
      </w:tr>
      <w:tr w:rsidR="00202744" w:rsidRPr="007F1ECD" w:rsidTr="00AC6C7A">
        <w:tc>
          <w:tcPr>
            <w:tcW w:w="2455" w:type="dxa"/>
          </w:tcPr>
          <w:p w:rsidR="00202744" w:rsidRPr="007F1ECD" w:rsidRDefault="00202744" w:rsidP="00202744">
            <w:pPr>
              <w:pStyle w:val="NormalWeb"/>
              <w:rPr>
                <w:lang w:val="en"/>
              </w:rPr>
            </w:pPr>
            <w:r>
              <w:rPr>
                <w:lang w:val="en"/>
              </w:rPr>
              <w:t>AlertMessage</w:t>
            </w:r>
          </w:p>
        </w:tc>
        <w:tc>
          <w:tcPr>
            <w:tcW w:w="3349" w:type="dxa"/>
          </w:tcPr>
          <w:p w:rsidR="00202744" w:rsidRPr="007F1ECD" w:rsidRDefault="00202744" w:rsidP="00202744">
            <w:pPr>
              <w:pStyle w:val="NormalWeb"/>
              <w:rPr>
                <w:lang w:val="en"/>
              </w:rPr>
            </w:pPr>
            <w:r w:rsidRPr="007F1ECD">
              <w:rPr>
                <w:lang w:val="en"/>
              </w:rPr>
              <w:t>Message shown when alert is created</w:t>
            </w:r>
          </w:p>
        </w:tc>
        <w:tc>
          <w:tcPr>
            <w:tcW w:w="3212" w:type="dxa"/>
          </w:tcPr>
          <w:p w:rsidR="00202744" w:rsidRDefault="00202744" w:rsidP="00202744">
            <w:r w:rsidRPr="00AB3587">
              <w:t>String value i.e. Visual Studio Event Monitor in bad health call administrator.</w:t>
            </w:r>
          </w:p>
        </w:tc>
      </w:tr>
      <w:tr w:rsidR="00D24D65" w:rsidRPr="007F1ECD" w:rsidTr="00AC6C7A">
        <w:tc>
          <w:tcPr>
            <w:tcW w:w="2455" w:type="dxa"/>
          </w:tcPr>
          <w:p w:rsidR="00D24D65" w:rsidRDefault="00D24D65" w:rsidP="009E3F2A">
            <w:pPr>
              <w:pStyle w:val="NormalWeb"/>
              <w:rPr>
                <w:lang w:val="en"/>
              </w:rPr>
            </w:pPr>
            <w:r>
              <w:rPr>
                <w:lang w:val="en"/>
              </w:rPr>
              <w:t>LogFileDirectory</w:t>
            </w:r>
          </w:p>
        </w:tc>
        <w:tc>
          <w:tcPr>
            <w:tcW w:w="3349" w:type="dxa"/>
          </w:tcPr>
          <w:p w:rsidR="00D24D65" w:rsidRPr="007F1ECD" w:rsidRDefault="002C19EA" w:rsidP="009E3F2A">
            <w:pPr>
              <w:pStyle w:val="NormalWeb"/>
              <w:rPr>
                <w:lang w:val="en"/>
              </w:rPr>
            </w:pPr>
            <w:r>
              <w:rPr>
                <w:lang w:val="en"/>
              </w:rPr>
              <w:t>Location of the log files</w:t>
            </w:r>
          </w:p>
        </w:tc>
        <w:tc>
          <w:tcPr>
            <w:tcW w:w="3212" w:type="dxa"/>
          </w:tcPr>
          <w:p w:rsidR="00D24D65" w:rsidRPr="007F1ECD" w:rsidRDefault="00202744" w:rsidP="009E3F2A">
            <w:pPr>
              <w:pStyle w:val="NormalWeb"/>
              <w:rPr>
                <w:lang w:val="en"/>
              </w:rPr>
            </w:pPr>
            <w:r>
              <w:rPr>
                <w:lang w:val="en"/>
              </w:rPr>
              <w:t>String value i.e. C:\Temp\Logs</w:t>
            </w:r>
          </w:p>
        </w:tc>
      </w:tr>
      <w:tr w:rsidR="00D24D65" w:rsidRPr="007F1ECD" w:rsidTr="00AC6C7A">
        <w:tc>
          <w:tcPr>
            <w:tcW w:w="2455" w:type="dxa"/>
          </w:tcPr>
          <w:p w:rsidR="00D24D65" w:rsidRDefault="00D24D65" w:rsidP="009E3F2A">
            <w:pPr>
              <w:pStyle w:val="NormalWeb"/>
              <w:rPr>
                <w:lang w:val="en"/>
              </w:rPr>
            </w:pPr>
            <w:r>
              <w:rPr>
                <w:lang w:val="en"/>
              </w:rPr>
              <w:t>LogPattern</w:t>
            </w:r>
          </w:p>
        </w:tc>
        <w:tc>
          <w:tcPr>
            <w:tcW w:w="3349" w:type="dxa"/>
          </w:tcPr>
          <w:p w:rsidR="00D24D65" w:rsidRPr="007F1ECD" w:rsidRDefault="00202744" w:rsidP="009E3F2A">
            <w:pPr>
              <w:pStyle w:val="NormalWeb"/>
              <w:rPr>
                <w:lang w:val="en"/>
              </w:rPr>
            </w:pPr>
            <w:r>
              <w:rPr>
                <w:lang w:val="en"/>
              </w:rPr>
              <w:t>Log file extension files</w:t>
            </w:r>
          </w:p>
        </w:tc>
        <w:tc>
          <w:tcPr>
            <w:tcW w:w="3212" w:type="dxa"/>
          </w:tcPr>
          <w:p w:rsidR="00D24D65" w:rsidRPr="007F1ECD" w:rsidRDefault="00202744" w:rsidP="009E3F2A">
            <w:pPr>
              <w:pStyle w:val="NormalWeb"/>
              <w:rPr>
                <w:lang w:val="en"/>
              </w:rPr>
            </w:pPr>
            <w:r>
              <w:rPr>
                <w:lang w:val="en"/>
              </w:rPr>
              <w:t>Strng value i.e. *.log</w:t>
            </w:r>
          </w:p>
        </w:tc>
      </w:tr>
      <w:tr w:rsidR="00D24D65" w:rsidRPr="007F1ECD" w:rsidTr="00AC6C7A">
        <w:tc>
          <w:tcPr>
            <w:tcW w:w="2455" w:type="dxa"/>
          </w:tcPr>
          <w:p w:rsidR="00D24D65" w:rsidRDefault="00D24D65" w:rsidP="009E3F2A">
            <w:pPr>
              <w:pStyle w:val="NormalWeb"/>
              <w:rPr>
                <w:lang w:val="en"/>
              </w:rPr>
            </w:pPr>
            <w:r>
              <w:rPr>
                <w:lang w:val="en"/>
              </w:rPr>
              <w:t>LogIsUTF8</w:t>
            </w:r>
          </w:p>
        </w:tc>
        <w:tc>
          <w:tcPr>
            <w:tcW w:w="3349" w:type="dxa"/>
          </w:tcPr>
          <w:p w:rsidR="00D24D65" w:rsidRPr="007F1ECD" w:rsidRDefault="002C19EA" w:rsidP="009E3F2A">
            <w:pPr>
              <w:pStyle w:val="NormalWeb"/>
              <w:rPr>
                <w:lang w:val="en"/>
              </w:rPr>
            </w:pPr>
            <w:r>
              <w:rPr>
                <w:lang w:val="en"/>
              </w:rPr>
              <w:t>Is the log format of UTF8</w:t>
            </w:r>
          </w:p>
        </w:tc>
        <w:tc>
          <w:tcPr>
            <w:tcW w:w="3212" w:type="dxa"/>
          </w:tcPr>
          <w:p w:rsidR="00D24D65" w:rsidRPr="007F1ECD" w:rsidRDefault="00202744" w:rsidP="009E3F2A">
            <w:pPr>
              <w:pStyle w:val="NormalWeb"/>
              <w:rPr>
                <w:lang w:val="en"/>
              </w:rPr>
            </w:pPr>
            <w:r>
              <w:rPr>
                <w:lang w:val="en"/>
              </w:rPr>
              <w:t>Boolean value – true or false</w:t>
            </w:r>
          </w:p>
        </w:tc>
      </w:tr>
      <w:tr w:rsidR="00AC6C7A" w:rsidTr="00AC6C7A">
        <w:tc>
          <w:tcPr>
            <w:tcW w:w="2455" w:type="dxa"/>
          </w:tcPr>
          <w:p w:rsidR="00AC6C7A" w:rsidRDefault="00AC6C7A"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KnowledgeArticle</w:t>
            </w:r>
          </w:p>
        </w:tc>
        <w:tc>
          <w:tcPr>
            <w:tcW w:w="3349" w:type="dxa"/>
          </w:tcPr>
          <w:p w:rsidR="00AC6C7A" w:rsidRPr="00990202" w:rsidRDefault="00AC6C7A"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Contains words which pertain to the discovery for knowledgebase sharing</w:t>
            </w:r>
          </w:p>
        </w:tc>
        <w:tc>
          <w:tcPr>
            <w:tcW w:w="3212" w:type="dxa"/>
          </w:tcPr>
          <w:p w:rsidR="00AC6C7A" w:rsidRDefault="00AC6C7A" w:rsidP="00AC6C7A">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String i.e. This discovery is used to discover this object utilizing stuff </w:t>
            </w:r>
          </w:p>
        </w:tc>
      </w:tr>
      <w:tr w:rsidR="00202744" w:rsidRPr="007F1ECD" w:rsidTr="00AC6C7A">
        <w:tc>
          <w:tcPr>
            <w:tcW w:w="2455" w:type="dxa"/>
          </w:tcPr>
          <w:p w:rsidR="00202744" w:rsidRPr="007F1ECD" w:rsidRDefault="00202744" w:rsidP="00202744">
            <w:pPr>
              <w:pStyle w:val="NormalWeb"/>
              <w:rPr>
                <w:lang w:val="en"/>
              </w:rPr>
            </w:pPr>
            <w:r>
              <w:rPr>
                <w:lang w:val="en"/>
              </w:rPr>
              <w:t>MPMonitorRuleFile</w:t>
            </w:r>
          </w:p>
        </w:tc>
        <w:tc>
          <w:tcPr>
            <w:tcW w:w="3349" w:type="dxa"/>
          </w:tcPr>
          <w:p w:rsidR="00202744" w:rsidRPr="007F1ECD" w:rsidRDefault="00AC6C7A" w:rsidP="00202744">
            <w:pPr>
              <w:pStyle w:val="NormalWeb"/>
              <w:rPr>
                <w:lang w:val="en"/>
              </w:rPr>
            </w:pPr>
            <w:r>
              <w:rPr>
                <w:lang w:val="en"/>
              </w:rPr>
              <w:t>Output for MPX</w:t>
            </w:r>
            <w:r w:rsidR="00202744" w:rsidRPr="007F1ECD">
              <w:rPr>
                <w:lang w:val="en"/>
              </w:rPr>
              <w:t xml:space="preserve"> for Monitor file</w:t>
            </w:r>
          </w:p>
        </w:tc>
        <w:tc>
          <w:tcPr>
            <w:tcW w:w="3212" w:type="dxa"/>
          </w:tcPr>
          <w:p w:rsidR="00202744" w:rsidRPr="004A2083" w:rsidRDefault="00202744" w:rsidP="00202744">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String value i.e. C:\Temp\Visualstudi</w:t>
            </w:r>
            <w:r w:rsidR="00AC6C7A">
              <w:rPr>
                <w:rFonts w:ascii="Times New Roman" w:eastAsia="Times New Roman" w:hAnsi="Times New Roman" w:cs="Times New Roman"/>
                <w:sz w:val="24"/>
                <w:szCs w:val="24"/>
                <w:lang w:val="en" w:eastAsia="en-GB"/>
              </w:rPr>
              <w:t>oclass.mpx</w:t>
            </w:r>
          </w:p>
        </w:tc>
      </w:tr>
    </w:tbl>
    <w:p w:rsidR="00B35EDD" w:rsidRPr="00B35EDD" w:rsidRDefault="00B35EDD" w:rsidP="00B35EDD"/>
    <w:p w:rsidR="007A5C5E" w:rsidRDefault="007A5C5E" w:rsidP="007A5C5E">
      <w:pPr>
        <w:pStyle w:val="Heading2"/>
        <w:rPr>
          <w:b/>
        </w:rPr>
      </w:pPr>
      <w:bookmarkStart w:id="113" w:name="_Toc12565829"/>
      <w:r w:rsidRPr="007A5C5E">
        <w:rPr>
          <w:b/>
        </w:rPr>
        <w:lastRenderedPageBreak/>
        <w:t>Add-SCOMMPPerformanceMonitor</w:t>
      </w:r>
      <w:bookmarkEnd w:id="113"/>
    </w:p>
    <w:p w:rsidR="00B35EDD" w:rsidRDefault="00B35EDD" w:rsidP="00B35EDD">
      <w:r>
        <w:t xml:space="preserve">This function will create a Windows performance monitor which will monitor the resources </w:t>
      </w:r>
      <w:r w:rsidR="00D24D65">
        <w:t>such as</w:t>
      </w:r>
      <w:r>
        <w:t xml:space="preserve"> i.e. CPU, Memory, Logical disk etc</w:t>
      </w:r>
    </w:p>
    <w:p w:rsidR="00B35EDD" w:rsidRDefault="00B35EDD" w:rsidP="00B35EDD">
      <w:pPr>
        <w:pStyle w:val="Heading3"/>
      </w:pPr>
      <w:bookmarkStart w:id="114" w:name="_Toc12565830"/>
      <w:r>
        <w:t>Switches</w:t>
      </w:r>
      <w:bookmarkEnd w:id="114"/>
    </w:p>
    <w:tbl>
      <w:tblPr>
        <w:tblStyle w:val="TableGrid"/>
        <w:tblW w:w="0" w:type="auto"/>
        <w:tblLayout w:type="fixed"/>
        <w:tblLook w:val="04A0" w:firstRow="1" w:lastRow="0" w:firstColumn="1" w:lastColumn="0" w:noHBand="0" w:noVBand="1"/>
      </w:tblPr>
      <w:tblGrid>
        <w:gridCol w:w="2263"/>
        <w:gridCol w:w="2552"/>
        <w:gridCol w:w="4201"/>
      </w:tblGrid>
      <w:tr w:rsidR="00922745" w:rsidRPr="007F1ECD" w:rsidTr="00AC6C7A">
        <w:tc>
          <w:tcPr>
            <w:tcW w:w="2263" w:type="dxa"/>
          </w:tcPr>
          <w:p w:rsidR="00B35EDD" w:rsidRPr="007F1ECD" w:rsidRDefault="00B35EDD" w:rsidP="009E3F2A">
            <w:pPr>
              <w:pStyle w:val="NormalWeb"/>
              <w:rPr>
                <w:lang w:val="en"/>
              </w:rPr>
            </w:pPr>
            <w:r>
              <w:rPr>
                <w:lang w:val="en"/>
              </w:rPr>
              <w:t>Name</w:t>
            </w:r>
          </w:p>
        </w:tc>
        <w:tc>
          <w:tcPr>
            <w:tcW w:w="2552" w:type="dxa"/>
          </w:tcPr>
          <w:p w:rsidR="00B35EDD" w:rsidRPr="007F1ECD" w:rsidRDefault="00B35EDD" w:rsidP="009E3F2A">
            <w:pPr>
              <w:pStyle w:val="NormalWeb"/>
              <w:rPr>
                <w:lang w:val="en"/>
              </w:rPr>
            </w:pPr>
            <w:r>
              <w:rPr>
                <w:lang w:val="en"/>
              </w:rPr>
              <w:t>Description</w:t>
            </w:r>
          </w:p>
        </w:tc>
        <w:tc>
          <w:tcPr>
            <w:tcW w:w="4201" w:type="dxa"/>
          </w:tcPr>
          <w:p w:rsidR="00B35EDD" w:rsidRPr="007F1ECD" w:rsidRDefault="00B35EDD" w:rsidP="009E3F2A">
            <w:pPr>
              <w:pStyle w:val="NormalWeb"/>
              <w:rPr>
                <w:lang w:val="en"/>
              </w:rPr>
            </w:pPr>
            <w:r>
              <w:rPr>
                <w:lang w:val="en"/>
              </w:rPr>
              <w:t>Expected Value</w:t>
            </w:r>
          </w:p>
        </w:tc>
      </w:tr>
      <w:tr w:rsidR="00922745" w:rsidRPr="007F1ECD" w:rsidTr="00AC6C7A">
        <w:tc>
          <w:tcPr>
            <w:tcW w:w="2263" w:type="dxa"/>
          </w:tcPr>
          <w:p w:rsidR="00C8427D" w:rsidRPr="007F1ECD" w:rsidRDefault="00C8427D" w:rsidP="00C8427D">
            <w:pPr>
              <w:pStyle w:val="NormalWeb"/>
              <w:rPr>
                <w:lang w:val="en"/>
              </w:rPr>
            </w:pPr>
            <w:r>
              <w:rPr>
                <w:lang w:val="en"/>
              </w:rPr>
              <w:t>MontiorName</w:t>
            </w:r>
          </w:p>
        </w:tc>
        <w:tc>
          <w:tcPr>
            <w:tcW w:w="2552" w:type="dxa"/>
          </w:tcPr>
          <w:p w:rsidR="00C8427D" w:rsidRPr="007F1ECD" w:rsidRDefault="00C8427D" w:rsidP="00C8427D">
            <w:pPr>
              <w:pStyle w:val="NormalWeb"/>
              <w:rPr>
                <w:lang w:val="en"/>
              </w:rPr>
            </w:pPr>
            <w:r w:rsidRPr="007F1ECD">
              <w:rPr>
                <w:lang w:val="en"/>
              </w:rPr>
              <w:t>Name of monitor</w:t>
            </w:r>
          </w:p>
        </w:tc>
        <w:tc>
          <w:tcPr>
            <w:tcW w:w="4201" w:type="dxa"/>
          </w:tcPr>
          <w:p w:rsidR="00C8427D" w:rsidRPr="00F8153F" w:rsidRDefault="00C8427D" w:rsidP="00C8427D">
            <w:r w:rsidRPr="00F8153F">
              <w:t>String value i.e. Visual Studio EventMonitor</w:t>
            </w:r>
          </w:p>
        </w:tc>
      </w:tr>
      <w:tr w:rsidR="00922745" w:rsidRPr="007F1ECD" w:rsidTr="00AC6C7A">
        <w:tc>
          <w:tcPr>
            <w:tcW w:w="2263" w:type="dxa"/>
          </w:tcPr>
          <w:p w:rsidR="00C8427D" w:rsidRPr="007F1ECD" w:rsidRDefault="00C8427D" w:rsidP="00C8427D">
            <w:pPr>
              <w:pStyle w:val="NormalWeb"/>
              <w:rPr>
                <w:lang w:val="en"/>
              </w:rPr>
            </w:pPr>
            <w:r>
              <w:rPr>
                <w:lang w:val="en"/>
              </w:rPr>
              <w:t>MonitorEnabled</w:t>
            </w:r>
          </w:p>
        </w:tc>
        <w:tc>
          <w:tcPr>
            <w:tcW w:w="2552" w:type="dxa"/>
          </w:tcPr>
          <w:p w:rsidR="00C8427D" w:rsidRPr="007F1ECD" w:rsidRDefault="00C8427D" w:rsidP="00C8427D">
            <w:pPr>
              <w:pStyle w:val="NormalWeb"/>
              <w:rPr>
                <w:lang w:val="en"/>
              </w:rPr>
            </w:pPr>
            <w:r w:rsidRPr="007F1ECD">
              <w:rPr>
                <w:lang w:val="en"/>
              </w:rPr>
              <w:t>If monitored is enabled by default or not “true” or “false”</w:t>
            </w:r>
          </w:p>
        </w:tc>
        <w:tc>
          <w:tcPr>
            <w:tcW w:w="4201" w:type="dxa"/>
          </w:tcPr>
          <w:p w:rsidR="00C8427D" w:rsidRPr="00F8153F" w:rsidRDefault="00CB6FC1" w:rsidP="00C8427D">
            <w:r>
              <w:rPr>
                <w:lang w:val="en"/>
              </w:rPr>
              <w:t>true</w:t>
            </w:r>
            <w:r>
              <w:rPr>
                <w:lang w:val="en"/>
              </w:rPr>
              <w:br/>
              <w:t>false</w:t>
            </w:r>
          </w:p>
        </w:tc>
      </w:tr>
      <w:tr w:rsidR="00922745" w:rsidRPr="007F1ECD" w:rsidTr="00AC6C7A">
        <w:tc>
          <w:tcPr>
            <w:tcW w:w="2263" w:type="dxa"/>
          </w:tcPr>
          <w:p w:rsidR="00C8427D" w:rsidRPr="007F1ECD" w:rsidRDefault="00C8427D" w:rsidP="00C8427D">
            <w:pPr>
              <w:pStyle w:val="NormalWeb"/>
              <w:rPr>
                <w:lang w:val="en"/>
              </w:rPr>
            </w:pPr>
            <w:r>
              <w:rPr>
                <w:lang w:val="en"/>
              </w:rPr>
              <w:t>MonitorTarget</w:t>
            </w:r>
          </w:p>
        </w:tc>
        <w:tc>
          <w:tcPr>
            <w:tcW w:w="2552" w:type="dxa"/>
          </w:tcPr>
          <w:p w:rsidR="00C8427D" w:rsidRPr="007F1ECD" w:rsidRDefault="00C8427D" w:rsidP="00C8427D">
            <w:pPr>
              <w:pStyle w:val="NormalWeb"/>
              <w:rPr>
                <w:lang w:val="en"/>
              </w:rPr>
            </w:pPr>
            <w:r w:rsidRPr="007F1ECD">
              <w:rPr>
                <w:lang w:val="en"/>
              </w:rPr>
              <w:t xml:space="preserve"> </w:t>
            </w:r>
            <w:r w:rsidR="00CB6FC1">
              <w:rPr>
                <w:lang w:val="en"/>
              </w:rPr>
              <w:t>Class ID which the monitor will be targeted to</w:t>
            </w:r>
          </w:p>
        </w:tc>
        <w:tc>
          <w:tcPr>
            <w:tcW w:w="4201" w:type="dxa"/>
          </w:tcPr>
          <w:p w:rsidR="00C8427D" w:rsidRPr="00F8153F" w:rsidRDefault="00AC6C7A" w:rsidP="00C8427D">
            <w:r>
              <w:rPr>
                <w:rFonts w:ascii="Times New Roman" w:eastAsia="Times New Roman" w:hAnsi="Times New Roman" w:cs="Times New Roman"/>
                <w:sz w:val="24"/>
                <w:szCs w:val="24"/>
                <w:lang w:val="en" w:eastAsia="en-GB"/>
              </w:rPr>
              <w:t xml:space="preserve">Pipelined from </w:t>
            </w:r>
            <w:r>
              <w:rPr>
                <w:rFonts w:ascii="Times New Roman" w:eastAsia="Times New Roman" w:hAnsi="Times New Roman" w:cs="Times New Roman"/>
                <w:b/>
                <w:sz w:val="24"/>
                <w:szCs w:val="24"/>
                <w:lang w:val="en" w:eastAsia="en-GB"/>
              </w:rPr>
              <w:t>Get-SCOMClassID Target</w:t>
            </w:r>
            <w:r w:rsidRPr="00175C9E">
              <w:rPr>
                <w:rFonts w:ascii="Times New Roman" w:eastAsia="Times New Roman" w:hAnsi="Times New Roman" w:cs="Times New Roman"/>
                <w:b/>
                <w:sz w:val="24"/>
                <w:szCs w:val="24"/>
                <w:lang w:val="en" w:eastAsia="en-GB"/>
              </w:rPr>
              <w:t>ClassID</w:t>
            </w:r>
          </w:p>
        </w:tc>
      </w:tr>
      <w:tr w:rsidR="00922745" w:rsidRPr="007F1ECD" w:rsidTr="00AC6C7A">
        <w:tc>
          <w:tcPr>
            <w:tcW w:w="2263" w:type="dxa"/>
          </w:tcPr>
          <w:p w:rsidR="00C8427D" w:rsidRPr="007F1ECD" w:rsidRDefault="00C8427D" w:rsidP="00C8427D">
            <w:pPr>
              <w:pStyle w:val="NormalWeb"/>
              <w:rPr>
                <w:lang w:val="en"/>
              </w:rPr>
            </w:pPr>
            <w:r>
              <w:rPr>
                <w:lang w:val="en"/>
              </w:rPr>
              <w:t>MonitorRunAsAccount</w:t>
            </w:r>
          </w:p>
        </w:tc>
        <w:tc>
          <w:tcPr>
            <w:tcW w:w="2552" w:type="dxa"/>
          </w:tcPr>
          <w:p w:rsidR="00C8427D" w:rsidRPr="007F1ECD" w:rsidRDefault="00C8427D" w:rsidP="00C8427D">
            <w:pPr>
              <w:pStyle w:val="NormalWeb"/>
              <w:rPr>
                <w:lang w:val="en"/>
              </w:rPr>
            </w:pPr>
            <w:r w:rsidRPr="007F1ECD">
              <w:rPr>
                <w:lang w:val="en"/>
              </w:rPr>
              <w:t>Run as account which will run the monitor</w:t>
            </w:r>
          </w:p>
        </w:tc>
        <w:tc>
          <w:tcPr>
            <w:tcW w:w="4201" w:type="dxa"/>
          </w:tcPr>
          <w:p w:rsidR="00C8427D" w:rsidRPr="00F8153F" w:rsidRDefault="00C34DCA" w:rsidP="00C8427D">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 xml:space="preserve">Get-SCOMClassID </w:t>
            </w:r>
            <w:r>
              <w:rPr>
                <w:rFonts w:ascii="Times New Roman" w:eastAsia="Times New Roman" w:hAnsi="Times New Roman" w:cs="Times New Roman"/>
                <w:b/>
                <w:sz w:val="24"/>
                <w:szCs w:val="24"/>
                <w:lang w:val="en" w:eastAsia="en-GB"/>
              </w:rPr>
              <w:t>RunAsAccount</w:t>
            </w:r>
          </w:p>
        </w:tc>
      </w:tr>
      <w:tr w:rsidR="00922745" w:rsidRPr="007F1ECD" w:rsidTr="00AC6C7A">
        <w:tc>
          <w:tcPr>
            <w:tcW w:w="2263" w:type="dxa"/>
          </w:tcPr>
          <w:p w:rsidR="00C8427D" w:rsidRPr="007F1ECD" w:rsidRDefault="00C8427D" w:rsidP="00C8427D">
            <w:pPr>
              <w:pStyle w:val="NormalWeb"/>
              <w:rPr>
                <w:lang w:val="en"/>
              </w:rPr>
            </w:pPr>
            <w:r>
              <w:rPr>
                <w:lang w:val="en"/>
              </w:rPr>
              <w:t>AlertOnState</w:t>
            </w:r>
          </w:p>
        </w:tc>
        <w:tc>
          <w:tcPr>
            <w:tcW w:w="2552" w:type="dxa"/>
          </w:tcPr>
          <w:p w:rsidR="00C8427D" w:rsidRPr="007F1ECD" w:rsidRDefault="00C8427D" w:rsidP="00C8427D">
            <w:pPr>
              <w:pStyle w:val="NormalWeb"/>
              <w:rPr>
                <w:lang w:val="en"/>
              </w:rPr>
            </w:pPr>
            <w:r w:rsidRPr="007F1ECD">
              <w:rPr>
                <w:lang w:val="en"/>
              </w:rPr>
              <w:t>If it should alert on Error or Warning</w:t>
            </w:r>
          </w:p>
        </w:tc>
        <w:tc>
          <w:tcPr>
            <w:tcW w:w="4201" w:type="dxa"/>
          </w:tcPr>
          <w:p w:rsidR="00C8427D" w:rsidRPr="00F8153F" w:rsidRDefault="00CB6FC1" w:rsidP="00C8427D">
            <w:r>
              <w:rPr>
                <w:lang w:val="en"/>
              </w:rPr>
              <w:t>Error</w:t>
            </w:r>
            <w:r>
              <w:rPr>
                <w:lang w:val="en"/>
              </w:rPr>
              <w:br/>
              <w:t>Warning</w:t>
            </w:r>
          </w:p>
        </w:tc>
      </w:tr>
      <w:tr w:rsidR="00922745" w:rsidRPr="007F1ECD" w:rsidTr="00AC6C7A">
        <w:tc>
          <w:tcPr>
            <w:tcW w:w="2263" w:type="dxa"/>
          </w:tcPr>
          <w:p w:rsidR="00C8427D" w:rsidRPr="007F1ECD" w:rsidRDefault="00C8427D" w:rsidP="00C8427D">
            <w:pPr>
              <w:pStyle w:val="NormalWeb"/>
              <w:rPr>
                <w:lang w:val="en"/>
              </w:rPr>
            </w:pPr>
            <w:r>
              <w:rPr>
                <w:lang w:val="en"/>
              </w:rPr>
              <w:t>AlertSeverity</w:t>
            </w:r>
          </w:p>
        </w:tc>
        <w:tc>
          <w:tcPr>
            <w:tcW w:w="2552" w:type="dxa"/>
          </w:tcPr>
          <w:p w:rsidR="00C8427D" w:rsidRPr="007F1ECD" w:rsidRDefault="00C8427D" w:rsidP="00C8427D">
            <w:pPr>
              <w:pStyle w:val="NormalWeb"/>
              <w:rPr>
                <w:lang w:val="en"/>
              </w:rPr>
            </w:pPr>
            <w:r w:rsidRPr="007F1ECD">
              <w:rPr>
                <w:lang w:val="en"/>
              </w:rPr>
              <w:t>Alert Severity, Error or Warning</w:t>
            </w:r>
          </w:p>
        </w:tc>
        <w:tc>
          <w:tcPr>
            <w:tcW w:w="4201" w:type="dxa"/>
          </w:tcPr>
          <w:p w:rsidR="00C8427D" w:rsidRPr="00F8153F" w:rsidRDefault="00CB6FC1" w:rsidP="00C8427D">
            <w:r>
              <w:rPr>
                <w:lang w:val="en"/>
              </w:rPr>
              <w:t>Error</w:t>
            </w:r>
            <w:r>
              <w:rPr>
                <w:lang w:val="en"/>
              </w:rPr>
              <w:br/>
              <w:t>Warning</w:t>
            </w:r>
          </w:p>
        </w:tc>
      </w:tr>
      <w:tr w:rsidR="00922745" w:rsidRPr="007F1ECD" w:rsidTr="00AC6C7A">
        <w:tc>
          <w:tcPr>
            <w:tcW w:w="2263" w:type="dxa"/>
          </w:tcPr>
          <w:p w:rsidR="00C8427D" w:rsidRPr="007F1ECD" w:rsidRDefault="00C8427D" w:rsidP="00C8427D">
            <w:pPr>
              <w:pStyle w:val="NormalWeb"/>
              <w:rPr>
                <w:lang w:val="en"/>
              </w:rPr>
            </w:pPr>
            <w:r w:rsidRPr="007F1ECD">
              <w:rPr>
                <w:lang w:val="en"/>
              </w:rPr>
              <w:t>AlertP</w:t>
            </w:r>
            <w:r>
              <w:rPr>
                <w:lang w:val="en"/>
              </w:rPr>
              <w:t>riority</w:t>
            </w:r>
          </w:p>
        </w:tc>
        <w:tc>
          <w:tcPr>
            <w:tcW w:w="2552" w:type="dxa"/>
          </w:tcPr>
          <w:p w:rsidR="00C8427D" w:rsidRPr="007F1ECD" w:rsidRDefault="00C8427D" w:rsidP="00C8427D">
            <w:pPr>
              <w:pStyle w:val="NormalWeb"/>
              <w:rPr>
                <w:lang w:val="en"/>
              </w:rPr>
            </w:pPr>
            <w:r w:rsidRPr="007F1ECD">
              <w:rPr>
                <w:lang w:val="en"/>
              </w:rPr>
              <w:t>Alert Priority, High, Normal or Low</w:t>
            </w:r>
          </w:p>
        </w:tc>
        <w:tc>
          <w:tcPr>
            <w:tcW w:w="4201" w:type="dxa"/>
          </w:tcPr>
          <w:p w:rsidR="00C8427D" w:rsidRPr="00F8153F" w:rsidRDefault="00CB6FC1" w:rsidP="00C8427D">
            <w:r>
              <w:t>High</w:t>
            </w:r>
            <w:r>
              <w:br/>
              <w:t>Normal</w:t>
            </w:r>
            <w:r>
              <w:br/>
              <w:t>Low</w:t>
            </w:r>
          </w:p>
        </w:tc>
      </w:tr>
      <w:tr w:rsidR="00922745" w:rsidRPr="007F1ECD" w:rsidTr="00AC6C7A">
        <w:tc>
          <w:tcPr>
            <w:tcW w:w="2263" w:type="dxa"/>
          </w:tcPr>
          <w:p w:rsidR="00C8427D" w:rsidRPr="007F1ECD" w:rsidRDefault="00C8427D" w:rsidP="00C8427D">
            <w:pPr>
              <w:pStyle w:val="NormalWeb"/>
              <w:rPr>
                <w:lang w:val="en"/>
              </w:rPr>
            </w:pPr>
            <w:r>
              <w:rPr>
                <w:lang w:val="en"/>
              </w:rPr>
              <w:t>Alert Name</w:t>
            </w:r>
          </w:p>
        </w:tc>
        <w:tc>
          <w:tcPr>
            <w:tcW w:w="2552" w:type="dxa"/>
          </w:tcPr>
          <w:p w:rsidR="00C8427D" w:rsidRPr="007F1ECD" w:rsidRDefault="00C8427D" w:rsidP="00C8427D">
            <w:pPr>
              <w:pStyle w:val="NormalWeb"/>
              <w:rPr>
                <w:lang w:val="en"/>
              </w:rPr>
            </w:pPr>
            <w:r>
              <w:rPr>
                <w:lang w:val="en"/>
              </w:rPr>
              <w:t>Name of the Alert</w:t>
            </w:r>
          </w:p>
        </w:tc>
        <w:tc>
          <w:tcPr>
            <w:tcW w:w="4201" w:type="dxa"/>
          </w:tcPr>
          <w:p w:rsidR="00C8427D" w:rsidRPr="00F8153F" w:rsidRDefault="00C8427D" w:rsidP="00C8427D">
            <w:r w:rsidRPr="00F8153F">
              <w:t>String value i.e. Visual Studio Event Monitor Bad Health</w:t>
            </w:r>
          </w:p>
        </w:tc>
      </w:tr>
      <w:tr w:rsidR="00922745" w:rsidRPr="007F1ECD" w:rsidTr="00AC6C7A">
        <w:tc>
          <w:tcPr>
            <w:tcW w:w="2263" w:type="dxa"/>
          </w:tcPr>
          <w:p w:rsidR="00C8427D" w:rsidRPr="007F1ECD" w:rsidRDefault="00C8427D" w:rsidP="00C8427D">
            <w:pPr>
              <w:pStyle w:val="NormalWeb"/>
              <w:rPr>
                <w:lang w:val="en"/>
              </w:rPr>
            </w:pPr>
            <w:r>
              <w:rPr>
                <w:lang w:val="en"/>
              </w:rPr>
              <w:t>AlertMessage</w:t>
            </w:r>
          </w:p>
        </w:tc>
        <w:tc>
          <w:tcPr>
            <w:tcW w:w="2552" w:type="dxa"/>
          </w:tcPr>
          <w:p w:rsidR="00C8427D" w:rsidRPr="007F1ECD" w:rsidRDefault="00C8427D" w:rsidP="00C8427D">
            <w:pPr>
              <w:pStyle w:val="NormalWeb"/>
              <w:rPr>
                <w:lang w:val="en"/>
              </w:rPr>
            </w:pPr>
            <w:r w:rsidRPr="007F1ECD">
              <w:rPr>
                <w:lang w:val="en"/>
              </w:rPr>
              <w:t>Message shown when alert is created</w:t>
            </w:r>
          </w:p>
        </w:tc>
        <w:tc>
          <w:tcPr>
            <w:tcW w:w="4201" w:type="dxa"/>
          </w:tcPr>
          <w:p w:rsidR="00C8427D" w:rsidRDefault="00C8427D" w:rsidP="00C8427D">
            <w:r w:rsidRPr="00F8153F">
              <w:t>String value i.e. Visual Studio Event Monitor in bad health call administrator.</w:t>
            </w:r>
          </w:p>
        </w:tc>
      </w:tr>
      <w:tr w:rsidR="00922745" w:rsidRPr="007F1ECD" w:rsidTr="00AC6C7A">
        <w:tc>
          <w:tcPr>
            <w:tcW w:w="2263" w:type="dxa"/>
          </w:tcPr>
          <w:p w:rsidR="00C8427D" w:rsidRDefault="00C8427D" w:rsidP="00C8427D">
            <w:pPr>
              <w:pStyle w:val="NormalWeb"/>
              <w:rPr>
                <w:lang w:val="en"/>
              </w:rPr>
            </w:pPr>
            <w:r>
              <w:rPr>
                <w:lang w:val="en"/>
              </w:rPr>
              <w:t>ComputerName</w:t>
            </w:r>
          </w:p>
        </w:tc>
        <w:tc>
          <w:tcPr>
            <w:tcW w:w="2552" w:type="dxa"/>
          </w:tcPr>
          <w:p w:rsidR="00C8427D" w:rsidRPr="007F1ECD" w:rsidRDefault="00922745" w:rsidP="00C8427D">
            <w:pPr>
              <w:pStyle w:val="NormalWeb"/>
              <w:rPr>
                <w:lang w:val="en"/>
              </w:rPr>
            </w:pPr>
            <w:r>
              <w:rPr>
                <w:lang w:val="en"/>
              </w:rPr>
              <w:t>Where to get computer name value</w:t>
            </w:r>
          </w:p>
        </w:tc>
        <w:tc>
          <w:tcPr>
            <w:tcW w:w="4201" w:type="dxa"/>
          </w:tcPr>
          <w:p w:rsidR="00C8427D" w:rsidRPr="00F8153F" w:rsidRDefault="00922745" w:rsidP="00C8427D">
            <w:r>
              <w:t>String value i.e. $Target/Property[Type=”MicrosoftWindowsLibrary!Microsoft.Windows.Computer”]/NetworkName$</w:t>
            </w:r>
          </w:p>
        </w:tc>
      </w:tr>
      <w:tr w:rsidR="00922745" w:rsidRPr="007F1ECD" w:rsidTr="00AC6C7A">
        <w:tc>
          <w:tcPr>
            <w:tcW w:w="2263" w:type="dxa"/>
          </w:tcPr>
          <w:p w:rsidR="00C8427D" w:rsidRDefault="00C8427D" w:rsidP="00C8427D">
            <w:pPr>
              <w:pStyle w:val="NormalWeb"/>
              <w:rPr>
                <w:lang w:val="en"/>
              </w:rPr>
            </w:pPr>
            <w:r>
              <w:rPr>
                <w:lang w:val="en"/>
              </w:rPr>
              <w:t>ObjectName</w:t>
            </w:r>
          </w:p>
        </w:tc>
        <w:tc>
          <w:tcPr>
            <w:tcW w:w="2552" w:type="dxa"/>
          </w:tcPr>
          <w:p w:rsidR="00C8427D" w:rsidRPr="007F1ECD" w:rsidRDefault="00922745" w:rsidP="00C8427D">
            <w:pPr>
              <w:pStyle w:val="NormalWeb"/>
              <w:rPr>
                <w:lang w:val="en"/>
              </w:rPr>
            </w:pPr>
            <w:r>
              <w:rPr>
                <w:lang w:val="en"/>
              </w:rPr>
              <w:t>Name of object to resource monitor</w:t>
            </w:r>
          </w:p>
        </w:tc>
        <w:tc>
          <w:tcPr>
            <w:tcW w:w="4201" w:type="dxa"/>
          </w:tcPr>
          <w:p w:rsidR="00C8427D" w:rsidRPr="00F8153F" w:rsidRDefault="00922745" w:rsidP="00C8427D">
            <w:r>
              <w:t>String value i.e. LogicalDisk</w:t>
            </w:r>
          </w:p>
        </w:tc>
      </w:tr>
      <w:tr w:rsidR="00922745" w:rsidRPr="007F1ECD" w:rsidTr="00AC6C7A">
        <w:tc>
          <w:tcPr>
            <w:tcW w:w="2263" w:type="dxa"/>
          </w:tcPr>
          <w:p w:rsidR="00C8427D" w:rsidRDefault="00C8427D" w:rsidP="00C8427D">
            <w:pPr>
              <w:pStyle w:val="NormalWeb"/>
              <w:rPr>
                <w:lang w:val="en"/>
              </w:rPr>
            </w:pPr>
            <w:r>
              <w:rPr>
                <w:lang w:val="en"/>
              </w:rPr>
              <w:t>AllInstances</w:t>
            </w:r>
          </w:p>
        </w:tc>
        <w:tc>
          <w:tcPr>
            <w:tcW w:w="2552" w:type="dxa"/>
          </w:tcPr>
          <w:p w:rsidR="00C8427D" w:rsidRPr="007F1ECD" w:rsidRDefault="00922745" w:rsidP="00C8427D">
            <w:pPr>
              <w:pStyle w:val="NormalWeb"/>
              <w:rPr>
                <w:lang w:val="en"/>
              </w:rPr>
            </w:pPr>
            <w:r>
              <w:rPr>
                <w:lang w:val="en"/>
              </w:rPr>
              <w:t>Monitor all instances of the object/counter</w:t>
            </w:r>
          </w:p>
        </w:tc>
        <w:tc>
          <w:tcPr>
            <w:tcW w:w="4201" w:type="dxa"/>
          </w:tcPr>
          <w:p w:rsidR="00C8427D" w:rsidRPr="00F8153F" w:rsidRDefault="00CB6FC1" w:rsidP="00C8427D">
            <w:r>
              <w:rPr>
                <w:lang w:val="en"/>
              </w:rPr>
              <w:t>true</w:t>
            </w:r>
            <w:r>
              <w:rPr>
                <w:lang w:val="en"/>
              </w:rPr>
              <w:br/>
              <w:t>false</w:t>
            </w:r>
          </w:p>
        </w:tc>
      </w:tr>
      <w:tr w:rsidR="00922745" w:rsidRPr="007F1ECD" w:rsidTr="00AC6C7A">
        <w:tc>
          <w:tcPr>
            <w:tcW w:w="2263" w:type="dxa"/>
          </w:tcPr>
          <w:p w:rsidR="00C8427D" w:rsidRDefault="00C8427D" w:rsidP="00C8427D">
            <w:pPr>
              <w:pStyle w:val="NormalWeb"/>
              <w:rPr>
                <w:lang w:val="en"/>
              </w:rPr>
            </w:pPr>
            <w:r>
              <w:rPr>
                <w:lang w:val="en"/>
              </w:rPr>
              <w:t>Frequency</w:t>
            </w:r>
          </w:p>
        </w:tc>
        <w:tc>
          <w:tcPr>
            <w:tcW w:w="2552" w:type="dxa"/>
          </w:tcPr>
          <w:p w:rsidR="00C8427D" w:rsidRPr="007F1ECD" w:rsidRDefault="00922745" w:rsidP="00C8427D">
            <w:pPr>
              <w:pStyle w:val="NormalWeb"/>
              <w:rPr>
                <w:lang w:val="en"/>
              </w:rPr>
            </w:pPr>
            <w:r>
              <w:rPr>
                <w:lang w:val="en"/>
              </w:rPr>
              <w:t>Frequency the monitor runs</w:t>
            </w:r>
          </w:p>
        </w:tc>
        <w:tc>
          <w:tcPr>
            <w:tcW w:w="4201" w:type="dxa"/>
          </w:tcPr>
          <w:p w:rsidR="00C8427D" w:rsidRPr="00F8153F" w:rsidRDefault="00922745" w:rsidP="00C8427D">
            <w:r>
              <w:t>Integer value  i.e. 30</w:t>
            </w:r>
          </w:p>
        </w:tc>
      </w:tr>
      <w:tr w:rsidR="00922745" w:rsidRPr="007F1ECD" w:rsidTr="00AC6C7A">
        <w:tc>
          <w:tcPr>
            <w:tcW w:w="2263" w:type="dxa"/>
          </w:tcPr>
          <w:p w:rsidR="00C8427D" w:rsidRDefault="00C8427D" w:rsidP="00C8427D">
            <w:pPr>
              <w:pStyle w:val="NormalWeb"/>
              <w:rPr>
                <w:lang w:val="en"/>
              </w:rPr>
            </w:pPr>
            <w:r>
              <w:rPr>
                <w:lang w:val="en"/>
              </w:rPr>
              <w:t>Threshold</w:t>
            </w:r>
          </w:p>
        </w:tc>
        <w:tc>
          <w:tcPr>
            <w:tcW w:w="2552" w:type="dxa"/>
          </w:tcPr>
          <w:p w:rsidR="00C8427D" w:rsidRPr="007F1ECD" w:rsidRDefault="00922745" w:rsidP="00C8427D">
            <w:pPr>
              <w:pStyle w:val="NormalWeb"/>
              <w:rPr>
                <w:lang w:val="en"/>
              </w:rPr>
            </w:pPr>
            <w:r>
              <w:rPr>
                <w:lang w:val="en"/>
              </w:rPr>
              <w:t>Threshold in percentage</w:t>
            </w:r>
          </w:p>
        </w:tc>
        <w:tc>
          <w:tcPr>
            <w:tcW w:w="4201" w:type="dxa"/>
          </w:tcPr>
          <w:p w:rsidR="00C8427D" w:rsidRPr="00F8153F" w:rsidRDefault="00922745" w:rsidP="00C8427D">
            <w:r>
              <w:t>Integer value i.e. 40</w:t>
            </w:r>
          </w:p>
        </w:tc>
      </w:tr>
      <w:tr w:rsidR="00922745" w:rsidRPr="007F1ECD" w:rsidTr="00AC6C7A">
        <w:tc>
          <w:tcPr>
            <w:tcW w:w="2263" w:type="dxa"/>
          </w:tcPr>
          <w:p w:rsidR="00C8427D" w:rsidRDefault="00C8427D" w:rsidP="00C8427D">
            <w:pPr>
              <w:pStyle w:val="NormalWeb"/>
              <w:rPr>
                <w:lang w:val="en"/>
              </w:rPr>
            </w:pPr>
            <w:r>
              <w:rPr>
                <w:lang w:val="en"/>
              </w:rPr>
              <w:t>InstanceName</w:t>
            </w:r>
          </w:p>
        </w:tc>
        <w:tc>
          <w:tcPr>
            <w:tcW w:w="2552" w:type="dxa"/>
          </w:tcPr>
          <w:p w:rsidR="00C8427D" w:rsidRPr="007F1ECD" w:rsidRDefault="00A86A42" w:rsidP="00C8427D">
            <w:pPr>
              <w:pStyle w:val="NormalWeb"/>
              <w:rPr>
                <w:lang w:val="en"/>
              </w:rPr>
            </w:pPr>
            <w:r>
              <w:rPr>
                <w:lang w:val="en"/>
              </w:rPr>
              <w:t>Name of the object instance</w:t>
            </w:r>
          </w:p>
        </w:tc>
        <w:tc>
          <w:tcPr>
            <w:tcW w:w="4201" w:type="dxa"/>
          </w:tcPr>
          <w:p w:rsidR="00C8427D" w:rsidRPr="00F8153F" w:rsidRDefault="00C8427D" w:rsidP="00C8427D"/>
        </w:tc>
      </w:tr>
      <w:tr w:rsidR="00CB6FC1" w:rsidTr="00CB6FC1">
        <w:tc>
          <w:tcPr>
            <w:tcW w:w="2263" w:type="dxa"/>
          </w:tcPr>
          <w:p w:rsidR="00CB6FC1" w:rsidRDefault="00CB6FC1" w:rsidP="00F16EBE">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KnowledgeArticle</w:t>
            </w:r>
          </w:p>
        </w:tc>
        <w:tc>
          <w:tcPr>
            <w:tcW w:w="2552" w:type="dxa"/>
          </w:tcPr>
          <w:p w:rsidR="00CB6FC1" w:rsidRPr="00990202" w:rsidRDefault="00CB6FC1" w:rsidP="00F16EBE">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Contains words which pertain to the discovery for knowledgebase sharing</w:t>
            </w:r>
          </w:p>
        </w:tc>
        <w:tc>
          <w:tcPr>
            <w:tcW w:w="4201" w:type="dxa"/>
          </w:tcPr>
          <w:p w:rsidR="00CB6FC1" w:rsidRDefault="00CB6FC1" w:rsidP="00F16EBE">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String i.e. This discovery is used to discover this object utilizing stuff </w:t>
            </w:r>
          </w:p>
        </w:tc>
      </w:tr>
      <w:tr w:rsidR="00922745" w:rsidRPr="007F1ECD" w:rsidTr="00AC6C7A">
        <w:tc>
          <w:tcPr>
            <w:tcW w:w="2263" w:type="dxa"/>
          </w:tcPr>
          <w:p w:rsidR="00B35EDD" w:rsidRPr="007F1ECD" w:rsidRDefault="00B35EDD" w:rsidP="009E3F2A">
            <w:pPr>
              <w:pStyle w:val="NormalWeb"/>
              <w:rPr>
                <w:lang w:val="en"/>
              </w:rPr>
            </w:pPr>
            <w:r>
              <w:rPr>
                <w:lang w:val="en"/>
              </w:rPr>
              <w:t>MPMonitorRuleFile</w:t>
            </w:r>
          </w:p>
        </w:tc>
        <w:tc>
          <w:tcPr>
            <w:tcW w:w="2552" w:type="dxa"/>
          </w:tcPr>
          <w:p w:rsidR="00B35EDD" w:rsidRPr="007F1ECD" w:rsidRDefault="00B35EDD" w:rsidP="00CB6FC1">
            <w:pPr>
              <w:pStyle w:val="NormalWeb"/>
              <w:rPr>
                <w:lang w:val="en"/>
              </w:rPr>
            </w:pPr>
            <w:r w:rsidRPr="007F1ECD">
              <w:rPr>
                <w:lang w:val="en"/>
              </w:rPr>
              <w:t xml:space="preserve">Output for </w:t>
            </w:r>
            <w:r w:rsidR="00CB6FC1">
              <w:rPr>
                <w:lang w:val="en"/>
              </w:rPr>
              <w:t>MPX</w:t>
            </w:r>
            <w:r w:rsidRPr="007F1ECD">
              <w:rPr>
                <w:lang w:val="en"/>
              </w:rPr>
              <w:t xml:space="preserve"> for Monitor file</w:t>
            </w:r>
          </w:p>
        </w:tc>
        <w:tc>
          <w:tcPr>
            <w:tcW w:w="4201" w:type="dxa"/>
          </w:tcPr>
          <w:p w:rsidR="00B35EDD" w:rsidRPr="007F1ECD" w:rsidRDefault="00AD2F10" w:rsidP="009E3F2A">
            <w:pPr>
              <w:pStyle w:val="NormalWeb"/>
              <w:rPr>
                <w:lang w:val="en"/>
              </w:rPr>
            </w:pPr>
            <w:r w:rsidRPr="00AD2F10">
              <w:rPr>
                <w:lang w:val="en"/>
              </w:rPr>
              <w:t>String value i.</w:t>
            </w:r>
            <w:r w:rsidR="00CB6FC1">
              <w:rPr>
                <w:lang w:val="en"/>
              </w:rPr>
              <w:t>e. C:\Temp\Visualstudioclass.mpx</w:t>
            </w:r>
          </w:p>
        </w:tc>
      </w:tr>
    </w:tbl>
    <w:p w:rsidR="00B35EDD" w:rsidRPr="00B35EDD" w:rsidRDefault="00B35EDD" w:rsidP="00B35EDD"/>
    <w:p w:rsidR="007A5C5E" w:rsidRDefault="007A5C5E" w:rsidP="007A5C5E">
      <w:pPr>
        <w:pStyle w:val="Heading2"/>
        <w:rPr>
          <w:b/>
        </w:rPr>
      </w:pPr>
      <w:bookmarkStart w:id="115" w:name="_Toc12565831"/>
      <w:r w:rsidRPr="007A5C5E">
        <w:rPr>
          <w:b/>
        </w:rPr>
        <w:lastRenderedPageBreak/>
        <w:t>Add-SCOMMPWindowsEventRule</w:t>
      </w:r>
      <w:bookmarkEnd w:id="115"/>
    </w:p>
    <w:p w:rsidR="00B35EDD" w:rsidRDefault="00B35EDD" w:rsidP="00B35EDD">
      <w:r>
        <w:t xml:space="preserve">This function will create a Windows </w:t>
      </w:r>
      <w:r w:rsidR="008A473B">
        <w:t>Event Rule. This has the ability to suppress alerts depending on the variables</w:t>
      </w:r>
    </w:p>
    <w:p w:rsidR="00B35EDD" w:rsidRDefault="00B35EDD" w:rsidP="00B35EDD">
      <w:pPr>
        <w:pStyle w:val="Heading3"/>
      </w:pPr>
      <w:bookmarkStart w:id="116" w:name="_Toc12565832"/>
      <w:r>
        <w:t>Switches</w:t>
      </w:r>
      <w:bookmarkEnd w:id="116"/>
    </w:p>
    <w:tbl>
      <w:tblPr>
        <w:tblStyle w:val="TableGrid"/>
        <w:tblW w:w="0" w:type="auto"/>
        <w:tblLook w:val="04A0" w:firstRow="1" w:lastRow="0" w:firstColumn="1" w:lastColumn="0" w:noHBand="0" w:noVBand="1"/>
      </w:tblPr>
      <w:tblGrid>
        <w:gridCol w:w="3062"/>
        <w:gridCol w:w="2651"/>
        <w:gridCol w:w="3303"/>
      </w:tblGrid>
      <w:tr w:rsidR="00B35EDD" w:rsidRPr="007F1ECD" w:rsidTr="00C34DCA">
        <w:tc>
          <w:tcPr>
            <w:tcW w:w="3085" w:type="dxa"/>
          </w:tcPr>
          <w:p w:rsidR="00B35EDD" w:rsidRPr="007F1ECD" w:rsidRDefault="00B35EDD" w:rsidP="009E3F2A">
            <w:pPr>
              <w:pStyle w:val="NormalWeb"/>
              <w:rPr>
                <w:lang w:val="en"/>
              </w:rPr>
            </w:pPr>
            <w:r>
              <w:rPr>
                <w:lang w:val="en"/>
              </w:rPr>
              <w:t>Name</w:t>
            </w:r>
          </w:p>
        </w:tc>
        <w:tc>
          <w:tcPr>
            <w:tcW w:w="2681" w:type="dxa"/>
          </w:tcPr>
          <w:p w:rsidR="00B35EDD" w:rsidRPr="007F1ECD" w:rsidRDefault="00B35EDD" w:rsidP="009E3F2A">
            <w:pPr>
              <w:pStyle w:val="NormalWeb"/>
              <w:rPr>
                <w:lang w:val="en"/>
              </w:rPr>
            </w:pPr>
            <w:r>
              <w:rPr>
                <w:lang w:val="en"/>
              </w:rPr>
              <w:t>Description</w:t>
            </w:r>
          </w:p>
        </w:tc>
        <w:tc>
          <w:tcPr>
            <w:tcW w:w="3250" w:type="dxa"/>
          </w:tcPr>
          <w:p w:rsidR="00B35EDD" w:rsidRPr="007F1ECD" w:rsidRDefault="00B35EDD" w:rsidP="009E3F2A">
            <w:pPr>
              <w:pStyle w:val="NormalWeb"/>
              <w:rPr>
                <w:lang w:val="en"/>
              </w:rPr>
            </w:pPr>
            <w:r>
              <w:rPr>
                <w:lang w:val="en"/>
              </w:rPr>
              <w:t>Expected Value</w:t>
            </w:r>
          </w:p>
        </w:tc>
      </w:tr>
      <w:tr w:rsidR="006C0466" w:rsidRPr="007F1ECD" w:rsidTr="00C34DCA">
        <w:tc>
          <w:tcPr>
            <w:tcW w:w="3085" w:type="dxa"/>
          </w:tcPr>
          <w:p w:rsidR="006C0466" w:rsidRPr="007F1ECD" w:rsidRDefault="006C0466" w:rsidP="006C0466">
            <w:pPr>
              <w:pStyle w:val="NormalWeb"/>
              <w:rPr>
                <w:lang w:val="en"/>
              </w:rPr>
            </w:pPr>
            <w:r>
              <w:rPr>
                <w:lang w:val="en"/>
              </w:rPr>
              <w:t>RuleName</w:t>
            </w:r>
          </w:p>
        </w:tc>
        <w:tc>
          <w:tcPr>
            <w:tcW w:w="2681" w:type="dxa"/>
          </w:tcPr>
          <w:p w:rsidR="006C0466" w:rsidRPr="007F1ECD" w:rsidRDefault="006C0466" w:rsidP="006C0466">
            <w:pPr>
              <w:pStyle w:val="NormalWeb"/>
              <w:rPr>
                <w:lang w:val="en"/>
              </w:rPr>
            </w:pPr>
            <w:r w:rsidRPr="007F1ECD">
              <w:rPr>
                <w:lang w:val="en"/>
              </w:rPr>
              <w:t xml:space="preserve">Name of </w:t>
            </w:r>
            <w:r>
              <w:rPr>
                <w:lang w:val="en"/>
              </w:rPr>
              <w:t>Rule</w:t>
            </w:r>
          </w:p>
        </w:tc>
        <w:tc>
          <w:tcPr>
            <w:tcW w:w="3250" w:type="dxa"/>
          </w:tcPr>
          <w:p w:rsidR="006C0466" w:rsidRPr="00C72E40" w:rsidRDefault="006C0466" w:rsidP="006C0466">
            <w:r w:rsidRPr="00C72E40">
              <w:t>String value i.e. Visual Studio PowerShellRule</w:t>
            </w:r>
          </w:p>
        </w:tc>
      </w:tr>
      <w:tr w:rsidR="006C0466" w:rsidRPr="007F1ECD" w:rsidTr="00C34DCA">
        <w:tc>
          <w:tcPr>
            <w:tcW w:w="3085" w:type="dxa"/>
          </w:tcPr>
          <w:p w:rsidR="006C0466" w:rsidRPr="007F1ECD" w:rsidRDefault="006C0466" w:rsidP="006C0466">
            <w:pPr>
              <w:pStyle w:val="NormalWeb"/>
              <w:rPr>
                <w:lang w:val="en"/>
              </w:rPr>
            </w:pPr>
            <w:r>
              <w:rPr>
                <w:lang w:val="en"/>
              </w:rPr>
              <w:t>RuleEnabled</w:t>
            </w:r>
          </w:p>
        </w:tc>
        <w:tc>
          <w:tcPr>
            <w:tcW w:w="2681" w:type="dxa"/>
          </w:tcPr>
          <w:p w:rsidR="006C0466" w:rsidRPr="007F1ECD" w:rsidRDefault="006C0466" w:rsidP="006C0466">
            <w:pPr>
              <w:pStyle w:val="NormalWeb"/>
              <w:rPr>
                <w:lang w:val="en"/>
              </w:rPr>
            </w:pPr>
            <w:r>
              <w:rPr>
                <w:lang w:val="en"/>
              </w:rPr>
              <w:t>If the rule is enabled by default</w:t>
            </w:r>
          </w:p>
        </w:tc>
        <w:tc>
          <w:tcPr>
            <w:tcW w:w="3250" w:type="dxa"/>
          </w:tcPr>
          <w:p w:rsidR="006C0466" w:rsidRPr="00C72E40" w:rsidRDefault="00C34DCA" w:rsidP="006C0466">
            <w:r>
              <w:rPr>
                <w:lang w:val="en"/>
              </w:rPr>
              <w:t>true</w:t>
            </w:r>
            <w:r>
              <w:rPr>
                <w:lang w:val="en"/>
              </w:rPr>
              <w:br/>
              <w:t>false</w:t>
            </w:r>
          </w:p>
        </w:tc>
      </w:tr>
      <w:tr w:rsidR="006C0466" w:rsidRPr="007F1ECD" w:rsidTr="00C34DCA">
        <w:tc>
          <w:tcPr>
            <w:tcW w:w="3085" w:type="dxa"/>
          </w:tcPr>
          <w:p w:rsidR="006C0466" w:rsidRPr="007F1ECD" w:rsidRDefault="006C0466" w:rsidP="006C0466">
            <w:pPr>
              <w:pStyle w:val="NormalWeb"/>
              <w:rPr>
                <w:lang w:val="en"/>
              </w:rPr>
            </w:pPr>
            <w:r>
              <w:rPr>
                <w:lang w:val="en"/>
              </w:rPr>
              <w:t>RuleTarget</w:t>
            </w:r>
          </w:p>
        </w:tc>
        <w:tc>
          <w:tcPr>
            <w:tcW w:w="2681" w:type="dxa"/>
          </w:tcPr>
          <w:p w:rsidR="006C0466" w:rsidRPr="007F1ECD" w:rsidRDefault="006C0466" w:rsidP="006C0466">
            <w:pPr>
              <w:pStyle w:val="NormalWeb"/>
              <w:rPr>
                <w:lang w:val="en"/>
              </w:rPr>
            </w:pPr>
            <w:r>
              <w:rPr>
                <w:lang w:val="en"/>
              </w:rPr>
              <w:t xml:space="preserve"> Class ID to which the rule will apply to</w:t>
            </w:r>
          </w:p>
        </w:tc>
        <w:tc>
          <w:tcPr>
            <w:tcW w:w="3250" w:type="dxa"/>
          </w:tcPr>
          <w:p w:rsidR="006C0466" w:rsidRPr="00C72E40" w:rsidRDefault="00C34DCA" w:rsidP="006C0466">
            <w:r>
              <w:rPr>
                <w:rFonts w:ascii="Times New Roman" w:eastAsia="Times New Roman" w:hAnsi="Times New Roman" w:cs="Times New Roman"/>
                <w:sz w:val="24"/>
                <w:szCs w:val="24"/>
                <w:lang w:val="en" w:eastAsia="en-GB"/>
              </w:rPr>
              <w:t xml:space="preserve">Pipelined from </w:t>
            </w:r>
            <w:r>
              <w:rPr>
                <w:rFonts w:ascii="Times New Roman" w:eastAsia="Times New Roman" w:hAnsi="Times New Roman" w:cs="Times New Roman"/>
                <w:b/>
                <w:sz w:val="24"/>
                <w:szCs w:val="24"/>
                <w:lang w:val="en" w:eastAsia="en-GB"/>
              </w:rPr>
              <w:t>Get-SCOMClassID Target</w:t>
            </w:r>
            <w:r w:rsidRPr="00175C9E">
              <w:rPr>
                <w:rFonts w:ascii="Times New Roman" w:eastAsia="Times New Roman" w:hAnsi="Times New Roman" w:cs="Times New Roman"/>
                <w:b/>
                <w:sz w:val="24"/>
                <w:szCs w:val="24"/>
                <w:lang w:val="en" w:eastAsia="en-GB"/>
              </w:rPr>
              <w:t>ClassID</w:t>
            </w:r>
          </w:p>
        </w:tc>
      </w:tr>
      <w:tr w:rsidR="006C0466" w:rsidRPr="007F1ECD" w:rsidTr="00C34DCA">
        <w:tc>
          <w:tcPr>
            <w:tcW w:w="3085" w:type="dxa"/>
          </w:tcPr>
          <w:p w:rsidR="006C0466" w:rsidRPr="007F1ECD" w:rsidRDefault="006C0466" w:rsidP="006C0466">
            <w:pPr>
              <w:pStyle w:val="NormalWeb"/>
              <w:rPr>
                <w:lang w:val="en"/>
              </w:rPr>
            </w:pPr>
            <w:r>
              <w:rPr>
                <w:lang w:val="en"/>
              </w:rPr>
              <w:t>RuleRunAsAccount</w:t>
            </w:r>
          </w:p>
        </w:tc>
        <w:tc>
          <w:tcPr>
            <w:tcW w:w="2681" w:type="dxa"/>
          </w:tcPr>
          <w:p w:rsidR="006C0466" w:rsidRPr="007F1ECD" w:rsidRDefault="006C0466" w:rsidP="006C0466">
            <w:pPr>
              <w:pStyle w:val="NormalWeb"/>
              <w:rPr>
                <w:lang w:val="en"/>
              </w:rPr>
            </w:pPr>
            <w:r w:rsidRPr="007F1ECD">
              <w:rPr>
                <w:lang w:val="en"/>
              </w:rPr>
              <w:t xml:space="preserve">Run as account which will run the </w:t>
            </w:r>
            <w:r>
              <w:rPr>
                <w:lang w:val="en"/>
              </w:rPr>
              <w:t>Rule</w:t>
            </w:r>
          </w:p>
        </w:tc>
        <w:tc>
          <w:tcPr>
            <w:tcW w:w="3250" w:type="dxa"/>
          </w:tcPr>
          <w:p w:rsidR="006C0466" w:rsidRDefault="00C34DCA" w:rsidP="006C0466">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 xml:space="preserve">Get-SCOMClassID </w:t>
            </w:r>
            <w:r>
              <w:rPr>
                <w:rFonts w:ascii="Times New Roman" w:eastAsia="Times New Roman" w:hAnsi="Times New Roman" w:cs="Times New Roman"/>
                <w:b/>
                <w:sz w:val="24"/>
                <w:szCs w:val="24"/>
                <w:lang w:val="en" w:eastAsia="en-GB"/>
              </w:rPr>
              <w:t>RunAsAccount</w:t>
            </w:r>
          </w:p>
        </w:tc>
      </w:tr>
      <w:tr w:rsidR="00C34DCA" w:rsidRPr="007F1ECD" w:rsidTr="00C34DCA">
        <w:tc>
          <w:tcPr>
            <w:tcW w:w="3085" w:type="dxa"/>
          </w:tcPr>
          <w:p w:rsidR="00C34DCA" w:rsidRDefault="00C34DCA" w:rsidP="006C0466">
            <w:pPr>
              <w:pStyle w:val="NormalWeb"/>
              <w:rPr>
                <w:lang w:val="en"/>
              </w:rPr>
            </w:pPr>
            <w:r>
              <w:rPr>
                <w:lang w:val="en"/>
              </w:rPr>
              <w:t>LogName</w:t>
            </w:r>
          </w:p>
        </w:tc>
        <w:tc>
          <w:tcPr>
            <w:tcW w:w="2681" w:type="dxa"/>
          </w:tcPr>
          <w:p w:rsidR="00C34DCA" w:rsidRPr="007F1ECD" w:rsidRDefault="00C34DCA" w:rsidP="006C0466">
            <w:pPr>
              <w:pStyle w:val="NormalWeb"/>
              <w:rPr>
                <w:lang w:val="en"/>
              </w:rPr>
            </w:pPr>
            <w:r>
              <w:rPr>
                <w:lang w:val="en"/>
              </w:rPr>
              <w:t>Name of Windows event Log to monitor</w:t>
            </w:r>
          </w:p>
        </w:tc>
        <w:tc>
          <w:tcPr>
            <w:tcW w:w="3250" w:type="dxa"/>
          </w:tcPr>
          <w:p w:rsidR="00C34DCA" w:rsidRPr="00C72E40" w:rsidRDefault="00C34DCA" w:rsidP="006C0466">
            <w:r>
              <w:t>String i.e. Application</w:t>
            </w:r>
          </w:p>
        </w:tc>
      </w:tr>
      <w:tr w:rsidR="00C34DCA" w:rsidRPr="007F1ECD" w:rsidTr="00C34DCA">
        <w:tc>
          <w:tcPr>
            <w:tcW w:w="3085" w:type="dxa"/>
          </w:tcPr>
          <w:p w:rsidR="00C34DCA" w:rsidRDefault="00C34DCA" w:rsidP="006C0466">
            <w:pPr>
              <w:pStyle w:val="NormalWeb"/>
              <w:rPr>
                <w:lang w:val="en"/>
              </w:rPr>
            </w:pPr>
            <w:r>
              <w:rPr>
                <w:lang w:val="en"/>
              </w:rPr>
              <w:t>EventDisplayNumber</w:t>
            </w:r>
          </w:p>
        </w:tc>
        <w:tc>
          <w:tcPr>
            <w:tcW w:w="2681" w:type="dxa"/>
          </w:tcPr>
          <w:p w:rsidR="00C34DCA" w:rsidRPr="007F1ECD" w:rsidRDefault="00C34DCA" w:rsidP="006C0466">
            <w:pPr>
              <w:pStyle w:val="NormalWeb"/>
              <w:rPr>
                <w:lang w:val="en"/>
              </w:rPr>
            </w:pPr>
            <w:r>
              <w:rPr>
                <w:lang w:val="en"/>
              </w:rPr>
              <w:t>Event Number of the event to monitor</w:t>
            </w:r>
          </w:p>
        </w:tc>
        <w:tc>
          <w:tcPr>
            <w:tcW w:w="3250" w:type="dxa"/>
          </w:tcPr>
          <w:p w:rsidR="00C34DCA" w:rsidRPr="00C72E40" w:rsidRDefault="00C34DCA" w:rsidP="006C0466">
            <w:r>
              <w:t>String i.e. 1000</w:t>
            </w:r>
          </w:p>
        </w:tc>
      </w:tr>
      <w:tr w:rsidR="00C34DCA" w:rsidRPr="007F1ECD" w:rsidTr="00C34DCA">
        <w:tc>
          <w:tcPr>
            <w:tcW w:w="3085" w:type="dxa"/>
          </w:tcPr>
          <w:p w:rsidR="00C34DCA" w:rsidRDefault="00C34DCA" w:rsidP="006C0466">
            <w:pPr>
              <w:pStyle w:val="NormalWeb"/>
              <w:rPr>
                <w:lang w:val="en"/>
              </w:rPr>
            </w:pPr>
            <w:r>
              <w:rPr>
                <w:lang w:val="en"/>
              </w:rPr>
              <w:t>Publisher</w:t>
            </w:r>
          </w:p>
        </w:tc>
        <w:tc>
          <w:tcPr>
            <w:tcW w:w="2681" w:type="dxa"/>
          </w:tcPr>
          <w:p w:rsidR="00C34DCA" w:rsidRPr="007F1ECD" w:rsidRDefault="00C34DCA" w:rsidP="006C0466">
            <w:pPr>
              <w:pStyle w:val="NormalWeb"/>
              <w:rPr>
                <w:lang w:val="en"/>
              </w:rPr>
            </w:pPr>
            <w:r>
              <w:rPr>
                <w:lang w:val="en"/>
              </w:rPr>
              <w:t>Name of publisher of event to monitor</w:t>
            </w:r>
          </w:p>
        </w:tc>
        <w:tc>
          <w:tcPr>
            <w:tcW w:w="3250" w:type="dxa"/>
          </w:tcPr>
          <w:p w:rsidR="00C34DCA" w:rsidRPr="00C72E40" w:rsidRDefault="00C34DCA" w:rsidP="006C0466">
            <w:r>
              <w:t>String i.e. Test</w:t>
            </w:r>
          </w:p>
        </w:tc>
      </w:tr>
      <w:tr w:rsidR="00C34DCA" w:rsidRPr="007F1ECD" w:rsidTr="00C34DCA">
        <w:tc>
          <w:tcPr>
            <w:tcW w:w="3085" w:type="dxa"/>
          </w:tcPr>
          <w:p w:rsidR="00C34DCA" w:rsidRDefault="00C34DCA" w:rsidP="006C0466">
            <w:pPr>
              <w:pStyle w:val="NormalWeb"/>
              <w:rPr>
                <w:lang w:val="en"/>
              </w:rPr>
            </w:pPr>
            <w:r>
              <w:rPr>
                <w:lang w:val="en"/>
              </w:rPr>
              <w:t>AlertName</w:t>
            </w:r>
          </w:p>
        </w:tc>
        <w:tc>
          <w:tcPr>
            <w:tcW w:w="2681" w:type="dxa"/>
          </w:tcPr>
          <w:p w:rsidR="00C34DCA" w:rsidRPr="007F1ECD" w:rsidRDefault="00C34DCA" w:rsidP="006C0466">
            <w:pPr>
              <w:pStyle w:val="NormalWeb"/>
              <w:rPr>
                <w:lang w:val="en"/>
              </w:rPr>
            </w:pPr>
            <w:r>
              <w:rPr>
                <w:lang w:val="en"/>
              </w:rPr>
              <w:t>Name of the Alert</w:t>
            </w:r>
          </w:p>
        </w:tc>
        <w:tc>
          <w:tcPr>
            <w:tcW w:w="3250" w:type="dxa"/>
          </w:tcPr>
          <w:p w:rsidR="00C34DCA" w:rsidRPr="00C72E40" w:rsidRDefault="00C34DCA" w:rsidP="006C0466">
            <w:r>
              <w:t>String i.e. TestAlert</w:t>
            </w:r>
          </w:p>
        </w:tc>
      </w:tr>
      <w:tr w:rsidR="00B35EDD" w:rsidRPr="007F1ECD" w:rsidTr="00C34DCA">
        <w:tc>
          <w:tcPr>
            <w:tcW w:w="3085" w:type="dxa"/>
          </w:tcPr>
          <w:p w:rsidR="00B35EDD" w:rsidRPr="007F1ECD" w:rsidRDefault="00B35EDD" w:rsidP="009E3F2A">
            <w:pPr>
              <w:pStyle w:val="NormalWeb"/>
              <w:rPr>
                <w:lang w:val="en"/>
              </w:rPr>
            </w:pPr>
            <w:r>
              <w:rPr>
                <w:lang w:val="en"/>
              </w:rPr>
              <w:t>AlertOnState</w:t>
            </w:r>
          </w:p>
        </w:tc>
        <w:tc>
          <w:tcPr>
            <w:tcW w:w="2681" w:type="dxa"/>
          </w:tcPr>
          <w:p w:rsidR="00B35EDD" w:rsidRPr="007F1ECD" w:rsidRDefault="00B35EDD" w:rsidP="009E3F2A">
            <w:pPr>
              <w:pStyle w:val="NormalWeb"/>
              <w:rPr>
                <w:lang w:val="en"/>
              </w:rPr>
            </w:pPr>
            <w:r w:rsidRPr="007F1ECD">
              <w:rPr>
                <w:lang w:val="en"/>
              </w:rPr>
              <w:t>If it should alert on Error or Warning</w:t>
            </w:r>
          </w:p>
        </w:tc>
        <w:tc>
          <w:tcPr>
            <w:tcW w:w="3250" w:type="dxa"/>
          </w:tcPr>
          <w:p w:rsidR="00B35EDD" w:rsidRPr="007F1ECD" w:rsidRDefault="00C34DCA" w:rsidP="009E3F2A">
            <w:pPr>
              <w:pStyle w:val="NormalWeb"/>
              <w:rPr>
                <w:lang w:val="en"/>
              </w:rPr>
            </w:pPr>
            <w:r>
              <w:rPr>
                <w:lang w:val="en"/>
              </w:rPr>
              <w:t>Error</w:t>
            </w:r>
            <w:r>
              <w:rPr>
                <w:lang w:val="en"/>
              </w:rPr>
              <w:br/>
              <w:t>Warning</w:t>
            </w:r>
          </w:p>
        </w:tc>
      </w:tr>
      <w:tr w:rsidR="00DA144E" w:rsidRPr="007F1ECD" w:rsidTr="00C34DCA">
        <w:tc>
          <w:tcPr>
            <w:tcW w:w="3085" w:type="dxa"/>
          </w:tcPr>
          <w:p w:rsidR="00DA144E" w:rsidRPr="007F1ECD" w:rsidRDefault="00C34DCA" w:rsidP="00DA144E">
            <w:pPr>
              <w:pStyle w:val="NormalWeb"/>
              <w:rPr>
                <w:lang w:val="en"/>
              </w:rPr>
            </w:pPr>
            <w:r>
              <w:rPr>
                <w:lang w:val="en"/>
              </w:rPr>
              <w:t>Rule</w:t>
            </w:r>
            <w:r w:rsidR="00DA144E">
              <w:rPr>
                <w:lang w:val="en"/>
              </w:rPr>
              <w:t>Severity</w:t>
            </w:r>
          </w:p>
        </w:tc>
        <w:tc>
          <w:tcPr>
            <w:tcW w:w="2681" w:type="dxa"/>
          </w:tcPr>
          <w:p w:rsidR="00DA144E" w:rsidRPr="007F1ECD" w:rsidRDefault="00DA144E" w:rsidP="00DA144E">
            <w:pPr>
              <w:pStyle w:val="NormalWeb"/>
              <w:rPr>
                <w:lang w:val="en"/>
              </w:rPr>
            </w:pPr>
            <w:r w:rsidRPr="007F1ECD">
              <w:rPr>
                <w:lang w:val="en"/>
              </w:rPr>
              <w:t>Alert Severity, Error or Warning</w:t>
            </w:r>
          </w:p>
        </w:tc>
        <w:tc>
          <w:tcPr>
            <w:tcW w:w="3250" w:type="dxa"/>
          </w:tcPr>
          <w:p w:rsidR="00DA144E" w:rsidRPr="00303C4E" w:rsidRDefault="00C34DCA" w:rsidP="00DA144E">
            <w:r>
              <w:rPr>
                <w:lang w:val="en"/>
              </w:rPr>
              <w:t>Error</w:t>
            </w:r>
            <w:r>
              <w:rPr>
                <w:lang w:val="en"/>
              </w:rPr>
              <w:br/>
              <w:t>Warning</w:t>
            </w:r>
          </w:p>
        </w:tc>
      </w:tr>
      <w:tr w:rsidR="00DA144E" w:rsidRPr="007F1ECD" w:rsidTr="00C34DCA">
        <w:tc>
          <w:tcPr>
            <w:tcW w:w="3085" w:type="dxa"/>
          </w:tcPr>
          <w:p w:rsidR="00DA144E" w:rsidRPr="007F1ECD" w:rsidRDefault="00C34DCA" w:rsidP="00DA144E">
            <w:pPr>
              <w:pStyle w:val="NormalWeb"/>
              <w:rPr>
                <w:lang w:val="en"/>
              </w:rPr>
            </w:pPr>
            <w:r>
              <w:rPr>
                <w:lang w:val="en"/>
              </w:rPr>
              <w:t>Rule</w:t>
            </w:r>
            <w:r w:rsidR="00DA144E" w:rsidRPr="007F1ECD">
              <w:rPr>
                <w:lang w:val="en"/>
              </w:rPr>
              <w:t>P</w:t>
            </w:r>
            <w:r w:rsidR="00DA144E">
              <w:rPr>
                <w:lang w:val="en"/>
              </w:rPr>
              <w:t>riority</w:t>
            </w:r>
          </w:p>
        </w:tc>
        <w:tc>
          <w:tcPr>
            <w:tcW w:w="2681" w:type="dxa"/>
          </w:tcPr>
          <w:p w:rsidR="00DA144E" w:rsidRPr="007F1ECD" w:rsidRDefault="00DA144E" w:rsidP="00DA144E">
            <w:pPr>
              <w:pStyle w:val="NormalWeb"/>
              <w:rPr>
                <w:lang w:val="en"/>
              </w:rPr>
            </w:pPr>
            <w:r w:rsidRPr="007F1ECD">
              <w:rPr>
                <w:lang w:val="en"/>
              </w:rPr>
              <w:t>Alert Priority, High, Normal or Low</w:t>
            </w:r>
          </w:p>
        </w:tc>
        <w:tc>
          <w:tcPr>
            <w:tcW w:w="3250" w:type="dxa"/>
          </w:tcPr>
          <w:p w:rsidR="00DA144E" w:rsidRDefault="00C34DCA" w:rsidP="00DA144E">
            <w:r>
              <w:t>High</w:t>
            </w:r>
            <w:r>
              <w:br/>
              <w:t>Normal</w:t>
            </w:r>
            <w:r>
              <w:br/>
              <w:t>Low</w:t>
            </w:r>
          </w:p>
        </w:tc>
      </w:tr>
      <w:tr w:rsidR="00C34DCA" w:rsidTr="00C34DCA">
        <w:tc>
          <w:tcPr>
            <w:tcW w:w="3085" w:type="dxa"/>
          </w:tcPr>
          <w:p w:rsidR="00C34DCA" w:rsidRDefault="00C34DCA" w:rsidP="00F16EBE">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KnowledgeArticle</w:t>
            </w:r>
          </w:p>
        </w:tc>
        <w:tc>
          <w:tcPr>
            <w:tcW w:w="2681" w:type="dxa"/>
          </w:tcPr>
          <w:p w:rsidR="00C34DCA" w:rsidRPr="00990202" w:rsidRDefault="00C34DCA" w:rsidP="00F16EBE">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Contains words which pertain to the discovery for knowledgebase sharing</w:t>
            </w:r>
          </w:p>
        </w:tc>
        <w:tc>
          <w:tcPr>
            <w:tcW w:w="3250" w:type="dxa"/>
          </w:tcPr>
          <w:p w:rsidR="00C34DCA" w:rsidRDefault="00C34DCA" w:rsidP="00F16EBE">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String i.e. This discovery is used to discover this object utilizing stuff </w:t>
            </w:r>
          </w:p>
        </w:tc>
      </w:tr>
      <w:tr w:rsidR="00B35EDD" w:rsidRPr="007F1ECD" w:rsidTr="00C34DCA">
        <w:tc>
          <w:tcPr>
            <w:tcW w:w="3085" w:type="dxa"/>
          </w:tcPr>
          <w:p w:rsidR="00B35EDD" w:rsidRPr="007F1ECD" w:rsidRDefault="00B35EDD" w:rsidP="009E3F2A">
            <w:pPr>
              <w:pStyle w:val="NormalWeb"/>
              <w:rPr>
                <w:lang w:val="en"/>
              </w:rPr>
            </w:pPr>
            <w:r>
              <w:rPr>
                <w:lang w:val="en"/>
              </w:rPr>
              <w:t>MPMonitorRuleFile</w:t>
            </w:r>
          </w:p>
        </w:tc>
        <w:tc>
          <w:tcPr>
            <w:tcW w:w="2681" w:type="dxa"/>
          </w:tcPr>
          <w:p w:rsidR="00B35EDD" w:rsidRPr="007F1ECD" w:rsidRDefault="00C34DCA" w:rsidP="009E3F2A">
            <w:pPr>
              <w:pStyle w:val="NormalWeb"/>
              <w:rPr>
                <w:lang w:val="en"/>
              </w:rPr>
            </w:pPr>
            <w:r>
              <w:rPr>
                <w:lang w:val="en"/>
              </w:rPr>
              <w:t>Output for MPX</w:t>
            </w:r>
            <w:r w:rsidR="00B35EDD" w:rsidRPr="007F1ECD">
              <w:rPr>
                <w:lang w:val="en"/>
              </w:rPr>
              <w:t xml:space="preserve"> for Monitor file</w:t>
            </w:r>
          </w:p>
        </w:tc>
        <w:tc>
          <w:tcPr>
            <w:tcW w:w="3250" w:type="dxa"/>
          </w:tcPr>
          <w:p w:rsidR="00B35EDD" w:rsidRPr="007F1ECD" w:rsidRDefault="00DA144E" w:rsidP="009E3F2A">
            <w:pPr>
              <w:pStyle w:val="NormalWeb"/>
              <w:rPr>
                <w:lang w:val="en"/>
              </w:rPr>
            </w:pPr>
            <w:r w:rsidRPr="00DA144E">
              <w:rPr>
                <w:lang w:val="en"/>
              </w:rPr>
              <w:t>String value i.</w:t>
            </w:r>
            <w:r w:rsidR="00C34DCA">
              <w:rPr>
                <w:lang w:val="en"/>
              </w:rPr>
              <w:t>e. C:\Temp\Visualstudioclass.mpx</w:t>
            </w:r>
          </w:p>
        </w:tc>
      </w:tr>
    </w:tbl>
    <w:p w:rsidR="00B35EDD" w:rsidRPr="00B35EDD" w:rsidRDefault="00B35EDD" w:rsidP="00B35EDD"/>
    <w:p w:rsidR="007A5C5E" w:rsidRDefault="007A5C5E" w:rsidP="007A5C5E">
      <w:pPr>
        <w:pStyle w:val="Heading2"/>
        <w:rPr>
          <w:b/>
        </w:rPr>
      </w:pPr>
      <w:bookmarkStart w:id="117" w:name="_Toc12565833"/>
      <w:r w:rsidRPr="007A5C5E">
        <w:rPr>
          <w:b/>
        </w:rPr>
        <w:t>Add-SCOMMPWindowsPowerShellScriptRule</w:t>
      </w:r>
      <w:bookmarkEnd w:id="117"/>
    </w:p>
    <w:p w:rsidR="00B35EDD" w:rsidRDefault="00B35EDD" w:rsidP="00B35EDD">
      <w:r>
        <w:t xml:space="preserve">This function will create a Windows </w:t>
      </w:r>
      <w:r w:rsidR="008A473B">
        <w:t>PowerShell Script rule</w:t>
      </w:r>
    </w:p>
    <w:p w:rsidR="00B35EDD" w:rsidRDefault="00B35EDD" w:rsidP="00B35EDD">
      <w:pPr>
        <w:pStyle w:val="Heading3"/>
      </w:pPr>
      <w:bookmarkStart w:id="118" w:name="_Toc12565834"/>
      <w:r>
        <w:t>Switches</w:t>
      </w:r>
      <w:bookmarkEnd w:id="118"/>
    </w:p>
    <w:tbl>
      <w:tblPr>
        <w:tblStyle w:val="TableGrid"/>
        <w:tblW w:w="0" w:type="auto"/>
        <w:tblLook w:val="04A0" w:firstRow="1" w:lastRow="0" w:firstColumn="1" w:lastColumn="0" w:noHBand="0" w:noVBand="1"/>
      </w:tblPr>
      <w:tblGrid>
        <w:gridCol w:w="3078"/>
        <w:gridCol w:w="2635"/>
        <w:gridCol w:w="3303"/>
      </w:tblGrid>
      <w:tr w:rsidR="00B35EDD" w:rsidRPr="007F1ECD" w:rsidTr="00DA144E">
        <w:tc>
          <w:tcPr>
            <w:tcW w:w="3104" w:type="dxa"/>
          </w:tcPr>
          <w:p w:rsidR="00B35EDD" w:rsidRPr="007F1ECD" w:rsidRDefault="00B35EDD" w:rsidP="009E3F2A">
            <w:pPr>
              <w:pStyle w:val="NormalWeb"/>
              <w:rPr>
                <w:lang w:val="en"/>
              </w:rPr>
            </w:pPr>
            <w:r>
              <w:rPr>
                <w:lang w:val="en"/>
              </w:rPr>
              <w:t>Name</w:t>
            </w:r>
          </w:p>
        </w:tc>
        <w:tc>
          <w:tcPr>
            <w:tcW w:w="2662" w:type="dxa"/>
          </w:tcPr>
          <w:p w:rsidR="00B35EDD" w:rsidRPr="007F1ECD" w:rsidRDefault="00B35EDD" w:rsidP="009E3F2A">
            <w:pPr>
              <w:pStyle w:val="NormalWeb"/>
              <w:rPr>
                <w:lang w:val="en"/>
              </w:rPr>
            </w:pPr>
            <w:r>
              <w:rPr>
                <w:lang w:val="en"/>
              </w:rPr>
              <w:t>Description</w:t>
            </w:r>
          </w:p>
        </w:tc>
        <w:tc>
          <w:tcPr>
            <w:tcW w:w="3250" w:type="dxa"/>
          </w:tcPr>
          <w:p w:rsidR="00B35EDD" w:rsidRPr="007F1ECD" w:rsidRDefault="00B35EDD" w:rsidP="009E3F2A">
            <w:pPr>
              <w:pStyle w:val="NormalWeb"/>
              <w:rPr>
                <w:lang w:val="en"/>
              </w:rPr>
            </w:pPr>
            <w:r>
              <w:rPr>
                <w:lang w:val="en"/>
              </w:rPr>
              <w:t>Expected Value</w:t>
            </w:r>
          </w:p>
        </w:tc>
      </w:tr>
      <w:tr w:rsidR="00FA0C4E" w:rsidRPr="007F1ECD" w:rsidTr="00DA144E">
        <w:tc>
          <w:tcPr>
            <w:tcW w:w="3104" w:type="dxa"/>
          </w:tcPr>
          <w:p w:rsidR="00FA0C4E" w:rsidRPr="007F1ECD" w:rsidRDefault="00FA0C4E" w:rsidP="00FA0C4E">
            <w:pPr>
              <w:pStyle w:val="NormalWeb"/>
              <w:rPr>
                <w:lang w:val="en"/>
              </w:rPr>
            </w:pPr>
            <w:r>
              <w:rPr>
                <w:lang w:val="en"/>
              </w:rPr>
              <w:t>RuleName</w:t>
            </w:r>
          </w:p>
        </w:tc>
        <w:tc>
          <w:tcPr>
            <w:tcW w:w="2662" w:type="dxa"/>
          </w:tcPr>
          <w:p w:rsidR="00FA0C4E" w:rsidRPr="007F1ECD" w:rsidRDefault="00FA0C4E" w:rsidP="00FA0C4E">
            <w:pPr>
              <w:pStyle w:val="NormalWeb"/>
              <w:rPr>
                <w:lang w:val="en"/>
              </w:rPr>
            </w:pPr>
            <w:r w:rsidRPr="007F1ECD">
              <w:rPr>
                <w:lang w:val="en"/>
              </w:rPr>
              <w:t xml:space="preserve">Name of </w:t>
            </w:r>
            <w:r>
              <w:rPr>
                <w:lang w:val="en"/>
              </w:rPr>
              <w:t>Rule</w:t>
            </w:r>
          </w:p>
        </w:tc>
        <w:tc>
          <w:tcPr>
            <w:tcW w:w="3250" w:type="dxa"/>
          </w:tcPr>
          <w:p w:rsidR="00FA0C4E" w:rsidRPr="007F1ECD" w:rsidRDefault="00E954CC" w:rsidP="00FA0C4E">
            <w:pPr>
              <w:pStyle w:val="NormalWeb"/>
              <w:rPr>
                <w:lang w:val="en"/>
              </w:rPr>
            </w:pPr>
            <w:r>
              <w:rPr>
                <w:lang w:val="en"/>
              </w:rPr>
              <w:t>String value i.e. Visual Studio PowerShellRule</w:t>
            </w:r>
          </w:p>
        </w:tc>
      </w:tr>
      <w:tr w:rsidR="00FA0C4E" w:rsidRPr="007F1ECD" w:rsidTr="00DA144E">
        <w:tc>
          <w:tcPr>
            <w:tcW w:w="3104" w:type="dxa"/>
          </w:tcPr>
          <w:p w:rsidR="00FA0C4E" w:rsidRPr="007F1ECD" w:rsidRDefault="00FA0C4E" w:rsidP="00FA0C4E">
            <w:pPr>
              <w:pStyle w:val="NormalWeb"/>
              <w:rPr>
                <w:lang w:val="en"/>
              </w:rPr>
            </w:pPr>
            <w:r>
              <w:rPr>
                <w:lang w:val="en"/>
              </w:rPr>
              <w:t>RuleEnabled</w:t>
            </w:r>
          </w:p>
        </w:tc>
        <w:tc>
          <w:tcPr>
            <w:tcW w:w="2662" w:type="dxa"/>
          </w:tcPr>
          <w:p w:rsidR="00FA0C4E" w:rsidRPr="007F1ECD" w:rsidRDefault="00FA0C4E" w:rsidP="00FA0C4E">
            <w:pPr>
              <w:pStyle w:val="NormalWeb"/>
              <w:rPr>
                <w:lang w:val="en"/>
              </w:rPr>
            </w:pPr>
            <w:r>
              <w:rPr>
                <w:lang w:val="en"/>
              </w:rPr>
              <w:t>If the rule is enabled by default</w:t>
            </w:r>
          </w:p>
        </w:tc>
        <w:tc>
          <w:tcPr>
            <w:tcW w:w="3250" w:type="dxa"/>
          </w:tcPr>
          <w:p w:rsidR="00FA0C4E" w:rsidRPr="007F1ECD" w:rsidRDefault="00744886" w:rsidP="00FA0C4E">
            <w:pPr>
              <w:pStyle w:val="NormalWeb"/>
              <w:rPr>
                <w:lang w:val="en"/>
              </w:rPr>
            </w:pPr>
            <w:r>
              <w:rPr>
                <w:lang w:val="en"/>
              </w:rPr>
              <w:t>true</w:t>
            </w:r>
            <w:r>
              <w:rPr>
                <w:lang w:val="en"/>
              </w:rPr>
              <w:br/>
              <w:t>false</w:t>
            </w:r>
          </w:p>
        </w:tc>
      </w:tr>
      <w:tr w:rsidR="00FA0C4E" w:rsidRPr="007F1ECD" w:rsidTr="00DA144E">
        <w:tc>
          <w:tcPr>
            <w:tcW w:w="3104" w:type="dxa"/>
          </w:tcPr>
          <w:p w:rsidR="00FA0C4E" w:rsidRPr="007F1ECD" w:rsidRDefault="00FA0C4E" w:rsidP="00FA0C4E">
            <w:pPr>
              <w:pStyle w:val="NormalWeb"/>
              <w:rPr>
                <w:lang w:val="en"/>
              </w:rPr>
            </w:pPr>
            <w:r>
              <w:rPr>
                <w:lang w:val="en"/>
              </w:rPr>
              <w:lastRenderedPageBreak/>
              <w:t>RuleTarget</w:t>
            </w:r>
          </w:p>
        </w:tc>
        <w:tc>
          <w:tcPr>
            <w:tcW w:w="2662" w:type="dxa"/>
          </w:tcPr>
          <w:p w:rsidR="00FA0C4E" w:rsidRPr="007F1ECD" w:rsidRDefault="00FA0C4E" w:rsidP="00FA0C4E">
            <w:pPr>
              <w:pStyle w:val="NormalWeb"/>
              <w:rPr>
                <w:lang w:val="en"/>
              </w:rPr>
            </w:pPr>
            <w:r>
              <w:rPr>
                <w:lang w:val="en"/>
              </w:rPr>
              <w:t xml:space="preserve"> Class ID to which the rule will apply to</w:t>
            </w:r>
          </w:p>
        </w:tc>
        <w:tc>
          <w:tcPr>
            <w:tcW w:w="3250" w:type="dxa"/>
          </w:tcPr>
          <w:p w:rsidR="00FA0C4E" w:rsidRPr="007F1ECD" w:rsidRDefault="00744886" w:rsidP="00FA0C4E">
            <w:pPr>
              <w:pStyle w:val="NormalWeb"/>
              <w:rPr>
                <w:lang w:val="en"/>
              </w:rPr>
            </w:pPr>
            <w:r>
              <w:rPr>
                <w:lang w:val="en"/>
              </w:rPr>
              <w:t xml:space="preserve">Pipelined from </w:t>
            </w:r>
            <w:r>
              <w:rPr>
                <w:b/>
                <w:lang w:val="en"/>
              </w:rPr>
              <w:t>Get-SCOMClassID Target</w:t>
            </w:r>
            <w:r w:rsidRPr="00175C9E">
              <w:rPr>
                <w:b/>
                <w:lang w:val="en"/>
              </w:rPr>
              <w:t>ClassID</w:t>
            </w:r>
          </w:p>
        </w:tc>
      </w:tr>
      <w:tr w:rsidR="00FA0C4E" w:rsidRPr="007F1ECD" w:rsidTr="00DA144E">
        <w:tc>
          <w:tcPr>
            <w:tcW w:w="3104" w:type="dxa"/>
          </w:tcPr>
          <w:p w:rsidR="00FA0C4E" w:rsidRPr="007F1ECD" w:rsidRDefault="00FA0C4E" w:rsidP="00FA0C4E">
            <w:pPr>
              <w:pStyle w:val="NormalWeb"/>
              <w:rPr>
                <w:lang w:val="en"/>
              </w:rPr>
            </w:pPr>
            <w:r>
              <w:rPr>
                <w:lang w:val="en"/>
              </w:rPr>
              <w:t>RuleRunAsAccount</w:t>
            </w:r>
          </w:p>
        </w:tc>
        <w:tc>
          <w:tcPr>
            <w:tcW w:w="2662" w:type="dxa"/>
          </w:tcPr>
          <w:p w:rsidR="00FA0C4E" w:rsidRPr="007F1ECD" w:rsidRDefault="00FA0C4E" w:rsidP="00FA0C4E">
            <w:pPr>
              <w:pStyle w:val="NormalWeb"/>
              <w:rPr>
                <w:lang w:val="en"/>
              </w:rPr>
            </w:pPr>
            <w:r w:rsidRPr="007F1ECD">
              <w:rPr>
                <w:lang w:val="en"/>
              </w:rPr>
              <w:t xml:space="preserve">Run as account which will run the </w:t>
            </w:r>
            <w:r>
              <w:rPr>
                <w:lang w:val="en"/>
              </w:rPr>
              <w:t>Rule</w:t>
            </w:r>
          </w:p>
        </w:tc>
        <w:tc>
          <w:tcPr>
            <w:tcW w:w="3250" w:type="dxa"/>
          </w:tcPr>
          <w:p w:rsidR="00FA0C4E" w:rsidRPr="007F1ECD" w:rsidRDefault="00744886" w:rsidP="00FA0C4E">
            <w:pPr>
              <w:pStyle w:val="NormalWeb"/>
              <w:rPr>
                <w:lang w:val="en"/>
              </w:rPr>
            </w:pPr>
            <w:r>
              <w:rPr>
                <w:lang w:val="en"/>
              </w:rPr>
              <w:t xml:space="preserve">Pipelined from </w:t>
            </w:r>
            <w:r w:rsidRPr="00175C9E">
              <w:rPr>
                <w:b/>
                <w:lang w:val="en"/>
              </w:rPr>
              <w:t xml:space="preserve">Get-SCOMClassID </w:t>
            </w:r>
            <w:r>
              <w:rPr>
                <w:b/>
                <w:lang w:val="en"/>
              </w:rPr>
              <w:t>RunAsAccount</w:t>
            </w:r>
          </w:p>
        </w:tc>
      </w:tr>
      <w:tr w:rsidR="00DA144E" w:rsidRPr="007F1ECD" w:rsidTr="00DA144E">
        <w:tc>
          <w:tcPr>
            <w:tcW w:w="3104" w:type="dxa"/>
          </w:tcPr>
          <w:p w:rsidR="00DA144E" w:rsidRPr="007F1ECD" w:rsidRDefault="00DA144E" w:rsidP="00DA144E">
            <w:pPr>
              <w:pStyle w:val="NormalWeb"/>
              <w:rPr>
                <w:lang w:val="en"/>
              </w:rPr>
            </w:pPr>
            <w:r>
              <w:rPr>
                <w:lang w:val="en"/>
              </w:rPr>
              <w:t>Alert Name</w:t>
            </w:r>
          </w:p>
        </w:tc>
        <w:tc>
          <w:tcPr>
            <w:tcW w:w="2662" w:type="dxa"/>
          </w:tcPr>
          <w:p w:rsidR="00DA144E" w:rsidRPr="007F1ECD" w:rsidRDefault="00DA144E" w:rsidP="00DA144E">
            <w:pPr>
              <w:pStyle w:val="NormalWeb"/>
              <w:rPr>
                <w:lang w:val="en"/>
              </w:rPr>
            </w:pPr>
            <w:r>
              <w:rPr>
                <w:lang w:val="en"/>
              </w:rPr>
              <w:t>Name of the Alert</w:t>
            </w:r>
          </w:p>
        </w:tc>
        <w:tc>
          <w:tcPr>
            <w:tcW w:w="3250" w:type="dxa"/>
          </w:tcPr>
          <w:p w:rsidR="00DA144E" w:rsidRPr="001A6B2D" w:rsidRDefault="00DA144E" w:rsidP="00DA144E">
            <w:r w:rsidRPr="001A6B2D">
              <w:t>String value i.e. Visual Studio Event Monitor Bad Health</w:t>
            </w:r>
          </w:p>
        </w:tc>
      </w:tr>
      <w:tr w:rsidR="00DA144E" w:rsidRPr="007F1ECD" w:rsidTr="00DA144E">
        <w:tc>
          <w:tcPr>
            <w:tcW w:w="3104" w:type="dxa"/>
          </w:tcPr>
          <w:p w:rsidR="00DA144E" w:rsidRDefault="00DA144E" w:rsidP="00DA144E">
            <w:pPr>
              <w:pStyle w:val="NormalWeb"/>
              <w:rPr>
                <w:lang w:val="en"/>
              </w:rPr>
            </w:pPr>
            <w:r>
              <w:rPr>
                <w:lang w:val="en"/>
              </w:rPr>
              <w:t>Alert Message</w:t>
            </w:r>
          </w:p>
        </w:tc>
        <w:tc>
          <w:tcPr>
            <w:tcW w:w="2662" w:type="dxa"/>
          </w:tcPr>
          <w:p w:rsidR="00DA144E" w:rsidRPr="007F1ECD" w:rsidRDefault="00DA144E" w:rsidP="00DA144E">
            <w:pPr>
              <w:pStyle w:val="NormalWeb"/>
              <w:rPr>
                <w:lang w:val="en"/>
              </w:rPr>
            </w:pPr>
            <w:r>
              <w:rPr>
                <w:lang w:val="en"/>
              </w:rPr>
              <w:t>Message which the alert will display</w:t>
            </w:r>
          </w:p>
        </w:tc>
        <w:tc>
          <w:tcPr>
            <w:tcW w:w="3250" w:type="dxa"/>
          </w:tcPr>
          <w:p w:rsidR="00DA144E" w:rsidRDefault="00DA144E" w:rsidP="00DA144E">
            <w:r w:rsidRPr="001A6B2D">
              <w:t>String value i.e. Visual Studio Event Monitor in bad health call administrator.</w:t>
            </w:r>
          </w:p>
        </w:tc>
      </w:tr>
      <w:tr w:rsidR="00B35EDD" w:rsidRPr="007F1ECD" w:rsidTr="00DA144E">
        <w:tc>
          <w:tcPr>
            <w:tcW w:w="3104" w:type="dxa"/>
          </w:tcPr>
          <w:p w:rsidR="00B35EDD" w:rsidRPr="007F1ECD" w:rsidRDefault="00744886" w:rsidP="009E3F2A">
            <w:pPr>
              <w:pStyle w:val="NormalWeb"/>
              <w:rPr>
                <w:lang w:val="en"/>
              </w:rPr>
            </w:pPr>
            <w:r>
              <w:rPr>
                <w:lang w:val="en"/>
              </w:rPr>
              <w:t>Rule</w:t>
            </w:r>
            <w:r w:rsidR="00B35EDD">
              <w:rPr>
                <w:lang w:val="en"/>
              </w:rPr>
              <w:t>Severity</w:t>
            </w:r>
          </w:p>
        </w:tc>
        <w:tc>
          <w:tcPr>
            <w:tcW w:w="2662" w:type="dxa"/>
          </w:tcPr>
          <w:p w:rsidR="00B35EDD" w:rsidRPr="007F1ECD" w:rsidRDefault="00B35EDD" w:rsidP="003D22D1">
            <w:pPr>
              <w:pStyle w:val="NormalWeb"/>
              <w:rPr>
                <w:lang w:val="en"/>
              </w:rPr>
            </w:pPr>
            <w:r w:rsidRPr="007F1ECD">
              <w:rPr>
                <w:lang w:val="en"/>
              </w:rPr>
              <w:t>Alert Severity</w:t>
            </w:r>
          </w:p>
        </w:tc>
        <w:tc>
          <w:tcPr>
            <w:tcW w:w="3250" w:type="dxa"/>
          </w:tcPr>
          <w:p w:rsidR="00B35EDD" w:rsidRPr="007F1ECD" w:rsidRDefault="00744886" w:rsidP="009E3F2A">
            <w:pPr>
              <w:pStyle w:val="NormalWeb"/>
              <w:rPr>
                <w:lang w:val="en"/>
              </w:rPr>
            </w:pPr>
            <w:r>
              <w:rPr>
                <w:lang w:val="en"/>
              </w:rPr>
              <w:t>Error</w:t>
            </w:r>
            <w:r>
              <w:rPr>
                <w:lang w:val="en"/>
              </w:rPr>
              <w:br/>
              <w:t>Warning</w:t>
            </w:r>
          </w:p>
        </w:tc>
      </w:tr>
      <w:tr w:rsidR="00B35EDD" w:rsidRPr="007F1ECD" w:rsidTr="00DA144E">
        <w:tc>
          <w:tcPr>
            <w:tcW w:w="3104" w:type="dxa"/>
          </w:tcPr>
          <w:p w:rsidR="00B35EDD" w:rsidRPr="007F1ECD" w:rsidRDefault="00744886" w:rsidP="009E3F2A">
            <w:pPr>
              <w:pStyle w:val="NormalWeb"/>
              <w:rPr>
                <w:lang w:val="en"/>
              </w:rPr>
            </w:pPr>
            <w:r>
              <w:rPr>
                <w:lang w:val="en"/>
              </w:rPr>
              <w:t>Rule</w:t>
            </w:r>
            <w:r w:rsidR="00B35EDD" w:rsidRPr="007F1ECD">
              <w:rPr>
                <w:lang w:val="en"/>
              </w:rPr>
              <w:t>P</w:t>
            </w:r>
            <w:r w:rsidR="00B35EDD">
              <w:rPr>
                <w:lang w:val="en"/>
              </w:rPr>
              <w:t>riority</w:t>
            </w:r>
          </w:p>
        </w:tc>
        <w:tc>
          <w:tcPr>
            <w:tcW w:w="2662" w:type="dxa"/>
          </w:tcPr>
          <w:p w:rsidR="00B35EDD" w:rsidRPr="007F1ECD" w:rsidRDefault="003D22D1" w:rsidP="003D22D1">
            <w:pPr>
              <w:pStyle w:val="NormalWeb"/>
              <w:rPr>
                <w:lang w:val="en"/>
              </w:rPr>
            </w:pPr>
            <w:r>
              <w:rPr>
                <w:lang w:val="en"/>
              </w:rPr>
              <w:t>Alert Priority</w:t>
            </w:r>
          </w:p>
        </w:tc>
        <w:tc>
          <w:tcPr>
            <w:tcW w:w="3250" w:type="dxa"/>
          </w:tcPr>
          <w:p w:rsidR="00B35EDD" w:rsidRPr="007F1ECD" w:rsidRDefault="00744886" w:rsidP="009E3F2A">
            <w:pPr>
              <w:pStyle w:val="NormalWeb"/>
              <w:rPr>
                <w:lang w:val="en"/>
              </w:rPr>
            </w:pPr>
            <w:r>
              <w:t>High</w:t>
            </w:r>
            <w:r>
              <w:br/>
              <w:t>Normal</w:t>
            </w:r>
            <w:r>
              <w:br/>
              <w:t>Low</w:t>
            </w:r>
          </w:p>
        </w:tc>
      </w:tr>
      <w:tr w:rsidR="00B35EDD" w:rsidRPr="007F1ECD" w:rsidTr="00DA144E">
        <w:tc>
          <w:tcPr>
            <w:tcW w:w="3104" w:type="dxa"/>
          </w:tcPr>
          <w:p w:rsidR="00B35EDD" w:rsidRDefault="00FF4E17" w:rsidP="009E3F2A">
            <w:pPr>
              <w:pStyle w:val="NormalWeb"/>
              <w:rPr>
                <w:lang w:val="en"/>
              </w:rPr>
            </w:pPr>
            <w:r>
              <w:rPr>
                <w:lang w:val="en"/>
              </w:rPr>
              <w:t>Interval Seconds</w:t>
            </w:r>
          </w:p>
        </w:tc>
        <w:tc>
          <w:tcPr>
            <w:tcW w:w="2662" w:type="dxa"/>
          </w:tcPr>
          <w:p w:rsidR="00B35EDD" w:rsidRPr="007F1ECD" w:rsidRDefault="00A623F1" w:rsidP="009E3F2A">
            <w:pPr>
              <w:pStyle w:val="NormalWeb"/>
              <w:rPr>
                <w:lang w:val="en"/>
              </w:rPr>
            </w:pPr>
            <w:r>
              <w:rPr>
                <w:lang w:val="en"/>
              </w:rPr>
              <w:t>Interval which the rule will run</w:t>
            </w:r>
          </w:p>
        </w:tc>
        <w:tc>
          <w:tcPr>
            <w:tcW w:w="3250" w:type="dxa"/>
          </w:tcPr>
          <w:p w:rsidR="00B35EDD" w:rsidRPr="007F1ECD" w:rsidRDefault="00A623F1" w:rsidP="009E3F2A">
            <w:pPr>
              <w:pStyle w:val="NormalWeb"/>
              <w:rPr>
                <w:lang w:val="en"/>
              </w:rPr>
            </w:pPr>
            <w:r>
              <w:rPr>
                <w:lang w:val="en"/>
              </w:rPr>
              <w:t>Integer value i.e. 300</w:t>
            </w:r>
          </w:p>
        </w:tc>
      </w:tr>
      <w:tr w:rsidR="00B35EDD" w:rsidRPr="007F1ECD" w:rsidTr="00DA144E">
        <w:tc>
          <w:tcPr>
            <w:tcW w:w="3104" w:type="dxa"/>
          </w:tcPr>
          <w:p w:rsidR="00B35EDD" w:rsidRDefault="00FF4E17" w:rsidP="009E3F2A">
            <w:pPr>
              <w:pStyle w:val="NormalWeb"/>
              <w:rPr>
                <w:lang w:val="en"/>
              </w:rPr>
            </w:pPr>
            <w:r>
              <w:rPr>
                <w:lang w:val="en"/>
              </w:rPr>
              <w:t>SyncTime</w:t>
            </w:r>
          </w:p>
        </w:tc>
        <w:tc>
          <w:tcPr>
            <w:tcW w:w="2662" w:type="dxa"/>
          </w:tcPr>
          <w:p w:rsidR="00B35EDD" w:rsidRPr="007F1ECD" w:rsidRDefault="00A623F1" w:rsidP="009E3F2A">
            <w:pPr>
              <w:pStyle w:val="NormalWeb"/>
              <w:rPr>
                <w:lang w:val="en"/>
              </w:rPr>
            </w:pPr>
            <w:r>
              <w:rPr>
                <w:lang w:val="en"/>
              </w:rPr>
              <w:t>Time in which the rule will run</w:t>
            </w:r>
            <w:r w:rsidR="00B35EDD">
              <w:rPr>
                <w:lang w:val="en"/>
              </w:rPr>
              <w:t xml:space="preserve"> </w:t>
            </w:r>
          </w:p>
        </w:tc>
        <w:tc>
          <w:tcPr>
            <w:tcW w:w="3250" w:type="dxa"/>
          </w:tcPr>
          <w:p w:rsidR="00B35EDD" w:rsidRPr="007F1ECD" w:rsidRDefault="00A623F1" w:rsidP="009E3F2A">
            <w:pPr>
              <w:pStyle w:val="NormalWeb"/>
              <w:rPr>
                <w:lang w:val="en"/>
              </w:rPr>
            </w:pPr>
            <w:r>
              <w:rPr>
                <w:lang w:val="en"/>
              </w:rPr>
              <w:t>Time value i.e. 03:00</w:t>
            </w:r>
          </w:p>
        </w:tc>
      </w:tr>
      <w:tr w:rsidR="003D22D1" w:rsidRPr="007F1ECD" w:rsidTr="00DA144E">
        <w:tc>
          <w:tcPr>
            <w:tcW w:w="3104" w:type="dxa"/>
          </w:tcPr>
          <w:p w:rsidR="003D22D1" w:rsidRDefault="003D22D1" w:rsidP="003D22D1">
            <w:pPr>
              <w:pStyle w:val="NormalWeb"/>
              <w:rPr>
                <w:lang w:val="en"/>
              </w:rPr>
            </w:pPr>
            <w:r>
              <w:rPr>
                <w:lang w:val="en"/>
              </w:rPr>
              <w:t>TimeoutSeconds</w:t>
            </w:r>
          </w:p>
        </w:tc>
        <w:tc>
          <w:tcPr>
            <w:tcW w:w="2662" w:type="dxa"/>
          </w:tcPr>
          <w:p w:rsidR="003D22D1" w:rsidRPr="007F1ECD" w:rsidRDefault="003D22D1" w:rsidP="003D22D1">
            <w:pPr>
              <w:pStyle w:val="NormalWeb"/>
              <w:rPr>
                <w:lang w:val="en"/>
              </w:rPr>
            </w:pPr>
            <w:r>
              <w:rPr>
                <w:lang w:val="en"/>
              </w:rPr>
              <w:t>Interval which the rule will run</w:t>
            </w:r>
          </w:p>
        </w:tc>
        <w:tc>
          <w:tcPr>
            <w:tcW w:w="3250" w:type="dxa"/>
          </w:tcPr>
          <w:p w:rsidR="003D22D1" w:rsidRPr="007F1ECD" w:rsidRDefault="003D22D1" w:rsidP="003D22D1">
            <w:pPr>
              <w:pStyle w:val="NormalWeb"/>
              <w:rPr>
                <w:lang w:val="en"/>
              </w:rPr>
            </w:pPr>
            <w:r>
              <w:rPr>
                <w:lang w:val="en"/>
              </w:rPr>
              <w:t>Integer value i.e. 300</w:t>
            </w:r>
          </w:p>
        </w:tc>
      </w:tr>
      <w:tr w:rsidR="00744886" w:rsidTr="00744886">
        <w:tc>
          <w:tcPr>
            <w:tcW w:w="3104" w:type="dxa"/>
          </w:tcPr>
          <w:p w:rsidR="00744886" w:rsidRDefault="00744886" w:rsidP="00F16EBE">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KnowledgeArticle</w:t>
            </w:r>
          </w:p>
        </w:tc>
        <w:tc>
          <w:tcPr>
            <w:tcW w:w="2662" w:type="dxa"/>
          </w:tcPr>
          <w:p w:rsidR="00744886" w:rsidRPr="00990202" w:rsidRDefault="00744886" w:rsidP="00F16EBE">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Contains words which pertain to the discovery for knowledgebase sharing</w:t>
            </w:r>
          </w:p>
        </w:tc>
        <w:tc>
          <w:tcPr>
            <w:tcW w:w="3250" w:type="dxa"/>
          </w:tcPr>
          <w:p w:rsidR="00744886" w:rsidRDefault="00744886" w:rsidP="00F16EBE">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String i.e. This discovery is used to discover this object utilizing stuff </w:t>
            </w:r>
          </w:p>
        </w:tc>
      </w:tr>
      <w:tr w:rsidR="00B35EDD" w:rsidRPr="007F1ECD" w:rsidTr="00DA144E">
        <w:tc>
          <w:tcPr>
            <w:tcW w:w="3104" w:type="dxa"/>
          </w:tcPr>
          <w:p w:rsidR="00B35EDD" w:rsidRPr="007F1ECD" w:rsidRDefault="00B35EDD" w:rsidP="009E3F2A">
            <w:pPr>
              <w:pStyle w:val="NormalWeb"/>
              <w:rPr>
                <w:lang w:val="en"/>
              </w:rPr>
            </w:pPr>
            <w:r>
              <w:rPr>
                <w:lang w:val="en"/>
              </w:rPr>
              <w:t>MPMonitorRuleFile</w:t>
            </w:r>
          </w:p>
        </w:tc>
        <w:tc>
          <w:tcPr>
            <w:tcW w:w="2662" w:type="dxa"/>
          </w:tcPr>
          <w:p w:rsidR="00B35EDD" w:rsidRPr="007F1ECD" w:rsidRDefault="00B35EDD" w:rsidP="009E3F2A">
            <w:pPr>
              <w:pStyle w:val="NormalWeb"/>
              <w:rPr>
                <w:lang w:val="en"/>
              </w:rPr>
            </w:pPr>
            <w:r w:rsidRPr="007F1ECD">
              <w:rPr>
                <w:lang w:val="en"/>
              </w:rPr>
              <w:t>Output</w:t>
            </w:r>
            <w:r w:rsidR="00744886">
              <w:rPr>
                <w:lang w:val="en"/>
              </w:rPr>
              <w:t xml:space="preserve"> for MPX</w:t>
            </w:r>
            <w:r w:rsidRPr="007F1ECD">
              <w:rPr>
                <w:lang w:val="en"/>
              </w:rPr>
              <w:t xml:space="preserve"> for Monitor file</w:t>
            </w:r>
          </w:p>
        </w:tc>
        <w:tc>
          <w:tcPr>
            <w:tcW w:w="3250" w:type="dxa"/>
          </w:tcPr>
          <w:p w:rsidR="00B35EDD" w:rsidRPr="007F1ECD" w:rsidRDefault="00AD2F10" w:rsidP="009E3F2A">
            <w:pPr>
              <w:pStyle w:val="NormalWeb"/>
              <w:rPr>
                <w:lang w:val="en"/>
              </w:rPr>
            </w:pPr>
            <w:r w:rsidRPr="00AD2F10">
              <w:rPr>
                <w:lang w:val="en"/>
              </w:rPr>
              <w:t>String value i.</w:t>
            </w:r>
            <w:r w:rsidR="00744886">
              <w:rPr>
                <w:lang w:val="en"/>
              </w:rPr>
              <w:t>e. C:\Temp\Visualstudioclass.mpx</w:t>
            </w:r>
          </w:p>
        </w:tc>
      </w:tr>
    </w:tbl>
    <w:p w:rsidR="00B35EDD" w:rsidRPr="00B35EDD" w:rsidRDefault="00B35EDD" w:rsidP="00B35EDD"/>
    <w:p w:rsidR="007A5C5E" w:rsidRDefault="007A5C5E" w:rsidP="007A5C5E">
      <w:pPr>
        <w:pStyle w:val="Heading2"/>
        <w:rPr>
          <w:b/>
        </w:rPr>
      </w:pPr>
      <w:bookmarkStart w:id="119" w:name="_Toc12565835"/>
      <w:r w:rsidRPr="007A5C5E">
        <w:rPr>
          <w:b/>
        </w:rPr>
        <w:t>Add-SCOMMPPerfomanceRule</w:t>
      </w:r>
      <w:bookmarkEnd w:id="119"/>
    </w:p>
    <w:p w:rsidR="00B35EDD" w:rsidRDefault="00B35EDD" w:rsidP="00B35EDD">
      <w:r>
        <w:t xml:space="preserve">This function will create a Windows </w:t>
      </w:r>
      <w:r w:rsidR="008A473B">
        <w:t>Performance Rule</w:t>
      </w:r>
    </w:p>
    <w:p w:rsidR="00B35EDD" w:rsidRDefault="00B35EDD" w:rsidP="00B35EDD">
      <w:pPr>
        <w:pStyle w:val="Heading3"/>
      </w:pPr>
      <w:bookmarkStart w:id="120" w:name="_Toc12565836"/>
      <w:r>
        <w:t>Switches</w:t>
      </w:r>
      <w:bookmarkEnd w:id="120"/>
    </w:p>
    <w:tbl>
      <w:tblPr>
        <w:tblStyle w:val="TableGrid"/>
        <w:tblW w:w="0" w:type="auto"/>
        <w:tblLook w:val="04A0" w:firstRow="1" w:lastRow="0" w:firstColumn="1" w:lastColumn="0" w:noHBand="0" w:noVBand="1"/>
      </w:tblPr>
      <w:tblGrid>
        <w:gridCol w:w="1584"/>
        <w:gridCol w:w="1057"/>
        <w:gridCol w:w="6375"/>
      </w:tblGrid>
      <w:tr w:rsidR="00B35EDD" w:rsidRPr="007F1ECD" w:rsidTr="00156695">
        <w:tc>
          <w:tcPr>
            <w:tcW w:w="1584" w:type="dxa"/>
          </w:tcPr>
          <w:p w:rsidR="00B35EDD" w:rsidRPr="007F1ECD" w:rsidRDefault="00B35EDD" w:rsidP="009E3F2A">
            <w:pPr>
              <w:pStyle w:val="NormalWeb"/>
              <w:rPr>
                <w:lang w:val="en"/>
              </w:rPr>
            </w:pPr>
            <w:r>
              <w:rPr>
                <w:lang w:val="en"/>
              </w:rPr>
              <w:t>Name</w:t>
            </w:r>
          </w:p>
        </w:tc>
        <w:tc>
          <w:tcPr>
            <w:tcW w:w="4081" w:type="dxa"/>
          </w:tcPr>
          <w:p w:rsidR="00B35EDD" w:rsidRPr="007F1ECD" w:rsidRDefault="00B35EDD" w:rsidP="009E3F2A">
            <w:pPr>
              <w:pStyle w:val="NormalWeb"/>
              <w:rPr>
                <w:lang w:val="en"/>
              </w:rPr>
            </w:pPr>
            <w:r>
              <w:rPr>
                <w:lang w:val="en"/>
              </w:rPr>
              <w:t>Description</w:t>
            </w:r>
          </w:p>
        </w:tc>
        <w:tc>
          <w:tcPr>
            <w:tcW w:w="3351" w:type="dxa"/>
          </w:tcPr>
          <w:p w:rsidR="00B35EDD" w:rsidRPr="007F1ECD" w:rsidRDefault="00B35EDD" w:rsidP="009E3F2A">
            <w:pPr>
              <w:pStyle w:val="NormalWeb"/>
              <w:rPr>
                <w:lang w:val="en"/>
              </w:rPr>
            </w:pPr>
            <w:r>
              <w:rPr>
                <w:lang w:val="en"/>
              </w:rPr>
              <w:t>Expected Value</w:t>
            </w:r>
          </w:p>
        </w:tc>
      </w:tr>
      <w:tr w:rsidR="006C0466" w:rsidRPr="007F1ECD" w:rsidTr="00156695">
        <w:tc>
          <w:tcPr>
            <w:tcW w:w="1584" w:type="dxa"/>
          </w:tcPr>
          <w:p w:rsidR="006C0466" w:rsidRPr="007F1ECD" w:rsidRDefault="006C0466" w:rsidP="006C0466">
            <w:pPr>
              <w:pStyle w:val="NormalWeb"/>
              <w:rPr>
                <w:lang w:val="en"/>
              </w:rPr>
            </w:pPr>
            <w:r>
              <w:rPr>
                <w:lang w:val="en"/>
              </w:rPr>
              <w:t>RuleName</w:t>
            </w:r>
          </w:p>
        </w:tc>
        <w:tc>
          <w:tcPr>
            <w:tcW w:w="4081" w:type="dxa"/>
          </w:tcPr>
          <w:p w:rsidR="006C0466" w:rsidRPr="007F1ECD" w:rsidRDefault="006C0466" w:rsidP="006C0466">
            <w:pPr>
              <w:pStyle w:val="NormalWeb"/>
              <w:rPr>
                <w:lang w:val="en"/>
              </w:rPr>
            </w:pPr>
            <w:r w:rsidRPr="007F1ECD">
              <w:rPr>
                <w:lang w:val="en"/>
              </w:rPr>
              <w:t xml:space="preserve">Name of </w:t>
            </w:r>
            <w:r>
              <w:rPr>
                <w:lang w:val="en"/>
              </w:rPr>
              <w:t>Rule</w:t>
            </w:r>
          </w:p>
        </w:tc>
        <w:tc>
          <w:tcPr>
            <w:tcW w:w="3351" w:type="dxa"/>
          </w:tcPr>
          <w:p w:rsidR="006C0466" w:rsidRPr="00070384" w:rsidRDefault="006C0466" w:rsidP="006C0466">
            <w:r w:rsidRPr="00070384">
              <w:t>String value i.e. Visual Studio PowerShellRule</w:t>
            </w:r>
          </w:p>
        </w:tc>
      </w:tr>
      <w:tr w:rsidR="006C0466" w:rsidRPr="007F1ECD" w:rsidTr="00156695">
        <w:tc>
          <w:tcPr>
            <w:tcW w:w="1584" w:type="dxa"/>
          </w:tcPr>
          <w:p w:rsidR="006C0466" w:rsidRPr="007F1ECD" w:rsidRDefault="006C0466" w:rsidP="006C0466">
            <w:pPr>
              <w:pStyle w:val="NormalWeb"/>
              <w:rPr>
                <w:lang w:val="en"/>
              </w:rPr>
            </w:pPr>
            <w:r>
              <w:rPr>
                <w:lang w:val="en"/>
              </w:rPr>
              <w:t>RuleEnabled</w:t>
            </w:r>
          </w:p>
        </w:tc>
        <w:tc>
          <w:tcPr>
            <w:tcW w:w="4081" w:type="dxa"/>
          </w:tcPr>
          <w:p w:rsidR="006C0466" w:rsidRPr="007F1ECD" w:rsidRDefault="006C0466" w:rsidP="006C0466">
            <w:pPr>
              <w:pStyle w:val="NormalWeb"/>
              <w:rPr>
                <w:lang w:val="en"/>
              </w:rPr>
            </w:pPr>
            <w:r>
              <w:rPr>
                <w:lang w:val="en"/>
              </w:rPr>
              <w:t>If the rule is enabled by default</w:t>
            </w:r>
          </w:p>
        </w:tc>
        <w:tc>
          <w:tcPr>
            <w:tcW w:w="3351" w:type="dxa"/>
          </w:tcPr>
          <w:p w:rsidR="006C0466" w:rsidRPr="00070384" w:rsidRDefault="00156695" w:rsidP="006C0466">
            <w:r>
              <w:rPr>
                <w:lang w:val="en"/>
              </w:rPr>
              <w:t>true</w:t>
            </w:r>
            <w:r>
              <w:rPr>
                <w:lang w:val="en"/>
              </w:rPr>
              <w:br/>
              <w:t>false</w:t>
            </w:r>
          </w:p>
        </w:tc>
      </w:tr>
      <w:tr w:rsidR="006C0466" w:rsidRPr="007F1ECD" w:rsidTr="00156695">
        <w:tc>
          <w:tcPr>
            <w:tcW w:w="1584" w:type="dxa"/>
          </w:tcPr>
          <w:p w:rsidR="006C0466" w:rsidRPr="007F1ECD" w:rsidRDefault="006C0466" w:rsidP="006C0466">
            <w:pPr>
              <w:pStyle w:val="NormalWeb"/>
              <w:rPr>
                <w:lang w:val="en"/>
              </w:rPr>
            </w:pPr>
            <w:r>
              <w:rPr>
                <w:lang w:val="en"/>
              </w:rPr>
              <w:t>RuleTarget</w:t>
            </w:r>
          </w:p>
        </w:tc>
        <w:tc>
          <w:tcPr>
            <w:tcW w:w="4081" w:type="dxa"/>
          </w:tcPr>
          <w:p w:rsidR="006C0466" w:rsidRPr="007F1ECD" w:rsidRDefault="006C0466" w:rsidP="006C0466">
            <w:pPr>
              <w:pStyle w:val="NormalWeb"/>
              <w:rPr>
                <w:lang w:val="en"/>
              </w:rPr>
            </w:pPr>
            <w:r>
              <w:rPr>
                <w:lang w:val="en"/>
              </w:rPr>
              <w:t xml:space="preserve"> Class ID to which the rule </w:t>
            </w:r>
            <w:r>
              <w:rPr>
                <w:lang w:val="en"/>
              </w:rPr>
              <w:lastRenderedPageBreak/>
              <w:t>will apply to</w:t>
            </w:r>
          </w:p>
        </w:tc>
        <w:tc>
          <w:tcPr>
            <w:tcW w:w="3351" w:type="dxa"/>
          </w:tcPr>
          <w:p w:rsidR="006C0466" w:rsidRPr="00070384" w:rsidRDefault="00156695" w:rsidP="006C0466">
            <w:r>
              <w:rPr>
                <w:rFonts w:ascii="Times New Roman" w:eastAsia="Times New Roman" w:hAnsi="Times New Roman" w:cs="Times New Roman"/>
                <w:sz w:val="24"/>
                <w:szCs w:val="24"/>
                <w:lang w:val="en" w:eastAsia="en-GB"/>
              </w:rPr>
              <w:lastRenderedPageBreak/>
              <w:t xml:space="preserve">Pipelined from </w:t>
            </w:r>
            <w:r>
              <w:rPr>
                <w:rFonts w:ascii="Times New Roman" w:eastAsia="Times New Roman" w:hAnsi="Times New Roman" w:cs="Times New Roman"/>
                <w:b/>
                <w:sz w:val="24"/>
                <w:szCs w:val="24"/>
                <w:lang w:val="en" w:eastAsia="en-GB"/>
              </w:rPr>
              <w:t>Get-SCOMClassID Target</w:t>
            </w:r>
            <w:r w:rsidRPr="00175C9E">
              <w:rPr>
                <w:rFonts w:ascii="Times New Roman" w:eastAsia="Times New Roman" w:hAnsi="Times New Roman" w:cs="Times New Roman"/>
                <w:b/>
                <w:sz w:val="24"/>
                <w:szCs w:val="24"/>
                <w:lang w:val="en" w:eastAsia="en-GB"/>
              </w:rPr>
              <w:t>ClassID</w:t>
            </w:r>
          </w:p>
        </w:tc>
      </w:tr>
      <w:tr w:rsidR="006C0466" w:rsidRPr="007F1ECD" w:rsidTr="00156695">
        <w:tc>
          <w:tcPr>
            <w:tcW w:w="1584" w:type="dxa"/>
          </w:tcPr>
          <w:p w:rsidR="006C0466" w:rsidRPr="007F1ECD" w:rsidRDefault="006C0466" w:rsidP="006C0466">
            <w:pPr>
              <w:pStyle w:val="NormalWeb"/>
              <w:rPr>
                <w:lang w:val="en"/>
              </w:rPr>
            </w:pPr>
            <w:r>
              <w:rPr>
                <w:lang w:val="en"/>
              </w:rPr>
              <w:t>RuleRunAsAccount</w:t>
            </w:r>
          </w:p>
        </w:tc>
        <w:tc>
          <w:tcPr>
            <w:tcW w:w="4081" w:type="dxa"/>
          </w:tcPr>
          <w:p w:rsidR="006C0466" w:rsidRPr="007F1ECD" w:rsidRDefault="006C0466" w:rsidP="006C0466">
            <w:pPr>
              <w:pStyle w:val="NormalWeb"/>
              <w:rPr>
                <w:lang w:val="en"/>
              </w:rPr>
            </w:pPr>
            <w:r w:rsidRPr="007F1ECD">
              <w:rPr>
                <w:lang w:val="en"/>
              </w:rPr>
              <w:t xml:space="preserve">Run as account which will run the </w:t>
            </w:r>
            <w:r>
              <w:rPr>
                <w:lang w:val="en"/>
              </w:rPr>
              <w:t>Rule</w:t>
            </w:r>
          </w:p>
        </w:tc>
        <w:tc>
          <w:tcPr>
            <w:tcW w:w="3351" w:type="dxa"/>
          </w:tcPr>
          <w:p w:rsidR="006C0466" w:rsidRDefault="00156695" w:rsidP="006C0466">
            <w:r>
              <w:rPr>
                <w:rFonts w:ascii="Times New Roman" w:eastAsia="Times New Roman" w:hAnsi="Times New Roman" w:cs="Times New Roman"/>
                <w:sz w:val="24"/>
                <w:szCs w:val="24"/>
                <w:lang w:val="en" w:eastAsia="en-GB"/>
              </w:rPr>
              <w:t xml:space="preserve">Pipelined from </w:t>
            </w:r>
            <w:r w:rsidRPr="00175C9E">
              <w:rPr>
                <w:rFonts w:ascii="Times New Roman" w:eastAsia="Times New Roman" w:hAnsi="Times New Roman" w:cs="Times New Roman"/>
                <w:b/>
                <w:sz w:val="24"/>
                <w:szCs w:val="24"/>
                <w:lang w:val="en" w:eastAsia="en-GB"/>
              </w:rPr>
              <w:t xml:space="preserve">Get-SCOMClassID </w:t>
            </w:r>
            <w:r>
              <w:rPr>
                <w:rFonts w:ascii="Times New Roman" w:eastAsia="Times New Roman" w:hAnsi="Times New Roman" w:cs="Times New Roman"/>
                <w:b/>
                <w:sz w:val="24"/>
                <w:szCs w:val="24"/>
                <w:lang w:val="en" w:eastAsia="en-GB"/>
              </w:rPr>
              <w:t>RunAsAccount</w:t>
            </w:r>
          </w:p>
        </w:tc>
      </w:tr>
      <w:tr w:rsidR="00B35EDD" w:rsidRPr="007F1ECD" w:rsidTr="00156695">
        <w:tc>
          <w:tcPr>
            <w:tcW w:w="1584" w:type="dxa"/>
          </w:tcPr>
          <w:p w:rsidR="00B35EDD" w:rsidRPr="007F1ECD" w:rsidRDefault="00B35EDD" w:rsidP="009E3F2A">
            <w:pPr>
              <w:pStyle w:val="NormalWeb"/>
              <w:rPr>
                <w:lang w:val="en"/>
              </w:rPr>
            </w:pPr>
            <w:r>
              <w:rPr>
                <w:lang w:val="en"/>
              </w:rPr>
              <w:t>Alert Name</w:t>
            </w:r>
          </w:p>
        </w:tc>
        <w:tc>
          <w:tcPr>
            <w:tcW w:w="4081" w:type="dxa"/>
          </w:tcPr>
          <w:p w:rsidR="00B35EDD" w:rsidRPr="007F1ECD" w:rsidRDefault="00B35EDD" w:rsidP="009E3F2A">
            <w:pPr>
              <w:pStyle w:val="NormalWeb"/>
              <w:rPr>
                <w:lang w:val="en"/>
              </w:rPr>
            </w:pPr>
            <w:r>
              <w:rPr>
                <w:lang w:val="en"/>
              </w:rPr>
              <w:t>Name of the Alert</w:t>
            </w:r>
          </w:p>
        </w:tc>
        <w:tc>
          <w:tcPr>
            <w:tcW w:w="3351" w:type="dxa"/>
          </w:tcPr>
          <w:p w:rsidR="00B35EDD" w:rsidRPr="007F1ECD" w:rsidRDefault="00660EF2" w:rsidP="009E3F2A">
            <w:pPr>
              <w:pStyle w:val="NormalWeb"/>
              <w:rPr>
                <w:lang w:val="en"/>
              </w:rPr>
            </w:pPr>
            <w:r>
              <w:rPr>
                <w:lang w:val="en"/>
              </w:rPr>
              <w:t>String Value i.e Visual Studio AlertTooHigh</w:t>
            </w:r>
          </w:p>
        </w:tc>
      </w:tr>
      <w:tr w:rsidR="00B35EDD" w:rsidRPr="007F1ECD" w:rsidTr="00156695">
        <w:tc>
          <w:tcPr>
            <w:tcW w:w="1584" w:type="dxa"/>
          </w:tcPr>
          <w:p w:rsidR="00B35EDD" w:rsidRPr="007F1ECD" w:rsidRDefault="00B35EDD" w:rsidP="009E3F2A">
            <w:pPr>
              <w:pStyle w:val="NormalWeb"/>
              <w:rPr>
                <w:lang w:val="en"/>
              </w:rPr>
            </w:pPr>
            <w:r>
              <w:rPr>
                <w:lang w:val="en"/>
              </w:rPr>
              <w:t>AlertMessage</w:t>
            </w:r>
          </w:p>
        </w:tc>
        <w:tc>
          <w:tcPr>
            <w:tcW w:w="4081" w:type="dxa"/>
          </w:tcPr>
          <w:p w:rsidR="00B35EDD" w:rsidRPr="007F1ECD" w:rsidRDefault="00B35EDD" w:rsidP="009E3F2A">
            <w:pPr>
              <w:pStyle w:val="NormalWeb"/>
              <w:rPr>
                <w:lang w:val="en"/>
              </w:rPr>
            </w:pPr>
            <w:r w:rsidRPr="007F1ECD">
              <w:rPr>
                <w:lang w:val="en"/>
              </w:rPr>
              <w:t>Message shown when alert is created</w:t>
            </w:r>
          </w:p>
        </w:tc>
        <w:tc>
          <w:tcPr>
            <w:tcW w:w="3351" w:type="dxa"/>
          </w:tcPr>
          <w:p w:rsidR="00B35EDD" w:rsidRPr="007F1ECD" w:rsidRDefault="00660EF2" w:rsidP="009E3F2A">
            <w:pPr>
              <w:pStyle w:val="NormalWeb"/>
              <w:rPr>
                <w:lang w:val="en"/>
              </w:rPr>
            </w:pPr>
            <w:r>
              <w:rPr>
                <w:lang w:val="en"/>
              </w:rPr>
              <w:t>String Value ie. Alert has breached threshold</w:t>
            </w:r>
          </w:p>
        </w:tc>
      </w:tr>
      <w:tr w:rsidR="00B35EDD" w:rsidRPr="007F1ECD" w:rsidTr="00156695">
        <w:tc>
          <w:tcPr>
            <w:tcW w:w="1584" w:type="dxa"/>
          </w:tcPr>
          <w:p w:rsidR="00B35EDD" w:rsidRDefault="00FF4E17" w:rsidP="009E3F2A">
            <w:pPr>
              <w:pStyle w:val="NormalWeb"/>
              <w:rPr>
                <w:lang w:val="en"/>
              </w:rPr>
            </w:pPr>
            <w:r>
              <w:rPr>
                <w:lang w:val="en"/>
              </w:rPr>
              <w:t>Computer</w:t>
            </w:r>
            <w:r w:rsidR="00B35EDD">
              <w:rPr>
                <w:lang w:val="en"/>
              </w:rPr>
              <w:t>Name</w:t>
            </w:r>
          </w:p>
        </w:tc>
        <w:tc>
          <w:tcPr>
            <w:tcW w:w="4081" w:type="dxa"/>
          </w:tcPr>
          <w:p w:rsidR="00B35EDD" w:rsidRPr="007F1ECD" w:rsidRDefault="00922745" w:rsidP="009E3F2A">
            <w:pPr>
              <w:pStyle w:val="NormalWeb"/>
              <w:rPr>
                <w:lang w:val="en"/>
              </w:rPr>
            </w:pPr>
            <w:r>
              <w:rPr>
                <w:lang w:val="en"/>
              </w:rPr>
              <w:t>Where to obtain computer name</w:t>
            </w:r>
          </w:p>
        </w:tc>
        <w:tc>
          <w:tcPr>
            <w:tcW w:w="3351" w:type="dxa"/>
          </w:tcPr>
          <w:p w:rsidR="00B35EDD" w:rsidRPr="007F1ECD" w:rsidRDefault="00922745" w:rsidP="009E3F2A">
            <w:pPr>
              <w:pStyle w:val="NormalWeb"/>
              <w:rPr>
                <w:lang w:val="en"/>
              </w:rPr>
            </w:pPr>
            <w:r w:rsidRPr="00922745">
              <w:rPr>
                <w:lang w:val="en"/>
              </w:rPr>
              <w:t>String value i.e. $Target/Property[Type=”MicrosoftWindowsLibrary!Microsoft.Windows.Computer”]/NetworkName$</w:t>
            </w:r>
          </w:p>
        </w:tc>
      </w:tr>
      <w:tr w:rsidR="00B35EDD" w:rsidRPr="007F1ECD" w:rsidTr="00156695">
        <w:tc>
          <w:tcPr>
            <w:tcW w:w="1584" w:type="dxa"/>
          </w:tcPr>
          <w:p w:rsidR="00B35EDD" w:rsidRDefault="00FF4E17" w:rsidP="009E3F2A">
            <w:pPr>
              <w:pStyle w:val="NormalWeb"/>
              <w:rPr>
                <w:lang w:val="en"/>
              </w:rPr>
            </w:pPr>
            <w:r>
              <w:rPr>
                <w:lang w:val="en"/>
              </w:rPr>
              <w:t>CounterName</w:t>
            </w:r>
          </w:p>
        </w:tc>
        <w:tc>
          <w:tcPr>
            <w:tcW w:w="4081" w:type="dxa"/>
          </w:tcPr>
          <w:p w:rsidR="00B35EDD" w:rsidRPr="007F1ECD" w:rsidRDefault="00922745" w:rsidP="009E3F2A">
            <w:pPr>
              <w:pStyle w:val="NormalWeb"/>
              <w:rPr>
                <w:lang w:val="en"/>
              </w:rPr>
            </w:pPr>
            <w:r>
              <w:rPr>
                <w:lang w:val="en"/>
              </w:rPr>
              <w:t>Name of counter</w:t>
            </w:r>
          </w:p>
        </w:tc>
        <w:tc>
          <w:tcPr>
            <w:tcW w:w="3351" w:type="dxa"/>
          </w:tcPr>
          <w:p w:rsidR="00B35EDD" w:rsidRPr="007F1ECD" w:rsidRDefault="00922745" w:rsidP="009E3F2A">
            <w:pPr>
              <w:pStyle w:val="NormalWeb"/>
              <w:rPr>
                <w:lang w:val="en"/>
              </w:rPr>
            </w:pPr>
            <w:r>
              <w:rPr>
                <w:lang w:val="en"/>
              </w:rPr>
              <w:t>String value i.e. % Disk Time</w:t>
            </w:r>
          </w:p>
        </w:tc>
      </w:tr>
      <w:tr w:rsidR="00922745" w:rsidRPr="007F1ECD" w:rsidTr="00156695">
        <w:tc>
          <w:tcPr>
            <w:tcW w:w="1584" w:type="dxa"/>
          </w:tcPr>
          <w:p w:rsidR="00922745" w:rsidRPr="0091201A" w:rsidRDefault="00922745" w:rsidP="00922745">
            <w:r w:rsidRPr="0091201A">
              <w:t>ObjectName</w:t>
            </w:r>
          </w:p>
        </w:tc>
        <w:tc>
          <w:tcPr>
            <w:tcW w:w="4081" w:type="dxa"/>
          </w:tcPr>
          <w:p w:rsidR="00922745" w:rsidRPr="0091201A" w:rsidRDefault="00922745" w:rsidP="00922745">
            <w:r w:rsidRPr="0091201A">
              <w:t>Name of object to resource monitor</w:t>
            </w:r>
          </w:p>
        </w:tc>
        <w:tc>
          <w:tcPr>
            <w:tcW w:w="3351" w:type="dxa"/>
          </w:tcPr>
          <w:p w:rsidR="00922745" w:rsidRPr="0091201A" w:rsidRDefault="00922745" w:rsidP="00922745">
            <w:r w:rsidRPr="0091201A">
              <w:t>String value i.e. LogicalDisk</w:t>
            </w:r>
          </w:p>
        </w:tc>
      </w:tr>
      <w:tr w:rsidR="00922745" w:rsidRPr="007F1ECD" w:rsidTr="00156695">
        <w:tc>
          <w:tcPr>
            <w:tcW w:w="1584" w:type="dxa"/>
          </w:tcPr>
          <w:p w:rsidR="00922745" w:rsidRPr="0091201A" w:rsidRDefault="00922745" w:rsidP="00922745">
            <w:r w:rsidRPr="0091201A">
              <w:t>AllInstances</w:t>
            </w:r>
          </w:p>
        </w:tc>
        <w:tc>
          <w:tcPr>
            <w:tcW w:w="4081" w:type="dxa"/>
          </w:tcPr>
          <w:p w:rsidR="00922745" w:rsidRPr="0091201A" w:rsidRDefault="00922745" w:rsidP="00922745">
            <w:r w:rsidRPr="0091201A">
              <w:t>Monitor all instances of the object/counter</w:t>
            </w:r>
          </w:p>
        </w:tc>
        <w:tc>
          <w:tcPr>
            <w:tcW w:w="3351" w:type="dxa"/>
          </w:tcPr>
          <w:p w:rsidR="00922745" w:rsidRPr="0091201A" w:rsidRDefault="00156695" w:rsidP="00922745">
            <w:r>
              <w:rPr>
                <w:lang w:val="en"/>
              </w:rPr>
              <w:t>true</w:t>
            </w:r>
            <w:r>
              <w:rPr>
                <w:lang w:val="en"/>
              </w:rPr>
              <w:br/>
              <w:t>false</w:t>
            </w:r>
          </w:p>
        </w:tc>
      </w:tr>
      <w:tr w:rsidR="00922745" w:rsidRPr="007F1ECD" w:rsidTr="00156695">
        <w:tc>
          <w:tcPr>
            <w:tcW w:w="1584" w:type="dxa"/>
          </w:tcPr>
          <w:p w:rsidR="00922745" w:rsidRPr="0091201A" w:rsidRDefault="00922745" w:rsidP="00922745">
            <w:r w:rsidRPr="0091201A">
              <w:t>Frequency</w:t>
            </w:r>
          </w:p>
        </w:tc>
        <w:tc>
          <w:tcPr>
            <w:tcW w:w="4081" w:type="dxa"/>
          </w:tcPr>
          <w:p w:rsidR="00922745" w:rsidRPr="0091201A" w:rsidRDefault="00922745" w:rsidP="00922745">
            <w:r w:rsidRPr="0091201A">
              <w:t>Frequency the monitor runs</w:t>
            </w:r>
          </w:p>
        </w:tc>
        <w:tc>
          <w:tcPr>
            <w:tcW w:w="3351" w:type="dxa"/>
          </w:tcPr>
          <w:p w:rsidR="00922745" w:rsidRDefault="00922745" w:rsidP="00922745">
            <w:r w:rsidRPr="0091201A">
              <w:t>Integer value  i.e. 30</w:t>
            </w:r>
          </w:p>
        </w:tc>
      </w:tr>
      <w:tr w:rsidR="00FF4E17" w:rsidRPr="007F1ECD" w:rsidTr="00156695">
        <w:tc>
          <w:tcPr>
            <w:tcW w:w="1584" w:type="dxa"/>
          </w:tcPr>
          <w:p w:rsidR="00FF4E17" w:rsidRDefault="00FF4E17" w:rsidP="009E3F2A">
            <w:pPr>
              <w:pStyle w:val="NormalWeb"/>
              <w:rPr>
                <w:lang w:val="en"/>
              </w:rPr>
            </w:pPr>
            <w:r>
              <w:rPr>
                <w:lang w:val="en"/>
              </w:rPr>
              <w:t>Threshold</w:t>
            </w:r>
          </w:p>
        </w:tc>
        <w:tc>
          <w:tcPr>
            <w:tcW w:w="4081" w:type="dxa"/>
          </w:tcPr>
          <w:p w:rsidR="00FF4E17" w:rsidRDefault="003F3728" w:rsidP="009E3F2A">
            <w:pPr>
              <w:pStyle w:val="NormalWeb"/>
              <w:rPr>
                <w:lang w:val="en"/>
              </w:rPr>
            </w:pPr>
            <w:r>
              <w:rPr>
                <w:lang w:val="en"/>
              </w:rPr>
              <w:t>Threshold of performance monitor</w:t>
            </w:r>
          </w:p>
        </w:tc>
        <w:tc>
          <w:tcPr>
            <w:tcW w:w="3351" w:type="dxa"/>
          </w:tcPr>
          <w:p w:rsidR="00FF4E17" w:rsidRDefault="003F3728" w:rsidP="009E3F2A">
            <w:pPr>
              <w:pStyle w:val="NormalWeb"/>
              <w:rPr>
                <w:lang w:val="en"/>
              </w:rPr>
            </w:pPr>
            <w:r>
              <w:rPr>
                <w:lang w:val="en"/>
              </w:rPr>
              <w:t>Integer value i.e. 300</w:t>
            </w:r>
          </w:p>
        </w:tc>
      </w:tr>
      <w:tr w:rsidR="00FF4E17" w:rsidRPr="007F1ECD" w:rsidTr="00156695">
        <w:tc>
          <w:tcPr>
            <w:tcW w:w="1584" w:type="dxa"/>
          </w:tcPr>
          <w:p w:rsidR="00FF4E17" w:rsidRDefault="00FF4E17" w:rsidP="003F3728">
            <w:pPr>
              <w:pStyle w:val="NormalWeb"/>
              <w:rPr>
                <w:lang w:val="en"/>
              </w:rPr>
            </w:pPr>
            <w:r>
              <w:rPr>
                <w:lang w:val="en"/>
              </w:rPr>
              <w:t>Tolerance</w:t>
            </w:r>
          </w:p>
        </w:tc>
        <w:tc>
          <w:tcPr>
            <w:tcW w:w="4081" w:type="dxa"/>
          </w:tcPr>
          <w:p w:rsidR="00FF4E17" w:rsidRDefault="003F3728" w:rsidP="009E3F2A">
            <w:pPr>
              <w:pStyle w:val="NormalWeb"/>
              <w:rPr>
                <w:lang w:val="en"/>
              </w:rPr>
            </w:pPr>
            <w:r>
              <w:rPr>
                <w:lang w:val="en"/>
              </w:rPr>
              <w:t>Tolerance based on percentage</w:t>
            </w:r>
          </w:p>
        </w:tc>
        <w:tc>
          <w:tcPr>
            <w:tcW w:w="3351" w:type="dxa"/>
          </w:tcPr>
          <w:p w:rsidR="00FF4E17" w:rsidRDefault="003F3728" w:rsidP="009E3F2A">
            <w:pPr>
              <w:pStyle w:val="NormalWeb"/>
              <w:rPr>
                <w:lang w:val="en"/>
              </w:rPr>
            </w:pPr>
            <w:r>
              <w:rPr>
                <w:lang w:val="en"/>
              </w:rPr>
              <w:t>Integer value i.e 10</w:t>
            </w:r>
          </w:p>
        </w:tc>
      </w:tr>
      <w:tr w:rsidR="00FF4E17" w:rsidRPr="007F1ECD" w:rsidTr="00156695">
        <w:tc>
          <w:tcPr>
            <w:tcW w:w="1584" w:type="dxa"/>
          </w:tcPr>
          <w:p w:rsidR="00FF4E17" w:rsidRDefault="00FF4E17" w:rsidP="009E3F2A">
            <w:pPr>
              <w:pStyle w:val="NormalWeb"/>
              <w:rPr>
                <w:lang w:val="en"/>
              </w:rPr>
            </w:pPr>
            <w:r>
              <w:rPr>
                <w:lang w:val="en"/>
              </w:rPr>
              <w:t>MaxSampleSeparation</w:t>
            </w:r>
          </w:p>
        </w:tc>
        <w:tc>
          <w:tcPr>
            <w:tcW w:w="4081" w:type="dxa"/>
          </w:tcPr>
          <w:p w:rsidR="00FF4E17" w:rsidRDefault="003F3728" w:rsidP="009E3F2A">
            <w:pPr>
              <w:pStyle w:val="NormalWeb"/>
              <w:rPr>
                <w:lang w:val="en"/>
              </w:rPr>
            </w:pPr>
            <w:r>
              <w:rPr>
                <w:lang w:val="en"/>
              </w:rPr>
              <w:t xml:space="preserve">Maximum </w:t>
            </w:r>
            <w:r>
              <w:rPr>
                <w:lang w:val="en"/>
              </w:rPr>
              <w:lastRenderedPageBreak/>
              <w:t>samples to compare with</w:t>
            </w:r>
          </w:p>
        </w:tc>
        <w:tc>
          <w:tcPr>
            <w:tcW w:w="3351" w:type="dxa"/>
          </w:tcPr>
          <w:p w:rsidR="00FF4E17" w:rsidRDefault="003F3728" w:rsidP="009E3F2A">
            <w:pPr>
              <w:pStyle w:val="NormalWeb"/>
              <w:rPr>
                <w:lang w:val="en"/>
              </w:rPr>
            </w:pPr>
            <w:r>
              <w:rPr>
                <w:lang w:val="en"/>
              </w:rPr>
              <w:lastRenderedPageBreak/>
              <w:t>Integer value i.e. 4</w:t>
            </w:r>
          </w:p>
        </w:tc>
      </w:tr>
      <w:tr w:rsidR="00B35EDD" w:rsidRPr="007F1ECD" w:rsidTr="00156695">
        <w:tc>
          <w:tcPr>
            <w:tcW w:w="1584" w:type="dxa"/>
          </w:tcPr>
          <w:p w:rsidR="00B35EDD" w:rsidRPr="007F1ECD" w:rsidRDefault="00B35EDD" w:rsidP="009E3F2A">
            <w:pPr>
              <w:pStyle w:val="NormalWeb"/>
              <w:rPr>
                <w:lang w:val="en"/>
              </w:rPr>
            </w:pPr>
            <w:r>
              <w:rPr>
                <w:lang w:val="en"/>
              </w:rPr>
              <w:t>MPMonitorRuleFile</w:t>
            </w:r>
          </w:p>
        </w:tc>
        <w:tc>
          <w:tcPr>
            <w:tcW w:w="4081" w:type="dxa"/>
          </w:tcPr>
          <w:p w:rsidR="00B35EDD" w:rsidRPr="007F1ECD" w:rsidRDefault="00156695" w:rsidP="009E3F2A">
            <w:pPr>
              <w:pStyle w:val="NormalWeb"/>
              <w:rPr>
                <w:lang w:val="en"/>
              </w:rPr>
            </w:pPr>
            <w:r>
              <w:rPr>
                <w:lang w:val="en"/>
              </w:rPr>
              <w:t>Output for mpx</w:t>
            </w:r>
            <w:r w:rsidR="00B35EDD" w:rsidRPr="007F1ECD">
              <w:rPr>
                <w:lang w:val="en"/>
              </w:rPr>
              <w:t xml:space="preserve"> for Monitor file</w:t>
            </w:r>
          </w:p>
        </w:tc>
        <w:tc>
          <w:tcPr>
            <w:tcW w:w="3351" w:type="dxa"/>
          </w:tcPr>
          <w:p w:rsidR="00B35EDD" w:rsidRPr="007F1ECD" w:rsidRDefault="006C0466" w:rsidP="009E3F2A">
            <w:pPr>
              <w:pStyle w:val="NormalWeb"/>
              <w:rPr>
                <w:lang w:val="en"/>
              </w:rPr>
            </w:pPr>
            <w:r w:rsidRPr="006C0466">
              <w:rPr>
                <w:lang w:val="en"/>
              </w:rPr>
              <w:t>String value i.</w:t>
            </w:r>
            <w:r w:rsidR="00156695">
              <w:rPr>
                <w:lang w:val="en"/>
              </w:rPr>
              <w:t>e. C:\Temp\Visualstudioclass.mpx</w:t>
            </w:r>
          </w:p>
        </w:tc>
      </w:tr>
    </w:tbl>
    <w:p w:rsidR="00B35EDD" w:rsidRDefault="00B35EDD" w:rsidP="00B35EDD"/>
    <w:p w:rsidR="005F6730" w:rsidRDefault="005F6730" w:rsidP="005F6730">
      <w:pPr>
        <w:pStyle w:val="Heading2"/>
        <w:rPr>
          <w:b/>
        </w:rPr>
      </w:pPr>
      <w:bookmarkStart w:id="121" w:name="_Toc12565837"/>
      <w:r w:rsidRPr="007A5C5E">
        <w:rPr>
          <w:b/>
        </w:rPr>
        <w:t>Add-SCOMMP</w:t>
      </w:r>
      <w:r>
        <w:rPr>
          <w:b/>
        </w:rPr>
        <w:t>UnixLogFileRule</w:t>
      </w:r>
      <w:bookmarkEnd w:id="121"/>
    </w:p>
    <w:p w:rsidR="005F6730" w:rsidRDefault="005F6730" w:rsidP="005F6730">
      <w:r>
        <w:t xml:space="preserve">This function will create a </w:t>
      </w:r>
      <w:r>
        <w:t>UNIX Log File Rule to monitor log files in UNIX systems</w:t>
      </w:r>
    </w:p>
    <w:p w:rsidR="005F6730" w:rsidRDefault="005F6730" w:rsidP="005F6730">
      <w:pPr>
        <w:pStyle w:val="Heading3"/>
      </w:pPr>
      <w:bookmarkStart w:id="122" w:name="_Toc12565838"/>
      <w:r>
        <w:t>Switches</w:t>
      </w:r>
      <w:bookmarkEnd w:id="122"/>
    </w:p>
    <w:tbl>
      <w:tblPr>
        <w:tblStyle w:val="TableGrid"/>
        <w:tblW w:w="0" w:type="auto"/>
        <w:tblLook w:val="04A0" w:firstRow="1" w:lastRow="0" w:firstColumn="1" w:lastColumn="0" w:noHBand="0" w:noVBand="1"/>
      </w:tblPr>
      <w:tblGrid>
        <w:gridCol w:w="3078"/>
        <w:gridCol w:w="2635"/>
        <w:gridCol w:w="3303"/>
      </w:tblGrid>
      <w:tr w:rsidR="005F6730" w:rsidRPr="007F1ECD" w:rsidTr="00F16EBE">
        <w:tc>
          <w:tcPr>
            <w:tcW w:w="3104" w:type="dxa"/>
          </w:tcPr>
          <w:p w:rsidR="005F6730" w:rsidRPr="007F1ECD" w:rsidRDefault="005F6730" w:rsidP="00F16EBE">
            <w:pPr>
              <w:pStyle w:val="NormalWeb"/>
              <w:rPr>
                <w:lang w:val="en"/>
              </w:rPr>
            </w:pPr>
            <w:r>
              <w:rPr>
                <w:lang w:val="en"/>
              </w:rPr>
              <w:t>Name</w:t>
            </w:r>
          </w:p>
        </w:tc>
        <w:tc>
          <w:tcPr>
            <w:tcW w:w="2662" w:type="dxa"/>
          </w:tcPr>
          <w:p w:rsidR="005F6730" w:rsidRPr="007F1ECD" w:rsidRDefault="005F6730" w:rsidP="00F16EBE">
            <w:pPr>
              <w:pStyle w:val="NormalWeb"/>
              <w:rPr>
                <w:lang w:val="en"/>
              </w:rPr>
            </w:pPr>
            <w:r>
              <w:rPr>
                <w:lang w:val="en"/>
              </w:rPr>
              <w:t>Description</w:t>
            </w:r>
          </w:p>
        </w:tc>
        <w:tc>
          <w:tcPr>
            <w:tcW w:w="3250" w:type="dxa"/>
          </w:tcPr>
          <w:p w:rsidR="005F6730" w:rsidRPr="007F1ECD" w:rsidRDefault="005F6730" w:rsidP="00F16EBE">
            <w:pPr>
              <w:pStyle w:val="NormalWeb"/>
              <w:rPr>
                <w:lang w:val="en"/>
              </w:rPr>
            </w:pPr>
            <w:r>
              <w:rPr>
                <w:lang w:val="en"/>
              </w:rPr>
              <w:t>Expected Value</w:t>
            </w:r>
          </w:p>
        </w:tc>
      </w:tr>
      <w:tr w:rsidR="005F6730" w:rsidRPr="007F1ECD" w:rsidTr="00F16EBE">
        <w:tc>
          <w:tcPr>
            <w:tcW w:w="3104" w:type="dxa"/>
          </w:tcPr>
          <w:p w:rsidR="005F6730" w:rsidRPr="007F1ECD" w:rsidRDefault="005F6730" w:rsidP="00F16EBE">
            <w:pPr>
              <w:pStyle w:val="NormalWeb"/>
              <w:rPr>
                <w:lang w:val="en"/>
              </w:rPr>
            </w:pPr>
            <w:r>
              <w:rPr>
                <w:lang w:val="en"/>
              </w:rPr>
              <w:t>RuleName</w:t>
            </w:r>
          </w:p>
        </w:tc>
        <w:tc>
          <w:tcPr>
            <w:tcW w:w="2662" w:type="dxa"/>
          </w:tcPr>
          <w:p w:rsidR="005F6730" w:rsidRPr="007F1ECD" w:rsidRDefault="005F6730" w:rsidP="00F16EBE">
            <w:pPr>
              <w:pStyle w:val="NormalWeb"/>
              <w:rPr>
                <w:lang w:val="en"/>
              </w:rPr>
            </w:pPr>
            <w:r w:rsidRPr="007F1ECD">
              <w:rPr>
                <w:lang w:val="en"/>
              </w:rPr>
              <w:t xml:space="preserve">Name of </w:t>
            </w:r>
            <w:r>
              <w:rPr>
                <w:lang w:val="en"/>
              </w:rPr>
              <w:t>Rule</w:t>
            </w:r>
          </w:p>
        </w:tc>
        <w:tc>
          <w:tcPr>
            <w:tcW w:w="3250" w:type="dxa"/>
          </w:tcPr>
          <w:p w:rsidR="005F6730" w:rsidRPr="007F1ECD" w:rsidRDefault="005F6730" w:rsidP="00F16EBE">
            <w:pPr>
              <w:pStyle w:val="NormalWeb"/>
              <w:rPr>
                <w:lang w:val="en"/>
              </w:rPr>
            </w:pPr>
            <w:r>
              <w:rPr>
                <w:lang w:val="en"/>
              </w:rPr>
              <w:t>String value i.e. Visual Studio PowerShellRule</w:t>
            </w:r>
          </w:p>
        </w:tc>
      </w:tr>
      <w:tr w:rsidR="005F6730" w:rsidRPr="007F1ECD" w:rsidTr="00F16EBE">
        <w:tc>
          <w:tcPr>
            <w:tcW w:w="3104" w:type="dxa"/>
          </w:tcPr>
          <w:p w:rsidR="005F6730" w:rsidRPr="007F1ECD" w:rsidRDefault="005F6730" w:rsidP="00F16EBE">
            <w:pPr>
              <w:pStyle w:val="NormalWeb"/>
              <w:rPr>
                <w:lang w:val="en"/>
              </w:rPr>
            </w:pPr>
            <w:r>
              <w:rPr>
                <w:lang w:val="en"/>
              </w:rPr>
              <w:t>RuleEnabled</w:t>
            </w:r>
          </w:p>
        </w:tc>
        <w:tc>
          <w:tcPr>
            <w:tcW w:w="2662" w:type="dxa"/>
          </w:tcPr>
          <w:p w:rsidR="005F6730" w:rsidRPr="007F1ECD" w:rsidRDefault="005F6730" w:rsidP="00F16EBE">
            <w:pPr>
              <w:pStyle w:val="NormalWeb"/>
              <w:rPr>
                <w:lang w:val="en"/>
              </w:rPr>
            </w:pPr>
            <w:r>
              <w:rPr>
                <w:lang w:val="en"/>
              </w:rPr>
              <w:t>If the rule is enabled by default</w:t>
            </w:r>
          </w:p>
        </w:tc>
        <w:tc>
          <w:tcPr>
            <w:tcW w:w="3250" w:type="dxa"/>
          </w:tcPr>
          <w:p w:rsidR="005F6730" w:rsidRPr="007F1ECD" w:rsidRDefault="005F6730" w:rsidP="00F16EBE">
            <w:pPr>
              <w:pStyle w:val="NormalWeb"/>
              <w:rPr>
                <w:lang w:val="en"/>
              </w:rPr>
            </w:pPr>
            <w:r>
              <w:rPr>
                <w:lang w:val="en"/>
              </w:rPr>
              <w:t>true</w:t>
            </w:r>
            <w:r>
              <w:rPr>
                <w:lang w:val="en"/>
              </w:rPr>
              <w:br/>
              <w:t>false</w:t>
            </w:r>
          </w:p>
        </w:tc>
      </w:tr>
      <w:tr w:rsidR="005F6730" w:rsidRPr="007F1ECD" w:rsidTr="00F16EBE">
        <w:tc>
          <w:tcPr>
            <w:tcW w:w="3104" w:type="dxa"/>
          </w:tcPr>
          <w:p w:rsidR="005F6730" w:rsidRPr="007F1ECD" w:rsidRDefault="005F6730" w:rsidP="00F16EBE">
            <w:pPr>
              <w:pStyle w:val="NormalWeb"/>
              <w:rPr>
                <w:lang w:val="en"/>
              </w:rPr>
            </w:pPr>
            <w:r>
              <w:rPr>
                <w:lang w:val="en"/>
              </w:rPr>
              <w:t>RuleTarget</w:t>
            </w:r>
          </w:p>
        </w:tc>
        <w:tc>
          <w:tcPr>
            <w:tcW w:w="2662" w:type="dxa"/>
          </w:tcPr>
          <w:p w:rsidR="005F6730" w:rsidRPr="007F1ECD" w:rsidRDefault="005F6730" w:rsidP="00F16EBE">
            <w:pPr>
              <w:pStyle w:val="NormalWeb"/>
              <w:rPr>
                <w:lang w:val="en"/>
              </w:rPr>
            </w:pPr>
            <w:r>
              <w:rPr>
                <w:lang w:val="en"/>
              </w:rPr>
              <w:t xml:space="preserve"> Class ID to which the rule will apply to</w:t>
            </w:r>
          </w:p>
        </w:tc>
        <w:tc>
          <w:tcPr>
            <w:tcW w:w="3250" w:type="dxa"/>
          </w:tcPr>
          <w:p w:rsidR="005F6730" w:rsidRPr="007F1ECD" w:rsidRDefault="005F6730" w:rsidP="00F16EBE">
            <w:pPr>
              <w:pStyle w:val="NormalWeb"/>
              <w:rPr>
                <w:lang w:val="en"/>
              </w:rPr>
            </w:pPr>
            <w:r>
              <w:rPr>
                <w:lang w:val="en"/>
              </w:rPr>
              <w:t xml:space="preserve">Pipelined from </w:t>
            </w:r>
            <w:r>
              <w:rPr>
                <w:b/>
                <w:lang w:val="en"/>
              </w:rPr>
              <w:t>Get-SCOMClassID Target</w:t>
            </w:r>
            <w:r w:rsidRPr="00175C9E">
              <w:rPr>
                <w:b/>
                <w:lang w:val="en"/>
              </w:rPr>
              <w:t>ClassID</w:t>
            </w:r>
          </w:p>
        </w:tc>
      </w:tr>
      <w:tr w:rsidR="005F6730" w:rsidRPr="007F1ECD" w:rsidTr="00F16EBE">
        <w:tc>
          <w:tcPr>
            <w:tcW w:w="3104" w:type="dxa"/>
          </w:tcPr>
          <w:p w:rsidR="005F6730" w:rsidRPr="007F1ECD" w:rsidRDefault="005F6730" w:rsidP="00F16EBE">
            <w:pPr>
              <w:pStyle w:val="NormalWeb"/>
              <w:rPr>
                <w:lang w:val="en"/>
              </w:rPr>
            </w:pPr>
            <w:r>
              <w:rPr>
                <w:lang w:val="en"/>
              </w:rPr>
              <w:t>RuleRunAsAccount</w:t>
            </w:r>
          </w:p>
        </w:tc>
        <w:tc>
          <w:tcPr>
            <w:tcW w:w="2662" w:type="dxa"/>
          </w:tcPr>
          <w:p w:rsidR="005F6730" w:rsidRPr="007F1ECD" w:rsidRDefault="005F6730" w:rsidP="00F16EBE">
            <w:pPr>
              <w:pStyle w:val="NormalWeb"/>
              <w:rPr>
                <w:lang w:val="en"/>
              </w:rPr>
            </w:pPr>
            <w:r w:rsidRPr="007F1ECD">
              <w:rPr>
                <w:lang w:val="en"/>
              </w:rPr>
              <w:t xml:space="preserve">Run as account which will run the </w:t>
            </w:r>
            <w:r>
              <w:rPr>
                <w:lang w:val="en"/>
              </w:rPr>
              <w:t>Rule</w:t>
            </w:r>
          </w:p>
        </w:tc>
        <w:tc>
          <w:tcPr>
            <w:tcW w:w="3250" w:type="dxa"/>
          </w:tcPr>
          <w:p w:rsidR="005F6730" w:rsidRPr="007F1ECD" w:rsidRDefault="005F6730" w:rsidP="00F16EBE">
            <w:pPr>
              <w:pStyle w:val="NormalWeb"/>
              <w:rPr>
                <w:lang w:val="en"/>
              </w:rPr>
            </w:pPr>
            <w:r>
              <w:rPr>
                <w:lang w:val="en"/>
              </w:rPr>
              <w:t xml:space="preserve">Pipelined from </w:t>
            </w:r>
            <w:r w:rsidRPr="00175C9E">
              <w:rPr>
                <w:b/>
                <w:lang w:val="en"/>
              </w:rPr>
              <w:t xml:space="preserve">Get-SCOMClassID </w:t>
            </w:r>
            <w:r>
              <w:rPr>
                <w:b/>
                <w:lang w:val="en"/>
              </w:rPr>
              <w:t>RunAsAccount</w:t>
            </w:r>
          </w:p>
        </w:tc>
      </w:tr>
      <w:tr w:rsidR="005F6730" w:rsidRPr="007F1ECD" w:rsidTr="00F16EBE">
        <w:tc>
          <w:tcPr>
            <w:tcW w:w="3104" w:type="dxa"/>
          </w:tcPr>
          <w:p w:rsidR="005F6730" w:rsidRPr="007F1ECD" w:rsidRDefault="005F6730" w:rsidP="00F16EBE">
            <w:pPr>
              <w:pStyle w:val="NormalWeb"/>
              <w:rPr>
                <w:lang w:val="en"/>
              </w:rPr>
            </w:pPr>
            <w:r>
              <w:rPr>
                <w:lang w:val="en"/>
              </w:rPr>
              <w:t>LogFile</w:t>
            </w:r>
          </w:p>
        </w:tc>
        <w:tc>
          <w:tcPr>
            <w:tcW w:w="2662" w:type="dxa"/>
          </w:tcPr>
          <w:p w:rsidR="005F6730" w:rsidRPr="007F1ECD" w:rsidRDefault="005F6730" w:rsidP="00F16EBE">
            <w:pPr>
              <w:pStyle w:val="NormalWeb"/>
              <w:rPr>
                <w:lang w:val="en"/>
              </w:rPr>
            </w:pPr>
            <w:r>
              <w:rPr>
                <w:lang w:val="en"/>
              </w:rPr>
              <w:t>Name of Log file to monitor</w:t>
            </w:r>
          </w:p>
        </w:tc>
        <w:tc>
          <w:tcPr>
            <w:tcW w:w="3250" w:type="dxa"/>
          </w:tcPr>
          <w:p w:rsidR="005F6730" w:rsidRPr="001A6B2D" w:rsidRDefault="005F6730" w:rsidP="00F16EBE">
            <w:r>
              <w:t>String i.e etc\log.log</w:t>
            </w:r>
          </w:p>
        </w:tc>
      </w:tr>
      <w:tr w:rsidR="005F6730" w:rsidRPr="007F1ECD" w:rsidTr="00F16EBE">
        <w:tc>
          <w:tcPr>
            <w:tcW w:w="3104" w:type="dxa"/>
          </w:tcPr>
          <w:p w:rsidR="005F6730" w:rsidRDefault="005F6730" w:rsidP="00F16EBE">
            <w:pPr>
              <w:pStyle w:val="NormalWeb"/>
              <w:rPr>
                <w:lang w:val="en"/>
              </w:rPr>
            </w:pPr>
            <w:r>
              <w:rPr>
                <w:lang w:val="en"/>
              </w:rPr>
              <w:t>RegExpFilter</w:t>
            </w:r>
          </w:p>
        </w:tc>
        <w:tc>
          <w:tcPr>
            <w:tcW w:w="2662" w:type="dxa"/>
          </w:tcPr>
          <w:p w:rsidR="005F6730" w:rsidRPr="007F1ECD" w:rsidRDefault="005F6730" w:rsidP="00F16EBE">
            <w:pPr>
              <w:pStyle w:val="NormalWeb"/>
              <w:rPr>
                <w:lang w:val="en"/>
              </w:rPr>
            </w:pPr>
            <w:r>
              <w:rPr>
                <w:lang w:val="en"/>
              </w:rPr>
              <w:t>Expression to filter for</w:t>
            </w:r>
          </w:p>
        </w:tc>
        <w:tc>
          <w:tcPr>
            <w:tcW w:w="3250" w:type="dxa"/>
          </w:tcPr>
          <w:p w:rsidR="005F6730" w:rsidRDefault="005F6730" w:rsidP="00F16EBE">
            <w:r>
              <w:t>String i.e. *test</w:t>
            </w:r>
          </w:p>
        </w:tc>
      </w:tr>
      <w:tr w:rsidR="005F6730" w:rsidRPr="007F1ECD" w:rsidTr="00F16EBE">
        <w:tc>
          <w:tcPr>
            <w:tcW w:w="3104" w:type="dxa"/>
          </w:tcPr>
          <w:p w:rsidR="005F6730" w:rsidRDefault="005F6730" w:rsidP="00F16EBE">
            <w:pPr>
              <w:pStyle w:val="NormalWeb"/>
              <w:rPr>
                <w:lang w:val="en"/>
              </w:rPr>
            </w:pPr>
            <w:r>
              <w:rPr>
                <w:lang w:val="en"/>
              </w:rPr>
              <w:t>PublisherName</w:t>
            </w:r>
          </w:p>
        </w:tc>
        <w:tc>
          <w:tcPr>
            <w:tcW w:w="2662" w:type="dxa"/>
          </w:tcPr>
          <w:p w:rsidR="005F6730" w:rsidRDefault="005F6730" w:rsidP="00F16EBE">
            <w:pPr>
              <w:pStyle w:val="NormalWeb"/>
              <w:rPr>
                <w:lang w:val="en"/>
              </w:rPr>
            </w:pPr>
            <w:r>
              <w:rPr>
                <w:lang w:val="en"/>
              </w:rPr>
              <w:t>Name of the publisher</w:t>
            </w:r>
          </w:p>
        </w:tc>
        <w:tc>
          <w:tcPr>
            <w:tcW w:w="3250" w:type="dxa"/>
          </w:tcPr>
          <w:p w:rsidR="005F6730" w:rsidRPr="001A6B2D" w:rsidRDefault="005F6730" w:rsidP="00F16EBE">
            <w:r>
              <w:t>String i.e. Test</w:t>
            </w:r>
          </w:p>
        </w:tc>
      </w:tr>
      <w:tr w:rsidR="005F6730" w:rsidRPr="007F1ECD" w:rsidTr="00F16EBE">
        <w:tc>
          <w:tcPr>
            <w:tcW w:w="3104" w:type="dxa"/>
          </w:tcPr>
          <w:p w:rsidR="005F6730" w:rsidRPr="007F1ECD" w:rsidRDefault="005F6730" w:rsidP="00F16EBE">
            <w:pPr>
              <w:pStyle w:val="NormalWeb"/>
              <w:rPr>
                <w:lang w:val="en"/>
              </w:rPr>
            </w:pPr>
            <w:r>
              <w:rPr>
                <w:lang w:val="en"/>
              </w:rPr>
              <w:t>RuleSeverity</w:t>
            </w:r>
          </w:p>
        </w:tc>
        <w:tc>
          <w:tcPr>
            <w:tcW w:w="2662" w:type="dxa"/>
          </w:tcPr>
          <w:p w:rsidR="005F6730" w:rsidRPr="007F1ECD" w:rsidRDefault="005F6730" w:rsidP="00F16EBE">
            <w:pPr>
              <w:pStyle w:val="NormalWeb"/>
              <w:rPr>
                <w:lang w:val="en"/>
              </w:rPr>
            </w:pPr>
            <w:r w:rsidRPr="007F1ECD">
              <w:rPr>
                <w:lang w:val="en"/>
              </w:rPr>
              <w:t>Alert Severity</w:t>
            </w:r>
          </w:p>
        </w:tc>
        <w:tc>
          <w:tcPr>
            <w:tcW w:w="3250" w:type="dxa"/>
          </w:tcPr>
          <w:p w:rsidR="005F6730" w:rsidRPr="007F1ECD" w:rsidRDefault="005F6730" w:rsidP="00F16EBE">
            <w:pPr>
              <w:pStyle w:val="NormalWeb"/>
              <w:rPr>
                <w:lang w:val="en"/>
              </w:rPr>
            </w:pPr>
            <w:r>
              <w:rPr>
                <w:lang w:val="en"/>
              </w:rPr>
              <w:t>Error</w:t>
            </w:r>
            <w:r>
              <w:rPr>
                <w:lang w:val="en"/>
              </w:rPr>
              <w:br/>
              <w:t>Warning</w:t>
            </w:r>
          </w:p>
        </w:tc>
      </w:tr>
      <w:tr w:rsidR="005F6730" w:rsidRPr="007F1ECD" w:rsidTr="00F16EBE">
        <w:tc>
          <w:tcPr>
            <w:tcW w:w="3104" w:type="dxa"/>
          </w:tcPr>
          <w:p w:rsidR="005F6730" w:rsidRPr="007F1ECD" w:rsidRDefault="005F6730" w:rsidP="00F16EBE">
            <w:pPr>
              <w:pStyle w:val="NormalWeb"/>
              <w:rPr>
                <w:lang w:val="en"/>
              </w:rPr>
            </w:pPr>
            <w:r>
              <w:rPr>
                <w:lang w:val="en"/>
              </w:rPr>
              <w:t>Rule</w:t>
            </w:r>
            <w:r w:rsidRPr="007F1ECD">
              <w:rPr>
                <w:lang w:val="en"/>
              </w:rPr>
              <w:t>P</w:t>
            </w:r>
            <w:r>
              <w:rPr>
                <w:lang w:val="en"/>
              </w:rPr>
              <w:t>riority</w:t>
            </w:r>
          </w:p>
        </w:tc>
        <w:tc>
          <w:tcPr>
            <w:tcW w:w="2662" w:type="dxa"/>
          </w:tcPr>
          <w:p w:rsidR="005F6730" w:rsidRPr="007F1ECD" w:rsidRDefault="005F6730" w:rsidP="00F16EBE">
            <w:pPr>
              <w:pStyle w:val="NormalWeb"/>
              <w:rPr>
                <w:lang w:val="en"/>
              </w:rPr>
            </w:pPr>
            <w:r>
              <w:rPr>
                <w:lang w:val="en"/>
              </w:rPr>
              <w:t>Alert Priority</w:t>
            </w:r>
          </w:p>
        </w:tc>
        <w:tc>
          <w:tcPr>
            <w:tcW w:w="3250" w:type="dxa"/>
          </w:tcPr>
          <w:p w:rsidR="005F6730" w:rsidRPr="007F1ECD" w:rsidRDefault="005F6730" w:rsidP="00F16EBE">
            <w:pPr>
              <w:pStyle w:val="NormalWeb"/>
              <w:rPr>
                <w:lang w:val="en"/>
              </w:rPr>
            </w:pPr>
            <w:r>
              <w:t>High</w:t>
            </w:r>
            <w:r>
              <w:br/>
              <w:t>Normal</w:t>
            </w:r>
            <w:r>
              <w:br/>
              <w:t>Low</w:t>
            </w:r>
          </w:p>
        </w:tc>
      </w:tr>
      <w:tr w:rsidR="005F6730" w:rsidRPr="007F1ECD" w:rsidTr="00F16EBE">
        <w:tc>
          <w:tcPr>
            <w:tcW w:w="3104" w:type="dxa"/>
          </w:tcPr>
          <w:p w:rsidR="005F6730" w:rsidRDefault="005F6730" w:rsidP="00F16EBE">
            <w:pPr>
              <w:pStyle w:val="NormalWeb"/>
              <w:rPr>
                <w:lang w:val="en"/>
              </w:rPr>
            </w:pPr>
            <w:r>
              <w:rPr>
                <w:lang w:val="en"/>
              </w:rPr>
              <w:t>Interval Seconds</w:t>
            </w:r>
          </w:p>
        </w:tc>
        <w:tc>
          <w:tcPr>
            <w:tcW w:w="2662" w:type="dxa"/>
          </w:tcPr>
          <w:p w:rsidR="005F6730" w:rsidRPr="007F1ECD" w:rsidRDefault="005F6730" w:rsidP="00F16EBE">
            <w:pPr>
              <w:pStyle w:val="NormalWeb"/>
              <w:rPr>
                <w:lang w:val="en"/>
              </w:rPr>
            </w:pPr>
            <w:r>
              <w:rPr>
                <w:lang w:val="en"/>
              </w:rPr>
              <w:t>Interval which the rule will run</w:t>
            </w:r>
          </w:p>
        </w:tc>
        <w:tc>
          <w:tcPr>
            <w:tcW w:w="3250" w:type="dxa"/>
          </w:tcPr>
          <w:p w:rsidR="005F6730" w:rsidRPr="007F1ECD" w:rsidRDefault="005F6730" w:rsidP="00F16EBE">
            <w:pPr>
              <w:pStyle w:val="NormalWeb"/>
              <w:rPr>
                <w:lang w:val="en"/>
              </w:rPr>
            </w:pPr>
            <w:r>
              <w:rPr>
                <w:lang w:val="en"/>
              </w:rPr>
              <w:t>Integer value i.e. 300</w:t>
            </w:r>
          </w:p>
        </w:tc>
      </w:tr>
      <w:tr w:rsidR="005F6730" w:rsidRPr="007F1ECD" w:rsidTr="00F16EBE">
        <w:tc>
          <w:tcPr>
            <w:tcW w:w="3104" w:type="dxa"/>
          </w:tcPr>
          <w:p w:rsidR="005F6730" w:rsidRDefault="005F6730" w:rsidP="00F16EBE">
            <w:pPr>
              <w:pStyle w:val="NormalWeb"/>
              <w:rPr>
                <w:lang w:val="en"/>
              </w:rPr>
            </w:pPr>
            <w:r>
              <w:rPr>
                <w:lang w:val="en"/>
              </w:rPr>
              <w:t>SyncTime</w:t>
            </w:r>
          </w:p>
        </w:tc>
        <w:tc>
          <w:tcPr>
            <w:tcW w:w="2662" w:type="dxa"/>
          </w:tcPr>
          <w:p w:rsidR="005F6730" w:rsidRPr="007F1ECD" w:rsidRDefault="005F6730" w:rsidP="00F16EBE">
            <w:pPr>
              <w:pStyle w:val="NormalWeb"/>
              <w:rPr>
                <w:lang w:val="en"/>
              </w:rPr>
            </w:pPr>
            <w:r>
              <w:rPr>
                <w:lang w:val="en"/>
              </w:rPr>
              <w:t xml:space="preserve">Time in which the rule will run </w:t>
            </w:r>
          </w:p>
        </w:tc>
        <w:tc>
          <w:tcPr>
            <w:tcW w:w="3250" w:type="dxa"/>
          </w:tcPr>
          <w:p w:rsidR="005F6730" w:rsidRPr="007F1ECD" w:rsidRDefault="005F6730" w:rsidP="00F16EBE">
            <w:pPr>
              <w:pStyle w:val="NormalWeb"/>
              <w:rPr>
                <w:lang w:val="en"/>
              </w:rPr>
            </w:pPr>
            <w:r>
              <w:rPr>
                <w:lang w:val="en"/>
              </w:rPr>
              <w:t>Time value i.e. 03:00</w:t>
            </w:r>
          </w:p>
        </w:tc>
      </w:tr>
      <w:tr w:rsidR="005F6730" w:rsidRPr="007F1ECD" w:rsidTr="00F16EBE">
        <w:tc>
          <w:tcPr>
            <w:tcW w:w="3104" w:type="dxa"/>
          </w:tcPr>
          <w:p w:rsidR="005F6730" w:rsidRDefault="005F6730" w:rsidP="00F16EBE">
            <w:pPr>
              <w:pStyle w:val="NormalWeb"/>
              <w:rPr>
                <w:lang w:val="en"/>
              </w:rPr>
            </w:pPr>
            <w:r>
              <w:rPr>
                <w:lang w:val="en"/>
              </w:rPr>
              <w:t>TimeoutSeconds</w:t>
            </w:r>
          </w:p>
        </w:tc>
        <w:tc>
          <w:tcPr>
            <w:tcW w:w="2662" w:type="dxa"/>
          </w:tcPr>
          <w:p w:rsidR="005F6730" w:rsidRPr="007F1ECD" w:rsidRDefault="005F6730" w:rsidP="00F16EBE">
            <w:pPr>
              <w:pStyle w:val="NormalWeb"/>
              <w:rPr>
                <w:lang w:val="en"/>
              </w:rPr>
            </w:pPr>
            <w:r>
              <w:rPr>
                <w:lang w:val="en"/>
              </w:rPr>
              <w:t>Interval which the rule will run</w:t>
            </w:r>
          </w:p>
        </w:tc>
        <w:tc>
          <w:tcPr>
            <w:tcW w:w="3250" w:type="dxa"/>
          </w:tcPr>
          <w:p w:rsidR="005F6730" w:rsidRPr="007F1ECD" w:rsidRDefault="005F6730" w:rsidP="00F16EBE">
            <w:pPr>
              <w:pStyle w:val="NormalWeb"/>
              <w:rPr>
                <w:lang w:val="en"/>
              </w:rPr>
            </w:pPr>
            <w:r>
              <w:rPr>
                <w:lang w:val="en"/>
              </w:rPr>
              <w:t>Integer value i.e. 300</w:t>
            </w:r>
          </w:p>
        </w:tc>
      </w:tr>
      <w:tr w:rsidR="005F6730" w:rsidTr="00F16EBE">
        <w:tc>
          <w:tcPr>
            <w:tcW w:w="3104" w:type="dxa"/>
          </w:tcPr>
          <w:p w:rsidR="005F6730" w:rsidRDefault="005F6730" w:rsidP="00F16EBE">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KnowledgeArticle</w:t>
            </w:r>
          </w:p>
        </w:tc>
        <w:tc>
          <w:tcPr>
            <w:tcW w:w="2662" w:type="dxa"/>
          </w:tcPr>
          <w:p w:rsidR="005F6730" w:rsidRPr="00990202" w:rsidRDefault="005F6730" w:rsidP="00F16EBE">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Contains words which pertain to the discovery for knowledgebase sharing</w:t>
            </w:r>
          </w:p>
        </w:tc>
        <w:tc>
          <w:tcPr>
            <w:tcW w:w="3250" w:type="dxa"/>
          </w:tcPr>
          <w:p w:rsidR="005F6730" w:rsidRDefault="005F6730" w:rsidP="00F16EBE">
            <w:pPr>
              <w:spacing w:before="100" w:beforeAutospacing="1" w:after="100" w:afterAutospacing="1"/>
              <w:rPr>
                <w:rFonts w:ascii="Times New Roman" w:eastAsia="Times New Roman" w:hAnsi="Times New Roman" w:cs="Times New Roman"/>
                <w:sz w:val="24"/>
                <w:szCs w:val="24"/>
                <w:lang w:val="en" w:eastAsia="en-GB"/>
              </w:rPr>
            </w:pPr>
            <w:r>
              <w:rPr>
                <w:rFonts w:ascii="Times New Roman" w:eastAsia="Times New Roman" w:hAnsi="Times New Roman" w:cs="Times New Roman"/>
                <w:sz w:val="24"/>
                <w:szCs w:val="24"/>
                <w:lang w:val="en" w:eastAsia="en-GB"/>
              </w:rPr>
              <w:t xml:space="preserve">String i.e. This discovery is used to discover this object utilizing stuff </w:t>
            </w:r>
          </w:p>
        </w:tc>
      </w:tr>
      <w:tr w:rsidR="005F6730" w:rsidRPr="007F1ECD" w:rsidTr="00F16EBE">
        <w:tc>
          <w:tcPr>
            <w:tcW w:w="3104" w:type="dxa"/>
          </w:tcPr>
          <w:p w:rsidR="005F6730" w:rsidRPr="007F1ECD" w:rsidRDefault="005F6730" w:rsidP="00F16EBE">
            <w:pPr>
              <w:pStyle w:val="NormalWeb"/>
              <w:rPr>
                <w:lang w:val="en"/>
              </w:rPr>
            </w:pPr>
            <w:r>
              <w:rPr>
                <w:lang w:val="en"/>
              </w:rPr>
              <w:t>MPMonitorRuleFile</w:t>
            </w:r>
          </w:p>
        </w:tc>
        <w:tc>
          <w:tcPr>
            <w:tcW w:w="2662" w:type="dxa"/>
          </w:tcPr>
          <w:p w:rsidR="005F6730" w:rsidRPr="007F1ECD" w:rsidRDefault="005F6730" w:rsidP="00F16EBE">
            <w:pPr>
              <w:pStyle w:val="NormalWeb"/>
              <w:rPr>
                <w:lang w:val="en"/>
              </w:rPr>
            </w:pPr>
            <w:r w:rsidRPr="007F1ECD">
              <w:rPr>
                <w:lang w:val="en"/>
              </w:rPr>
              <w:t>Output</w:t>
            </w:r>
            <w:r>
              <w:rPr>
                <w:lang w:val="en"/>
              </w:rPr>
              <w:t xml:space="preserve"> for MPX</w:t>
            </w:r>
            <w:r w:rsidRPr="007F1ECD">
              <w:rPr>
                <w:lang w:val="en"/>
              </w:rPr>
              <w:t xml:space="preserve"> for Monitor file</w:t>
            </w:r>
          </w:p>
        </w:tc>
        <w:tc>
          <w:tcPr>
            <w:tcW w:w="3250" w:type="dxa"/>
          </w:tcPr>
          <w:p w:rsidR="005F6730" w:rsidRPr="007F1ECD" w:rsidRDefault="005F6730" w:rsidP="00F16EBE">
            <w:pPr>
              <w:pStyle w:val="NormalWeb"/>
              <w:rPr>
                <w:lang w:val="en"/>
              </w:rPr>
            </w:pPr>
            <w:r w:rsidRPr="00AD2F10">
              <w:rPr>
                <w:lang w:val="en"/>
              </w:rPr>
              <w:t>String value i.</w:t>
            </w:r>
            <w:r>
              <w:rPr>
                <w:lang w:val="en"/>
              </w:rPr>
              <w:t>e. C:\Temp\Visualstudioclass.mpx</w:t>
            </w:r>
          </w:p>
        </w:tc>
      </w:tr>
    </w:tbl>
    <w:p w:rsidR="005F6730" w:rsidRPr="00B35EDD" w:rsidRDefault="005F6730" w:rsidP="00B35EDD"/>
    <w:p w:rsidR="007E5ADC" w:rsidRPr="007E5ADC" w:rsidRDefault="007E5ADC" w:rsidP="007E5ADC"/>
    <w:p w:rsidR="005F6730" w:rsidRDefault="005F6730" w:rsidP="005F6730">
      <w:pPr>
        <w:pStyle w:val="Heading2"/>
        <w:rPr>
          <w:b/>
        </w:rPr>
      </w:pPr>
      <w:bookmarkStart w:id="123" w:name="_Toc12565839"/>
      <w:r w:rsidRPr="007A5C5E">
        <w:rPr>
          <w:b/>
        </w:rPr>
        <w:t>Add-SCOMMP</w:t>
      </w:r>
      <w:r>
        <w:rPr>
          <w:b/>
        </w:rPr>
        <w:t>AgentTaskCommandLine</w:t>
      </w:r>
      <w:bookmarkEnd w:id="123"/>
    </w:p>
    <w:p w:rsidR="005F6730" w:rsidRDefault="005F6730" w:rsidP="005F6730">
      <w:r>
        <w:t xml:space="preserve">This function will create a </w:t>
      </w:r>
      <w:r>
        <w:t>SCOM agent task based on command line</w:t>
      </w:r>
    </w:p>
    <w:p w:rsidR="005F6730" w:rsidRDefault="005F6730" w:rsidP="005F6730">
      <w:pPr>
        <w:pStyle w:val="Heading3"/>
      </w:pPr>
      <w:bookmarkStart w:id="124" w:name="_Toc12565840"/>
      <w:r>
        <w:t>Switches</w:t>
      </w:r>
      <w:bookmarkEnd w:id="124"/>
    </w:p>
    <w:tbl>
      <w:tblPr>
        <w:tblStyle w:val="TableGrid"/>
        <w:tblW w:w="0" w:type="auto"/>
        <w:tblLook w:val="04A0" w:firstRow="1" w:lastRow="0" w:firstColumn="1" w:lastColumn="0" w:noHBand="0" w:noVBand="1"/>
      </w:tblPr>
      <w:tblGrid>
        <w:gridCol w:w="3083"/>
        <w:gridCol w:w="2630"/>
        <w:gridCol w:w="3303"/>
      </w:tblGrid>
      <w:tr w:rsidR="005F6730" w:rsidRPr="007F1ECD" w:rsidTr="005F6730">
        <w:tc>
          <w:tcPr>
            <w:tcW w:w="3083" w:type="dxa"/>
          </w:tcPr>
          <w:p w:rsidR="005F6730" w:rsidRPr="007F1ECD" w:rsidRDefault="005F6730" w:rsidP="00F16EBE">
            <w:pPr>
              <w:pStyle w:val="NormalWeb"/>
              <w:rPr>
                <w:lang w:val="en"/>
              </w:rPr>
            </w:pPr>
            <w:r>
              <w:rPr>
                <w:lang w:val="en"/>
              </w:rPr>
              <w:t>Name</w:t>
            </w:r>
          </w:p>
        </w:tc>
        <w:tc>
          <w:tcPr>
            <w:tcW w:w="2630" w:type="dxa"/>
          </w:tcPr>
          <w:p w:rsidR="005F6730" w:rsidRPr="007F1ECD" w:rsidRDefault="005F6730" w:rsidP="00F16EBE">
            <w:pPr>
              <w:pStyle w:val="NormalWeb"/>
              <w:rPr>
                <w:lang w:val="en"/>
              </w:rPr>
            </w:pPr>
            <w:r>
              <w:rPr>
                <w:lang w:val="en"/>
              </w:rPr>
              <w:t>Description</w:t>
            </w:r>
          </w:p>
        </w:tc>
        <w:tc>
          <w:tcPr>
            <w:tcW w:w="3303" w:type="dxa"/>
          </w:tcPr>
          <w:p w:rsidR="005F6730" w:rsidRPr="007F1ECD" w:rsidRDefault="005F6730" w:rsidP="00F16EBE">
            <w:pPr>
              <w:pStyle w:val="NormalWeb"/>
              <w:rPr>
                <w:lang w:val="en"/>
              </w:rPr>
            </w:pPr>
            <w:r>
              <w:rPr>
                <w:lang w:val="en"/>
              </w:rPr>
              <w:t>Expected Value</w:t>
            </w:r>
          </w:p>
        </w:tc>
      </w:tr>
      <w:tr w:rsidR="005F6730" w:rsidRPr="007F1ECD" w:rsidTr="005F6730">
        <w:tc>
          <w:tcPr>
            <w:tcW w:w="3083" w:type="dxa"/>
          </w:tcPr>
          <w:p w:rsidR="005F6730" w:rsidRPr="007F1ECD" w:rsidRDefault="005F6730" w:rsidP="00F16EBE">
            <w:pPr>
              <w:pStyle w:val="NormalWeb"/>
              <w:rPr>
                <w:lang w:val="en"/>
              </w:rPr>
            </w:pPr>
            <w:r>
              <w:rPr>
                <w:lang w:val="en"/>
              </w:rPr>
              <w:t>Task</w:t>
            </w:r>
            <w:r>
              <w:rPr>
                <w:lang w:val="en"/>
              </w:rPr>
              <w:t>Name</w:t>
            </w:r>
          </w:p>
        </w:tc>
        <w:tc>
          <w:tcPr>
            <w:tcW w:w="2630" w:type="dxa"/>
          </w:tcPr>
          <w:p w:rsidR="005F6730" w:rsidRPr="007F1ECD" w:rsidRDefault="005F6730" w:rsidP="00F16EBE">
            <w:pPr>
              <w:pStyle w:val="NormalWeb"/>
              <w:rPr>
                <w:lang w:val="en"/>
              </w:rPr>
            </w:pPr>
            <w:r w:rsidRPr="007F1ECD">
              <w:rPr>
                <w:lang w:val="en"/>
              </w:rPr>
              <w:t xml:space="preserve">Name of </w:t>
            </w:r>
            <w:r>
              <w:rPr>
                <w:lang w:val="en"/>
              </w:rPr>
              <w:t>Task</w:t>
            </w:r>
          </w:p>
        </w:tc>
        <w:tc>
          <w:tcPr>
            <w:tcW w:w="3303" w:type="dxa"/>
          </w:tcPr>
          <w:p w:rsidR="005F6730" w:rsidRPr="007F1ECD" w:rsidRDefault="005F6730" w:rsidP="00F16EBE">
            <w:pPr>
              <w:pStyle w:val="NormalWeb"/>
              <w:rPr>
                <w:lang w:val="en"/>
              </w:rPr>
            </w:pPr>
            <w:r>
              <w:rPr>
                <w:lang w:val="en"/>
              </w:rPr>
              <w:t>String value i.e. Visual Studio PowerShellRule</w:t>
            </w:r>
          </w:p>
        </w:tc>
      </w:tr>
      <w:tr w:rsidR="005F6730" w:rsidRPr="007F1ECD" w:rsidTr="005F6730">
        <w:tc>
          <w:tcPr>
            <w:tcW w:w="3083" w:type="dxa"/>
          </w:tcPr>
          <w:p w:rsidR="005F6730" w:rsidRPr="007F1ECD" w:rsidRDefault="005F6730" w:rsidP="00F16EBE">
            <w:pPr>
              <w:pStyle w:val="NormalWeb"/>
              <w:rPr>
                <w:lang w:val="en"/>
              </w:rPr>
            </w:pPr>
            <w:r>
              <w:rPr>
                <w:lang w:val="en"/>
              </w:rPr>
              <w:t>Task</w:t>
            </w:r>
            <w:r>
              <w:rPr>
                <w:lang w:val="en"/>
              </w:rPr>
              <w:t>Enabled</w:t>
            </w:r>
          </w:p>
        </w:tc>
        <w:tc>
          <w:tcPr>
            <w:tcW w:w="2630" w:type="dxa"/>
          </w:tcPr>
          <w:p w:rsidR="005F6730" w:rsidRPr="007F1ECD" w:rsidRDefault="005F6730" w:rsidP="00F16EBE">
            <w:pPr>
              <w:pStyle w:val="NormalWeb"/>
              <w:rPr>
                <w:lang w:val="en"/>
              </w:rPr>
            </w:pPr>
            <w:r>
              <w:rPr>
                <w:lang w:val="en"/>
              </w:rPr>
              <w:t>If the task</w:t>
            </w:r>
            <w:r>
              <w:rPr>
                <w:lang w:val="en"/>
              </w:rPr>
              <w:t xml:space="preserve"> is enabled by default</w:t>
            </w:r>
          </w:p>
        </w:tc>
        <w:tc>
          <w:tcPr>
            <w:tcW w:w="3303" w:type="dxa"/>
          </w:tcPr>
          <w:p w:rsidR="005F6730" w:rsidRPr="007F1ECD" w:rsidRDefault="005F6730" w:rsidP="00F16EBE">
            <w:pPr>
              <w:pStyle w:val="NormalWeb"/>
              <w:rPr>
                <w:lang w:val="en"/>
              </w:rPr>
            </w:pPr>
            <w:r>
              <w:rPr>
                <w:lang w:val="en"/>
              </w:rPr>
              <w:t>true</w:t>
            </w:r>
            <w:r>
              <w:rPr>
                <w:lang w:val="en"/>
              </w:rPr>
              <w:br/>
              <w:t>false</w:t>
            </w:r>
          </w:p>
        </w:tc>
      </w:tr>
      <w:tr w:rsidR="005F6730" w:rsidRPr="007F1ECD" w:rsidTr="005F6730">
        <w:tc>
          <w:tcPr>
            <w:tcW w:w="3083" w:type="dxa"/>
          </w:tcPr>
          <w:p w:rsidR="005F6730" w:rsidRPr="007F1ECD" w:rsidRDefault="005F6730" w:rsidP="00F16EBE">
            <w:pPr>
              <w:pStyle w:val="NormalWeb"/>
              <w:rPr>
                <w:lang w:val="en"/>
              </w:rPr>
            </w:pPr>
            <w:r>
              <w:rPr>
                <w:lang w:val="en"/>
              </w:rPr>
              <w:t>Task</w:t>
            </w:r>
            <w:r>
              <w:rPr>
                <w:lang w:val="en"/>
              </w:rPr>
              <w:t>Target</w:t>
            </w:r>
          </w:p>
        </w:tc>
        <w:tc>
          <w:tcPr>
            <w:tcW w:w="2630" w:type="dxa"/>
          </w:tcPr>
          <w:p w:rsidR="005F6730" w:rsidRPr="007F1ECD" w:rsidRDefault="005F6730" w:rsidP="00F16EBE">
            <w:pPr>
              <w:pStyle w:val="NormalWeb"/>
              <w:rPr>
                <w:lang w:val="en"/>
              </w:rPr>
            </w:pPr>
            <w:r>
              <w:rPr>
                <w:lang w:val="en"/>
              </w:rPr>
              <w:t xml:space="preserve"> Class ID to which the task</w:t>
            </w:r>
            <w:r>
              <w:rPr>
                <w:lang w:val="en"/>
              </w:rPr>
              <w:t xml:space="preserve"> will apply to</w:t>
            </w:r>
          </w:p>
        </w:tc>
        <w:tc>
          <w:tcPr>
            <w:tcW w:w="3303" w:type="dxa"/>
          </w:tcPr>
          <w:p w:rsidR="005F6730" w:rsidRPr="007F1ECD" w:rsidRDefault="005F6730" w:rsidP="00F16EBE">
            <w:pPr>
              <w:pStyle w:val="NormalWeb"/>
              <w:rPr>
                <w:lang w:val="en"/>
              </w:rPr>
            </w:pPr>
            <w:r>
              <w:rPr>
                <w:lang w:val="en"/>
              </w:rPr>
              <w:t xml:space="preserve">Pipelined from </w:t>
            </w:r>
            <w:r>
              <w:rPr>
                <w:b/>
                <w:lang w:val="en"/>
              </w:rPr>
              <w:t>Get-SCOMClassID Target</w:t>
            </w:r>
            <w:r w:rsidRPr="00175C9E">
              <w:rPr>
                <w:b/>
                <w:lang w:val="en"/>
              </w:rPr>
              <w:t>ClassID</w:t>
            </w:r>
          </w:p>
        </w:tc>
      </w:tr>
      <w:tr w:rsidR="005F6730" w:rsidRPr="007F1ECD" w:rsidTr="005F6730">
        <w:tc>
          <w:tcPr>
            <w:tcW w:w="3083" w:type="dxa"/>
          </w:tcPr>
          <w:p w:rsidR="005F6730" w:rsidRPr="007F1ECD" w:rsidRDefault="005F6730" w:rsidP="00F16EBE">
            <w:pPr>
              <w:pStyle w:val="NormalWeb"/>
              <w:rPr>
                <w:lang w:val="en"/>
              </w:rPr>
            </w:pPr>
            <w:r>
              <w:rPr>
                <w:lang w:val="en"/>
              </w:rPr>
              <w:t>TaskApplicationName</w:t>
            </w:r>
          </w:p>
        </w:tc>
        <w:tc>
          <w:tcPr>
            <w:tcW w:w="2630" w:type="dxa"/>
          </w:tcPr>
          <w:p w:rsidR="005F6730" w:rsidRPr="007F1ECD" w:rsidRDefault="005F6730" w:rsidP="00F16EBE">
            <w:pPr>
              <w:pStyle w:val="NormalWeb"/>
              <w:rPr>
                <w:lang w:val="en"/>
              </w:rPr>
            </w:pPr>
            <w:r>
              <w:rPr>
                <w:lang w:val="en"/>
              </w:rPr>
              <w:t>Name of the application which the Task will use</w:t>
            </w:r>
          </w:p>
        </w:tc>
        <w:tc>
          <w:tcPr>
            <w:tcW w:w="3303" w:type="dxa"/>
          </w:tcPr>
          <w:p w:rsidR="005F6730" w:rsidRPr="007F1ECD" w:rsidRDefault="005F6730" w:rsidP="00F16EBE">
            <w:pPr>
              <w:pStyle w:val="NormalWeb"/>
              <w:rPr>
                <w:lang w:val="en"/>
              </w:rPr>
            </w:pPr>
            <w:r>
              <w:rPr>
                <w:lang w:val="en"/>
              </w:rPr>
              <w:t>String i.e. C:\Wndows\system32\ping.exe</w:t>
            </w:r>
          </w:p>
        </w:tc>
      </w:tr>
      <w:tr w:rsidR="005F6730" w:rsidRPr="007F1ECD" w:rsidTr="005F6730">
        <w:tc>
          <w:tcPr>
            <w:tcW w:w="3083" w:type="dxa"/>
          </w:tcPr>
          <w:p w:rsidR="005F6730" w:rsidRDefault="005F6730" w:rsidP="00F16EBE">
            <w:pPr>
              <w:pStyle w:val="NormalWeb"/>
              <w:rPr>
                <w:lang w:val="en"/>
              </w:rPr>
            </w:pPr>
            <w:r>
              <w:rPr>
                <w:lang w:val="en"/>
              </w:rPr>
              <w:t>TaskWorkingDirectory</w:t>
            </w:r>
          </w:p>
        </w:tc>
        <w:tc>
          <w:tcPr>
            <w:tcW w:w="2630" w:type="dxa"/>
          </w:tcPr>
          <w:p w:rsidR="005F6730" w:rsidRPr="007F1ECD" w:rsidRDefault="005F6730" w:rsidP="00F16EBE">
            <w:pPr>
              <w:pStyle w:val="NormalWeb"/>
              <w:rPr>
                <w:lang w:val="en"/>
              </w:rPr>
            </w:pPr>
            <w:r>
              <w:rPr>
                <w:lang w:val="en"/>
              </w:rPr>
              <w:t>Directory which the task is based from</w:t>
            </w:r>
          </w:p>
        </w:tc>
        <w:tc>
          <w:tcPr>
            <w:tcW w:w="3303" w:type="dxa"/>
          </w:tcPr>
          <w:p w:rsidR="005F6730" w:rsidRDefault="005F6730" w:rsidP="00F16EBE">
            <w:pPr>
              <w:pStyle w:val="NormalWeb"/>
              <w:rPr>
                <w:lang w:val="en"/>
              </w:rPr>
            </w:pPr>
            <w:r>
              <w:rPr>
                <w:lang w:val="en"/>
              </w:rPr>
              <w:t>String i.e. C:\temp</w:t>
            </w:r>
          </w:p>
        </w:tc>
      </w:tr>
      <w:tr w:rsidR="005F6730" w:rsidRPr="007F1ECD" w:rsidTr="005F6730">
        <w:tc>
          <w:tcPr>
            <w:tcW w:w="3083" w:type="dxa"/>
          </w:tcPr>
          <w:p w:rsidR="005F6730" w:rsidRDefault="005F6730" w:rsidP="00F16EBE">
            <w:pPr>
              <w:pStyle w:val="NormalWeb"/>
              <w:rPr>
                <w:lang w:val="en"/>
              </w:rPr>
            </w:pPr>
            <w:r>
              <w:rPr>
                <w:lang w:val="en"/>
              </w:rPr>
              <w:t>TaskCommandLine</w:t>
            </w:r>
          </w:p>
        </w:tc>
        <w:tc>
          <w:tcPr>
            <w:tcW w:w="2630" w:type="dxa"/>
          </w:tcPr>
          <w:p w:rsidR="005F6730" w:rsidRPr="007F1ECD" w:rsidRDefault="005F6730" w:rsidP="00F16EBE">
            <w:pPr>
              <w:pStyle w:val="NormalWeb"/>
              <w:rPr>
                <w:lang w:val="en"/>
              </w:rPr>
            </w:pPr>
            <w:r>
              <w:rPr>
                <w:lang w:val="en"/>
              </w:rPr>
              <w:t>Command which the Task will run</w:t>
            </w:r>
          </w:p>
        </w:tc>
        <w:tc>
          <w:tcPr>
            <w:tcW w:w="3303" w:type="dxa"/>
          </w:tcPr>
          <w:p w:rsidR="005F6730" w:rsidRDefault="005F6730" w:rsidP="00F16EBE">
            <w:pPr>
              <w:pStyle w:val="NormalWeb"/>
              <w:rPr>
                <w:lang w:val="en"/>
              </w:rPr>
            </w:pPr>
            <w:r>
              <w:rPr>
                <w:lang w:val="en"/>
              </w:rPr>
              <w:t>String i.e. ipconfig</w:t>
            </w:r>
          </w:p>
        </w:tc>
      </w:tr>
      <w:tr w:rsidR="005F6730" w:rsidRPr="007F1ECD" w:rsidTr="005F6730">
        <w:tc>
          <w:tcPr>
            <w:tcW w:w="3083" w:type="dxa"/>
          </w:tcPr>
          <w:p w:rsidR="005F6730" w:rsidRPr="007F1ECD" w:rsidRDefault="005F6730" w:rsidP="00F16EBE">
            <w:pPr>
              <w:pStyle w:val="NormalWeb"/>
              <w:rPr>
                <w:lang w:val="en"/>
              </w:rPr>
            </w:pPr>
            <w:r>
              <w:rPr>
                <w:lang w:val="en"/>
              </w:rPr>
              <w:t>MPMonitorRuleFile</w:t>
            </w:r>
          </w:p>
        </w:tc>
        <w:tc>
          <w:tcPr>
            <w:tcW w:w="2630" w:type="dxa"/>
          </w:tcPr>
          <w:p w:rsidR="005F6730" w:rsidRPr="007F1ECD" w:rsidRDefault="005F6730" w:rsidP="00F16EBE">
            <w:pPr>
              <w:pStyle w:val="NormalWeb"/>
              <w:rPr>
                <w:lang w:val="en"/>
              </w:rPr>
            </w:pPr>
            <w:r w:rsidRPr="007F1ECD">
              <w:rPr>
                <w:lang w:val="en"/>
              </w:rPr>
              <w:t>Output</w:t>
            </w:r>
            <w:r>
              <w:rPr>
                <w:lang w:val="en"/>
              </w:rPr>
              <w:t xml:space="preserve"> for MPX</w:t>
            </w:r>
            <w:r w:rsidRPr="007F1ECD">
              <w:rPr>
                <w:lang w:val="en"/>
              </w:rPr>
              <w:t xml:space="preserve"> for Monitor file</w:t>
            </w:r>
          </w:p>
        </w:tc>
        <w:tc>
          <w:tcPr>
            <w:tcW w:w="3303" w:type="dxa"/>
          </w:tcPr>
          <w:p w:rsidR="005F6730" w:rsidRPr="007F1ECD" w:rsidRDefault="005F6730" w:rsidP="00F16EBE">
            <w:pPr>
              <w:pStyle w:val="NormalWeb"/>
              <w:rPr>
                <w:lang w:val="en"/>
              </w:rPr>
            </w:pPr>
            <w:r w:rsidRPr="00AD2F10">
              <w:rPr>
                <w:lang w:val="en"/>
              </w:rPr>
              <w:t>String value i.</w:t>
            </w:r>
            <w:r>
              <w:rPr>
                <w:lang w:val="en"/>
              </w:rPr>
              <w:t>e. C:\Temp\Visualstudioclass.mpx</w:t>
            </w:r>
          </w:p>
        </w:tc>
      </w:tr>
    </w:tbl>
    <w:p w:rsidR="00B6238B" w:rsidRPr="00B23ABF" w:rsidRDefault="00B6238B" w:rsidP="00B23ABF"/>
    <w:p w:rsidR="005F6730" w:rsidRDefault="005F6730" w:rsidP="005F6730">
      <w:pPr>
        <w:pStyle w:val="Heading2"/>
        <w:rPr>
          <w:b/>
        </w:rPr>
      </w:pPr>
      <w:bookmarkStart w:id="125" w:name="_Toc12565841"/>
      <w:r w:rsidRPr="007A5C5E">
        <w:rPr>
          <w:b/>
        </w:rPr>
        <w:t>Add-SCOMMP</w:t>
      </w:r>
      <w:r>
        <w:rPr>
          <w:b/>
        </w:rPr>
        <w:t>AgentTask</w:t>
      </w:r>
      <w:r>
        <w:rPr>
          <w:b/>
        </w:rPr>
        <w:t>Script</w:t>
      </w:r>
      <w:bookmarkEnd w:id="125"/>
    </w:p>
    <w:p w:rsidR="005F6730" w:rsidRDefault="005F6730" w:rsidP="005F6730">
      <w:r>
        <w:t xml:space="preserve">This function will create a SCOM agent task based on </w:t>
      </w:r>
      <w:r>
        <w:t>script</w:t>
      </w:r>
    </w:p>
    <w:p w:rsidR="005F6730" w:rsidRDefault="005F6730" w:rsidP="005F6730">
      <w:pPr>
        <w:pStyle w:val="Heading3"/>
      </w:pPr>
      <w:bookmarkStart w:id="126" w:name="_Toc12565842"/>
      <w:r>
        <w:t>Switches</w:t>
      </w:r>
      <w:bookmarkEnd w:id="126"/>
    </w:p>
    <w:tbl>
      <w:tblPr>
        <w:tblStyle w:val="TableGrid"/>
        <w:tblW w:w="0" w:type="auto"/>
        <w:tblLook w:val="04A0" w:firstRow="1" w:lastRow="0" w:firstColumn="1" w:lastColumn="0" w:noHBand="0" w:noVBand="1"/>
      </w:tblPr>
      <w:tblGrid>
        <w:gridCol w:w="3083"/>
        <w:gridCol w:w="2630"/>
        <w:gridCol w:w="3303"/>
      </w:tblGrid>
      <w:tr w:rsidR="005F6730" w:rsidRPr="007F1ECD" w:rsidTr="00F16EBE">
        <w:tc>
          <w:tcPr>
            <w:tcW w:w="3083" w:type="dxa"/>
          </w:tcPr>
          <w:p w:rsidR="005F6730" w:rsidRPr="007F1ECD" w:rsidRDefault="005F6730" w:rsidP="00F16EBE">
            <w:pPr>
              <w:pStyle w:val="NormalWeb"/>
              <w:rPr>
                <w:lang w:val="en"/>
              </w:rPr>
            </w:pPr>
            <w:r>
              <w:rPr>
                <w:lang w:val="en"/>
              </w:rPr>
              <w:t>Name</w:t>
            </w:r>
          </w:p>
        </w:tc>
        <w:tc>
          <w:tcPr>
            <w:tcW w:w="2630" w:type="dxa"/>
          </w:tcPr>
          <w:p w:rsidR="005F6730" w:rsidRPr="007F1ECD" w:rsidRDefault="005F6730" w:rsidP="00F16EBE">
            <w:pPr>
              <w:pStyle w:val="NormalWeb"/>
              <w:rPr>
                <w:lang w:val="en"/>
              </w:rPr>
            </w:pPr>
            <w:r>
              <w:rPr>
                <w:lang w:val="en"/>
              </w:rPr>
              <w:t>Description</w:t>
            </w:r>
          </w:p>
        </w:tc>
        <w:tc>
          <w:tcPr>
            <w:tcW w:w="3303" w:type="dxa"/>
          </w:tcPr>
          <w:p w:rsidR="005F6730" w:rsidRPr="007F1ECD" w:rsidRDefault="005F6730" w:rsidP="00F16EBE">
            <w:pPr>
              <w:pStyle w:val="NormalWeb"/>
              <w:rPr>
                <w:lang w:val="en"/>
              </w:rPr>
            </w:pPr>
            <w:r>
              <w:rPr>
                <w:lang w:val="en"/>
              </w:rPr>
              <w:t>Expected Value</w:t>
            </w:r>
          </w:p>
        </w:tc>
      </w:tr>
      <w:tr w:rsidR="005F6730" w:rsidRPr="007F1ECD" w:rsidTr="00F16EBE">
        <w:tc>
          <w:tcPr>
            <w:tcW w:w="3083" w:type="dxa"/>
          </w:tcPr>
          <w:p w:rsidR="005F6730" w:rsidRPr="007F1ECD" w:rsidRDefault="005F6730" w:rsidP="00F16EBE">
            <w:pPr>
              <w:pStyle w:val="NormalWeb"/>
              <w:rPr>
                <w:lang w:val="en"/>
              </w:rPr>
            </w:pPr>
            <w:r>
              <w:rPr>
                <w:lang w:val="en"/>
              </w:rPr>
              <w:t>TaskName</w:t>
            </w:r>
          </w:p>
        </w:tc>
        <w:tc>
          <w:tcPr>
            <w:tcW w:w="2630" w:type="dxa"/>
          </w:tcPr>
          <w:p w:rsidR="005F6730" w:rsidRPr="007F1ECD" w:rsidRDefault="005F6730" w:rsidP="00F16EBE">
            <w:pPr>
              <w:pStyle w:val="NormalWeb"/>
              <w:rPr>
                <w:lang w:val="en"/>
              </w:rPr>
            </w:pPr>
            <w:r w:rsidRPr="007F1ECD">
              <w:rPr>
                <w:lang w:val="en"/>
              </w:rPr>
              <w:t xml:space="preserve">Name of </w:t>
            </w:r>
            <w:r>
              <w:rPr>
                <w:lang w:val="en"/>
              </w:rPr>
              <w:t>Task</w:t>
            </w:r>
          </w:p>
        </w:tc>
        <w:tc>
          <w:tcPr>
            <w:tcW w:w="3303" w:type="dxa"/>
          </w:tcPr>
          <w:p w:rsidR="005F6730" w:rsidRPr="007F1ECD" w:rsidRDefault="005F6730" w:rsidP="00F16EBE">
            <w:pPr>
              <w:pStyle w:val="NormalWeb"/>
              <w:rPr>
                <w:lang w:val="en"/>
              </w:rPr>
            </w:pPr>
            <w:r>
              <w:rPr>
                <w:lang w:val="en"/>
              </w:rPr>
              <w:t>String value i.e. Visual Studio PowerShellRule</w:t>
            </w:r>
          </w:p>
        </w:tc>
      </w:tr>
      <w:tr w:rsidR="005F6730" w:rsidRPr="007F1ECD" w:rsidTr="00F16EBE">
        <w:tc>
          <w:tcPr>
            <w:tcW w:w="3083" w:type="dxa"/>
          </w:tcPr>
          <w:p w:rsidR="005F6730" w:rsidRPr="007F1ECD" w:rsidRDefault="005F6730" w:rsidP="00F16EBE">
            <w:pPr>
              <w:pStyle w:val="NormalWeb"/>
              <w:rPr>
                <w:lang w:val="en"/>
              </w:rPr>
            </w:pPr>
            <w:r>
              <w:rPr>
                <w:lang w:val="en"/>
              </w:rPr>
              <w:t>TaskEnabled</w:t>
            </w:r>
          </w:p>
        </w:tc>
        <w:tc>
          <w:tcPr>
            <w:tcW w:w="2630" w:type="dxa"/>
          </w:tcPr>
          <w:p w:rsidR="005F6730" w:rsidRPr="007F1ECD" w:rsidRDefault="005F6730" w:rsidP="00F16EBE">
            <w:pPr>
              <w:pStyle w:val="NormalWeb"/>
              <w:rPr>
                <w:lang w:val="en"/>
              </w:rPr>
            </w:pPr>
            <w:r>
              <w:rPr>
                <w:lang w:val="en"/>
              </w:rPr>
              <w:t>If the task is enabled by default</w:t>
            </w:r>
          </w:p>
        </w:tc>
        <w:tc>
          <w:tcPr>
            <w:tcW w:w="3303" w:type="dxa"/>
          </w:tcPr>
          <w:p w:rsidR="005F6730" w:rsidRPr="007F1ECD" w:rsidRDefault="005F6730" w:rsidP="00F16EBE">
            <w:pPr>
              <w:pStyle w:val="NormalWeb"/>
              <w:rPr>
                <w:lang w:val="en"/>
              </w:rPr>
            </w:pPr>
            <w:r>
              <w:rPr>
                <w:lang w:val="en"/>
              </w:rPr>
              <w:t>true</w:t>
            </w:r>
            <w:r>
              <w:rPr>
                <w:lang w:val="en"/>
              </w:rPr>
              <w:br/>
              <w:t>false</w:t>
            </w:r>
          </w:p>
        </w:tc>
      </w:tr>
      <w:tr w:rsidR="005F6730" w:rsidRPr="007F1ECD" w:rsidTr="00F16EBE">
        <w:tc>
          <w:tcPr>
            <w:tcW w:w="3083" w:type="dxa"/>
          </w:tcPr>
          <w:p w:rsidR="005F6730" w:rsidRPr="007F1ECD" w:rsidRDefault="005F6730" w:rsidP="00F16EBE">
            <w:pPr>
              <w:pStyle w:val="NormalWeb"/>
              <w:rPr>
                <w:lang w:val="en"/>
              </w:rPr>
            </w:pPr>
            <w:r>
              <w:rPr>
                <w:lang w:val="en"/>
              </w:rPr>
              <w:t>TaskTarget</w:t>
            </w:r>
          </w:p>
        </w:tc>
        <w:tc>
          <w:tcPr>
            <w:tcW w:w="2630" w:type="dxa"/>
          </w:tcPr>
          <w:p w:rsidR="005F6730" w:rsidRPr="007F1ECD" w:rsidRDefault="005F6730" w:rsidP="00F16EBE">
            <w:pPr>
              <w:pStyle w:val="NormalWeb"/>
              <w:rPr>
                <w:lang w:val="en"/>
              </w:rPr>
            </w:pPr>
            <w:r>
              <w:rPr>
                <w:lang w:val="en"/>
              </w:rPr>
              <w:t xml:space="preserve"> Class ID to which the task will apply to</w:t>
            </w:r>
          </w:p>
        </w:tc>
        <w:tc>
          <w:tcPr>
            <w:tcW w:w="3303" w:type="dxa"/>
          </w:tcPr>
          <w:p w:rsidR="005F6730" w:rsidRPr="007F1ECD" w:rsidRDefault="005F6730" w:rsidP="00F16EBE">
            <w:pPr>
              <w:pStyle w:val="NormalWeb"/>
              <w:rPr>
                <w:lang w:val="en"/>
              </w:rPr>
            </w:pPr>
            <w:r>
              <w:rPr>
                <w:lang w:val="en"/>
              </w:rPr>
              <w:t xml:space="preserve">Pipelined from </w:t>
            </w:r>
            <w:r>
              <w:rPr>
                <w:b/>
                <w:lang w:val="en"/>
              </w:rPr>
              <w:t>Get-SCOMClassID Target</w:t>
            </w:r>
            <w:r w:rsidRPr="00175C9E">
              <w:rPr>
                <w:b/>
                <w:lang w:val="en"/>
              </w:rPr>
              <w:t>ClassID</w:t>
            </w:r>
          </w:p>
        </w:tc>
      </w:tr>
      <w:tr w:rsidR="005F6730" w:rsidRPr="007F1ECD" w:rsidTr="00F16EBE">
        <w:tc>
          <w:tcPr>
            <w:tcW w:w="3083" w:type="dxa"/>
          </w:tcPr>
          <w:p w:rsidR="005F6730" w:rsidRPr="007F1ECD" w:rsidRDefault="005F6730" w:rsidP="00F16EBE">
            <w:pPr>
              <w:pStyle w:val="NormalWeb"/>
              <w:rPr>
                <w:lang w:val="en"/>
              </w:rPr>
            </w:pPr>
            <w:r>
              <w:rPr>
                <w:lang w:val="en"/>
              </w:rPr>
              <w:t>TaskApplicationName</w:t>
            </w:r>
          </w:p>
        </w:tc>
        <w:tc>
          <w:tcPr>
            <w:tcW w:w="2630" w:type="dxa"/>
          </w:tcPr>
          <w:p w:rsidR="005F6730" w:rsidRPr="007F1ECD" w:rsidRDefault="005F6730" w:rsidP="00F16EBE">
            <w:pPr>
              <w:pStyle w:val="NormalWeb"/>
              <w:rPr>
                <w:lang w:val="en"/>
              </w:rPr>
            </w:pPr>
            <w:r>
              <w:rPr>
                <w:lang w:val="en"/>
              </w:rPr>
              <w:t>Name of the application which the Task will use</w:t>
            </w:r>
          </w:p>
        </w:tc>
        <w:tc>
          <w:tcPr>
            <w:tcW w:w="3303" w:type="dxa"/>
          </w:tcPr>
          <w:p w:rsidR="005F6730" w:rsidRPr="007F1ECD" w:rsidRDefault="005F6730" w:rsidP="00F16EBE">
            <w:pPr>
              <w:pStyle w:val="NormalWeb"/>
              <w:rPr>
                <w:lang w:val="en"/>
              </w:rPr>
            </w:pPr>
            <w:r>
              <w:rPr>
                <w:lang w:val="en"/>
              </w:rPr>
              <w:t>String i.e. C:\Wndows\system32\ping.exe</w:t>
            </w:r>
          </w:p>
        </w:tc>
      </w:tr>
      <w:tr w:rsidR="005F6730" w:rsidRPr="007F1ECD" w:rsidTr="00F16EBE">
        <w:tc>
          <w:tcPr>
            <w:tcW w:w="3083" w:type="dxa"/>
          </w:tcPr>
          <w:p w:rsidR="005F6730" w:rsidRDefault="005F6730" w:rsidP="00F16EBE">
            <w:pPr>
              <w:pStyle w:val="NormalWeb"/>
              <w:rPr>
                <w:lang w:val="en"/>
              </w:rPr>
            </w:pPr>
            <w:r>
              <w:rPr>
                <w:lang w:val="en"/>
              </w:rPr>
              <w:t>TaskWorkingDirectory</w:t>
            </w:r>
          </w:p>
        </w:tc>
        <w:tc>
          <w:tcPr>
            <w:tcW w:w="2630" w:type="dxa"/>
          </w:tcPr>
          <w:p w:rsidR="005F6730" w:rsidRPr="007F1ECD" w:rsidRDefault="005F6730" w:rsidP="00F16EBE">
            <w:pPr>
              <w:pStyle w:val="NormalWeb"/>
              <w:rPr>
                <w:lang w:val="en"/>
              </w:rPr>
            </w:pPr>
            <w:r>
              <w:rPr>
                <w:lang w:val="en"/>
              </w:rPr>
              <w:t>Directory which the task is based from</w:t>
            </w:r>
          </w:p>
        </w:tc>
        <w:tc>
          <w:tcPr>
            <w:tcW w:w="3303" w:type="dxa"/>
          </w:tcPr>
          <w:p w:rsidR="005F6730" w:rsidRDefault="005F6730" w:rsidP="00F16EBE">
            <w:pPr>
              <w:pStyle w:val="NormalWeb"/>
              <w:rPr>
                <w:lang w:val="en"/>
              </w:rPr>
            </w:pPr>
            <w:r>
              <w:rPr>
                <w:lang w:val="en"/>
              </w:rPr>
              <w:t>String i.e. C:\temp</w:t>
            </w:r>
          </w:p>
        </w:tc>
      </w:tr>
      <w:tr w:rsidR="005F6730" w:rsidRPr="007F1ECD" w:rsidTr="00F16EBE">
        <w:tc>
          <w:tcPr>
            <w:tcW w:w="3083" w:type="dxa"/>
          </w:tcPr>
          <w:p w:rsidR="005F6730" w:rsidRDefault="005F6730" w:rsidP="00F16EBE">
            <w:pPr>
              <w:pStyle w:val="NormalWeb"/>
              <w:rPr>
                <w:lang w:val="en"/>
              </w:rPr>
            </w:pPr>
            <w:r>
              <w:rPr>
                <w:lang w:val="en"/>
              </w:rPr>
              <w:t>ScriptName</w:t>
            </w:r>
          </w:p>
        </w:tc>
        <w:tc>
          <w:tcPr>
            <w:tcW w:w="2630" w:type="dxa"/>
          </w:tcPr>
          <w:p w:rsidR="005F6730" w:rsidRDefault="005F6730" w:rsidP="00F16EBE">
            <w:pPr>
              <w:pStyle w:val="NormalWeb"/>
              <w:rPr>
                <w:lang w:val="en"/>
              </w:rPr>
            </w:pPr>
            <w:r>
              <w:rPr>
                <w:lang w:val="en"/>
              </w:rPr>
              <w:t>Name of the script the task will use</w:t>
            </w:r>
          </w:p>
        </w:tc>
        <w:tc>
          <w:tcPr>
            <w:tcW w:w="3303" w:type="dxa"/>
          </w:tcPr>
          <w:p w:rsidR="005F6730" w:rsidRDefault="005F6730" w:rsidP="00F16EBE">
            <w:pPr>
              <w:pStyle w:val="NormalWeb"/>
              <w:rPr>
                <w:lang w:val="en"/>
              </w:rPr>
            </w:pPr>
            <w:r>
              <w:rPr>
                <w:lang w:val="en"/>
              </w:rPr>
              <w:t>String i.e. C:\temp\task.bat</w:t>
            </w:r>
          </w:p>
        </w:tc>
      </w:tr>
      <w:tr w:rsidR="005F6730" w:rsidRPr="007F1ECD" w:rsidTr="00F16EBE">
        <w:tc>
          <w:tcPr>
            <w:tcW w:w="3083" w:type="dxa"/>
          </w:tcPr>
          <w:p w:rsidR="005F6730" w:rsidRPr="007F1ECD" w:rsidRDefault="005F6730" w:rsidP="00F16EBE">
            <w:pPr>
              <w:pStyle w:val="NormalWeb"/>
              <w:rPr>
                <w:lang w:val="en"/>
              </w:rPr>
            </w:pPr>
            <w:r>
              <w:rPr>
                <w:lang w:val="en"/>
              </w:rPr>
              <w:t>MPMonitorRuleFile</w:t>
            </w:r>
          </w:p>
        </w:tc>
        <w:tc>
          <w:tcPr>
            <w:tcW w:w="2630" w:type="dxa"/>
          </w:tcPr>
          <w:p w:rsidR="005F6730" w:rsidRPr="007F1ECD" w:rsidRDefault="005F6730" w:rsidP="00F16EBE">
            <w:pPr>
              <w:pStyle w:val="NormalWeb"/>
              <w:rPr>
                <w:lang w:val="en"/>
              </w:rPr>
            </w:pPr>
            <w:r w:rsidRPr="007F1ECD">
              <w:rPr>
                <w:lang w:val="en"/>
              </w:rPr>
              <w:t>Output</w:t>
            </w:r>
            <w:r>
              <w:rPr>
                <w:lang w:val="en"/>
              </w:rPr>
              <w:t xml:space="preserve"> for MPX</w:t>
            </w:r>
            <w:r w:rsidRPr="007F1ECD">
              <w:rPr>
                <w:lang w:val="en"/>
              </w:rPr>
              <w:t xml:space="preserve"> for Monitor file</w:t>
            </w:r>
          </w:p>
        </w:tc>
        <w:tc>
          <w:tcPr>
            <w:tcW w:w="3303" w:type="dxa"/>
          </w:tcPr>
          <w:p w:rsidR="005F6730" w:rsidRPr="007F1ECD" w:rsidRDefault="005F6730" w:rsidP="00F16EBE">
            <w:pPr>
              <w:pStyle w:val="NormalWeb"/>
              <w:rPr>
                <w:lang w:val="en"/>
              </w:rPr>
            </w:pPr>
            <w:r w:rsidRPr="00AD2F10">
              <w:rPr>
                <w:lang w:val="en"/>
              </w:rPr>
              <w:t>String value i.</w:t>
            </w:r>
            <w:r>
              <w:rPr>
                <w:lang w:val="en"/>
              </w:rPr>
              <w:t>e. C:\Temp\Visualstudioclass.mpx</w:t>
            </w:r>
          </w:p>
        </w:tc>
      </w:tr>
    </w:tbl>
    <w:p w:rsidR="00B23ABF" w:rsidRDefault="00B23ABF" w:rsidP="00B23ABF"/>
    <w:p w:rsidR="005F6730" w:rsidRDefault="005F6730" w:rsidP="005F6730">
      <w:pPr>
        <w:pStyle w:val="Heading2"/>
        <w:rPr>
          <w:b/>
        </w:rPr>
      </w:pPr>
      <w:bookmarkStart w:id="127" w:name="_Toc12565843"/>
      <w:r w:rsidRPr="007A5C5E">
        <w:rPr>
          <w:b/>
        </w:rPr>
        <w:t>Add-SCOMMP</w:t>
      </w:r>
      <w:r>
        <w:rPr>
          <w:b/>
        </w:rPr>
        <w:t>AgentTask</w:t>
      </w:r>
      <w:r>
        <w:rPr>
          <w:b/>
        </w:rPr>
        <w:t>UnixShell</w:t>
      </w:r>
      <w:bookmarkEnd w:id="127"/>
    </w:p>
    <w:p w:rsidR="005F6730" w:rsidRDefault="005F6730" w:rsidP="005F6730">
      <w:r>
        <w:t>This function will create a SCOM agent task</w:t>
      </w:r>
      <w:r>
        <w:t xml:space="preserve"> for UNIX systems based on Shell commands</w:t>
      </w:r>
    </w:p>
    <w:p w:rsidR="005F6730" w:rsidRDefault="005F6730" w:rsidP="005F6730">
      <w:pPr>
        <w:pStyle w:val="Heading3"/>
      </w:pPr>
      <w:bookmarkStart w:id="128" w:name="_Toc12565844"/>
      <w:r>
        <w:lastRenderedPageBreak/>
        <w:t>Switches</w:t>
      </w:r>
      <w:bookmarkEnd w:id="128"/>
    </w:p>
    <w:tbl>
      <w:tblPr>
        <w:tblStyle w:val="TableGrid"/>
        <w:tblW w:w="0" w:type="auto"/>
        <w:tblLook w:val="04A0" w:firstRow="1" w:lastRow="0" w:firstColumn="1" w:lastColumn="0" w:noHBand="0" w:noVBand="1"/>
      </w:tblPr>
      <w:tblGrid>
        <w:gridCol w:w="3083"/>
        <w:gridCol w:w="2630"/>
        <w:gridCol w:w="3303"/>
      </w:tblGrid>
      <w:tr w:rsidR="005F6730" w:rsidRPr="007F1ECD" w:rsidTr="00F16EBE">
        <w:tc>
          <w:tcPr>
            <w:tcW w:w="3083" w:type="dxa"/>
          </w:tcPr>
          <w:p w:rsidR="005F6730" w:rsidRPr="007F1ECD" w:rsidRDefault="005F6730" w:rsidP="00F16EBE">
            <w:pPr>
              <w:pStyle w:val="NormalWeb"/>
              <w:rPr>
                <w:lang w:val="en"/>
              </w:rPr>
            </w:pPr>
            <w:r>
              <w:rPr>
                <w:lang w:val="en"/>
              </w:rPr>
              <w:t>Name</w:t>
            </w:r>
          </w:p>
        </w:tc>
        <w:tc>
          <w:tcPr>
            <w:tcW w:w="2630" w:type="dxa"/>
          </w:tcPr>
          <w:p w:rsidR="005F6730" w:rsidRPr="007F1ECD" w:rsidRDefault="005F6730" w:rsidP="00F16EBE">
            <w:pPr>
              <w:pStyle w:val="NormalWeb"/>
              <w:rPr>
                <w:lang w:val="en"/>
              </w:rPr>
            </w:pPr>
            <w:r>
              <w:rPr>
                <w:lang w:val="en"/>
              </w:rPr>
              <w:t>Description</w:t>
            </w:r>
          </w:p>
        </w:tc>
        <w:tc>
          <w:tcPr>
            <w:tcW w:w="3303" w:type="dxa"/>
          </w:tcPr>
          <w:p w:rsidR="005F6730" w:rsidRPr="007F1ECD" w:rsidRDefault="005F6730" w:rsidP="00F16EBE">
            <w:pPr>
              <w:pStyle w:val="NormalWeb"/>
              <w:rPr>
                <w:lang w:val="en"/>
              </w:rPr>
            </w:pPr>
            <w:r>
              <w:rPr>
                <w:lang w:val="en"/>
              </w:rPr>
              <w:t>Expected Value</w:t>
            </w:r>
          </w:p>
        </w:tc>
      </w:tr>
      <w:tr w:rsidR="005F6730" w:rsidRPr="007F1ECD" w:rsidTr="00F16EBE">
        <w:tc>
          <w:tcPr>
            <w:tcW w:w="3083" w:type="dxa"/>
          </w:tcPr>
          <w:p w:rsidR="005F6730" w:rsidRPr="007F1ECD" w:rsidRDefault="005F6730" w:rsidP="00F16EBE">
            <w:pPr>
              <w:pStyle w:val="NormalWeb"/>
              <w:rPr>
                <w:lang w:val="en"/>
              </w:rPr>
            </w:pPr>
            <w:r>
              <w:rPr>
                <w:lang w:val="en"/>
              </w:rPr>
              <w:t>TaskName</w:t>
            </w:r>
          </w:p>
        </w:tc>
        <w:tc>
          <w:tcPr>
            <w:tcW w:w="2630" w:type="dxa"/>
          </w:tcPr>
          <w:p w:rsidR="005F6730" w:rsidRPr="007F1ECD" w:rsidRDefault="005F6730" w:rsidP="00F16EBE">
            <w:pPr>
              <w:pStyle w:val="NormalWeb"/>
              <w:rPr>
                <w:lang w:val="en"/>
              </w:rPr>
            </w:pPr>
            <w:r w:rsidRPr="007F1ECD">
              <w:rPr>
                <w:lang w:val="en"/>
              </w:rPr>
              <w:t xml:space="preserve">Name of </w:t>
            </w:r>
            <w:r>
              <w:rPr>
                <w:lang w:val="en"/>
              </w:rPr>
              <w:t>Task</w:t>
            </w:r>
          </w:p>
        </w:tc>
        <w:tc>
          <w:tcPr>
            <w:tcW w:w="3303" w:type="dxa"/>
          </w:tcPr>
          <w:p w:rsidR="005F6730" w:rsidRPr="007F1ECD" w:rsidRDefault="005F6730" w:rsidP="00F16EBE">
            <w:pPr>
              <w:pStyle w:val="NormalWeb"/>
              <w:rPr>
                <w:lang w:val="en"/>
              </w:rPr>
            </w:pPr>
            <w:r>
              <w:rPr>
                <w:lang w:val="en"/>
              </w:rPr>
              <w:t>String value i.e. Visual Studio PowerShellRule</w:t>
            </w:r>
          </w:p>
        </w:tc>
      </w:tr>
      <w:tr w:rsidR="005F6730" w:rsidRPr="007F1ECD" w:rsidTr="00F16EBE">
        <w:tc>
          <w:tcPr>
            <w:tcW w:w="3083" w:type="dxa"/>
          </w:tcPr>
          <w:p w:rsidR="005F6730" w:rsidRPr="007F1ECD" w:rsidRDefault="005F6730" w:rsidP="00F16EBE">
            <w:pPr>
              <w:pStyle w:val="NormalWeb"/>
              <w:rPr>
                <w:lang w:val="en"/>
              </w:rPr>
            </w:pPr>
            <w:r>
              <w:rPr>
                <w:lang w:val="en"/>
              </w:rPr>
              <w:t>TaskEnabled</w:t>
            </w:r>
          </w:p>
        </w:tc>
        <w:tc>
          <w:tcPr>
            <w:tcW w:w="2630" w:type="dxa"/>
          </w:tcPr>
          <w:p w:rsidR="005F6730" w:rsidRPr="007F1ECD" w:rsidRDefault="005F6730" w:rsidP="00F16EBE">
            <w:pPr>
              <w:pStyle w:val="NormalWeb"/>
              <w:rPr>
                <w:lang w:val="en"/>
              </w:rPr>
            </w:pPr>
            <w:r>
              <w:rPr>
                <w:lang w:val="en"/>
              </w:rPr>
              <w:t>If the task is enabled by default</w:t>
            </w:r>
          </w:p>
        </w:tc>
        <w:tc>
          <w:tcPr>
            <w:tcW w:w="3303" w:type="dxa"/>
          </w:tcPr>
          <w:p w:rsidR="005F6730" w:rsidRPr="007F1ECD" w:rsidRDefault="005F6730" w:rsidP="00F16EBE">
            <w:pPr>
              <w:pStyle w:val="NormalWeb"/>
              <w:rPr>
                <w:lang w:val="en"/>
              </w:rPr>
            </w:pPr>
            <w:r>
              <w:rPr>
                <w:lang w:val="en"/>
              </w:rPr>
              <w:t>true</w:t>
            </w:r>
            <w:r>
              <w:rPr>
                <w:lang w:val="en"/>
              </w:rPr>
              <w:br/>
              <w:t>false</w:t>
            </w:r>
          </w:p>
        </w:tc>
      </w:tr>
      <w:tr w:rsidR="005F6730" w:rsidRPr="007F1ECD" w:rsidTr="00F16EBE">
        <w:tc>
          <w:tcPr>
            <w:tcW w:w="3083" w:type="dxa"/>
          </w:tcPr>
          <w:p w:rsidR="005F6730" w:rsidRPr="007F1ECD" w:rsidRDefault="005F6730" w:rsidP="00F16EBE">
            <w:pPr>
              <w:pStyle w:val="NormalWeb"/>
              <w:rPr>
                <w:lang w:val="en"/>
              </w:rPr>
            </w:pPr>
            <w:r>
              <w:rPr>
                <w:lang w:val="en"/>
              </w:rPr>
              <w:t>TaskTarget</w:t>
            </w:r>
          </w:p>
        </w:tc>
        <w:tc>
          <w:tcPr>
            <w:tcW w:w="2630" w:type="dxa"/>
          </w:tcPr>
          <w:p w:rsidR="005F6730" w:rsidRPr="007F1ECD" w:rsidRDefault="005F6730" w:rsidP="00F16EBE">
            <w:pPr>
              <w:pStyle w:val="NormalWeb"/>
              <w:rPr>
                <w:lang w:val="en"/>
              </w:rPr>
            </w:pPr>
            <w:r>
              <w:rPr>
                <w:lang w:val="en"/>
              </w:rPr>
              <w:t xml:space="preserve"> Class ID to which the task will apply to</w:t>
            </w:r>
          </w:p>
        </w:tc>
        <w:tc>
          <w:tcPr>
            <w:tcW w:w="3303" w:type="dxa"/>
          </w:tcPr>
          <w:p w:rsidR="005F6730" w:rsidRPr="007F1ECD" w:rsidRDefault="005F6730" w:rsidP="00F16EBE">
            <w:pPr>
              <w:pStyle w:val="NormalWeb"/>
              <w:rPr>
                <w:lang w:val="en"/>
              </w:rPr>
            </w:pPr>
            <w:r>
              <w:rPr>
                <w:lang w:val="en"/>
              </w:rPr>
              <w:t xml:space="preserve">Pipelined from </w:t>
            </w:r>
            <w:r>
              <w:rPr>
                <w:b/>
                <w:lang w:val="en"/>
              </w:rPr>
              <w:t>Get-SCOMClassID Target</w:t>
            </w:r>
            <w:r w:rsidRPr="00175C9E">
              <w:rPr>
                <w:b/>
                <w:lang w:val="en"/>
              </w:rPr>
              <w:t>ClassID</w:t>
            </w:r>
          </w:p>
        </w:tc>
      </w:tr>
      <w:tr w:rsidR="005F6730" w:rsidRPr="007F1ECD" w:rsidTr="00F16EBE">
        <w:tc>
          <w:tcPr>
            <w:tcW w:w="3083" w:type="dxa"/>
          </w:tcPr>
          <w:p w:rsidR="005F6730" w:rsidRDefault="005F6730" w:rsidP="00F16EBE">
            <w:pPr>
              <w:pStyle w:val="NormalWeb"/>
              <w:rPr>
                <w:lang w:val="en"/>
              </w:rPr>
            </w:pPr>
            <w:r>
              <w:rPr>
                <w:lang w:val="en"/>
              </w:rPr>
              <w:t>TaskRunAsAccount</w:t>
            </w:r>
          </w:p>
        </w:tc>
        <w:tc>
          <w:tcPr>
            <w:tcW w:w="2630" w:type="dxa"/>
          </w:tcPr>
          <w:p w:rsidR="005F6730" w:rsidRDefault="005F6730" w:rsidP="00F16EBE">
            <w:pPr>
              <w:pStyle w:val="NormalWeb"/>
              <w:rPr>
                <w:lang w:val="en"/>
              </w:rPr>
            </w:pPr>
            <w:r>
              <w:rPr>
                <w:lang w:val="en"/>
              </w:rPr>
              <w:t>Run as account which the Task will use</w:t>
            </w:r>
          </w:p>
        </w:tc>
        <w:tc>
          <w:tcPr>
            <w:tcW w:w="3303" w:type="dxa"/>
          </w:tcPr>
          <w:p w:rsidR="005F6730" w:rsidRDefault="005F6730" w:rsidP="00F16EBE">
            <w:pPr>
              <w:pStyle w:val="NormalWeb"/>
              <w:rPr>
                <w:lang w:val="en"/>
              </w:rPr>
            </w:pPr>
            <w:r>
              <w:rPr>
                <w:lang w:val="en"/>
              </w:rPr>
              <w:t xml:space="preserve">Pipelined from </w:t>
            </w:r>
            <w:r w:rsidRPr="00175C9E">
              <w:rPr>
                <w:b/>
                <w:lang w:val="en"/>
              </w:rPr>
              <w:t xml:space="preserve">Get-SCOMClassID </w:t>
            </w:r>
            <w:r>
              <w:rPr>
                <w:b/>
                <w:lang w:val="en"/>
              </w:rPr>
              <w:t>RunAsAccount</w:t>
            </w:r>
          </w:p>
        </w:tc>
      </w:tr>
      <w:tr w:rsidR="0073136E" w:rsidRPr="007F1ECD" w:rsidTr="00F16EBE">
        <w:tc>
          <w:tcPr>
            <w:tcW w:w="3083" w:type="dxa"/>
          </w:tcPr>
          <w:p w:rsidR="0073136E" w:rsidRDefault="0073136E" w:rsidP="00F16EBE">
            <w:pPr>
              <w:pStyle w:val="NormalWeb"/>
              <w:rPr>
                <w:lang w:val="en"/>
              </w:rPr>
            </w:pPr>
            <w:r>
              <w:rPr>
                <w:lang w:val="en"/>
              </w:rPr>
              <w:t>ShellCommand</w:t>
            </w:r>
          </w:p>
        </w:tc>
        <w:tc>
          <w:tcPr>
            <w:tcW w:w="2630" w:type="dxa"/>
          </w:tcPr>
          <w:p w:rsidR="0073136E" w:rsidRDefault="0073136E" w:rsidP="00F16EBE">
            <w:pPr>
              <w:pStyle w:val="NormalWeb"/>
              <w:rPr>
                <w:lang w:val="en"/>
              </w:rPr>
            </w:pPr>
            <w:r>
              <w:rPr>
                <w:lang w:val="en"/>
              </w:rPr>
              <w:t>The Shell command the task will use</w:t>
            </w:r>
          </w:p>
        </w:tc>
        <w:tc>
          <w:tcPr>
            <w:tcW w:w="3303" w:type="dxa"/>
          </w:tcPr>
          <w:p w:rsidR="0073136E" w:rsidRDefault="0073136E" w:rsidP="00F16EBE">
            <w:pPr>
              <w:pStyle w:val="NormalWeb"/>
              <w:rPr>
                <w:lang w:val="en"/>
              </w:rPr>
            </w:pPr>
            <w:r>
              <w:rPr>
                <w:lang w:val="en"/>
              </w:rPr>
              <w:t>String i.e.grep</w:t>
            </w:r>
          </w:p>
        </w:tc>
      </w:tr>
      <w:tr w:rsidR="0073136E" w:rsidRPr="007F1ECD" w:rsidTr="00F16EBE">
        <w:tc>
          <w:tcPr>
            <w:tcW w:w="3083" w:type="dxa"/>
          </w:tcPr>
          <w:p w:rsidR="0073136E" w:rsidRDefault="0073136E" w:rsidP="00F16EBE">
            <w:pPr>
              <w:pStyle w:val="NormalWeb"/>
              <w:rPr>
                <w:lang w:val="en"/>
              </w:rPr>
            </w:pPr>
            <w:r>
              <w:rPr>
                <w:lang w:val="en"/>
              </w:rPr>
              <w:t>Timeout</w:t>
            </w:r>
          </w:p>
        </w:tc>
        <w:tc>
          <w:tcPr>
            <w:tcW w:w="2630" w:type="dxa"/>
          </w:tcPr>
          <w:p w:rsidR="0073136E" w:rsidRDefault="0073136E" w:rsidP="00F16EBE">
            <w:pPr>
              <w:pStyle w:val="NormalWeb"/>
              <w:rPr>
                <w:lang w:val="en"/>
              </w:rPr>
            </w:pPr>
            <w:r>
              <w:rPr>
                <w:lang w:val="en"/>
              </w:rPr>
              <w:t>Timeout in seconds</w:t>
            </w:r>
          </w:p>
        </w:tc>
        <w:tc>
          <w:tcPr>
            <w:tcW w:w="3303" w:type="dxa"/>
          </w:tcPr>
          <w:p w:rsidR="0073136E" w:rsidRDefault="0073136E" w:rsidP="00F16EBE">
            <w:pPr>
              <w:pStyle w:val="NormalWeb"/>
              <w:rPr>
                <w:lang w:val="en"/>
              </w:rPr>
            </w:pPr>
            <w:r>
              <w:rPr>
                <w:lang w:val="en"/>
              </w:rPr>
              <w:t>String i.e. 300</w:t>
            </w:r>
          </w:p>
        </w:tc>
      </w:tr>
      <w:tr w:rsidR="0073136E" w:rsidRPr="007F1ECD" w:rsidTr="00F16EBE">
        <w:tc>
          <w:tcPr>
            <w:tcW w:w="3083" w:type="dxa"/>
          </w:tcPr>
          <w:p w:rsidR="0073136E" w:rsidRDefault="0073136E" w:rsidP="00F16EBE">
            <w:pPr>
              <w:pStyle w:val="NormalWeb"/>
              <w:rPr>
                <w:lang w:val="en"/>
              </w:rPr>
            </w:pPr>
            <w:r>
              <w:rPr>
                <w:lang w:val="en"/>
              </w:rPr>
              <w:t>TimeoutMilliSeconds</w:t>
            </w:r>
          </w:p>
        </w:tc>
        <w:tc>
          <w:tcPr>
            <w:tcW w:w="2630" w:type="dxa"/>
          </w:tcPr>
          <w:p w:rsidR="0073136E" w:rsidRDefault="0073136E" w:rsidP="00F16EBE">
            <w:pPr>
              <w:pStyle w:val="NormalWeb"/>
              <w:rPr>
                <w:lang w:val="en"/>
              </w:rPr>
            </w:pPr>
            <w:r>
              <w:rPr>
                <w:lang w:val="en"/>
              </w:rPr>
              <w:t>Timeout in mill seconds</w:t>
            </w:r>
          </w:p>
        </w:tc>
        <w:tc>
          <w:tcPr>
            <w:tcW w:w="3303" w:type="dxa"/>
          </w:tcPr>
          <w:p w:rsidR="0073136E" w:rsidRDefault="0073136E" w:rsidP="00F16EBE">
            <w:pPr>
              <w:pStyle w:val="NormalWeb"/>
              <w:rPr>
                <w:lang w:val="en"/>
              </w:rPr>
            </w:pPr>
            <w:r>
              <w:rPr>
                <w:lang w:val="en"/>
              </w:rPr>
              <w:t>String i.e. 30000</w:t>
            </w:r>
          </w:p>
        </w:tc>
      </w:tr>
      <w:tr w:rsidR="005F6730" w:rsidRPr="007F1ECD" w:rsidTr="00F16EBE">
        <w:tc>
          <w:tcPr>
            <w:tcW w:w="3083" w:type="dxa"/>
          </w:tcPr>
          <w:p w:rsidR="005F6730" w:rsidRPr="007F1ECD" w:rsidRDefault="005F6730" w:rsidP="00F16EBE">
            <w:pPr>
              <w:pStyle w:val="NormalWeb"/>
              <w:rPr>
                <w:lang w:val="en"/>
              </w:rPr>
            </w:pPr>
            <w:r>
              <w:rPr>
                <w:lang w:val="en"/>
              </w:rPr>
              <w:t>MPMonitorRuleFile</w:t>
            </w:r>
          </w:p>
        </w:tc>
        <w:tc>
          <w:tcPr>
            <w:tcW w:w="2630" w:type="dxa"/>
          </w:tcPr>
          <w:p w:rsidR="005F6730" w:rsidRPr="007F1ECD" w:rsidRDefault="005F6730" w:rsidP="00F16EBE">
            <w:pPr>
              <w:pStyle w:val="NormalWeb"/>
              <w:rPr>
                <w:lang w:val="en"/>
              </w:rPr>
            </w:pPr>
            <w:r w:rsidRPr="007F1ECD">
              <w:rPr>
                <w:lang w:val="en"/>
              </w:rPr>
              <w:t>Output</w:t>
            </w:r>
            <w:r>
              <w:rPr>
                <w:lang w:val="en"/>
              </w:rPr>
              <w:t xml:space="preserve"> for MPX</w:t>
            </w:r>
            <w:r w:rsidRPr="007F1ECD">
              <w:rPr>
                <w:lang w:val="en"/>
              </w:rPr>
              <w:t xml:space="preserve"> for Monitor file</w:t>
            </w:r>
          </w:p>
        </w:tc>
        <w:tc>
          <w:tcPr>
            <w:tcW w:w="3303" w:type="dxa"/>
          </w:tcPr>
          <w:p w:rsidR="005F6730" w:rsidRPr="007F1ECD" w:rsidRDefault="005F6730" w:rsidP="00F16EBE">
            <w:pPr>
              <w:pStyle w:val="NormalWeb"/>
              <w:rPr>
                <w:lang w:val="en"/>
              </w:rPr>
            </w:pPr>
            <w:r w:rsidRPr="00AD2F10">
              <w:rPr>
                <w:lang w:val="en"/>
              </w:rPr>
              <w:t>String value i.</w:t>
            </w:r>
            <w:r>
              <w:rPr>
                <w:lang w:val="en"/>
              </w:rPr>
              <w:t>e. C:\Temp\Visualstudioclass.mpx</w:t>
            </w:r>
          </w:p>
        </w:tc>
      </w:tr>
    </w:tbl>
    <w:p w:rsidR="005F6730" w:rsidRDefault="005F6730" w:rsidP="00B23ABF"/>
    <w:p w:rsidR="0073136E" w:rsidRDefault="0073136E" w:rsidP="0073136E">
      <w:pPr>
        <w:pStyle w:val="Heading2"/>
        <w:rPr>
          <w:b/>
        </w:rPr>
      </w:pPr>
      <w:bookmarkStart w:id="129" w:name="_Toc12565845"/>
      <w:r w:rsidRPr="007A5C5E">
        <w:rPr>
          <w:b/>
        </w:rPr>
        <w:t>Add-SCOMMP</w:t>
      </w:r>
      <w:r>
        <w:rPr>
          <w:b/>
        </w:rPr>
        <w:t>AgentTask</w:t>
      </w:r>
      <w:r>
        <w:rPr>
          <w:b/>
        </w:rPr>
        <w:t>UnixScript</w:t>
      </w:r>
      <w:bookmarkEnd w:id="129"/>
    </w:p>
    <w:p w:rsidR="0073136E" w:rsidRDefault="0073136E" w:rsidP="0073136E">
      <w:r>
        <w:t xml:space="preserve">This function will create a SCOM agent task for UNIX systems based on </w:t>
      </w:r>
      <w:r>
        <w:t>a UNIX Script</w:t>
      </w:r>
    </w:p>
    <w:p w:rsidR="0073136E" w:rsidRDefault="0073136E" w:rsidP="0073136E">
      <w:pPr>
        <w:pStyle w:val="Heading3"/>
      </w:pPr>
      <w:bookmarkStart w:id="130" w:name="_Toc12565846"/>
      <w:r>
        <w:t>Switches</w:t>
      </w:r>
      <w:bookmarkEnd w:id="130"/>
    </w:p>
    <w:tbl>
      <w:tblPr>
        <w:tblStyle w:val="TableGrid"/>
        <w:tblW w:w="0" w:type="auto"/>
        <w:tblLook w:val="04A0" w:firstRow="1" w:lastRow="0" w:firstColumn="1" w:lastColumn="0" w:noHBand="0" w:noVBand="1"/>
      </w:tblPr>
      <w:tblGrid>
        <w:gridCol w:w="3083"/>
        <w:gridCol w:w="2630"/>
        <w:gridCol w:w="3303"/>
      </w:tblGrid>
      <w:tr w:rsidR="0073136E" w:rsidRPr="007F1ECD" w:rsidTr="00F16EBE">
        <w:tc>
          <w:tcPr>
            <w:tcW w:w="3083" w:type="dxa"/>
          </w:tcPr>
          <w:p w:rsidR="0073136E" w:rsidRPr="007F1ECD" w:rsidRDefault="0073136E" w:rsidP="00F16EBE">
            <w:pPr>
              <w:pStyle w:val="NormalWeb"/>
              <w:rPr>
                <w:lang w:val="en"/>
              </w:rPr>
            </w:pPr>
            <w:r>
              <w:rPr>
                <w:lang w:val="en"/>
              </w:rPr>
              <w:t>Name</w:t>
            </w:r>
          </w:p>
        </w:tc>
        <w:tc>
          <w:tcPr>
            <w:tcW w:w="2630" w:type="dxa"/>
          </w:tcPr>
          <w:p w:rsidR="0073136E" w:rsidRPr="007F1ECD" w:rsidRDefault="0073136E" w:rsidP="00F16EBE">
            <w:pPr>
              <w:pStyle w:val="NormalWeb"/>
              <w:rPr>
                <w:lang w:val="en"/>
              </w:rPr>
            </w:pPr>
            <w:r>
              <w:rPr>
                <w:lang w:val="en"/>
              </w:rPr>
              <w:t>Description</w:t>
            </w:r>
          </w:p>
        </w:tc>
        <w:tc>
          <w:tcPr>
            <w:tcW w:w="3303" w:type="dxa"/>
          </w:tcPr>
          <w:p w:rsidR="0073136E" w:rsidRPr="007F1ECD" w:rsidRDefault="0073136E" w:rsidP="00F16EBE">
            <w:pPr>
              <w:pStyle w:val="NormalWeb"/>
              <w:rPr>
                <w:lang w:val="en"/>
              </w:rPr>
            </w:pPr>
            <w:r>
              <w:rPr>
                <w:lang w:val="en"/>
              </w:rPr>
              <w:t>Expected Value</w:t>
            </w:r>
          </w:p>
        </w:tc>
      </w:tr>
      <w:tr w:rsidR="0073136E" w:rsidRPr="007F1ECD" w:rsidTr="00F16EBE">
        <w:tc>
          <w:tcPr>
            <w:tcW w:w="3083" w:type="dxa"/>
          </w:tcPr>
          <w:p w:rsidR="0073136E" w:rsidRPr="007F1ECD" w:rsidRDefault="0073136E" w:rsidP="00F16EBE">
            <w:pPr>
              <w:pStyle w:val="NormalWeb"/>
              <w:rPr>
                <w:lang w:val="en"/>
              </w:rPr>
            </w:pPr>
            <w:r>
              <w:rPr>
                <w:lang w:val="en"/>
              </w:rPr>
              <w:t>TaskName</w:t>
            </w:r>
          </w:p>
        </w:tc>
        <w:tc>
          <w:tcPr>
            <w:tcW w:w="2630" w:type="dxa"/>
          </w:tcPr>
          <w:p w:rsidR="0073136E" w:rsidRPr="007F1ECD" w:rsidRDefault="0073136E" w:rsidP="00F16EBE">
            <w:pPr>
              <w:pStyle w:val="NormalWeb"/>
              <w:rPr>
                <w:lang w:val="en"/>
              </w:rPr>
            </w:pPr>
            <w:r w:rsidRPr="007F1ECD">
              <w:rPr>
                <w:lang w:val="en"/>
              </w:rPr>
              <w:t xml:space="preserve">Name of </w:t>
            </w:r>
            <w:r>
              <w:rPr>
                <w:lang w:val="en"/>
              </w:rPr>
              <w:t>Task</w:t>
            </w:r>
          </w:p>
        </w:tc>
        <w:tc>
          <w:tcPr>
            <w:tcW w:w="3303" w:type="dxa"/>
          </w:tcPr>
          <w:p w:rsidR="0073136E" w:rsidRPr="007F1ECD" w:rsidRDefault="0073136E" w:rsidP="00F16EBE">
            <w:pPr>
              <w:pStyle w:val="NormalWeb"/>
              <w:rPr>
                <w:lang w:val="en"/>
              </w:rPr>
            </w:pPr>
            <w:r>
              <w:rPr>
                <w:lang w:val="en"/>
              </w:rPr>
              <w:t>String value i.e. Visual Studio PowerShellRule</w:t>
            </w:r>
          </w:p>
        </w:tc>
      </w:tr>
      <w:tr w:rsidR="0073136E" w:rsidRPr="007F1ECD" w:rsidTr="00F16EBE">
        <w:tc>
          <w:tcPr>
            <w:tcW w:w="3083" w:type="dxa"/>
          </w:tcPr>
          <w:p w:rsidR="0073136E" w:rsidRPr="007F1ECD" w:rsidRDefault="0073136E" w:rsidP="00F16EBE">
            <w:pPr>
              <w:pStyle w:val="NormalWeb"/>
              <w:rPr>
                <w:lang w:val="en"/>
              </w:rPr>
            </w:pPr>
            <w:r>
              <w:rPr>
                <w:lang w:val="en"/>
              </w:rPr>
              <w:t>TaskEnabled</w:t>
            </w:r>
          </w:p>
        </w:tc>
        <w:tc>
          <w:tcPr>
            <w:tcW w:w="2630" w:type="dxa"/>
          </w:tcPr>
          <w:p w:rsidR="0073136E" w:rsidRPr="007F1ECD" w:rsidRDefault="0073136E" w:rsidP="00F16EBE">
            <w:pPr>
              <w:pStyle w:val="NormalWeb"/>
              <w:rPr>
                <w:lang w:val="en"/>
              </w:rPr>
            </w:pPr>
            <w:r>
              <w:rPr>
                <w:lang w:val="en"/>
              </w:rPr>
              <w:t>If the task is enabled by default</w:t>
            </w:r>
          </w:p>
        </w:tc>
        <w:tc>
          <w:tcPr>
            <w:tcW w:w="3303" w:type="dxa"/>
          </w:tcPr>
          <w:p w:rsidR="0073136E" w:rsidRPr="007F1ECD" w:rsidRDefault="0073136E" w:rsidP="00F16EBE">
            <w:pPr>
              <w:pStyle w:val="NormalWeb"/>
              <w:rPr>
                <w:lang w:val="en"/>
              </w:rPr>
            </w:pPr>
            <w:r>
              <w:rPr>
                <w:lang w:val="en"/>
              </w:rPr>
              <w:t>true</w:t>
            </w:r>
            <w:r>
              <w:rPr>
                <w:lang w:val="en"/>
              </w:rPr>
              <w:br/>
              <w:t>false</w:t>
            </w:r>
          </w:p>
        </w:tc>
      </w:tr>
      <w:tr w:rsidR="0073136E" w:rsidRPr="007F1ECD" w:rsidTr="00F16EBE">
        <w:tc>
          <w:tcPr>
            <w:tcW w:w="3083" w:type="dxa"/>
          </w:tcPr>
          <w:p w:rsidR="0073136E" w:rsidRPr="007F1ECD" w:rsidRDefault="0073136E" w:rsidP="00F16EBE">
            <w:pPr>
              <w:pStyle w:val="NormalWeb"/>
              <w:rPr>
                <w:lang w:val="en"/>
              </w:rPr>
            </w:pPr>
            <w:r>
              <w:rPr>
                <w:lang w:val="en"/>
              </w:rPr>
              <w:t>TaskTarget</w:t>
            </w:r>
          </w:p>
        </w:tc>
        <w:tc>
          <w:tcPr>
            <w:tcW w:w="2630" w:type="dxa"/>
          </w:tcPr>
          <w:p w:rsidR="0073136E" w:rsidRPr="007F1ECD" w:rsidRDefault="0073136E" w:rsidP="00F16EBE">
            <w:pPr>
              <w:pStyle w:val="NormalWeb"/>
              <w:rPr>
                <w:lang w:val="en"/>
              </w:rPr>
            </w:pPr>
            <w:r>
              <w:rPr>
                <w:lang w:val="en"/>
              </w:rPr>
              <w:t xml:space="preserve"> Class ID to which the task will apply to</w:t>
            </w:r>
          </w:p>
        </w:tc>
        <w:tc>
          <w:tcPr>
            <w:tcW w:w="3303" w:type="dxa"/>
          </w:tcPr>
          <w:p w:rsidR="0073136E" w:rsidRPr="007F1ECD" w:rsidRDefault="0073136E" w:rsidP="00F16EBE">
            <w:pPr>
              <w:pStyle w:val="NormalWeb"/>
              <w:rPr>
                <w:lang w:val="en"/>
              </w:rPr>
            </w:pPr>
            <w:r>
              <w:rPr>
                <w:lang w:val="en"/>
              </w:rPr>
              <w:t xml:space="preserve">Pipelined from </w:t>
            </w:r>
            <w:r>
              <w:rPr>
                <w:b/>
                <w:lang w:val="en"/>
              </w:rPr>
              <w:t>Get-SCOMClassID Target</w:t>
            </w:r>
            <w:r w:rsidRPr="00175C9E">
              <w:rPr>
                <w:b/>
                <w:lang w:val="en"/>
              </w:rPr>
              <w:t>ClassID</w:t>
            </w:r>
          </w:p>
        </w:tc>
      </w:tr>
      <w:tr w:rsidR="0073136E" w:rsidRPr="007F1ECD" w:rsidTr="00F16EBE">
        <w:tc>
          <w:tcPr>
            <w:tcW w:w="3083" w:type="dxa"/>
          </w:tcPr>
          <w:p w:rsidR="0073136E" w:rsidRDefault="0073136E" w:rsidP="00F16EBE">
            <w:pPr>
              <w:pStyle w:val="NormalWeb"/>
              <w:rPr>
                <w:lang w:val="en"/>
              </w:rPr>
            </w:pPr>
            <w:r>
              <w:rPr>
                <w:lang w:val="en"/>
              </w:rPr>
              <w:t>TaskRunAsAccount</w:t>
            </w:r>
          </w:p>
        </w:tc>
        <w:tc>
          <w:tcPr>
            <w:tcW w:w="2630" w:type="dxa"/>
          </w:tcPr>
          <w:p w:rsidR="0073136E" w:rsidRDefault="0073136E" w:rsidP="00F16EBE">
            <w:pPr>
              <w:pStyle w:val="NormalWeb"/>
              <w:rPr>
                <w:lang w:val="en"/>
              </w:rPr>
            </w:pPr>
            <w:r>
              <w:rPr>
                <w:lang w:val="en"/>
              </w:rPr>
              <w:t>Run as account which the Task will use</w:t>
            </w:r>
          </w:p>
        </w:tc>
        <w:tc>
          <w:tcPr>
            <w:tcW w:w="3303" w:type="dxa"/>
          </w:tcPr>
          <w:p w:rsidR="0073136E" w:rsidRDefault="0073136E" w:rsidP="00F16EBE">
            <w:pPr>
              <w:pStyle w:val="NormalWeb"/>
              <w:rPr>
                <w:lang w:val="en"/>
              </w:rPr>
            </w:pPr>
            <w:r>
              <w:rPr>
                <w:lang w:val="en"/>
              </w:rPr>
              <w:t xml:space="preserve">Pipelined from </w:t>
            </w:r>
            <w:r w:rsidRPr="00175C9E">
              <w:rPr>
                <w:b/>
                <w:lang w:val="en"/>
              </w:rPr>
              <w:t xml:space="preserve">Get-SCOMClassID </w:t>
            </w:r>
            <w:r>
              <w:rPr>
                <w:b/>
                <w:lang w:val="en"/>
              </w:rPr>
              <w:t>RunAsAccount</w:t>
            </w:r>
          </w:p>
        </w:tc>
      </w:tr>
      <w:tr w:rsidR="0073136E" w:rsidRPr="007F1ECD" w:rsidTr="00F16EBE">
        <w:tc>
          <w:tcPr>
            <w:tcW w:w="3083" w:type="dxa"/>
          </w:tcPr>
          <w:p w:rsidR="0073136E" w:rsidRDefault="0073136E" w:rsidP="00F16EBE">
            <w:pPr>
              <w:pStyle w:val="NormalWeb"/>
              <w:rPr>
                <w:lang w:val="en"/>
              </w:rPr>
            </w:pPr>
            <w:r>
              <w:rPr>
                <w:lang w:val="en"/>
              </w:rPr>
              <w:t>ScriptName</w:t>
            </w:r>
          </w:p>
        </w:tc>
        <w:tc>
          <w:tcPr>
            <w:tcW w:w="2630" w:type="dxa"/>
          </w:tcPr>
          <w:p w:rsidR="0073136E" w:rsidRDefault="0073136E" w:rsidP="0073136E">
            <w:pPr>
              <w:pStyle w:val="NormalWeb"/>
              <w:rPr>
                <w:lang w:val="en"/>
              </w:rPr>
            </w:pPr>
            <w:r>
              <w:rPr>
                <w:lang w:val="en"/>
              </w:rPr>
              <w:t xml:space="preserve">The </w:t>
            </w:r>
            <w:r>
              <w:rPr>
                <w:lang w:val="en"/>
              </w:rPr>
              <w:t>script</w:t>
            </w:r>
            <w:r>
              <w:rPr>
                <w:lang w:val="en"/>
              </w:rPr>
              <w:t xml:space="preserve"> the task will use</w:t>
            </w:r>
          </w:p>
        </w:tc>
        <w:tc>
          <w:tcPr>
            <w:tcW w:w="3303" w:type="dxa"/>
          </w:tcPr>
          <w:p w:rsidR="0073136E" w:rsidRDefault="0073136E" w:rsidP="0073136E">
            <w:pPr>
              <w:pStyle w:val="NormalWeb"/>
              <w:rPr>
                <w:lang w:val="en"/>
              </w:rPr>
            </w:pPr>
            <w:r>
              <w:rPr>
                <w:lang w:val="en"/>
              </w:rPr>
              <w:t>String i.</w:t>
            </w:r>
            <w:r>
              <w:rPr>
                <w:lang w:val="en"/>
              </w:rPr>
              <w:t>e etc\script</w:t>
            </w:r>
          </w:p>
        </w:tc>
      </w:tr>
      <w:tr w:rsidR="0073136E" w:rsidRPr="007F1ECD" w:rsidTr="00F16EBE">
        <w:tc>
          <w:tcPr>
            <w:tcW w:w="3083" w:type="dxa"/>
          </w:tcPr>
          <w:p w:rsidR="0073136E" w:rsidRDefault="0073136E" w:rsidP="00F16EBE">
            <w:pPr>
              <w:pStyle w:val="NormalWeb"/>
              <w:rPr>
                <w:lang w:val="en"/>
              </w:rPr>
            </w:pPr>
            <w:r>
              <w:rPr>
                <w:lang w:val="en"/>
              </w:rPr>
              <w:t>Timeout</w:t>
            </w:r>
          </w:p>
        </w:tc>
        <w:tc>
          <w:tcPr>
            <w:tcW w:w="2630" w:type="dxa"/>
          </w:tcPr>
          <w:p w:rsidR="0073136E" w:rsidRDefault="0073136E" w:rsidP="00F16EBE">
            <w:pPr>
              <w:pStyle w:val="NormalWeb"/>
              <w:rPr>
                <w:lang w:val="en"/>
              </w:rPr>
            </w:pPr>
            <w:r>
              <w:rPr>
                <w:lang w:val="en"/>
              </w:rPr>
              <w:t>Timeout in seconds</w:t>
            </w:r>
          </w:p>
        </w:tc>
        <w:tc>
          <w:tcPr>
            <w:tcW w:w="3303" w:type="dxa"/>
          </w:tcPr>
          <w:p w:rsidR="0073136E" w:rsidRDefault="0073136E" w:rsidP="00F16EBE">
            <w:pPr>
              <w:pStyle w:val="NormalWeb"/>
              <w:rPr>
                <w:lang w:val="en"/>
              </w:rPr>
            </w:pPr>
            <w:r>
              <w:rPr>
                <w:lang w:val="en"/>
              </w:rPr>
              <w:t>String i.e. 300</w:t>
            </w:r>
          </w:p>
        </w:tc>
      </w:tr>
      <w:tr w:rsidR="0073136E" w:rsidRPr="007F1ECD" w:rsidTr="00F16EBE">
        <w:tc>
          <w:tcPr>
            <w:tcW w:w="3083" w:type="dxa"/>
          </w:tcPr>
          <w:p w:rsidR="0073136E" w:rsidRDefault="0073136E" w:rsidP="00F16EBE">
            <w:pPr>
              <w:pStyle w:val="NormalWeb"/>
              <w:rPr>
                <w:lang w:val="en"/>
              </w:rPr>
            </w:pPr>
            <w:r>
              <w:rPr>
                <w:lang w:val="en"/>
              </w:rPr>
              <w:t>TimeoutMilliSeconds</w:t>
            </w:r>
          </w:p>
        </w:tc>
        <w:tc>
          <w:tcPr>
            <w:tcW w:w="2630" w:type="dxa"/>
          </w:tcPr>
          <w:p w:rsidR="0073136E" w:rsidRDefault="0073136E" w:rsidP="00F16EBE">
            <w:pPr>
              <w:pStyle w:val="NormalWeb"/>
              <w:rPr>
                <w:lang w:val="en"/>
              </w:rPr>
            </w:pPr>
            <w:r>
              <w:rPr>
                <w:lang w:val="en"/>
              </w:rPr>
              <w:t>Timeout in mill seconds</w:t>
            </w:r>
          </w:p>
        </w:tc>
        <w:tc>
          <w:tcPr>
            <w:tcW w:w="3303" w:type="dxa"/>
          </w:tcPr>
          <w:p w:rsidR="0073136E" w:rsidRDefault="0073136E" w:rsidP="00F16EBE">
            <w:pPr>
              <w:pStyle w:val="NormalWeb"/>
              <w:rPr>
                <w:lang w:val="en"/>
              </w:rPr>
            </w:pPr>
            <w:r>
              <w:rPr>
                <w:lang w:val="en"/>
              </w:rPr>
              <w:t>String i.e. 30000</w:t>
            </w:r>
          </w:p>
        </w:tc>
      </w:tr>
      <w:tr w:rsidR="0073136E" w:rsidRPr="007F1ECD" w:rsidTr="00F16EBE">
        <w:tc>
          <w:tcPr>
            <w:tcW w:w="3083" w:type="dxa"/>
          </w:tcPr>
          <w:p w:rsidR="0073136E" w:rsidRPr="007F1ECD" w:rsidRDefault="0073136E" w:rsidP="00F16EBE">
            <w:pPr>
              <w:pStyle w:val="NormalWeb"/>
              <w:rPr>
                <w:lang w:val="en"/>
              </w:rPr>
            </w:pPr>
            <w:r>
              <w:rPr>
                <w:lang w:val="en"/>
              </w:rPr>
              <w:t>MPMonitorRuleFile</w:t>
            </w:r>
          </w:p>
        </w:tc>
        <w:tc>
          <w:tcPr>
            <w:tcW w:w="2630" w:type="dxa"/>
          </w:tcPr>
          <w:p w:rsidR="0073136E" w:rsidRPr="007F1ECD" w:rsidRDefault="0073136E" w:rsidP="00F16EBE">
            <w:pPr>
              <w:pStyle w:val="NormalWeb"/>
              <w:rPr>
                <w:lang w:val="en"/>
              </w:rPr>
            </w:pPr>
            <w:r w:rsidRPr="007F1ECD">
              <w:rPr>
                <w:lang w:val="en"/>
              </w:rPr>
              <w:t>Output</w:t>
            </w:r>
            <w:r>
              <w:rPr>
                <w:lang w:val="en"/>
              </w:rPr>
              <w:t xml:space="preserve"> for MPX</w:t>
            </w:r>
            <w:r w:rsidRPr="007F1ECD">
              <w:rPr>
                <w:lang w:val="en"/>
              </w:rPr>
              <w:t xml:space="preserve"> for Monitor file</w:t>
            </w:r>
          </w:p>
        </w:tc>
        <w:tc>
          <w:tcPr>
            <w:tcW w:w="3303" w:type="dxa"/>
          </w:tcPr>
          <w:p w:rsidR="0073136E" w:rsidRPr="007F1ECD" w:rsidRDefault="0073136E" w:rsidP="00F16EBE">
            <w:pPr>
              <w:pStyle w:val="NormalWeb"/>
              <w:rPr>
                <w:lang w:val="en"/>
              </w:rPr>
            </w:pPr>
            <w:r w:rsidRPr="00AD2F10">
              <w:rPr>
                <w:lang w:val="en"/>
              </w:rPr>
              <w:t>String value i.</w:t>
            </w:r>
            <w:r>
              <w:rPr>
                <w:lang w:val="en"/>
              </w:rPr>
              <w:t>e. C:\Temp\Visualstudioclass.mpx</w:t>
            </w:r>
          </w:p>
        </w:tc>
      </w:tr>
    </w:tbl>
    <w:p w:rsidR="0073136E" w:rsidRDefault="0073136E" w:rsidP="00B23ABF"/>
    <w:p w:rsidR="0073136E" w:rsidRDefault="0073136E" w:rsidP="0073136E">
      <w:pPr>
        <w:pStyle w:val="Heading2"/>
        <w:rPr>
          <w:b/>
        </w:rPr>
      </w:pPr>
      <w:bookmarkStart w:id="131" w:name="_Toc12565847"/>
      <w:r w:rsidRPr="007A5C5E">
        <w:rPr>
          <w:b/>
        </w:rPr>
        <w:t>Add-SCOMMP</w:t>
      </w:r>
      <w:r>
        <w:rPr>
          <w:b/>
        </w:rPr>
        <w:t>DiagnosticTaskCommandLine</w:t>
      </w:r>
      <w:bookmarkEnd w:id="131"/>
    </w:p>
    <w:p w:rsidR="0073136E" w:rsidRDefault="0073136E" w:rsidP="0073136E">
      <w:r>
        <w:t xml:space="preserve">This function will create a SCOM </w:t>
      </w:r>
      <w:r>
        <w:t>Diagnostic task for a monitor using a command line function</w:t>
      </w:r>
    </w:p>
    <w:p w:rsidR="0073136E" w:rsidRDefault="0073136E" w:rsidP="0073136E">
      <w:pPr>
        <w:pStyle w:val="Heading3"/>
      </w:pPr>
      <w:bookmarkStart w:id="132" w:name="_Toc12565848"/>
      <w:r>
        <w:t>Switches</w:t>
      </w:r>
      <w:bookmarkEnd w:id="132"/>
    </w:p>
    <w:tbl>
      <w:tblPr>
        <w:tblStyle w:val="TableGrid"/>
        <w:tblW w:w="0" w:type="auto"/>
        <w:tblLook w:val="04A0" w:firstRow="1" w:lastRow="0" w:firstColumn="1" w:lastColumn="0" w:noHBand="0" w:noVBand="1"/>
      </w:tblPr>
      <w:tblGrid>
        <w:gridCol w:w="3083"/>
        <w:gridCol w:w="2630"/>
        <w:gridCol w:w="3303"/>
      </w:tblGrid>
      <w:tr w:rsidR="0073136E" w:rsidRPr="007F1ECD" w:rsidTr="00F16EBE">
        <w:tc>
          <w:tcPr>
            <w:tcW w:w="3083" w:type="dxa"/>
          </w:tcPr>
          <w:p w:rsidR="0073136E" w:rsidRPr="007F1ECD" w:rsidRDefault="0073136E" w:rsidP="00F16EBE">
            <w:pPr>
              <w:pStyle w:val="NormalWeb"/>
              <w:rPr>
                <w:lang w:val="en"/>
              </w:rPr>
            </w:pPr>
            <w:r>
              <w:rPr>
                <w:lang w:val="en"/>
              </w:rPr>
              <w:t>Name</w:t>
            </w:r>
          </w:p>
        </w:tc>
        <w:tc>
          <w:tcPr>
            <w:tcW w:w="2630" w:type="dxa"/>
          </w:tcPr>
          <w:p w:rsidR="0073136E" w:rsidRPr="007F1ECD" w:rsidRDefault="0073136E" w:rsidP="00F16EBE">
            <w:pPr>
              <w:pStyle w:val="NormalWeb"/>
              <w:rPr>
                <w:lang w:val="en"/>
              </w:rPr>
            </w:pPr>
            <w:r>
              <w:rPr>
                <w:lang w:val="en"/>
              </w:rPr>
              <w:t>Description</w:t>
            </w:r>
          </w:p>
        </w:tc>
        <w:tc>
          <w:tcPr>
            <w:tcW w:w="3303" w:type="dxa"/>
          </w:tcPr>
          <w:p w:rsidR="0073136E" w:rsidRPr="007F1ECD" w:rsidRDefault="0073136E" w:rsidP="00F16EBE">
            <w:pPr>
              <w:pStyle w:val="NormalWeb"/>
              <w:rPr>
                <w:lang w:val="en"/>
              </w:rPr>
            </w:pPr>
            <w:r>
              <w:rPr>
                <w:lang w:val="en"/>
              </w:rPr>
              <w:t>Expected Value</w:t>
            </w:r>
          </w:p>
        </w:tc>
      </w:tr>
      <w:tr w:rsidR="0073136E" w:rsidRPr="007F1ECD" w:rsidTr="00F16EBE">
        <w:tc>
          <w:tcPr>
            <w:tcW w:w="3083" w:type="dxa"/>
          </w:tcPr>
          <w:p w:rsidR="0073136E" w:rsidRPr="007F1ECD" w:rsidRDefault="0073136E" w:rsidP="0073136E">
            <w:pPr>
              <w:pStyle w:val="NormalWeb"/>
              <w:rPr>
                <w:lang w:val="en"/>
              </w:rPr>
            </w:pPr>
            <w:r>
              <w:rPr>
                <w:lang w:val="en"/>
              </w:rPr>
              <w:lastRenderedPageBreak/>
              <w:t>Diagnostic</w:t>
            </w:r>
            <w:r>
              <w:rPr>
                <w:lang w:val="en"/>
              </w:rPr>
              <w:t>Name</w:t>
            </w:r>
          </w:p>
        </w:tc>
        <w:tc>
          <w:tcPr>
            <w:tcW w:w="2630" w:type="dxa"/>
          </w:tcPr>
          <w:p w:rsidR="0073136E" w:rsidRPr="007F1ECD" w:rsidRDefault="0073136E" w:rsidP="00F16EBE">
            <w:pPr>
              <w:pStyle w:val="NormalWeb"/>
              <w:rPr>
                <w:lang w:val="en"/>
              </w:rPr>
            </w:pPr>
            <w:r w:rsidRPr="007F1ECD">
              <w:rPr>
                <w:lang w:val="en"/>
              </w:rPr>
              <w:t xml:space="preserve">Name of </w:t>
            </w:r>
            <w:r>
              <w:rPr>
                <w:lang w:val="en"/>
              </w:rPr>
              <w:t>Task</w:t>
            </w:r>
          </w:p>
        </w:tc>
        <w:tc>
          <w:tcPr>
            <w:tcW w:w="3303" w:type="dxa"/>
          </w:tcPr>
          <w:p w:rsidR="0073136E" w:rsidRPr="007F1ECD" w:rsidRDefault="0073136E" w:rsidP="00F16EBE">
            <w:pPr>
              <w:pStyle w:val="NormalWeb"/>
              <w:rPr>
                <w:lang w:val="en"/>
              </w:rPr>
            </w:pPr>
            <w:r>
              <w:rPr>
                <w:lang w:val="en"/>
              </w:rPr>
              <w:t>String value i.e. Visual Studio PowerShellRule</w:t>
            </w:r>
          </w:p>
        </w:tc>
      </w:tr>
      <w:tr w:rsidR="0073136E" w:rsidRPr="007F1ECD" w:rsidTr="00F16EBE">
        <w:tc>
          <w:tcPr>
            <w:tcW w:w="3083" w:type="dxa"/>
          </w:tcPr>
          <w:p w:rsidR="0073136E" w:rsidRPr="007F1ECD" w:rsidRDefault="0073136E" w:rsidP="00F16EBE">
            <w:pPr>
              <w:pStyle w:val="NormalWeb"/>
              <w:rPr>
                <w:lang w:val="en"/>
              </w:rPr>
            </w:pPr>
            <w:r>
              <w:rPr>
                <w:lang w:val="en"/>
              </w:rPr>
              <w:t>Diagnostic</w:t>
            </w:r>
            <w:r>
              <w:rPr>
                <w:lang w:val="en"/>
              </w:rPr>
              <w:t>Enabled</w:t>
            </w:r>
          </w:p>
        </w:tc>
        <w:tc>
          <w:tcPr>
            <w:tcW w:w="2630" w:type="dxa"/>
          </w:tcPr>
          <w:p w:rsidR="0073136E" w:rsidRPr="007F1ECD" w:rsidRDefault="0073136E" w:rsidP="00F16EBE">
            <w:pPr>
              <w:pStyle w:val="NormalWeb"/>
              <w:rPr>
                <w:lang w:val="en"/>
              </w:rPr>
            </w:pPr>
            <w:r>
              <w:rPr>
                <w:lang w:val="en"/>
              </w:rPr>
              <w:t>If the task is enabled by default</w:t>
            </w:r>
          </w:p>
        </w:tc>
        <w:tc>
          <w:tcPr>
            <w:tcW w:w="3303" w:type="dxa"/>
          </w:tcPr>
          <w:p w:rsidR="0073136E" w:rsidRPr="007F1ECD" w:rsidRDefault="0073136E" w:rsidP="00F16EBE">
            <w:pPr>
              <w:pStyle w:val="NormalWeb"/>
              <w:rPr>
                <w:lang w:val="en"/>
              </w:rPr>
            </w:pPr>
            <w:r>
              <w:rPr>
                <w:lang w:val="en"/>
              </w:rPr>
              <w:t>true</w:t>
            </w:r>
            <w:r>
              <w:rPr>
                <w:lang w:val="en"/>
              </w:rPr>
              <w:br/>
              <w:t>false</w:t>
            </w:r>
          </w:p>
        </w:tc>
      </w:tr>
      <w:tr w:rsidR="0073136E" w:rsidRPr="007F1ECD" w:rsidTr="00F16EBE">
        <w:tc>
          <w:tcPr>
            <w:tcW w:w="3083" w:type="dxa"/>
          </w:tcPr>
          <w:p w:rsidR="0073136E" w:rsidRPr="007F1ECD" w:rsidRDefault="0073136E" w:rsidP="00F16EBE">
            <w:pPr>
              <w:pStyle w:val="NormalWeb"/>
              <w:rPr>
                <w:lang w:val="en"/>
              </w:rPr>
            </w:pPr>
            <w:r>
              <w:rPr>
                <w:lang w:val="en"/>
              </w:rPr>
              <w:t>Diagnostic</w:t>
            </w:r>
            <w:r>
              <w:rPr>
                <w:lang w:val="en"/>
              </w:rPr>
              <w:t>Target</w:t>
            </w:r>
          </w:p>
        </w:tc>
        <w:tc>
          <w:tcPr>
            <w:tcW w:w="2630" w:type="dxa"/>
          </w:tcPr>
          <w:p w:rsidR="0073136E" w:rsidRPr="007F1ECD" w:rsidRDefault="0073136E" w:rsidP="00F16EBE">
            <w:pPr>
              <w:pStyle w:val="NormalWeb"/>
              <w:rPr>
                <w:lang w:val="en"/>
              </w:rPr>
            </w:pPr>
            <w:r>
              <w:rPr>
                <w:lang w:val="en"/>
              </w:rPr>
              <w:t xml:space="preserve"> Class ID to which the task will apply to</w:t>
            </w:r>
          </w:p>
        </w:tc>
        <w:tc>
          <w:tcPr>
            <w:tcW w:w="3303" w:type="dxa"/>
          </w:tcPr>
          <w:p w:rsidR="0073136E" w:rsidRPr="007F1ECD" w:rsidRDefault="0073136E" w:rsidP="00F16EBE">
            <w:pPr>
              <w:pStyle w:val="NormalWeb"/>
              <w:rPr>
                <w:lang w:val="en"/>
              </w:rPr>
            </w:pPr>
            <w:r>
              <w:rPr>
                <w:lang w:val="en"/>
              </w:rPr>
              <w:t xml:space="preserve">Pipelined from </w:t>
            </w:r>
            <w:r>
              <w:rPr>
                <w:b/>
                <w:lang w:val="en"/>
              </w:rPr>
              <w:t>Get-SCOMClassID Target</w:t>
            </w:r>
            <w:r w:rsidRPr="00175C9E">
              <w:rPr>
                <w:b/>
                <w:lang w:val="en"/>
              </w:rPr>
              <w:t>ClassID</w:t>
            </w:r>
          </w:p>
        </w:tc>
      </w:tr>
      <w:tr w:rsidR="0073136E" w:rsidRPr="007F1ECD" w:rsidTr="00F16EBE">
        <w:tc>
          <w:tcPr>
            <w:tcW w:w="3083" w:type="dxa"/>
          </w:tcPr>
          <w:p w:rsidR="0073136E" w:rsidRDefault="0073136E" w:rsidP="00F16EBE">
            <w:pPr>
              <w:pStyle w:val="NormalWeb"/>
              <w:rPr>
                <w:lang w:val="en"/>
              </w:rPr>
            </w:pPr>
            <w:r>
              <w:rPr>
                <w:lang w:val="en"/>
              </w:rPr>
              <w:t>DiagmosticMonitorTarget</w:t>
            </w:r>
          </w:p>
        </w:tc>
        <w:tc>
          <w:tcPr>
            <w:tcW w:w="2630" w:type="dxa"/>
          </w:tcPr>
          <w:p w:rsidR="0073136E" w:rsidRDefault="0073136E" w:rsidP="00F16EBE">
            <w:pPr>
              <w:pStyle w:val="NormalWeb"/>
              <w:rPr>
                <w:lang w:val="en"/>
              </w:rPr>
            </w:pPr>
            <w:r>
              <w:rPr>
                <w:lang w:val="en"/>
              </w:rPr>
              <w:t>Run as account which the Task will use</w:t>
            </w:r>
          </w:p>
        </w:tc>
        <w:tc>
          <w:tcPr>
            <w:tcW w:w="3303" w:type="dxa"/>
          </w:tcPr>
          <w:p w:rsidR="0073136E" w:rsidRDefault="0073136E" w:rsidP="0073136E">
            <w:pPr>
              <w:pStyle w:val="NormalWeb"/>
              <w:rPr>
                <w:lang w:val="en"/>
              </w:rPr>
            </w:pPr>
            <w:r>
              <w:rPr>
                <w:lang w:val="en"/>
              </w:rPr>
              <w:t xml:space="preserve">Pipelined from </w:t>
            </w:r>
            <w:r w:rsidRPr="00175C9E">
              <w:rPr>
                <w:b/>
                <w:lang w:val="en"/>
              </w:rPr>
              <w:t xml:space="preserve">Get-SCOMClassID </w:t>
            </w:r>
            <w:r>
              <w:rPr>
                <w:b/>
                <w:lang w:val="en"/>
              </w:rPr>
              <w:t>MonitorRuleID</w:t>
            </w:r>
          </w:p>
        </w:tc>
      </w:tr>
      <w:tr w:rsidR="0073136E" w:rsidRPr="007F1ECD" w:rsidTr="00F16EBE">
        <w:tc>
          <w:tcPr>
            <w:tcW w:w="3083" w:type="dxa"/>
          </w:tcPr>
          <w:p w:rsidR="0073136E" w:rsidRDefault="0073136E" w:rsidP="00F16EBE">
            <w:pPr>
              <w:pStyle w:val="NormalWeb"/>
              <w:rPr>
                <w:lang w:val="en"/>
              </w:rPr>
            </w:pPr>
            <w:r>
              <w:rPr>
                <w:lang w:val="en"/>
              </w:rPr>
              <w:t>DiagnosticExecuteOnState</w:t>
            </w:r>
          </w:p>
        </w:tc>
        <w:tc>
          <w:tcPr>
            <w:tcW w:w="2630" w:type="dxa"/>
          </w:tcPr>
          <w:p w:rsidR="0073136E" w:rsidRDefault="0073136E" w:rsidP="00F16EBE">
            <w:pPr>
              <w:pStyle w:val="NormalWeb"/>
              <w:rPr>
                <w:lang w:val="en"/>
              </w:rPr>
            </w:pPr>
            <w:r>
              <w:rPr>
                <w:lang w:val="en"/>
              </w:rPr>
              <w:t>What state will the task run on</w:t>
            </w:r>
          </w:p>
        </w:tc>
        <w:tc>
          <w:tcPr>
            <w:tcW w:w="3303" w:type="dxa"/>
          </w:tcPr>
          <w:p w:rsidR="0073136E" w:rsidRDefault="0073136E" w:rsidP="00F16EBE">
            <w:pPr>
              <w:pStyle w:val="NormalWeb"/>
              <w:rPr>
                <w:lang w:val="en"/>
              </w:rPr>
            </w:pPr>
            <w:r>
              <w:rPr>
                <w:lang w:val="en"/>
              </w:rPr>
              <w:t>Error</w:t>
            </w:r>
            <w:r>
              <w:rPr>
                <w:lang w:val="en"/>
              </w:rPr>
              <w:br/>
              <w:t>Warning</w:t>
            </w:r>
          </w:p>
        </w:tc>
      </w:tr>
      <w:tr w:rsidR="0073136E" w:rsidRPr="007F1ECD" w:rsidTr="0073136E">
        <w:tc>
          <w:tcPr>
            <w:tcW w:w="3083" w:type="dxa"/>
          </w:tcPr>
          <w:p w:rsidR="0073136E" w:rsidRPr="007F1ECD" w:rsidRDefault="0073136E" w:rsidP="00F16EBE">
            <w:pPr>
              <w:pStyle w:val="NormalWeb"/>
              <w:rPr>
                <w:lang w:val="en"/>
              </w:rPr>
            </w:pPr>
            <w:r>
              <w:rPr>
                <w:lang w:val="en"/>
              </w:rPr>
              <w:t>Diagnostic</w:t>
            </w:r>
            <w:r>
              <w:rPr>
                <w:lang w:val="en"/>
              </w:rPr>
              <w:t>ApplicationName</w:t>
            </w:r>
          </w:p>
        </w:tc>
        <w:tc>
          <w:tcPr>
            <w:tcW w:w="2630" w:type="dxa"/>
          </w:tcPr>
          <w:p w:rsidR="0073136E" w:rsidRPr="007F1ECD" w:rsidRDefault="0073136E" w:rsidP="00F16EBE">
            <w:pPr>
              <w:pStyle w:val="NormalWeb"/>
              <w:rPr>
                <w:lang w:val="en"/>
              </w:rPr>
            </w:pPr>
            <w:r>
              <w:rPr>
                <w:lang w:val="en"/>
              </w:rPr>
              <w:t>Name of the application which the Task will use</w:t>
            </w:r>
          </w:p>
        </w:tc>
        <w:tc>
          <w:tcPr>
            <w:tcW w:w="3303" w:type="dxa"/>
          </w:tcPr>
          <w:p w:rsidR="0073136E" w:rsidRPr="007F1ECD" w:rsidRDefault="0073136E" w:rsidP="00F16EBE">
            <w:pPr>
              <w:pStyle w:val="NormalWeb"/>
              <w:rPr>
                <w:lang w:val="en"/>
              </w:rPr>
            </w:pPr>
            <w:r>
              <w:rPr>
                <w:lang w:val="en"/>
              </w:rPr>
              <w:t>String i.e. C:\Wndows\system32\ping.exe</w:t>
            </w:r>
          </w:p>
        </w:tc>
      </w:tr>
      <w:tr w:rsidR="0073136E" w:rsidTr="0073136E">
        <w:tc>
          <w:tcPr>
            <w:tcW w:w="3083" w:type="dxa"/>
          </w:tcPr>
          <w:p w:rsidR="0073136E" w:rsidRDefault="0073136E" w:rsidP="00F16EBE">
            <w:pPr>
              <w:pStyle w:val="NormalWeb"/>
              <w:rPr>
                <w:lang w:val="en"/>
              </w:rPr>
            </w:pPr>
            <w:r>
              <w:rPr>
                <w:lang w:val="en"/>
              </w:rPr>
              <w:t>Diagnostic</w:t>
            </w:r>
            <w:r>
              <w:rPr>
                <w:lang w:val="en"/>
              </w:rPr>
              <w:t>WorkingDirectory</w:t>
            </w:r>
          </w:p>
        </w:tc>
        <w:tc>
          <w:tcPr>
            <w:tcW w:w="2630" w:type="dxa"/>
          </w:tcPr>
          <w:p w:rsidR="0073136E" w:rsidRPr="007F1ECD" w:rsidRDefault="0073136E" w:rsidP="00F16EBE">
            <w:pPr>
              <w:pStyle w:val="NormalWeb"/>
              <w:rPr>
                <w:lang w:val="en"/>
              </w:rPr>
            </w:pPr>
            <w:r>
              <w:rPr>
                <w:lang w:val="en"/>
              </w:rPr>
              <w:t>Directory which the task is based from</w:t>
            </w:r>
          </w:p>
        </w:tc>
        <w:tc>
          <w:tcPr>
            <w:tcW w:w="3303" w:type="dxa"/>
          </w:tcPr>
          <w:p w:rsidR="0073136E" w:rsidRDefault="0073136E" w:rsidP="00F16EBE">
            <w:pPr>
              <w:pStyle w:val="NormalWeb"/>
              <w:rPr>
                <w:lang w:val="en"/>
              </w:rPr>
            </w:pPr>
            <w:r>
              <w:rPr>
                <w:lang w:val="en"/>
              </w:rPr>
              <w:t>String i.e. C:\temp</w:t>
            </w:r>
          </w:p>
        </w:tc>
      </w:tr>
      <w:tr w:rsidR="0073136E" w:rsidTr="0073136E">
        <w:tc>
          <w:tcPr>
            <w:tcW w:w="3083" w:type="dxa"/>
          </w:tcPr>
          <w:p w:rsidR="0073136E" w:rsidRDefault="0073136E" w:rsidP="00F16EBE">
            <w:pPr>
              <w:pStyle w:val="NormalWeb"/>
              <w:rPr>
                <w:lang w:val="en"/>
              </w:rPr>
            </w:pPr>
            <w:r>
              <w:rPr>
                <w:lang w:val="en"/>
              </w:rPr>
              <w:t>Diagnostic</w:t>
            </w:r>
            <w:r>
              <w:rPr>
                <w:lang w:val="en"/>
              </w:rPr>
              <w:t>CommandLine</w:t>
            </w:r>
          </w:p>
        </w:tc>
        <w:tc>
          <w:tcPr>
            <w:tcW w:w="2630" w:type="dxa"/>
          </w:tcPr>
          <w:p w:rsidR="0073136E" w:rsidRPr="007F1ECD" w:rsidRDefault="0073136E" w:rsidP="00F16EBE">
            <w:pPr>
              <w:pStyle w:val="NormalWeb"/>
              <w:rPr>
                <w:lang w:val="en"/>
              </w:rPr>
            </w:pPr>
            <w:r>
              <w:rPr>
                <w:lang w:val="en"/>
              </w:rPr>
              <w:t>Command which the Task will run</w:t>
            </w:r>
          </w:p>
        </w:tc>
        <w:tc>
          <w:tcPr>
            <w:tcW w:w="3303" w:type="dxa"/>
          </w:tcPr>
          <w:p w:rsidR="0073136E" w:rsidRDefault="0073136E" w:rsidP="00F16EBE">
            <w:pPr>
              <w:pStyle w:val="NormalWeb"/>
              <w:rPr>
                <w:lang w:val="en"/>
              </w:rPr>
            </w:pPr>
            <w:r>
              <w:rPr>
                <w:lang w:val="en"/>
              </w:rPr>
              <w:t>String i.e. ipconfig</w:t>
            </w:r>
          </w:p>
        </w:tc>
      </w:tr>
      <w:tr w:rsidR="0073136E" w:rsidRPr="007F1ECD" w:rsidTr="00F16EBE">
        <w:tc>
          <w:tcPr>
            <w:tcW w:w="3083" w:type="dxa"/>
          </w:tcPr>
          <w:p w:rsidR="0073136E" w:rsidRDefault="0073136E" w:rsidP="00F16EBE">
            <w:pPr>
              <w:pStyle w:val="NormalWeb"/>
              <w:rPr>
                <w:lang w:val="en"/>
              </w:rPr>
            </w:pPr>
            <w:r>
              <w:rPr>
                <w:lang w:val="en"/>
              </w:rPr>
              <w:t>Timeout</w:t>
            </w:r>
            <w:r>
              <w:rPr>
                <w:lang w:val="en"/>
              </w:rPr>
              <w:t>InSeconds</w:t>
            </w:r>
          </w:p>
        </w:tc>
        <w:tc>
          <w:tcPr>
            <w:tcW w:w="2630" w:type="dxa"/>
          </w:tcPr>
          <w:p w:rsidR="0073136E" w:rsidRDefault="0073136E" w:rsidP="00F16EBE">
            <w:pPr>
              <w:pStyle w:val="NormalWeb"/>
              <w:rPr>
                <w:lang w:val="en"/>
              </w:rPr>
            </w:pPr>
            <w:r>
              <w:rPr>
                <w:lang w:val="en"/>
              </w:rPr>
              <w:t>Timeout in seconds</w:t>
            </w:r>
          </w:p>
        </w:tc>
        <w:tc>
          <w:tcPr>
            <w:tcW w:w="3303" w:type="dxa"/>
          </w:tcPr>
          <w:p w:rsidR="0073136E" w:rsidRDefault="0073136E" w:rsidP="00F16EBE">
            <w:pPr>
              <w:pStyle w:val="NormalWeb"/>
              <w:rPr>
                <w:lang w:val="en"/>
              </w:rPr>
            </w:pPr>
            <w:r>
              <w:rPr>
                <w:lang w:val="en"/>
              </w:rPr>
              <w:t>String i.e. 300</w:t>
            </w:r>
          </w:p>
        </w:tc>
      </w:tr>
      <w:tr w:rsidR="0073136E" w:rsidRPr="007F1ECD" w:rsidTr="00F16EBE">
        <w:tc>
          <w:tcPr>
            <w:tcW w:w="3083" w:type="dxa"/>
          </w:tcPr>
          <w:p w:rsidR="0073136E" w:rsidRPr="007F1ECD" w:rsidRDefault="0073136E" w:rsidP="00F16EBE">
            <w:pPr>
              <w:pStyle w:val="NormalWeb"/>
              <w:rPr>
                <w:lang w:val="en"/>
              </w:rPr>
            </w:pPr>
            <w:r>
              <w:rPr>
                <w:lang w:val="en"/>
              </w:rPr>
              <w:t>MPMonitorRuleFile</w:t>
            </w:r>
          </w:p>
        </w:tc>
        <w:tc>
          <w:tcPr>
            <w:tcW w:w="2630" w:type="dxa"/>
          </w:tcPr>
          <w:p w:rsidR="0073136E" w:rsidRPr="007F1ECD" w:rsidRDefault="0073136E" w:rsidP="00F16EBE">
            <w:pPr>
              <w:pStyle w:val="NormalWeb"/>
              <w:rPr>
                <w:lang w:val="en"/>
              </w:rPr>
            </w:pPr>
            <w:r w:rsidRPr="007F1ECD">
              <w:rPr>
                <w:lang w:val="en"/>
              </w:rPr>
              <w:t>Output</w:t>
            </w:r>
            <w:r>
              <w:rPr>
                <w:lang w:val="en"/>
              </w:rPr>
              <w:t xml:space="preserve"> for MPX</w:t>
            </w:r>
            <w:r w:rsidRPr="007F1ECD">
              <w:rPr>
                <w:lang w:val="en"/>
              </w:rPr>
              <w:t xml:space="preserve"> for Monitor file</w:t>
            </w:r>
          </w:p>
        </w:tc>
        <w:tc>
          <w:tcPr>
            <w:tcW w:w="3303" w:type="dxa"/>
          </w:tcPr>
          <w:p w:rsidR="0073136E" w:rsidRPr="007F1ECD" w:rsidRDefault="0073136E" w:rsidP="00F16EBE">
            <w:pPr>
              <w:pStyle w:val="NormalWeb"/>
              <w:rPr>
                <w:lang w:val="en"/>
              </w:rPr>
            </w:pPr>
            <w:r w:rsidRPr="00AD2F10">
              <w:rPr>
                <w:lang w:val="en"/>
              </w:rPr>
              <w:t>String value i.</w:t>
            </w:r>
            <w:r>
              <w:rPr>
                <w:lang w:val="en"/>
              </w:rPr>
              <w:t>e. C:\Temp\Visualstudioclass.mpx</w:t>
            </w:r>
          </w:p>
        </w:tc>
      </w:tr>
    </w:tbl>
    <w:p w:rsidR="0073136E" w:rsidRDefault="0073136E" w:rsidP="00B23ABF"/>
    <w:p w:rsidR="0073136E" w:rsidRDefault="0073136E" w:rsidP="0073136E">
      <w:pPr>
        <w:pStyle w:val="Heading2"/>
        <w:rPr>
          <w:b/>
        </w:rPr>
      </w:pPr>
      <w:bookmarkStart w:id="133" w:name="_Toc12565849"/>
      <w:r w:rsidRPr="007A5C5E">
        <w:rPr>
          <w:b/>
        </w:rPr>
        <w:t>Add-SCOMMP</w:t>
      </w:r>
      <w:r>
        <w:rPr>
          <w:b/>
        </w:rPr>
        <w:t>Recovery</w:t>
      </w:r>
      <w:r>
        <w:rPr>
          <w:b/>
        </w:rPr>
        <w:t>TaskCommandLine</w:t>
      </w:r>
      <w:bookmarkEnd w:id="133"/>
    </w:p>
    <w:p w:rsidR="0073136E" w:rsidRDefault="0073136E" w:rsidP="0073136E">
      <w:r>
        <w:t>This function will create a SCOM Diagnostic task for a monitor using a command line function</w:t>
      </w:r>
    </w:p>
    <w:p w:rsidR="0073136E" w:rsidRDefault="0073136E" w:rsidP="0073136E">
      <w:pPr>
        <w:pStyle w:val="Heading3"/>
      </w:pPr>
      <w:bookmarkStart w:id="134" w:name="_Toc12565850"/>
      <w:r>
        <w:t>Switches</w:t>
      </w:r>
      <w:bookmarkEnd w:id="134"/>
    </w:p>
    <w:tbl>
      <w:tblPr>
        <w:tblStyle w:val="TableGrid"/>
        <w:tblW w:w="0" w:type="auto"/>
        <w:tblLook w:val="04A0" w:firstRow="1" w:lastRow="0" w:firstColumn="1" w:lastColumn="0" w:noHBand="0" w:noVBand="1"/>
      </w:tblPr>
      <w:tblGrid>
        <w:gridCol w:w="3083"/>
        <w:gridCol w:w="2630"/>
        <w:gridCol w:w="3303"/>
      </w:tblGrid>
      <w:tr w:rsidR="0073136E" w:rsidRPr="007F1ECD" w:rsidTr="00F16EBE">
        <w:tc>
          <w:tcPr>
            <w:tcW w:w="3083" w:type="dxa"/>
          </w:tcPr>
          <w:p w:rsidR="0073136E" w:rsidRPr="007F1ECD" w:rsidRDefault="0073136E" w:rsidP="00F16EBE">
            <w:pPr>
              <w:pStyle w:val="NormalWeb"/>
              <w:rPr>
                <w:lang w:val="en"/>
              </w:rPr>
            </w:pPr>
            <w:r>
              <w:rPr>
                <w:lang w:val="en"/>
              </w:rPr>
              <w:t>Name</w:t>
            </w:r>
          </w:p>
        </w:tc>
        <w:tc>
          <w:tcPr>
            <w:tcW w:w="2630" w:type="dxa"/>
          </w:tcPr>
          <w:p w:rsidR="0073136E" w:rsidRPr="007F1ECD" w:rsidRDefault="0073136E" w:rsidP="00F16EBE">
            <w:pPr>
              <w:pStyle w:val="NormalWeb"/>
              <w:rPr>
                <w:lang w:val="en"/>
              </w:rPr>
            </w:pPr>
            <w:r>
              <w:rPr>
                <w:lang w:val="en"/>
              </w:rPr>
              <w:t>Description</w:t>
            </w:r>
          </w:p>
        </w:tc>
        <w:tc>
          <w:tcPr>
            <w:tcW w:w="3303" w:type="dxa"/>
          </w:tcPr>
          <w:p w:rsidR="0073136E" w:rsidRPr="007F1ECD" w:rsidRDefault="0073136E" w:rsidP="00F16EBE">
            <w:pPr>
              <w:pStyle w:val="NormalWeb"/>
              <w:rPr>
                <w:lang w:val="en"/>
              </w:rPr>
            </w:pPr>
            <w:r>
              <w:rPr>
                <w:lang w:val="en"/>
              </w:rPr>
              <w:t>Expected Value</w:t>
            </w:r>
          </w:p>
        </w:tc>
      </w:tr>
      <w:tr w:rsidR="0073136E" w:rsidRPr="007F1ECD" w:rsidTr="00F16EBE">
        <w:tc>
          <w:tcPr>
            <w:tcW w:w="3083" w:type="dxa"/>
          </w:tcPr>
          <w:p w:rsidR="0073136E" w:rsidRPr="007F1ECD" w:rsidRDefault="0073136E" w:rsidP="00F16EBE">
            <w:pPr>
              <w:pStyle w:val="NormalWeb"/>
              <w:rPr>
                <w:lang w:val="en"/>
              </w:rPr>
            </w:pPr>
            <w:r>
              <w:rPr>
                <w:lang w:val="en"/>
              </w:rPr>
              <w:t>Recovery</w:t>
            </w:r>
            <w:r>
              <w:rPr>
                <w:lang w:val="en"/>
              </w:rPr>
              <w:t>Name</w:t>
            </w:r>
          </w:p>
        </w:tc>
        <w:tc>
          <w:tcPr>
            <w:tcW w:w="2630" w:type="dxa"/>
          </w:tcPr>
          <w:p w:rsidR="0073136E" w:rsidRPr="007F1ECD" w:rsidRDefault="0073136E" w:rsidP="00F16EBE">
            <w:pPr>
              <w:pStyle w:val="NormalWeb"/>
              <w:rPr>
                <w:lang w:val="en"/>
              </w:rPr>
            </w:pPr>
            <w:r w:rsidRPr="007F1ECD">
              <w:rPr>
                <w:lang w:val="en"/>
              </w:rPr>
              <w:t xml:space="preserve">Name of </w:t>
            </w:r>
            <w:r>
              <w:rPr>
                <w:lang w:val="en"/>
              </w:rPr>
              <w:t>Task</w:t>
            </w:r>
          </w:p>
        </w:tc>
        <w:tc>
          <w:tcPr>
            <w:tcW w:w="3303" w:type="dxa"/>
          </w:tcPr>
          <w:p w:rsidR="0073136E" w:rsidRPr="007F1ECD" w:rsidRDefault="0073136E" w:rsidP="00F16EBE">
            <w:pPr>
              <w:pStyle w:val="NormalWeb"/>
              <w:rPr>
                <w:lang w:val="en"/>
              </w:rPr>
            </w:pPr>
            <w:r>
              <w:rPr>
                <w:lang w:val="en"/>
              </w:rPr>
              <w:t>String value i.e. Visual Studio PowerShellRule</w:t>
            </w:r>
          </w:p>
        </w:tc>
      </w:tr>
      <w:tr w:rsidR="0073136E" w:rsidRPr="007F1ECD" w:rsidTr="00F16EBE">
        <w:tc>
          <w:tcPr>
            <w:tcW w:w="3083" w:type="dxa"/>
          </w:tcPr>
          <w:p w:rsidR="0073136E" w:rsidRPr="007F1ECD" w:rsidRDefault="0073136E" w:rsidP="00F16EBE">
            <w:pPr>
              <w:pStyle w:val="NormalWeb"/>
              <w:rPr>
                <w:lang w:val="en"/>
              </w:rPr>
            </w:pPr>
            <w:r>
              <w:rPr>
                <w:lang w:val="en"/>
              </w:rPr>
              <w:t>Recovery</w:t>
            </w:r>
            <w:r>
              <w:rPr>
                <w:lang w:val="en"/>
              </w:rPr>
              <w:t>Enabled</w:t>
            </w:r>
          </w:p>
        </w:tc>
        <w:tc>
          <w:tcPr>
            <w:tcW w:w="2630" w:type="dxa"/>
          </w:tcPr>
          <w:p w:rsidR="0073136E" w:rsidRPr="007F1ECD" w:rsidRDefault="0073136E" w:rsidP="00F16EBE">
            <w:pPr>
              <w:pStyle w:val="NormalWeb"/>
              <w:rPr>
                <w:lang w:val="en"/>
              </w:rPr>
            </w:pPr>
            <w:r>
              <w:rPr>
                <w:lang w:val="en"/>
              </w:rPr>
              <w:t>If the task is enabled by default</w:t>
            </w:r>
          </w:p>
        </w:tc>
        <w:tc>
          <w:tcPr>
            <w:tcW w:w="3303" w:type="dxa"/>
          </w:tcPr>
          <w:p w:rsidR="0073136E" w:rsidRPr="007F1ECD" w:rsidRDefault="0073136E" w:rsidP="00F16EBE">
            <w:pPr>
              <w:pStyle w:val="NormalWeb"/>
              <w:rPr>
                <w:lang w:val="en"/>
              </w:rPr>
            </w:pPr>
            <w:r>
              <w:rPr>
                <w:lang w:val="en"/>
              </w:rPr>
              <w:t>true</w:t>
            </w:r>
            <w:r>
              <w:rPr>
                <w:lang w:val="en"/>
              </w:rPr>
              <w:br/>
              <w:t>false</w:t>
            </w:r>
          </w:p>
        </w:tc>
      </w:tr>
      <w:tr w:rsidR="0073136E" w:rsidRPr="007F1ECD" w:rsidTr="00F16EBE">
        <w:tc>
          <w:tcPr>
            <w:tcW w:w="3083" w:type="dxa"/>
          </w:tcPr>
          <w:p w:rsidR="0073136E" w:rsidRPr="007F1ECD" w:rsidRDefault="0073136E" w:rsidP="00F16EBE">
            <w:pPr>
              <w:pStyle w:val="NormalWeb"/>
              <w:rPr>
                <w:lang w:val="en"/>
              </w:rPr>
            </w:pPr>
            <w:r>
              <w:rPr>
                <w:lang w:val="en"/>
              </w:rPr>
              <w:t>Recovery</w:t>
            </w:r>
            <w:r>
              <w:rPr>
                <w:lang w:val="en"/>
              </w:rPr>
              <w:t>Target</w:t>
            </w:r>
          </w:p>
        </w:tc>
        <w:tc>
          <w:tcPr>
            <w:tcW w:w="2630" w:type="dxa"/>
          </w:tcPr>
          <w:p w:rsidR="0073136E" w:rsidRPr="007F1ECD" w:rsidRDefault="0073136E" w:rsidP="00F16EBE">
            <w:pPr>
              <w:pStyle w:val="NormalWeb"/>
              <w:rPr>
                <w:lang w:val="en"/>
              </w:rPr>
            </w:pPr>
            <w:r>
              <w:rPr>
                <w:lang w:val="en"/>
              </w:rPr>
              <w:t xml:space="preserve"> Class ID to which the task will apply to</w:t>
            </w:r>
          </w:p>
        </w:tc>
        <w:tc>
          <w:tcPr>
            <w:tcW w:w="3303" w:type="dxa"/>
          </w:tcPr>
          <w:p w:rsidR="0073136E" w:rsidRPr="007F1ECD" w:rsidRDefault="0073136E" w:rsidP="00F16EBE">
            <w:pPr>
              <w:pStyle w:val="NormalWeb"/>
              <w:rPr>
                <w:lang w:val="en"/>
              </w:rPr>
            </w:pPr>
            <w:r>
              <w:rPr>
                <w:lang w:val="en"/>
              </w:rPr>
              <w:t xml:space="preserve">Pipelined from </w:t>
            </w:r>
            <w:r>
              <w:rPr>
                <w:b/>
                <w:lang w:val="en"/>
              </w:rPr>
              <w:t>Get-SCOMClassID Target</w:t>
            </w:r>
            <w:r w:rsidRPr="00175C9E">
              <w:rPr>
                <w:b/>
                <w:lang w:val="en"/>
              </w:rPr>
              <w:t>ClassID</w:t>
            </w:r>
          </w:p>
        </w:tc>
      </w:tr>
      <w:tr w:rsidR="0073136E" w:rsidRPr="007F1ECD" w:rsidTr="00F16EBE">
        <w:tc>
          <w:tcPr>
            <w:tcW w:w="3083" w:type="dxa"/>
          </w:tcPr>
          <w:p w:rsidR="0073136E" w:rsidRDefault="0073136E" w:rsidP="00F16EBE">
            <w:pPr>
              <w:pStyle w:val="NormalWeb"/>
              <w:rPr>
                <w:lang w:val="en"/>
              </w:rPr>
            </w:pPr>
            <w:r>
              <w:rPr>
                <w:lang w:val="en"/>
              </w:rPr>
              <w:t>Recovery</w:t>
            </w:r>
            <w:r>
              <w:rPr>
                <w:lang w:val="en"/>
              </w:rPr>
              <w:t>MonitorTarget</w:t>
            </w:r>
          </w:p>
        </w:tc>
        <w:tc>
          <w:tcPr>
            <w:tcW w:w="2630" w:type="dxa"/>
          </w:tcPr>
          <w:p w:rsidR="0073136E" w:rsidRDefault="0073136E" w:rsidP="00F16EBE">
            <w:pPr>
              <w:pStyle w:val="NormalWeb"/>
              <w:rPr>
                <w:lang w:val="en"/>
              </w:rPr>
            </w:pPr>
            <w:r>
              <w:rPr>
                <w:lang w:val="en"/>
              </w:rPr>
              <w:t>Run as account which the Task will use</w:t>
            </w:r>
          </w:p>
        </w:tc>
        <w:tc>
          <w:tcPr>
            <w:tcW w:w="3303" w:type="dxa"/>
          </w:tcPr>
          <w:p w:rsidR="0073136E" w:rsidRDefault="0073136E" w:rsidP="00F16EBE">
            <w:pPr>
              <w:pStyle w:val="NormalWeb"/>
              <w:rPr>
                <w:lang w:val="en"/>
              </w:rPr>
            </w:pPr>
            <w:r>
              <w:rPr>
                <w:lang w:val="en"/>
              </w:rPr>
              <w:t xml:space="preserve">Pipelined from </w:t>
            </w:r>
            <w:r w:rsidRPr="00175C9E">
              <w:rPr>
                <w:b/>
                <w:lang w:val="en"/>
              </w:rPr>
              <w:t xml:space="preserve">Get-SCOMClassID </w:t>
            </w:r>
            <w:r>
              <w:rPr>
                <w:b/>
                <w:lang w:val="en"/>
              </w:rPr>
              <w:t>MonitorRuleID</w:t>
            </w:r>
          </w:p>
        </w:tc>
      </w:tr>
      <w:tr w:rsidR="0073136E" w:rsidRPr="007F1ECD" w:rsidTr="00F16EBE">
        <w:tc>
          <w:tcPr>
            <w:tcW w:w="3083" w:type="dxa"/>
          </w:tcPr>
          <w:p w:rsidR="0073136E" w:rsidRDefault="0073136E" w:rsidP="00F16EBE">
            <w:pPr>
              <w:pStyle w:val="NormalWeb"/>
              <w:rPr>
                <w:lang w:val="en"/>
              </w:rPr>
            </w:pPr>
            <w:r>
              <w:rPr>
                <w:lang w:val="en"/>
              </w:rPr>
              <w:t>Recovery</w:t>
            </w:r>
            <w:r>
              <w:rPr>
                <w:lang w:val="en"/>
              </w:rPr>
              <w:t>ExecuteOnState</w:t>
            </w:r>
          </w:p>
        </w:tc>
        <w:tc>
          <w:tcPr>
            <w:tcW w:w="2630" w:type="dxa"/>
          </w:tcPr>
          <w:p w:rsidR="0073136E" w:rsidRDefault="0073136E" w:rsidP="00F16EBE">
            <w:pPr>
              <w:pStyle w:val="NormalWeb"/>
              <w:rPr>
                <w:lang w:val="en"/>
              </w:rPr>
            </w:pPr>
            <w:r>
              <w:rPr>
                <w:lang w:val="en"/>
              </w:rPr>
              <w:t>What state will the task run on</w:t>
            </w:r>
          </w:p>
        </w:tc>
        <w:tc>
          <w:tcPr>
            <w:tcW w:w="3303" w:type="dxa"/>
          </w:tcPr>
          <w:p w:rsidR="0073136E" w:rsidRDefault="0073136E" w:rsidP="00F16EBE">
            <w:pPr>
              <w:pStyle w:val="NormalWeb"/>
              <w:rPr>
                <w:lang w:val="en"/>
              </w:rPr>
            </w:pPr>
            <w:r>
              <w:rPr>
                <w:lang w:val="en"/>
              </w:rPr>
              <w:t>Error</w:t>
            </w:r>
            <w:r>
              <w:rPr>
                <w:lang w:val="en"/>
              </w:rPr>
              <w:br/>
              <w:t>Warning</w:t>
            </w:r>
          </w:p>
        </w:tc>
      </w:tr>
      <w:tr w:rsidR="0073136E" w:rsidRPr="007F1ECD" w:rsidTr="00F16EBE">
        <w:tc>
          <w:tcPr>
            <w:tcW w:w="3083" w:type="dxa"/>
          </w:tcPr>
          <w:p w:rsidR="0073136E" w:rsidRDefault="0073136E" w:rsidP="00F16EBE">
            <w:pPr>
              <w:pStyle w:val="NormalWeb"/>
              <w:rPr>
                <w:lang w:val="en"/>
              </w:rPr>
            </w:pPr>
            <w:r>
              <w:rPr>
                <w:lang w:val="en"/>
              </w:rPr>
              <w:t>RecoveryResetMonitor</w:t>
            </w:r>
          </w:p>
        </w:tc>
        <w:tc>
          <w:tcPr>
            <w:tcW w:w="2630" w:type="dxa"/>
          </w:tcPr>
          <w:p w:rsidR="0073136E" w:rsidRDefault="0073136E" w:rsidP="00F16EBE">
            <w:pPr>
              <w:pStyle w:val="NormalWeb"/>
              <w:rPr>
                <w:lang w:val="en"/>
              </w:rPr>
            </w:pPr>
            <w:r>
              <w:rPr>
                <w:lang w:val="en"/>
              </w:rPr>
              <w:t>Whether to reset the health of the monitor once the task completes</w:t>
            </w:r>
          </w:p>
        </w:tc>
        <w:tc>
          <w:tcPr>
            <w:tcW w:w="3303" w:type="dxa"/>
          </w:tcPr>
          <w:p w:rsidR="0073136E" w:rsidRDefault="0073136E" w:rsidP="00F16EBE">
            <w:pPr>
              <w:pStyle w:val="NormalWeb"/>
              <w:rPr>
                <w:lang w:val="en"/>
              </w:rPr>
            </w:pPr>
            <w:r>
              <w:rPr>
                <w:lang w:val="en"/>
              </w:rPr>
              <w:t>true</w:t>
            </w:r>
            <w:r>
              <w:rPr>
                <w:lang w:val="en"/>
              </w:rPr>
              <w:br/>
              <w:t>false</w:t>
            </w:r>
          </w:p>
        </w:tc>
      </w:tr>
      <w:tr w:rsidR="0073136E" w:rsidRPr="007F1ECD" w:rsidTr="00F16EBE">
        <w:tc>
          <w:tcPr>
            <w:tcW w:w="3083" w:type="dxa"/>
          </w:tcPr>
          <w:p w:rsidR="0073136E" w:rsidRPr="007F1ECD" w:rsidRDefault="0073136E" w:rsidP="00F16EBE">
            <w:pPr>
              <w:pStyle w:val="NormalWeb"/>
              <w:rPr>
                <w:lang w:val="en"/>
              </w:rPr>
            </w:pPr>
            <w:r>
              <w:rPr>
                <w:lang w:val="en"/>
              </w:rPr>
              <w:t>RecoveryApplicationName</w:t>
            </w:r>
          </w:p>
        </w:tc>
        <w:tc>
          <w:tcPr>
            <w:tcW w:w="2630" w:type="dxa"/>
          </w:tcPr>
          <w:p w:rsidR="0073136E" w:rsidRPr="007F1ECD" w:rsidRDefault="0073136E" w:rsidP="00F16EBE">
            <w:pPr>
              <w:pStyle w:val="NormalWeb"/>
              <w:rPr>
                <w:lang w:val="en"/>
              </w:rPr>
            </w:pPr>
            <w:r>
              <w:rPr>
                <w:lang w:val="en"/>
              </w:rPr>
              <w:t>Name of the application which the Task will use</w:t>
            </w:r>
          </w:p>
        </w:tc>
        <w:tc>
          <w:tcPr>
            <w:tcW w:w="3303" w:type="dxa"/>
          </w:tcPr>
          <w:p w:rsidR="0073136E" w:rsidRPr="007F1ECD" w:rsidRDefault="0073136E" w:rsidP="00F16EBE">
            <w:pPr>
              <w:pStyle w:val="NormalWeb"/>
              <w:rPr>
                <w:lang w:val="en"/>
              </w:rPr>
            </w:pPr>
            <w:r>
              <w:rPr>
                <w:lang w:val="en"/>
              </w:rPr>
              <w:t>String i.e. C:\Wndows\system32\ping.exe</w:t>
            </w:r>
          </w:p>
        </w:tc>
      </w:tr>
      <w:tr w:rsidR="0073136E" w:rsidTr="00F16EBE">
        <w:tc>
          <w:tcPr>
            <w:tcW w:w="3083" w:type="dxa"/>
          </w:tcPr>
          <w:p w:rsidR="0073136E" w:rsidRDefault="0073136E" w:rsidP="00F16EBE">
            <w:pPr>
              <w:pStyle w:val="NormalWeb"/>
              <w:rPr>
                <w:lang w:val="en"/>
              </w:rPr>
            </w:pPr>
            <w:r>
              <w:rPr>
                <w:lang w:val="en"/>
              </w:rPr>
              <w:t>RecoveryWorkingDirectory</w:t>
            </w:r>
          </w:p>
        </w:tc>
        <w:tc>
          <w:tcPr>
            <w:tcW w:w="2630" w:type="dxa"/>
          </w:tcPr>
          <w:p w:rsidR="0073136E" w:rsidRPr="007F1ECD" w:rsidRDefault="0073136E" w:rsidP="00F16EBE">
            <w:pPr>
              <w:pStyle w:val="NormalWeb"/>
              <w:rPr>
                <w:lang w:val="en"/>
              </w:rPr>
            </w:pPr>
            <w:r>
              <w:rPr>
                <w:lang w:val="en"/>
              </w:rPr>
              <w:t>Directory which the task is based from</w:t>
            </w:r>
          </w:p>
        </w:tc>
        <w:tc>
          <w:tcPr>
            <w:tcW w:w="3303" w:type="dxa"/>
          </w:tcPr>
          <w:p w:rsidR="0073136E" w:rsidRDefault="0073136E" w:rsidP="00F16EBE">
            <w:pPr>
              <w:pStyle w:val="NormalWeb"/>
              <w:rPr>
                <w:lang w:val="en"/>
              </w:rPr>
            </w:pPr>
            <w:r>
              <w:rPr>
                <w:lang w:val="en"/>
              </w:rPr>
              <w:t>String i.e. C:\temp</w:t>
            </w:r>
          </w:p>
        </w:tc>
      </w:tr>
      <w:tr w:rsidR="0073136E" w:rsidTr="00F16EBE">
        <w:tc>
          <w:tcPr>
            <w:tcW w:w="3083" w:type="dxa"/>
          </w:tcPr>
          <w:p w:rsidR="0073136E" w:rsidRDefault="0073136E" w:rsidP="00F16EBE">
            <w:pPr>
              <w:pStyle w:val="NormalWeb"/>
              <w:rPr>
                <w:lang w:val="en"/>
              </w:rPr>
            </w:pPr>
            <w:r>
              <w:rPr>
                <w:lang w:val="en"/>
              </w:rPr>
              <w:lastRenderedPageBreak/>
              <w:t>RecoveryCommandLine</w:t>
            </w:r>
          </w:p>
        </w:tc>
        <w:tc>
          <w:tcPr>
            <w:tcW w:w="2630" w:type="dxa"/>
          </w:tcPr>
          <w:p w:rsidR="0073136E" w:rsidRPr="007F1ECD" w:rsidRDefault="0073136E" w:rsidP="00F16EBE">
            <w:pPr>
              <w:pStyle w:val="NormalWeb"/>
              <w:rPr>
                <w:lang w:val="en"/>
              </w:rPr>
            </w:pPr>
            <w:r>
              <w:rPr>
                <w:lang w:val="en"/>
              </w:rPr>
              <w:t>Command which the Task will run</w:t>
            </w:r>
          </w:p>
        </w:tc>
        <w:tc>
          <w:tcPr>
            <w:tcW w:w="3303" w:type="dxa"/>
          </w:tcPr>
          <w:p w:rsidR="0073136E" w:rsidRDefault="0073136E" w:rsidP="00F16EBE">
            <w:pPr>
              <w:pStyle w:val="NormalWeb"/>
              <w:rPr>
                <w:lang w:val="en"/>
              </w:rPr>
            </w:pPr>
            <w:r>
              <w:rPr>
                <w:lang w:val="en"/>
              </w:rPr>
              <w:t>String i.e. ipconfig</w:t>
            </w:r>
          </w:p>
        </w:tc>
      </w:tr>
      <w:tr w:rsidR="0073136E" w:rsidRPr="007F1ECD" w:rsidTr="00F16EBE">
        <w:tc>
          <w:tcPr>
            <w:tcW w:w="3083" w:type="dxa"/>
          </w:tcPr>
          <w:p w:rsidR="0073136E" w:rsidRDefault="0073136E" w:rsidP="00F16EBE">
            <w:pPr>
              <w:pStyle w:val="NormalWeb"/>
              <w:rPr>
                <w:lang w:val="en"/>
              </w:rPr>
            </w:pPr>
            <w:r>
              <w:rPr>
                <w:lang w:val="en"/>
              </w:rPr>
              <w:t>TimeoutInSeconds</w:t>
            </w:r>
          </w:p>
        </w:tc>
        <w:tc>
          <w:tcPr>
            <w:tcW w:w="2630" w:type="dxa"/>
          </w:tcPr>
          <w:p w:rsidR="0073136E" w:rsidRDefault="0073136E" w:rsidP="00F16EBE">
            <w:pPr>
              <w:pStyle w:val="NormalWeb"/>
              <w:rPr>
                <w:lang w:val="en"/>
              </w:rPr>
            </w:pPr>
            <w:r>
              <w:rPr>
                <w:lang w:val="en"/>
              </w:rPr>
              <w:t>Timeout in seconds</w:t>
            </w:r>
          </w:p>
        </w:tc>
        <w:tc>
          <w:tcPr>
            <w:tcW w:w="3303" w:type="dxa"/>
          </w:tcPr>
          <w:p w:rsidR="0073136E" w:rsidRDefault="0073136E" w:rsidP="00F16EBE">
            <w:pPr>
              <w:pStyle w:val="NormalWeb"/>
              <w:rPr>
                <w:lang w:val="en"/>
              </w:rPr>
            </w:pPr>
            <w:r>
              <w:rPr>
                <w:lang w:val="en"/>
              </w:rPr>
              <w:t>String i.e. 300</w:t>
            </w:r>
          </w:p>
        </w:tc>
      </w:tr>
      <w:tr w:rsidR="0073136E" w:rsidRPr="007F1ECD" w:rsidTr="00F16EBE">
        <w:tc>
          <w:tcPr>
            <w:tcW w:w="3083" w:type="dxa"/>
          </w:tcPr>
          <w:p w:rsidR="0073136E" w:rsidRPr="007F1ECD" w:rsidRDefault="0073136E" w:rsidP="00F16EBE">
            <w:pPr>
              <w:pStyle w:val="NormalWeb"/>
              <w:rPr>
                <w:lang w:val="en"/>
              </w:rPr>
            </w:pPr>
            <w:r>
              <w:rPr>
                <w:lang w:val="en"/>
              </w:rPr>
              <w:t>MPMonitorRuleFile</w:t>
            </w:r>
          </w:p>
        </w:tc>
        <w:tc>
          <w:tcPr>
            <w:tcW w:w="2630" w:type="dxa"/>
          </w:tcPr>
          <w:p w:rsidR="0073136E" w:rsidRPr="007F1ECD" w:rsidRDefault="0073136E" w:rsidP="00F16EBE">
            <w:pPr>
              <w:pStyle w:val="NormalWeb"/>
              <w:rPr>
                <w:lang w:val="en"/>
              </w:rPr>
            </w:pPr>
            <w:r w:rsidRPr="007F1ECD">
              <w:rPr>
                <w:lang w:val="en"/>
              </w:rPr>
              <w:t>Output</w:t>
            </w:r>
            <w:r>
              <w:rPr>
                <w:lang w:val="en"/>
              </w:rPr>
              <w:t xml:space="preserve"> for MPX</w:t>
            </w:r>
            <w:r w:rsidRPr="007F1ECD">
              <w:rPr>
                <w:lang w:val="en"/>
              </w:rPr>
              <w:t xml:space="preserve"> for Monitor file</w:t>
            </w:r>
          </w:p>
        </w:tc>
        <w:tc>
          <w:tcPr>
            <w:tcW w:w="3303" w:type="dxa"/>
          </w:tcPr>
          <w:p w:rsidR="0073136E" w:rsidRPr="007F1ECD" w:rsidRDefault="0073136E" w:rsidP="00F16EBE">
            <w:pPr>
              <w:pStyle w:val="NormalWeb"/>
              <w:rPr>
                <w:lang w:val="en"/>
              </w:rPr>
            </w:pPr>
            <w:r w:rsidRPr="00AD2F10">
              <w:rPr>
                <w:lang w:val="en"/>
              </w:rPr>
              <w:t>String value i.</w:t>
            </w:r>
            <w:r>
              <w:rPr>
                <w:lang w:val="en"/>
              </w:rPr>
              <w:t>e. C:\Temp\Visualstudioclass.mpx</w:t>
            </w:r>
          </w:p>
        </w:tc>
      </w:tr>
    </w:tbl>
    <w:p w:rsidR="0073136E" w:rsidRPr="00B23ABF" w:rsidRDefault="0073136E" w:rsidP="00B23ABF"/>
    <w:sectPr w:rsidR="0073136E" w:rsidRPr="00B23ABF" w:rsidSect="00B23ABF">
      <w:footerReference w:type="default" r:id="rId6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709C" w:rsidRDefault="00DE709C" w:rsidP="000563D7">
      <w:pPr>
        <w:spacing w:after="0" w:line="240" w:lineRule="auto"/>
      </w:pPr>
      <w:r>
        <w:separator/>
      </w:r>
    </w:p>
  </w:endnote>
  <w:endnote w:type="continuationSeparator" w:id="0">
    <w:p w:rsidR="00DE709C" w:rsidRDefault="00DE709C" w:rsidP="00056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6C7A" w:rsidRDefault="00AC6C7A" w:rsidP="0016561D">
    <w:pPr>
      <w:pStyle w:val="Footer"/>
      <w:jc w:val="center"/>
    </w:pPr>
    <w:r w:rsidRPr="00A15E76">
      <w:rPr>
        <w:b/>
        <w:noProof/>
        <w:sz w:val="52"/>
        <w:szCs w:val="52"/>
        <w:lang w:eastAsia="en-GB"/>
      </w:rPr>
      <w:drawing>
        <wp:inline distT="0" distB="0" distL="0" distR="0" wp14:anchorId="2316B764" wp14:editId="39864794">
          <wp:extent cx="1768102" cy="638175"/>
          <wp:effectExtent l="0" t="0" r="3810" b="0"/>
          <wp:docPr id="2" name="Picture 2" descr="C:\Users\walsham_d\Desktop\400dpiLogo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sham_d\Desktop\400dpiLogoCroppe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8862" cy="688981"/>
                  </a:xfrm>
                  <a:prstGeom prst="rect">
                    <a:avLst/>
                  </a:prstGeom>
                  <a:noFill/>
                  <a:ln>
                    <a:noFill/>
                  </a:ln>
                </pic:spPr>
              </pic:pic>
            </a:graphicData>
          </a:graphic>
        </wp:inline>
      </w:drawing>
    </w:r>
  </w:p>
  <w:p w:rsidR="00AC6C7A" w:rsidRDefault="00AC6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709C" w:rsidRDefault="00DE709C" w:rsidP="000563D7">
      <w:pPr>
        <w:spacing w:after="0" w:line="240" w:lineRule="auto"/>
      </w:pPr>
      <w:r>
        <w:separator/>
      </w:r>
    </w:p>
  </w:footnote>
  <w:footnote w:type="continuationSeparator" w:id="0">
    <w:p w:rsidR="00DE709C" w:rsidRDefault="00DE709C" w:rsidP="000563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A1CAB"/>
    <w:multiLevelType w:val="hybridMultilevel"/>
    <w:tmpl w:val="FB102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D21957"/>
    <w:multiLevelType w:val="hybridMultilevel"/>
    <w:tmpl w:val="941EA778"/>
    <w:lvl w:ilvl="0" w:tplc="FD9879EA">
      <w:numFmt w:val="bullet"/>
      <w:lvlText w:val="·"/>
      <w:lvlJc w:val="left"/>
      <w:pPr>
        <w:ind w:left="915" w:hanging="555"/>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E2005E"/>
    <w:multiLevelType w:val="hybridMultilevel"/>
    <w:tmpl w:val="836098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073C1F"/>
    <w:multiLevelType w:val="hybridMultilevel"/>
    <w:tmpl w:val="4F748B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E53059"/>
    <w:multiLevelType w:val="hybridMultilevel"/>
    <w:tmpl w:val="1450AC06"/>
    <w:lvl w:ilvl="0" w:tplc="FD9879EA">
      <w:numFmt w:val="bullet"/>
      <w:lvlText w:val="·"/>
      <w:lvlJc w:val="left"/>
      <w:pPr>
        <w:ind w:left="915" w:hanging="555"/>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704A9A"/>
    <w:multiLevelType w:val="hybridMultilevel"/>
    <w:tmpl w:val="3C4489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AB5FED"/>
    <w:multiLevelType w:val="hybridMultilevel"/>
    <w:tmpl w:val="B226F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4814A5F"/>
    <w:multiLevelType w:val="hybridMultilevel"/>
    <w:tmpl w:val="C4E8A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7F4BEB"/>
    <w:multiLevelType w:val="hybridMultilevel"/>
    <w:tmpl w:val="8B9C68F8"/>
    <w:lvl w:ilvl="0" w:tplc="FD9879EA">
      <w:numFmt w:val="bullet"/>
      <w:lvlText w:val="·"/>
      <w:lvlJc w:val="left"/>
      <w:pPr>
        <w:ind w:left="915" w:hanging="555"/>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8D4407F"/>
    <w:multiLevelType w:val="hybridMultilevel"/>
    <w:tmpl w:val="3806BD60"/>
    <w:lvl w:ilvl="0" w:tplc="FD9879EA">
      <w:numFmt w:val="bullet"/>
      <w:lvlText w:val="·"/>
      <w:lvlJc w:val="left"/>
      <w:pPr>
        <w:ind w:left="915" w:hanging="555"/>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20746F"/>
    <w:multiLevelType w:val="hybridMultilevel"/>
    <w:tmpl w:val="25A81A3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15:restartNumberingAfterBreak="0">
    <w:nsid w:val="4AC93ED6"/>
    <w:multiLevelType w:val="hybridMultilevel"/>
    <w:tmpl w:val="534605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38277A8"/>
    <w:multiLevelType w:val="hybridMultilevel"/>
    <w:tmpl w:val="5BA0A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DB398E"/>
    <w:multiLevelType w:val="hybridMultilevel"/>
    <w:tmpl w:val="575CC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1A00B45"/>
    <w:multiLevelType w:val="hybridMultilevel"/>
    <w:tmpl w:val="7BA83CB2"/>
    <w:lvl w:ilvl="0" w:tplc="FD9879EA">
      <w:numFmt w:val="bullet"/>
      <w:lvlText w:val="·"/>
      <w:lvlJc w:val="left"/>
      <w:pPr>
        <w:ind w:left="915" w:hanging="555"/>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76320D0"/>
    <w:multiLevelType w:val="hybridMultilevel"/>
    <w:tmpl w:val="005AD2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C681BA7"/>
    <w:multiLevelType w:val="hybridMultilevel"/>
    <w:tmpl w:val="22BCF518"/>
    <w:lvl w:ilvl="0" w:tplc="FD9879EA">
      <w:numFmt w:val="bullet"/>
      <w:lvlText w:val="·"/>
      <w:lvlJc w:val="left"/>
      <w:pPr>
        <w:ind w:left="915" w:hanging="555"/>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B9438E0"/>
    <w:multiLevelType w:val="hybridMultilevel"/>
    <w:tmpl w:val="3C504C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EA66E5C"/>
    <w:multiLevelType w:val="hybridMultilevel"/>
    <w:tmpl w:val="D9D8CB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4"/>
  </w:num>
  <w:num w:numId="3">
    <w:abstractNumId w:val="3"/>
  </w:num>
  <w:num w:numId="4">
    <w:abstractNumId w:val="1"/>
  </w:num>
  <w:num w:numId="5">
    <w:abstractNumId w:val="4"/>
  </w:num>
  <w:num w:numId="6">
    <w:abstractNumId w:val="16"/>
  </w:num>
  <w:num w:numId="7">
    <w:abstractNumId w:val="8"/>
  </w:num>
  <w:num w:numId="8">
    <w:abstractNumId w:val="9"/>
  </w:num>
  <w:num w:numId="9">
    <w:abstractNumId w:val="18"/>
  </w:num>
  <w:num w:numId="10">
    <w:abstractNumId w:val="15"/>
  </w:num>
  <w:num w:numId="11">
    <w:abstractNumId w:val="2"/>
  </w:num>
  <w:num w:numId="12">
    <w:abstractNumId w:val="17"/>
  </w:num>
  <w:num w:numId="13">
    <w:abstractNumId w:val="5"/>
  </w:num>
  <w:num w:numId="14">
    <w:abstractNumId w:val="7"/>
  </w:num>
  <w:num w:numId="15">
    <w:abstractNumId w:val="12"/>
  </w:num>
  <w:num w:numId="16">
    <w:abstractNumId w:val="11"/>
  </w:num>
  <w:num w:numId="17">
    <w:abstractNumId w:val="10"/>
  </w:num>
  <w:num w:numId="18">
    <w:abstractNumId w:val="13"/>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ABF"/>
    <w:rsid w:val="00036923"/>
    <w:rsid w:val="00047BD1"/>
    <w:rsid w:val="000563D7"/>
    <w:rsid w:val="00072968"/>
    <w:rsid w:val="000926B9"/>
    <w:rsid w:val="0009737B"/>
    <w:rsid w:val="000C2BDB"/>
    <w:rsid w:val="001108B7"/>
    <w:rsid w:val="00115A4F"/>
    <w:rsid w:val="001251C8"/>
    <w:rsid w:val="00156695"/>
    <w:rsid w:val="00156B42"/>
    <w:rsid w:val="001620D9"/>
    <w:rsid w:val="0016561D"/>
    <w:rsid w:val="00172341"/>
    <w:rsid w:val="00175C9E"/>
    <w:rsid w:val="0018196A"/>
    <w:rsid w:val="0018687C"/>
    <w:rsid w:val="001C2821"/>
    <w:rsid w:val="001D03F9"/>
    <w:rsid w:val="001D5C0E"/>
    <w:rsid w:val="001D719F"/>
    <w:rsid w:val="001F0AAC"/>
    <w:rsid w:val="002017D5"/>
    <w:rsid w:val="00202744"/>
    <w:rsid w:val="00225A8D"/>
    <w:rsid w:val="002263DE"/>
    <w:rsid w:val="00226C3E"/>
    <w:rsid w:val="0024353C"/>
    <w:rsid w:val="00251D31"/>
    <w:rsid w:val="00270D58"/>
    <w:rsid w:val="00281E17"/>
    <w:rsid w:val="00282FCC"/>
    <w:rsid w:val="0028361D"/>
    <w:rsid w:val="002A4794"/>
    <w:rsid w:val="002C19EA"/>
    <w:rsid w:val="002C2157"/>
    <w:rsid w:val="002E27A3"/>
    <w:rsid w:val="002F0C05"/>
    <w:rsid w:val="002F364F"/>
    <w:rsid w:val="003119DB"/>
    <w:rsid w:val="00330055"/>
    <w:rsid w:val="00356DA1"/>
    <w:rsid w:val="003934CE"/>
    <w:rsid w:val="003D22D1"/>
    <w:rsid w:val="003F3728"/>
    <w:rsid w:val="0040658A"/>
    <w:rsid w:val="00424601"/>
    <w:rsid w:val="00425545"/>
    <w:rsid w:val="00426E68"/>
    <w:rsid w:val="00431955"/>
    <w:rsid w:val="004334C6"/>
    <w:rsid w:val="004614CA"/>
    <w:rsid w:val="00462365"/>
    <w:rsid w:val="00465D07"/>
    <w:rsid w:val="004662DC"/>
    <w:rsid w:val="00477174"/>
    <w:rsid w:val="00487E5B"/>
    <w:rsid w:val="004939BF"/>
    <w:rsid w:val="004A10B1"/>
    <w:rsid w:val="004A2083"/>
    <w:rsid w:val="004B02AC"/>
    <w:rsid w:val="004B303A"/>
    <w:rsid w:val="004C6988"/>
    <w:rsid w:val="004E1494"/>
    <w:rsid w:val="00501A02"/>
    <w:rsid w:val="005202E9"/>
    <w:rsid w:val="00572158"/>
    <w:rsid w:val="005B2AD1"/>
    <w:rsid w:val="005F6730"/>
    <w:rsid w:val="00630F1E"/>
    <w:rsid w:val="0063699D"/>
    <w:rsid w:val="0064137A"/>
    <w:rsid w:val="0065102C"/>
    <w:rsid w:val="00660EF2"/>
    <w:rsid w:val="00676134"/>
    <w:rsid w:val="006833EA"/>
    <w:rsid w:val="006A3A25"/>
    <w:rsid w:val="006A6B6A"/>
    <w:rsid w:val="006B1007"/>
    <w:rsid w:val="006C0114"/>
    <w:rsid w:val="006C0466"/>
    <w:rsid w:val="006C09BF"/>
    <w:rsid w:val="006D019F"/>
    <w:rsid w:val="006D752D"/>
    <w:rsid w:val="006E22E5"/>
    <w:rsid w:val="006F5B2A"/>
    <w:rsid w:val="007036B7"/>
    <w:rsid w:val="00713A1A"/>
    <w:rsid w:val="0073136E"/>
    <w:rsid w:val="00744886"/>
    <w:rsid w:val="00753907"/>
    <w:rsid w:val="00753C7F"/>
    <w:rsid w:val="00780196"/>
    <w:rsid w:val="00785048"/>
    <w:rsid w:val="007A5C5E"/>
    <w:rsid w:val="007C05A1"/>
    <w:rsid w:val="007E15D8"/>
    <w:rsid w:val="007E5ADC"/>
    <w:rsid w:val="007F1ECD"/>
    <w:rsid w:val="00827F44"/>
    <w:rsid w:val="008447E6"/>
    <w:rsid w:val="00876D04"/>
    <w:rsid w:val="008A473B"/>
    <w:rsid w:val="008D41BE"/>
    <w:rsid w:val="008D6958"/>
    <w:rsid w:val="008F42E5"/>
    <w:rsid w:val="00912A46"/>
    <w:rsid w:val="00922745"/>
    <w:rsid w:val="00924AC7"/>
    <w:rsid w:val="009363B3"/>
    <w:rsid w:val="009461D4"/>
    <w:rsid w:val="0096365D"/>
    <w:rsid w:val="00982947"/>
    <w:rsid w:val="009833A8"/>
    <w:rsid w:val="00990202"/>
    <w:rsid w:val="009E3F2A"/>
    <w:rsid w:val="00A15E76"/>
    <w:rsid w:val="00A25622"/>
    <w:rsid w:val="00A27004"/>
    <w:rsid w:val="00A34FB8"/>
    <w:rsid w:val="00A623F1"/>
    <w:rsid w:val="00A65398"/>
    <w:rsid w:val="00A71132"/>
    <w:rsid w:val="00A80D85"/>
    <w:rsid w:val="00A86A42"/>
    <w:rsid w:val="00A9199E"/>
    <w:rsid w:val="00A92B32"/>
    <w:rsid w:val="00AA18C6"/>
    <w:rsid w:val="00AA3CD0"/>
    <w:rsid w:val="00AB4923"/>
    <w:rsid w:val="00AB51B7"/>
    <w:rsid w:val="00AC6C7A"/>
    <w:rsid w:val="00AD2F10"/>
    <w:rsid w:val="00B04A0C"/>
    <w:rsid w:val="00B12E66"/>
    <w:rsid w:val="00B134CD"/>
    <w:rsid w:val="00B23ABF"/>
    <w:rsid w:val="00B35688"/>
    <w:rsid w:val="00B35EDD"/>
    <w:rsid w:val="00B41456"/>
    <w:rsid w:val="00B44505"/>
    <w:rsid w:val="00B61391"/>
    <w:rsid w:val="00B6238B"/>
    <w:rsid w:val="00B81B09"/>
    <w:rsid w:val="00B8422E"/>
    <w:rsid w:val="00B90A6B"/>
    <w:rsid w:val="00BE1BCE"/>
    <w:rsid w:val="00C07B4A"/>
    <w:rsid w:val="00C242C4"/>
    <w:rsid w:val="00C34DCA"/>
    <w:rsid w:val="00C5194E"/>
    <w:rsid w:val="00C51981"/>
    <w:rsid w:val="00C63EED"/>
    <w:rsid w:val="00C7293B"/>
    <w:rsid w:val="00C8427D"/>
    <w:rsid w:val="00C92800"/>
    <w:rsid w:val="00CA1D55"/>
    <w:rsid w:val="00CA2445"/>
    <w:rsid w:val="00CB6FC1"/>
    <w:rsid w:val="00CD28C6"/>
    <w:rsid w:val="00D01729"/>
    <w:rsid w:val="00D05CE2"/>
    <w:rsid w:val="00D1016F"/>
    <w:rsid w:val="00D21927"/>
    <w:rsid w:val="00D247FB"/>
    <w:rsid w:val="00D24D65"/>
    <w:rsid w:val="00D26842"/>
    <w:rsid w:val="00D45CEE"/>
    <w:rsid w:val="00D56E4F"/>
    <w:rsid w:val="00D62DB8"/>
    <w:rsid w:val="00DA144E"/>
    <w:rsid w:val="00DB139B"/>
    <w:rsid w:val="00DD1D12"/>
    <w:rsid w:val="00DD5F81"/>
    <w:rsid w:val="00DD70B9"/>
    <w:rsid w:val="00DE709C"/>
    <w:rsid w:val="00E0199F"/>
    <w:rsid w:val="00E161BA"/>
    <w:rsid w:val="00E21642"/>
    <w:rsid w:val="00E375D3"/>
    <w:rsid w:val="00E7649A"/>
    <w:rsid w:val="00E80A55"/>
    <w:rsid w:val="00E954CC"/>
    <w:rsid w:val="00E97661"/>
    <w:rsid w:val="00EA52CB"/>
    <w:rsid w:val="00EA56FE"/>
    <w:rsid w:val="00EB0FA9"/>
    <w:rsid w:val="00EB4D9D"/>
    <w:rsid w:val="00EB4EB2"/>
    <w:rsid w:val="00EB6BD2"/>
    <w:rsid w:val="00EC2B0C"/>
    <w:rsid w:val="00EE0AA1"/>
    <w:rsid w:val="00F07538"/>
    <w:rsid w:val="00F16769"/>
    <w:rsid w:val="00F2428A"/>
    <w:rsid w:val="00F34C07"/>
    <w:rsid w:val="00F51140"/>
    <w:rsid w:val="00F563C1"/>
    <w:rsid w:val="00F70C7F"/>
    <w:rsid w:val="00F71D33"/>
    <w:rsid w:val="00F76B9E"/>
    <w:rsid w:val="00FA0C4E"/>
    <w:rsid w:val="00FD536E"/>
    <w:rsid w:val="00FE4189"/>
    <w:rsid w:val="00FF2EBA"/>
    <w:rsid w:val="00FF4E17"/>
    <w:rsid w:val="00FF63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FF99C"/>
  <w15:chartTrackingRefBased/>
  <w15:docId w15:val="{8B69D7BA-486B-4127-9896-3F1E5D2A7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6C7A"/>
  </w:style>
  <w:style w:type="paragraph" w:styleId="Heading1">
    <w:name w:val="heading 1"/>
    <w:basedOn w:val="Normal"/>
    <w:next w:val="Normal"/>
    <w:link w:val="Heading1Char"/>
    <w:uiPriority w:val="9"/>
    <w:qFormat/>
    <w:rsid w:val="00B23A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3A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A24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D5F8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AB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3AB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A244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D5F8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B23ABF"/>
    <w:pPr>
      <w:outlineLvl w:val="9"/>
    </w:pPr>
    <w:rPr>
      <w:lang w:val="en-US"/>
    </w:rPr>
  </w:style>
  <w:style w:type="paragraph" w:styleId="TOC1">
    <w:name w:val="toc 1"/>
    <w:basedOn w:val="Normal"/>
    <w:next w:val="Normal"/>
    <w:autoRedefine/>
    <w:uiPriority w:val="39"/>
    <w:unhideWhenUsed/>
    <w:rsid w:val="00B23ABF"/>
    <w:pPr>
      <w:spacing w:after="100"/>
    </w:pPr>
  </w:style>
  <w:style w:type="character" w:styleId="Hyperlink">
    <w:name w:val="Hyperlink"/>
    <w:basedOn w:val="DefaultParagraphFont"/>
    <w:uiPriority w:val="99"/>
    <w:unhideWhenUsed/>
    <w:rsid w:val="00B23ABF"/>
    <w:rPr>
      <w:color w:val="0563C1" w:themeColor="hyperlink"/>
      <w:u w:val="single"/>
    </w:rPr>
  </w:style>
  <w:style w:type="paragraph" w:styleId="TOC2">
    <w:name w:val="toc 2"/>
    <w:basedOn w:val="Normal"/>
    <w:next w:val="Normal"/>
    <w:autoRedefine/>
    <w:uiPriority w:val="39"/>
    <w:unhideWhenUsed/>
    <w:rsid w:val="00B23ABF"/>
    <w:pPr>
      <w:spacing w:after="100"/>
      <w:ind w:left="220"/>
    </w:pPr>
  </w:style>
  <w:style w:type="paragraph" w:styleId="ListParagraph">
    <w:name w:val="List Paragraph"/>
    <w:basedOn w:val="Normal"/>
    <w:uiPriority w:val="34"/>
    <w:qFormat/>
    <w:rsid w:val="00B23ABF"/>
    <w:pPr>
      <w:ind w:left="720"/>
      <w:contextualSpacing/>
    </w:pPr>
  </w:style>
  <w:style w:type="table" w:styleId="TableGrid">
    <w:name w:val="Table Grid"/>
    <w:basedOn w:val="TableNormal"/>
    <w:uiPriority w:val="39"/>
    <w:rsid w:val="00F34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F34C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OC3">
    <w:name w:val="toc 3"/>
    <w:basedOn w:val="Normal"/>
    <w:next w:val="Normal"/>
    <w:autoRedefine/>
    <w:uiPriority w:val="39"/>
    <w:unhideWhenUsed/>
    <w:rsid w:val="00713A1A"/>
    <w:pPr>
      <w:spacing w:after="100"/>
      <w:ind w:left="440"/>
    </w:pPr>
  </w:style>
  <w:style w:type="paragraph" w:styleId="NormalWeb">
    <w:name w:val="Normal (Web)"/>
    <w:basedOn w:val="Normal"/>
    <w:uiPriority w:val="99"/>
    <w:unhideWhenUsed/>
    <w:rsid w:val="004662D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0563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63D7"/>
  </w:style>
  <w:style w:type="paragraph" w:styleId="Footer">
    <w:name w:val="footer"/>
    <w:basedOn w:val="Normal"/>
    <w:link w:val="FooterChar"/>
    <w:uiPriority w:val="99"/>
    <w:unhideWhenUsed/>
    <w:rsid w:val="000563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63D7"/>
  </w:style>
  <w:style w:type="table" w:styleId="GridTable3-Accent5">
    <w:name w:val="Grid Table 3 Accent 5"/>
    <w:basedOn w:val="TableNormal"/>
    <w:uiPriority w:val="48"/>
    <w:rsid w:val="00DD5F8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OC4">
    <w:name w:val="toc 4"/>
    <w:basedOn w:val="Normal"/>
    <w:next w:val="Normal"/>
    <w:autoRedefine/>
    <w:uiPriority w:val="39"/>
    <w:unhideWhenUsed/>
    <w:rsid w:val="009363B3"/>
    <w:pPr>
      <w:spacing w:after="100"/>
      <w:ind w:left="660"/>
    </w:pPr>
    <w:rPr>
      <w:rFonts w:eastAsiaTheme="minorEastAsia"/>
      <w:lang w:eastAsia="en-GB"/>
    </w:rPr>
  </w:style>
  <w:style w:type="paragraph" w:styleId="TOC5">
    <w:name w:val="toc 5"/>
    <w:basedOn w:val="Normal"/>
    <w:next w:val="Normal"/>
    <w:autoRedefine/>
    <w:uiPriority w:val="39"/>
    <w:unhideWhenUsed/>
    <w:rsid w:val="009363B3"/>
    <w:pPr>
      <w:spacing w:after="100"/>
      <w:ind w:left="880"/>
    </w:pPr>
    <w:rPr>
      <w:rFonts w:eastAsiaTheme="minorEastAsia"/>
      <w:lang w:eastAsia="en-GB"/>
    </w:rPr>
  </w:style>
  <w:style w:type="paragraph" w:styleId="TOC6">
    <w:name w:val="toc 6"/>
    <w:basedOn w:val="Normal"/>
    <w:next w:val="Normal"/>
    <w:autoRedefine/>
    <w:uiPriority w:val="39"/>
    <w:unhideWhenUsed/>
    <w:rsid w:val="009363B3"/>
    <w:pPr>
      <w:spacing w:after="100"/>
      <w:ind w:left="1100"/>
    </w:pPr>
    <w:rPr>
      <w:rFonts w:eastAsiaTheme="minorEastAsia"/>
      <w:lang w:eastAsia="en-GB"/>
    </w:rPr>
  </w:style>
  <w:style w:type="paragraph" w:styleId="TOC7">
    <w:name w:val="toc 7"/>
    <w:basedOn w:val="Normal"/>
    <w:next w:val="Normal"/>
    <w:autoRedefine/>
    <w:uiPriority w:val="39"/>
    <w:unhideWhenUsed/>
    <w:rsid w:val="009363B3"/>
    <w:pPr>
      <w:spacing w:after="100"/>
      <w:ind w:left="1320"/>
    </w:pPr>
    <w:rPr>
      <w:rFonts w:eastAsiaTheme="minorEastAsia"/>
      <w:lang w:eastAsia="en-GB"/>
    </w:rPr>
  </w:style>
  <w:style w:type="paragraph" w:styleId="TOC8">
    <w:name w:val="toc 8"/>
    <w:basedOn w:val="Normal"/>
    <w:next w:val="Normal"/>
    <w:autoRedefine/>
    <w:uiPriority w:val="39"/>
    <w:unhideWhenUsed/>
    <w:rsid w:val="009363B3"/>
    <w:pPr>
      <w:spacing w:after="100"/>
      <w:ind w:left="1540"/>
    </w:pPr>
    <w:rPr>
      <w:rFonts w:eastAsiaTheme="minorEastAsia"/>
      <w:lang w:eastAsia="en-GB"/>
    </w:rPr>
  </w:style>
  <w:style w:type="paragraph" w:styleId="TOC9">
    <w:name w:val="toc 9"/>
    <w:basedOn w:val="Normal"/>
    <w:next w:val="Normal"/>
    <w:autoRedefine/>
    <w:uiPriority w:val="39"/>
    <w:unhideWhenUsed/>
    <w:rsid w:val="009363B3"/>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63722">
      <w:bodyDiv w:val="1"/>
      <w:marLeft w:val="0"/>
      <w:marRight w:val="0"/>
      <w:marTop w:val="0"/>
      <w:marBottom w:val="0"/>
      <w:divBdr>
        <w:top w:val="none" w:sz="0" w:space="0" w:color="auto"/>
        <w:left w:val="none" w:sz="0" w:space="0" w:color="auto"/>
        <w:bottom w:val="none" w:sz="0" w:space="0" w:color="auto"/>
        <w:right w:val="none" w:sz="0" w:space="0" w:color="auto"/>
      </w:divBdr>
      <w:divsChild>
        <w:div w:id="592476365">
          <w:marLeft w:val="0"/>
          <w:marRight w:val="0"/>
          <w:marTop w:val="0"/>
          <w:marBottom w:val="0"/>
          <w:divBdr>
            <w:top w:val="none" w:sz="0" w:space="0" w:color="auto"/>
            <w:left w:val="none" w:sz="0" w:space="0" w:color="auto"/>
            <w:bottom w:val="none" w:sz="0" w:space="0" w:color="auto"/>
            <w:right w:val="none" w:sz="0" w:space="0" w:color="auto"/>
          </w:divBdr>
          <w:divsChild>
            <w:div w:id="853615196">
              <w:marLeft w:val="0"/>
              <w:marRight w:val="0"/>
              <w:marTop w:val="0"/>
              <w:marBottom w:val="0"/>
              <w:divBdr>
                <w:top w:val="none" w:sz="0" w:space="0" w:color="auto"/>
                <w:left w:val="none" w:sz="0" w:space="0" w:color="auto"/>
                <w:bottom w:val="none" w:sz="0" w:space="0" w:color="auto"/>
                <w:right w:val="none" w:sz="0" w:space="0" w:color="auto"/>
              </w:divBdr>
              <w:divsChild>
                <w:div w:id="1943798705">
                  <w:marLeft w:val="0"/>
                  <w:marRight w:val="0"/>
                  <w:marTop w:val="0"/>
                  <w:marBottom w:val="0"/>
                  <w:divBdr>
                    <w:top w:val="none" w:sz="0" w:space="0" w:color="auto"/>
                    <w:left w:val="none" w:sz="0" w:space="0" w:color="auto"/>
                    <w:bottom w:val="none" w:sz="0" w:space="0" w:color="auto"/>
                    <w:right w:val="none" w:sz="0" w:space="0" w:color="auto"/>
                  </w:divBdr>
                  <w:divsChild>
                    <w:div w:id="1050222951">
                      <w:marLeft w:val="0"/>
                      <w:marRight w:val="0"/>
                      <w:marTop w:val="0"/>
                      <w:marBottom w:val="0"/>
                      <w:divBdr>
                        <w:top w:val="none" w:sz="0" w:space="0" w:color="auto"/>
                        <w:left w:val="none" w:sz="0" w:space="0" w:color="auto"/>
                        <w:bottom w:val="none" w:sz="0" w:space="0" w:color="auto"/>
                        <w:right w:val="none" w:sz="0" w:space="0" w:color="auto"/>
                      </w:divBdr>
                      <w:divsChild>
                        <w:div w:id="230193235">
                          <w:marLeft w:val="0"/>
                          <w:marRight w:val="0"/>
                          <w:marTop w:val="0"/>
                          <w:marBottom w:val="0"/>
                          <w:divBdr>
                            <w:top w:val="none" w:sz="0" w:space="0" w:color="auto"/>
                            <w:left w:val="none" w:sz="0" w:space="0" w:color="auto"/>
                            <w:bottom w:val="none" w:sz="0" w:space="0" w:color="auto"/>
                            <w:right w:val="none" w:sz="0" w:space="0" w:color="auto"/>
                          </w:divBdr>
                          <w:divsChild>
                            <w:div w:id="1225218478">
                              <w:marLeft w:val="0"/>
                              <w:marRight w:val="0"/>
                              <w:marTop w:val="0"/>
                              <w:marBottom w:val="0"/>
                              <w:divBdr>
                                <w:top w:val="none" w:sz="0" w:space="0" w:color="auto"/>
                                <w:left w:val="none" w:sz="0" w:space="0" w:color="auto"/>
                                <w:bottom w:val="none" w:sz="0" w:space="0" w:color="auto"/>
                                <w:right w:val="none" w:sz="0" w:space="0" w:color="auto"/>
                              </w:divBdr>
                              <w:divsChild>
                                <w:div w:id="297538536">
                                  <w:marLeft w:val="0"/>
                                  <w:marRight w:val="0"/>
                                  <w:marTop w:val="0"/>
                                  <w:marBottom w:val="0"/>
                                  <w:divBdr>
                                    <w:top w:val="none" w:sz="0" w:space="0" w:color="auto"/>
                                    <w:left w:val="none" w:sz="0" w:space="0" w:color="auto"/>
                                    <w:bottom w:val="none" w:sz="0" w:space="0" w:color="auto"/>
                                    <w:right w:val="none" w:sz="0" w:space="0" w:color="auto"/>
                                  </w:divBdr>
                                  <w:divsChild>
                                    <w:div w:id="1138259883">
                                      <w:marLeft w:val="0"/>
                                      <w:marRight w:val="0"/>
                                      <w:marTop w:val="0"/>
                                      <w:marBottom w:val="0"/>
                                      <w:divBdr>
                                        <w:top w:val="none" w:sz="0" w:space="0" w:color="auto"/>
                                        <w:left w:val="none" w:sz="0" w:space="0" w:color="auto"/>
                                        <w:bottom w:val="none" w:sz="0" w:space="0" w:color="auto"/>
                                        <w:right w:val="none" w:sz="0" w:space="0" w:color="auto"/>
                                      </w:divBdr>
                                      <w:divsChild>
                                        <w:div w:id="1973749946">
                                          <w:marLeft w:val="0"/>
                                          <w:marRight w:val="0"/>
                                          <w:marTop w:val="0"/>
                                          <w:marBottom w:val="0"/>
                                          <w:divBdr>
                                            <w:top w:val="none" w:sz="0" w:space="0" w:color="auto"/>
                                            <w:left w:val="none" w:sz="0" w:space="0" w:color="auto"/>
                                            <w:bottom w:val="none" w:sz="0" w:space="0" w:color="auto"/>
                                            <w:right w:val="none" w:sz="0" w:space="0" w:color="auto"/>
                                          </w:divBdr>
                                          <w:divsChild>
                                            <w:div w:id="391929542">
                                              <w:marLeft w:val="0"/>
                                              <w:marRight w:val="0"/>
                                              <w:marTop w:val="0"/>
                                              <w:marBottom w:val="0"/>
                                              <w:divBdr>
                                                <w:top w:val="none" w:sz="0" w:space="0" w:color="auto"/>
                                                <w:left w:val="none" w:sz="0" w:space="0" w:color="auto"/>
                                                <w:bottom w:val="none" w:sz="0" w:space="0" w:color="auto"/>
                                                <w:right w:val="none" w:sz="0" w:space="0" w:color="auto"/>
                                              </w:divBdr>
                                              <w:divsChild>
                                                <w:div w:id="1769429125">
                                                  <w:marLeft w:val="0"/>
                                                  <w:marRight w:val="0"/>
                                                  <w:marTop w:val="0"/>
                                                  <w:marBottom w:val="0"/>
                                                  <w:divBdr>
                                                    <w:top w:val="none" w:sz="0" w:space="0" w:color="auto"/>
                                                    <w:left w:val="none" w:sz="0" w:space="0" w:color="auto"/>
                                                    <w:bottom w:val="none" w:sz="0" w:space="0" w:color="auto"/>
                                                    <w:right w:val="none" w:sz="0" w:space="0" w:color="auto"/>
                                                  </w:divBdr>
                                                  <w:divsChild>
                                                    <w:div w:id="1776052397">
                                                      <w:marLeft w:val="0"/>
                                                      <w:marRight w:val="0"/>
                                                      <w:marTop w:val="0"/>
                                                      <w:marBottom w:val="0"/>
                                                      <w:divBdr>
                                                        <w:top w:val="none" w:sz="0" w:space="0" w:color="auto"/>
                                                        <w:left w:val="none" w:sz="0" w:space="0" w:color="auto"/>
                                                        <w:bottom w:val="none" w:sz="0" w:space="0" w:color="auto"/>
                                                        <w:right w:val="none" w:sz="0" w:space="0" w:color="auto"/>
                                                      </w:divBdr>
                                                      <w:divsChild>
                                                        <w:div w:id="1021931590">
                                                          <w:marLeft w:val="0"/>
                                                          <w:marRight w:val="0"/>
                                                          <w:marTop w:val="0"/>
                                                          <w:marBottom w:val="0"/>
                                                          <w:divBdr>
                                                            <w:top w:val="none" w:sz="0" w:space="0" w:color="auto"/>
                                                            <w:left w:val="none" w:sz="0" w:space="0" w:color="auto"/>
                                                            <w:bottom w:val="none" w:sz="0" w:space="0" w:color="auto"/>
                                                            <w:right w:val="none" w:sz="0" w:space="0" w:color="auto"/>
                                                          </w:divBdr>
                                                          <w:divsChild>
                                                            <w:div w:id="117071416">
                                                              <w:marLeft w:val="0"/>
                                                              <w:marRight w:val="0"/>
                                                              <w:marTop w:val="0"/>
                                                              <w:marBottom w:val="0"/>
                                                              <w:divBdr>
                                                                <w:top w:val="none" w:sz="0" w:space="0" w:color="auto"/>
                                                                <w:left w:val="none" w:sz="0" w:space="0" w:color="auto"/>
                                                                <w:bottom w:val="none" w:sz="0" w:space="0" w:color="auto"/>
                                                                <w:right w:val="none" w:sz="0" w:space="0" w:color="auto"/>
                                                              </w:divBdr>
                                                              <w:divsChild>
                                                                <w:div w:id="2116250395">
                                                                  <w:marLeft w:val="0"/>
                                                                  <w:marRight w:val="0"/>
                                                                  <w:marTop w:val="0"/>
                                                                  <w:marBottom w:val="0"/>
                                                                  <w:divBdr>
                                                                    <w:top w:val="none" w:sz="0" w:space="0" w:color="auto"/>
                                                                    <w:left w:val="none" w:sz="0" w:space="0" w:color="auto"/>
                                                                    <w:bottom w:val="none" w:sz="0" w:space="0" w:color="auto"/>
                                                                    <w:right w:val="none" w:sz="0" w:space="0" w:color="auto"/>
                                                                  </w:divBdr>
                                                                  <w:divsChild>
                                                                    <w:div w:id="1744254286">
                                                                      <w:marLeft w:val="0"/>
                                                                      <w:marRight w:val="0"/>
                                                                      <w:marTop w:val="0"/>
                                                                      <w:marBottom w:val="0"/>
                                                                      <w:divBdr>
                                                                        <w:top w:val="none" w:sz="0" w:space="0" w:color="auto"/>
                                                                        <w:left w:val="none" w:sz="0" w:space="0" w:color="auto"/>
                                                                        <w:bottom w:val="none" w:sz="0" w:space="0" w:color="auto"/>
                                                                        <w:right w:val="none" w:sz="0" w:space="0" w:color="auto"/>
                                                                      </w:divBdr>
                                                                      <w:divsChild>
                                                                        <w:div w:id="43873411">
                                                                          <w:marLeft w:val="0"/>
                                                                          <w:marRight w:val="0"/>
                                                                          <w:marTop w:val="0"/>
                                                                          <w:marBottom w:val="0"/>
                                                                          <w:divBdr>
                                                                            <w:top w:val="none" w:sz="0" w:space="0" w:color="auto"/>
                                                                            <w:left w:val="none" w:sz="0" w:space="0" w:color="auto"/>
                                                                            <w:bottom w:val="none" w:sz="0" w:space="0" w:color="auto"/>
                                                                            <w:right w:val="none" w:sz="0" w:space="0" w:color="auto"/>
                                                                          </w:divBdr>
                                                                          <w:divsChild>
                                                                            <w:div w:id="895972924">
                                                                              <w:marLeft w:val="0"/>
                                                                              <w:marRight w:val="0"/>
                                                                              <w:marTop w:val="0"/>
                                                                              <w:marBottom w:val="0"/>
                                                                              <w:divBdr>
                                                                                <w:top w:val="none" w:sz="0" w:space="0" w:color="auto"/>
                                                                                <w:left w:val="none" w:sz="0" w:space="0" w:color="auto"/>
                                                                                <w:bottom w:val="none" w:sz="0" w:space="0" w:color="auto"/>
                                                                                <w:right w:val="none" w:sz="0" w:space="0" w:color="auto"/>
                                                                              </w:divBdr>
                                                                              <w:divsChild>
                                                                                <w:div w:id="491918098">
                                                                                  <w:marLeft w:val="0"/>
                                                                                  <w:marRight w:val="0"/>
                                                                                  <w:marTop w:val="0"/>
                                                                                  <w:marBottom w:val="0"/>
                                                                                  <w:divBdr>
                                                                                    <w:top w:val="none" w:sz="0" w:space="0" w:color="auto"/>
                                                                                    <w:left w:val="none" w:sz="0" w:space="0" w:color="auto"/>
                                                                                    <w:bottom w:val="none" w:sz="0" w:space="0" w:color="auto"/>
                                                                                    <w:right w:val="none" w:sz="0" w:space="0" w:color="auto"/>
                                                                                  </w:divBdr>
                                                                                  <w:divsChild>
                                                                                    <w:div w:id="100139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98996804">
      <w:bodyDiv w:val="1"/>
      <w:marLeft w:val="0"/>
      <w:marRight w:val="0"/>
      <w:marTop w:val="0"/>
      <w:marBottom w:val="0"/>
      <w:divBdr>
        <w:top w:val="none" w:sz="0" w:space="0" w:color="auto"/>
        <w:left w:val="none" w:sz="0" w:space="0" w:color="auto"/>
        <w:bottom w:val="none" w:sz="0" w:space="0" w:color="auto"/>
        <w:right w:val="none" w:sz="0" w:space="0" w:color="auto"/>
      </w:divBdr>
      <w:divsChild>
        <w:div w:id="397167635">
          <w:marLeft w:val="0"/>
          <w:marRight w:val="0"/>
          <w:marTop w:val="0"/>
          <w:marBottom w:val="0"/>
          <w:divBdr>
            <w:top w:val="none" w:sz="0" w:space="0" w:color="auto"/>
            <w:left w:val="none" w:sz="0" w:space="0" w:color="auto"/>
            <w:bottom w:val="none" w:sz="0" w:space="0" w:color="auto"/>
            <w:right w:val="none" w:sz="0" w:space="0" w:color="auto"/>
          </w:divBdr>
          <w:divsChild>
            <w:div w:id="200636752">
              <w:marLeft w:val="0"/>
              <w:marRight w:val="0"/>
              <w:marTop w:val="0"/>
              <w:marBottom w:val="0"/>
              <w:divBdr>
                <w:top w:val="none" w:sz="0" w:space="0" w:color="auto"/>
                <w:left w:val="none" w:sz="0" w:space="0" w:color="auto"/>
                <w:bottom w:val="none" w:sz="0" w:space="0" w:color="auto"/>
                <w:right w:val="none" w:sz="0" w:space="0" w:color="auto"/>
              </w:divBdr>
              <w:divsChild>
                <w:div w:id="1873491585">
                  <w:marLeft w:val="0"/>
                  <w:marRight w:val="0"/>
                  <w:marTop w:val="0"/>
                  <w:marBottom w:val="0"/>
                  <w:divBdr>
                    <w:top w:val="none" w:sz="0" w:space="0" w:color="auto"/>
                    <w:left w:val="none" w:sz="0" w:space="0" w:color="auto"/>
                    <w:bottom w:val="none" w:sz="0" w:space="0" w:color="auto"/>
                    <w:right w:val="none" w:sz="0" w:space="0" w:color="auto"/>
                  </w:divBdr>
                  <w:divsChild>
                    <w:div w:id="1050567006">
                      <w:marLeft w:val="0"/>
                      <w:marRight w:val="0"/>
                      <w:marTop w:val="0"/>
                      <w:marBottom w:val="0"/>
                      <w:divBdr>
                        <w:top w:val="none" w:sz="0" w:space="0" w:color="auto"/>
                        <w:left w:val="none" w:sz="0" w:space="0" w:color="auto"/>
                        <w:bottom w:val="none" w:sz="0" w:space="0" w:color="auto"/>
                        <w:right w:val="none" w:sz="0" w:space="0" w:color="auto"/>
                      </w:divBdr>
                      <w:divsChild>
                        <w:div w:id="799494785">
                          <w:marLeft w:val="0"/>
                          <w:marRight w:val="0"/>
                          <w:marTop w:val="0"/>
                          <w:marBottom w:val="0"/>
                          <w:divBdr>
                            <w:top w:val="none" w:sz="0" w:space="0" w:color="auto"/>
                            <w:left w:val="none" w:sz="0" w:space="0" w:color="auto"/>
                            <w:bottom w:val="none" w:sz="0" w:space="0" w:color="auto"/>
                            <w:right w:val="none" w:sz="0" w:space="0" w:color="auto"/>
                          </w:divBdr>
                          <w:divsChild>
                            <w:div w:id="1475870784">
                              <w:marLeft w:val="0"/>
                              <w:marRight w:val="0"/>
                              <w:marTop w:val="0"/>
                              <w:marBottom w:val="0"/>
                              <w:divBdr>
                                <w:top w:val="none" w:sz="0" w:space="0" w:color="auto"/>
                                <w:left w:val="none" w:sz="0" w:space="0" w:color="auto"/>
                                <w:bottom w:val="none" w:sz="0" w:space="0" w:color="auto"/>
                                <w:right w:val="none" w:sz="0" w:space="0" w:color="auto"/>
                              </w:divBdr>
                              <w:divsChild>
                                <w:div w:id="1309437698">
                                  <w:marLeft w:val="0"/>
                                  <w:marRight w:val="0"/>
                                  <w:marTop w:val="0"/>
                                  <w:marBottom w:val="0"/>
                                  <w:divBdr>
                                    <w:top w:val="none" w:sz="0" w:space="0" w:color="auto"/>
                                    <w:left w:val="none" w:sz="0" w:space="0" w:color="auto"/>
                                    <w:bottom w:val="none" w:sz="0" w:space="0" w:color="auto"/>
                                    <w:right w:val="none" w:sz="0" w:space="0" w:color="auto"/>
                                  </w:divBdr>
                                  <w:divsChild>
                                    <w:div w:id="925841901">
                                      <w:marLeft w:val="0"/>
                                      <w:marRight w:val="0"/>
                                      <w:marTop w:val="0"/>
                                      <w:marBottom w:val="0"/>
                                      <w:divBdr>
                                        <w:top w:val="none" w:sz="0" w:space="0" w:color="auto"/>
                                        <w:left w:val="none" w:sz="0" w:space="0" w:color="auto"/>
                                        <w:bottom w:val="none" w:sz="0" w:space="0" w:color="auto"/>
                                        <w:right w:val="none" w:sz="0" w:space="0" w:color="auto"/>
                                      </w:divBdr>
                                      <w:divsChild>
                                        <w:div w:id="1656446497">
                                          <w:marLeft w:val="0"/>
                                          <w:marRight w:val="0"/>
                                          <w:marTop w:val="0"/>
                                          <w:marBottom w:val="0"/>
                                          <w:divBdr>
                                            <w:top w:val="none" w:sz="0" w:space="0" w:color="auto"/>
                                            <w:left w:val="none" w:sz="0" w:space="0" w:color="auto"/>
                                            <w:bottom w:val="none" w:sz="0" w:space="0" w:color="auto"/>
                                            <w:right w:val="none" w:sz="0" w:space="0" w:color="auto"/>
                                          </w:divBdr>
                                          <w:divsChild>
                                            <w:div w:id="1678341030">
                                              <w:marLeft w:val="0"/>
                                              <w:marRight w:val="0"/>
                                              <w:marTop w:val="0"/>
                                              <w:marBottom w:val="0"/>
                                              <w:divBdr>
                                                <w:top w:val="none" w:sz="0" w:space="0" w:color="auto"/>
                                                <w:left w:val="none" w:sz="0" w:space="0" w:color="auto"/>
                                                <w:bottom w:val="none" w:sz="0" w:space="0" w:color="auto"/>
                                                <w:right w:val="none" w:sz="0" w:space="0" w:color="auto"/>
                                              </w:divBdr>
                                              <w:divsChild>
                                                <w:div w:id="1436245224">
                                                  <w:marLeft w:val="0"/>
                                                  <w:marRight w:val="0"/>
                                                  <w:marTop w:val="0"/>
                                                  <w:marBottom w:val="0"/>
                                                  <w:divBdr>
                                                    <w:top w:val="none" w:sz="0" w:space="0" w:color="auto"/>
                                                    <w:left w:val="none" w:sz="0" w:space="0" w:color="auto"/>
                                                    <w:bottom w:val="none" w:sz="0" w:space="0" w:color="auto"/>
                                                    <w:right w:val="none" w:sz="0" w:space="0" w:color="auto"/>
                                                  </w:divBdr>
                                                  <w:divsChild>
                                                    <w:div w:id="347290383">
                                                      <w:marLeft w:val="0"/>
                                                      <w:marRight w:val="0"/>
                                                      <w:marTop w:val="0"/>
                                                      <w:marBottom w:val="0"/>
                                                      <w:divBdr>
                                                        <w:top w:val="none" w:sz="0" w:space="0" w:color="auto"/>
                                                        <w:left w:val="none" w:sz="0" w:space="0" w:color="auto"/>
                                                        <w:bottom w:val="none" w:sz="0" w:space="0" w:color="auto"/>
                                                        <w:right w:val="none" w:sz="0" w:space="0" w:color="auto"/>
                                                      </w:divBdr>
                                                      <w:divsChild>
                                                        <w:div w:id="1961720904">
                                                          <w:marLeft w:val="0"/>
                                                          <w:marRight w:val="0"/>
                                                          <w:marTop w:val="0"/>
                                                          <w:marBottom w:val="0"/>
                                                          <w:divBdr>
                                                            <w:top w:val="none" w:sz="0" w:space="0" w:color="auto"/>
                                                            <w:left w:val="none" w:sz="0" w:space="0" w:color="auto"/>
                                                            <w:bottom w:val="none" w:sz="0" w:space="0" w:color="auto"/>
                                                            <w:right w:val="none" w:sz="0" w:space="0" w:color="auto"/>
                                                          </w:divBdr>
                                                          <w:divsChild>
                                                            <w:div w:id="1155802094">
                                                              <w:marLeft w:val="0"/>
                                                              <w:marRight w:val="0"/>
                                                              <w:marTop w:val="0"/>
                                                              <w:marBottom w:val="0"/>
                                                              <w:divBdr>
                                                                <w:top w:val="none" w:sz="0" w:space="0" w:color="auto"/>
                                                                <w:left w:val="none" w:sz="0" w:space="0" w:color="auto"/>
                                                                <w:bottom w:val="none" w:sz="0" w:space="0" w:color="auto"/>
                                                                <w:right w:val="none" w:sz="0" w:space="0" w:color="auto"/>
                                                              </w:divBdr>
                                                              <w:divsChild>
                                                                <w:div w:id="813907724">
                                                                  <w:marLeft w:val="0"/>
                                                                  <w:marRight w:val="0"/>
                                                                  <w:marTop w:val="0"/>
                                                                  <w:marBottom w:val="0"/>
                                                                  <w:divBdr>
                                                                    <w:top w:val="none" w:sz="0" w:space="0" w:color="auto"/>
                                                                    <w:left w:val="none" w:sz="0" w:space="0" w:color="auto"/>
                                                                    <w:bottom w:val="none" w:sz="0" w:space="0" w:color="auto"/>
                                                                    <w:right w:val="none" w:sz="0" w:space="0" w:color="auto"/>
                                                                  </w:divBdr>
                                                                  <w:divsChild>
                                                                    <w:div w:id="850804578">
                                                                      <w:marLeft w:val="0"/>
                                                                      <w:marRight w:val="0"/>
                                                                      <w:marTop w:val="0"/>
                                                                      <w:marBottom w:val="0"/>
                                                                      <w:divBdr>
                                                                        <w:top w:val="none" w:sz="0" w:space="0" w:color="auto"/>
                                                                        <w:left w:val="none" w:sz="0" w:space="0" w:color="auto"/>
                                                                        <w:bottom w:val="none" w:sz="0" w:space="0" w:color="auto"/>
                                                                        <w:right w:val="none" w:sz="0" w:space="0" w:color="auto"/>
                                                                      </w:divBdr>
                                                                      <w:divsChild>
                                                                        <w:div w:id="388765248">
                                                                          <w:marLeft w:val="0"/>
                                                                          <w:marRight w:val="0"/>
                                                                          <w:marTop w:val="0"/>
                                                                          <w:marBottom w:val="0"/>
                                                                          <w:divBdr>
                                                                            <w:top w:val="none" w:sz="0" w:space="0" w:color="auto"/>
                                                                            <w:left w:val="none" w:sz="0" w:space="0" w:color="auto"/>
                                                                            <w:bottom w:val="none" w:sz="0" w:space="0" w:color="auto"/>
                                                                            <w:right w:val="none" w:sz="0" w:space="0" w:color="auto"/>
                                                                          </w:divBdr>
                                                                          <w:divsChild>
                                                                            <w:div w:id="100734644">
                                                                              <w:marLeft w:val="0"/>
                                                                              <w:marRight w:val="0"/>
                                                                              <w:marTop w:val="0"/>
                                                                              <w:marBottom w:val="0"/>
                                                                              <w:divBdr>
                                                                                <w:top w:val="none" w:sz="0" w:space="0" w:color="auto"/>
                                                                                <w:left w:val="none" w:sz="0" w:space="0" w:color="auto"/>
                                                                                <w:bottom w:val="none" w:sz="0" w:space="0" w:color="auto"/>
                                                                                <w:right w:val="none" w:sz="0" w:space="0" w:color="auto"/>
                                                                              </w:divBdr>
                                                                              <w:divsChild>
                                                                                <w:div w:id="1247229135">
                                                                                  <w:marLeft w:val="0"/>
                                                                                  <w:marRight w:val="0"/>
                                                                                  <w:marTop w:val="0"/>
                                                                                  <w:marBottom w:val="0"/>
                                                                                  <w:divBdr>
                                                                                    <w:top w:val="none" w:sz="0" w:space="0" w:color="auto"/>
                                                                                    <w:left w:val="none" w:sz="0" w:space="0" w:color="auto"/>
                                                                                    <w:bottom w:val="none" w:sz="0" w:space="0" w:color="auto"/>
                                                                                    <w:right w:val="none" w:sz="0" w:space="0" w:color="auto"/>
                                                                                  </w:divBdr>
                                                                                  <w:divsChild>
                                                                                    <w:div w:id="19845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10997200">
      <w:bodyDiv w:val="1"/>
      <w:marLeft w:val="0"/>
      <w:marRight w:val="0"/>
      <w:marTop w:val="0"/>
      <w:marBottom w:val="0"/>
      <w:divBdr>
        <w:top w:val="none" w:sz="0" w:space="0" w:color="auto"/>
        <w:left w:val="none" w:sz="0" w:space="0" w:color="auto"/>
        <w:bottom w:val="none" w:sz="0" w:space="0" w:color="auto"/>
        <w:right w:val="none" w:sz="0" w:space="0" w:color="auto"/>
      </w:divBdr>
      <w:divsChild>
        <w:div w:id="196502889">
          <w:marLeft w:val="0"/>
          <w:marRight w:val="0"/>
          <w:marTop w:val="0"/>
          <w:marBottom w:val="0"/>
          <w:divBdr>
            <w:top w:val="none" w:sz="0" w:space="0" w:color="auto"/>
            <w:left w:val="none" w:sz="0" w:space="0" w:color="auto"/>
            <w:bottom w:val="none" w:sz="0" w:space="0" w:color="auto"/>
            <w:right w:val="none" w:sz="0" w:space="0" w:color="auto"/>
          </w:divBdr>
          <w:divsChild>
            <w:div w:id="352150849">
              <w:marLeft w:val="0"/>
              <w:marRight w:val="0"/>
              <w:marTop w:val="0"/>
              <w:marBottom w:val="0"/>
              <w:divBdr>
                <w:top w:val="none" w:sz="0" w:space="0" w:color="auto"/>
                <w:left w:val="none" w:sz="0" w:space="0" w:color="auto"/>
                <w:bottom w:val="none" w:sz="0" w:space="0" w:color="auto"/>
                <w:right w:val="none" w:sz="0" w:space="0" w:color="auto"/>
              </w:divBdr>
              <w:divsChild>
                <w:div w:id="1412312084">
                  <w:marLeft w:val="0"/>
                  <w:marRight w:val="0"/>
                  <w:marTop w:val="0"/>
                  <w:marBottom w:val="0"/>
                  <w:divBdr>
                    <w:top w:val="none" w:sz="0" w:space="0" w:color="auto"/>
                    <w:left w:val="none" w:sz="0" w:space="0" w:color="auto"/>
                    <w:bottom w:val="none" w:sz="0" w:space="0" w:color="auto"/>
                    <w:right w:val="none" w:sz="0" w:space="0" w:color="auto"/>
                  </w:divBdr>
                  <w:divsChild>
                    <w:div w:id="465052773">
                      <w:marLeft w:val="0"/>
                      <w:marRight w:val="0"/>
                      <w:marTop w:val="0"/>
                      <w:marBottom w:val="0"/>
                      <w:divBdr>
                        <w:top w:val="none" w:sz="0" w:space="0" w:color="auto"/>
                        <w:left w:val="none" w:sz="0" w:space="0" w:color="auto"/>
                        <w:bottom w:val="none" w:sz="0" w:space="0" w:color="auto"/>
                        <w:right w:val="none" w:sz="0" w:space="0" w:color="auto"/>
                      </w:divBdr>
                      <w:divsChild>
                        <w:div w:id="22024427">
                          <w:marLeft w:val="0"/>
                          <w:marRight w:val="0"/>
                          <w:marTop w:val="0"/>
                          <w:marBottom w:val="0"/>
                          <w:divBdr>
                            <w:top w:val="none" w:sz="0" w:space="0" w:color="auto"/>
                            <w:left w:val="none" w:sz="0" w:space="0" w:color="auto"/>
                            <w:bottom w:val="none" w:sz="0" w:space="0" w:color="auto"/>
                            <w:right w:val="none" w:sz="0" w:space="0" w:color="auto"/>
                          </w:divBdr>
                          <w:divsChild>
                            <w:div w:id="303657598">
                              <w:marLeft w:val="0"/>
                              <w:marRight w:val="0"/>
                              <w:marTop w:val="0"/>
                              <w:marBottom w:val="0"/>
                              <w:divBdr>
                                <w:top w:val="none" w:sz="0" w:space="0" w:color="auto"/>
                                <w:left w:val="none" w:sz="0" w:space="0" w:color="auto"/>
                                <w:bottom w:val="none" w:sz="0" w:space="0" w:color="auto"/>
                                <w:right w:val="none" w:sz="0" w:space="0" w:color="auto"/>
                              </w:divBdr>
                              <w:divsChild>
                                <w:div w:id="808518883">
                                  <w:marLeft w:val="0"/>
                                  <w:marRight w:val="0"/>
                                  <w:marTop w:val="0"/>
                                  <w:marBottom w:val="0"/>
                                  <w:divBdr>
                                    <w:top w:val="none" w:sz="0" w:space="0" w:color="auto"/>
                                    <w:left w:val="none" w:sz="0" w:space="0" w:color="auto"/>
                                    <w:bottom w:val="none" w:sz="0" w:space="0" w:color="auto"/>
                                    <w:right w:val="none" w:sz="0" w:space="0" w:color="auto"/>
                                  </w:divBdr>
                                  <w:divsChild>
                                    <w:div w:id="1403060629">
                                      <w:marLeft w:val="0"/>
                                      <w:marRight w:val="0"/>
                                      <w:marTop w:val="0"/>
                                      <w:marBottom w:val="0"/>
                                      <w:divBdr>
                                        <w:top w:val="none" w:sz="0" w:space="0" w:color="auto"/>
                                        <w:left w:val="none" w:sz="0" w:space="0" w:color="auto"/>
                                        <w:bottom w:val="none" w:sz="0" w:space="0" w:color="auto"/>
                                        <w:right w:val="none" w:sz="0" w:space="0" w:color="auto"/>
                                      </w:divBdr>
                                      <w:divsChild>
                                        <w:div w:id="52510186">
                                          <w:marLeft w:val="0"/>
                                          <w:marRight w:val="0"/>
                                          <w:marTop w:val="0"/>
                                          <w:marBottom w:val="0"/>
                                          <w:divBdr>
                                            <w:top w:val="none" w:sz="0" w:space="0" w:color="auto"/>
                                            <w:left w:val="none" w:sz="0" w:space="0" w:color="auto"/>
                                            <w:bottom w:val="none" w:sz="0" w:space="0" w:color="auto"/>
                                            <w:right w:val="none" w:sz="0" w:space="0" w:color="auto"/>
                                          </w:divBdr>
                                          <w:divsChild>
                                            <w:div w:id="2036272452">
                                              <w:marLeft w:val="0"/>
                                              <w:marRight w:val="0"/>
                                              <w:marTop w:val="0"/>
                                              <w:marBottom w:val="0"/>
                                              <w:divBdr>
                                                <w:top w:val="none" w:sz="0" w:space="0" w:color="auto"/>
                                                <w:left w:val="none" w:sz="0" w:space="0" w:color="auto"/>
                                                <w:bottom w:val="none" w:sz="0" w:space="0" w:color="auto"/>
                                                <w:right w:val="none" w:sz="0" w:space="0" w:color="auto"/>
                                              </w:divBdr>
                                              <w:divsChild>
                                                <w:div w:id="1448305667">
                                                  <w:marLeft w:val="0"/>
                                                  <w:marRight w:val="0"/>
                                                  <w:marTop w:val="0"/>
                                                  <w:marBottom w:val="0"/>
                                                  <w:divBdr>
                                                    <w:top w:val="none" w:sz="0" w:space="0" w:color="auto"/>
                                                    <w:left w:val="none" w:sz="0" w:space="0" w:color="auto"/>
                                                    <w:bottom w:val="none" w:sz="0" w:space="0" w:color="auto"/>
                                                    <w:right w:val="none" w:sz="0" w:space="0" w:color="auto"/>
                                                  </w:divBdr>
                                                  <w:divsChild>
                                                    <w:div w:id="2087073371">
                                                      <w:marLeft w:val="0"/>
                                                      <w:marRight w:val="0"/>
                                                      <w:marTop w:val="0"/>
                                                      <w:marBottom w:val="0"/>
                                                      <w:divBdr>
                                                        <w:top w:val="none" w:sz="0" w:space="0" w:color="auto"/>
                                                        <w:left w:val="none" w:sz="0" w:space="0" w:color="auto"/>
                                                        <w:bottom w:val="none" w:sz="0" w:space="0" w:color="auto"/>
                                                        <w:right w:val="none" w:sz="0" w:space="0" w:color="auto"/>
                                                      </w:divBdr>
                                                      <w:divsChild>
                                                        <w:div w:id="585579461">
                                                          <w:marLeft w:val="0"/>
                                                          <w:marRight w:val="0"/>
                                                          <w:marTop w:val="0"/>
                                                          <w:marBottom w:val="0"/>
                                                          <w:divBdr>
                                                            <w:top w:val="none" w:sz="0" w:space="0" w:color="auto"/>
                                                            <w:left w:val="none" w:sz="0" w:space="0" w:color="auto"/>
                                                            <w:bottom w:val="none" w:sz="0" w:space="0" w:color="auto"/>
                                                            <w:right w:val="none" w:sz="0" w:space="0" w:color="auto"/>
                                                          </w:divBdr>
                                                          <w:divsChild>
                                                            <w:div w:id="1691881737">
                                                              <w:marLeft w:val="0"/>
                                                              <w:marRight w:val="0"/>
                                                              <w:marTop w:val="0"/>
                                                              <w:marBottom w:val="0"/>
                                                              <w:divBdr>
                                                                <w:top w:val="none" w:sz="0" w:space="0" w:color="auto"/>
                                                                <w:left w:val="none" w:sz="0" w:space="0" w:color="auto"/>
                                                                <w:bottom w:val="none" w:sz="0" w:space="0" w:color="auto"/>
                                                                <w:right w:val="none" w:sz="0" w:space="0" w:color="auto"/>
                                                              </w:divBdr>
                                                              <w:divsChild>
                                                                <w:div w:id="1927108867">
                                                                  <w:marLeft w:val="0"/>
                                                                  <w:marRight w:val="0"/>
                                                                  <w:marTop w:val="0"/>
                                                                  <w:marBottom w:val="0"/>
                                                                  <w:divBdr>
                                                                    <w:top w:val="none" w:sz="0" w:space="0" w:color="auto"/>
                                                                    <w:left w:val="none" w:sz="0" w:space="0" w:color="auto"/>
                                                                    <w:bottom w:val="none" w:sz="0" w:space="0" w:color="auto"/>
                                                                    <w:right w:val="none" w:sz="0" w:space="0" w:color="auto"/>
                                                                  </w:divBdr>
                                                                  <w:divsChild>
                                                                    <w:div w:id="879900282">
                                                                      <w:marLeft w:val="0"/>
                                                                      <w:marRight w:val="0"/>
                                                                      <w:marTop w:val="0"/>
                                                                      <w:marBottom w:val="0"/>
                                                                      <w:divBdr>
                                                                        <w:top w:val="none" w:sz="0" w:space="0" w:color="auto"/>
                                                                        <w:left w:val="none" w:sz="0" w:space="0" w:color="auto"/>
                                                                        <w:bottom w:val="none" w:sz="0" w:space="0" w:color="auto"/>
                                                                        <w:right w:val="none" w:sz="0" w:space="0" w:color="auto"/>
                                                                      </w:divBdr>
                                                                      <w:divsChild>
                                                                        <w:div w:id="1095979098">
                                                                          <w:marLeft w:val="0"/>
                                                                          <w:marRight w:val="0"/>
                                                                          <w:marTop w:val="0"/>
                                                                          <w:marBottom w:val="0"/>
                                                                          <w:divBdr>
                                                                            <w:top w:val="none" w:sz="0" w:space="0" w:color="auto"/>
                                                                            <w:left w:val="none" w:sz="0" w:space="0" w:color="auto"/>
                                                                            <w:bottom w:val="none" w:sz="0" w:space="0" w:color="auto"/>
                                                                            <w:right w:val="none" w:sz="0" w:space="0" w:color="auto"/>
                                                                          </w:divBdr>
                                                                          <w:divsChild>
                                                                            <w:div w:id="1984118710">
                                                                              <w:marLeft w:val="0"/>
                                                                              <w:marRight w:val="0"/>
                                                                              <w:marTop w:val="0"/>
                                                                              <w:marBottom w:val="0"/>
                                                                              <w:divBdr>
                                                                                <w:top w:val="none" w:sz="0" w:space="0" w:color="auto"/>
                                                                                <w:left w:val="none" w:sz="0" w:space="0" w:color="auto"/>
                                                                                <w:bottom w:val="none" w:sz="0" w:space="0" w:color="auto"/>
                                                                                <w:right w:val="none" w:sz="0" w:space="0" w:color="auto"/>
                                                                              </w:divBdr>
                                                                              <w:divsChild>
                                                                                <w:div w:id="1741253212">
                                                                                  <w:marLeft w:val="0"/>
                                                                                  <w:marRight w:val="0"/>
                                                                                  <w:marTop w:val="0"/>
                                                                                  <w:marBottom w:val="0"/>
                                                                                  <w:divBdr>
                                                                                    <w:top w:val="none" w:sz="0" w:space="0" w:color="auto"/>
                                                                                    <w:left w:val="none" w:sz="0" w:space="0" w:color="auto"/>
                                                                                    <w:bottom w:val="none" w:sz="0" w:space="0" w:color="auto"/>
                                                                                    <w:right w:val="none" w:sz="0" w:space="0" w:color="auto"/>
                                                                                  </w:divBdr>
                                                                                  <w:divsChild>
                                                                                    <w:div w:id="6539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83650505">
      <w:bodyDiv w:val="1"/>
      <w:marLeft w:val="0"/>
      <w:marRight w:val="0"/>
      <w:marTop w:val="0"/>
      <w:marBottom w:val="0"/>
      <w:divBdr>
        <w:top w:val="none" w:sz="0" w:space="0" w:color="auto"/>
        <w:left w:val="none" w:sz="0" w:space="0" w:color="auto"/>
        <w:bottom w:val="none" w:sz="0" w:space="0" w:color="auto"/>
        <w:right w:val="none" w:sz="0" w:space="0" w:color="auto"/>
      </w:divBdr>
      <w:divsChild>
        <w:div w:id="343242528">
          <w:marLeft w:val="0"/>
          <w:marRight w:val="0"/>
          <w:marTop w:val="0"/>
          <w:marBottom w:val="0"/>
          <w:divBdr>
            <w:top w:val="none" w:sz="0" w:space="0" w:color="auto"/>
            <w:left w:val="none" w:sz="0" w:space="0" w:color="auto"/>
            <w:bottom w:val="none" w:sz="0" w:space="0" w:color="auto"/>
            <w:right w:val="none" w:sz="0" w:space="0" w:color="auto"/>
          </w:divBdr>
          <w:divsChild>
            <w:div w:id="1586451382">
              <w:marLeft w:val="0"/>
              <w:marRight w:val="0"/>
              <w:marTop w:val="0"/>
              <w:marBottom w:val="0"/>
              <w:divBdr>
                <w:top w:val="none" w:sz="0" w:space="0" w:color="auto"/>
                <w:left w:val="none" w:sz="0" w:space="0" w:color="auto"/>
                <w:bottom w:val="none" w:sz="0" w:space="0" w:color="auto"/>
                <w:right w:val="none" w:sz="0" w:space="0" w:color="auto"/>
              </w:divBdr>
              <w:divsChild>
                <w:div w:id="228424061">
                  <w:marLeft w:val="0"/>
                  <w:marRight w:val="0"/>
                  <w:marTop w:val="0"/>
                  <w:marBottom w:val="0"/>
                  <w:divBdr>
                    <w:top w:val="none" w:sz="0" w:space="0" w:color="auto"/>
                    <w:left w:val="none" w:sz="0" w:space="0" w:color="auto"/>
                    <w:bottom w:val="none" w:sz="0" w:space="0" w:color="auto"/>
                    <w:right w:val="none" w:sz="0" w:space="0" w:color="auto"/>
                  </w:divBdr>
                  <w:divsChild>
                    <w:div w:id="1971669074">
                      <w:marLeft w:val="0"/>
                      <w:marRight w:val="0"/>
                      <w:marTop w:val="0"/>
                      <w:marBottom w:val="0"/>
                      <w:divBdr>
                        <w:top w:val="none" w:sz="0" w:space="0" w:color="auto"/>
                        <w:left w:val="none" w:sz="0" w:space="0" w:color="auto"/>
                        <w:bottom w:val="none" w:sz="0" w:space="0" w:color="auto"/>
                        <w:right w:val="none" w:sz="0" w:space="0" w:color="auto"/>
                      </w:divBdr>
                      <w:divsChild>
                        <w:div w:id="1430158254">
                          <w:marLeft w:val="0"/>
                          <w:marRight w:val="0"/>
                          <w:marTop w:val="0"/>
                          <w:marBottom w:val="0"/>
                          <w:divBdr>
                            <w:top w:val="none" w:sz="0" w:space="0" w:color="auto"/>
                            <w:left w:val="none" w:sz="0" w:space="0" w:color="auto"/>
                            <w:bottom w:val="none" w:sz="0" w:space="0" w:color="auto"/>
                            <w:right w:val="none" w:sz="0" w:space="0" w:color="auto"/>
                          </w:divBdr>
                          <w:divsChild>
                            <w:div w:id="1467118716">
                              <w:marLeft w:val="0"/>
                              <w:marRight w:val="0"/>
                              <w:marTop w:val="0"/>
                              <w:marBottom w:val="0"/>
                              <w:divBdr>
                                <w:top w:val="none" w:sz="0" w:space="0" w:color="auto"/>
                                <w:left w:val="none" w:sz="0" w:space="0" w:color="auto"/>
                                <w:bottom w:val="none" w:sz="0" w:space="0" w:color="auto"/>
                                <w:right w:val="none" w:sz="0" w:space="0" w:color="auto"/>
                              </w:divBdr>
                              <w:divsChild>
                                <w:div w:id="984773339">
                                  <w:marLeft w:val="0"/>
                                  <w:marRight w:val="0"/>
                                  <w:marTop w:val="0"/>
                                  <w:marBottom w:val="0"/>
                                  <w:divBdr>
                                    <w:top w:val="none" w:sz="0" w:space="0" w:color="auto"/>
                                    <w:left w:val="none" w:sz="0" w:space="0" w:color="auto"/>
                                    <w:bottom w:val="none" w:sz="0" w:space="0" w:color="auto"/>
                                    <w:right w:val="none" w:sz="0" w:space="0" w:color="auto"/>
                                  </w:divBdr>
                                  <w:divsChild>
                                    <w:div w:id="1466581762">
                                      <w:marLeft w:val="0"/>
                                      <w:marRight w:val="0"/>
                                      <w:marTop w:val="0"/>
                                      <w:marBottom w:val="0"/>
                                      <w:divBdr>
                                        <w:top w:val="none" w:sz="0" w:space="0" w:color="auto"/>
                                        <w:left w:val="none" w:sz="0" w:space="0" w:color="auto"/>
                                        <w:bottom w:val="none" w:sz="0" w:space="0" w:color="auto"/>
                                        <w:right w:val="none" w:sz="0" w:space="0" w:color="auto"/>
                                      </w:divBdr>
                                      <w:divsChild>
                                        <w:div w:id="869100737">
                                          <w:marLeft w:val="0"/>
                                          <w:marRight w:val="0"/>
                                          <w:marTop w:val="0"/>
                                          <w:marBottom w:val="0"/>
                                          <w:divBdr>
                                            <w:top w:val="none" w:sz="0" w:space="0" w:color="auto"/>
                                            <w:left w:val="none" w:sz="0" w:space="0" w:color="auto"/>
                                            <w:bottom w:val="none" w:sz="0" w:space="0" w:color="auto"/>
                                            <w:right w:val="none" w:sz="0" w:space="0" w:color="auto"/>
                                          </w:divBdr>
                                          <w:divsChild>
                                            <w:div w:id="1215432302">
                                              <w:marLeft w:val="0"/>
                                              <w:marRight w:val="0"/>
                                              <w:marTop w:val="0"/>
                                              <w:marBottom w:val="0"/>
                                              <w:divBdr>
                                                <w:top w:val="none" w:sz="0" w:space="0" w:color="auto"/>
                                                <w:left w:val="none" w:sz="0" w:space="0" w:color="auto"/>
                                                <w:bottom w:val="none" w:sz="0" w:space="0" w:color="auto"/>
                                                <w:right w:val="none" w:sz="0" w:space="0" w:color="auto"/>
                                              </w:divBdr>
                                              <w:divsChild>
                                                <w:div w:id="1488086395">
                                                  <w:marLeft w:val="0"/>
                                                  <w:marRight w:val="0"/>
                                                  <w:marTop w:val="0"/>
                                                  <w:marBottom w:val="0"/>
                                                  <w:divBdr>
                                                    <w:top w:val="none" w:sz="0" w:space="0" w:color="auto"/>
                                                    <w:left w:val="none" w:sz="0" w:space="0" w:color="auto"/>
                                                    <w:bottom w:val="none" w:sz="0" w:space="0" w:color="auto"/>
                                                    <w:right w:val="none" w:sz="0" w:space="0" w:color="auto"/>
                                                  </w:divBdr>
                                                  <w:divsChild>
                                                    <w:div w:id="976952214">
                                                      <w:marLeft w:val="0"/>
                                                      <w:marRight w:val="0"/>
                                                      <w:marTop w:val="0"/>
                                                      <w:marBottom w:val="0"/>
                                                      <w:divBdr>
                                                        <w:top w:val="none" w:sz="0" w:space="0" w:color="auto"/>
                                                        <w:left w:val="none" w:sz="0" w:space="0" w:color="auto"/>
                                                        <w:bottom w:val="none" w:sz="0" w:space="0" w:color="auto"/>
                                                        <w:right w:val="none" w:sz="0" w:space="0" w:color="auto"/>
                                                      </w:divBdr>
                                                      <w:divsChild>
                                                        <w:div w:id="1052075590">
                                                          <w:marLeft w:val="0"/>
                                                          <w:marRight w:val="0"/>
                                                          <w:marTop w:val="0"/>
                                                          <w:marBottom w:val="0"/>
                                                          <w:divBdr>
                                                            <w:top w:val="none" w:sz="0" w:space="0" w:color="auto"/>
                                                            <w:left w:val="none" w:sz="0" w:space="0" w:color="auto"/>
                                                            <w:bottom w:val="none" w:sz="0" w:space="0" w:color="auto"/>
                                                            <w:right w:val="none" w:sz="0" w:space="0" w:color="auto"/>
                                                          </w:divBdr>
                                                          <w:divsChild>
                                                            <w:div w:id="1877041791">
                                                              <w:marLeft w:val="0"/>
                                                              <w:marRight w:val="0"/>
                                                              <w:marTop w:val="0"/>
                                                              <w:marBottom w:val="0"/>
                                                              <w:divBdr>
                                                                <w:top w:val="none" w:sz="0" w:space="0" w:color="auto"/>
                                                                <w:left w:val="none" w:sz="0" w:space="0" w:color="auto"/>
                                                                <w:bottom w:val="none" w:sz="0" w:space="0" w:color="auto"/>
                                                                <w:right w:val="none" w:sz="0" w:space="0" w:color="auto"/>
                                                              </w:divBdr>
                                                              <w:divsChild>
                                                                <w:div w:id="834880393">
                                                                  <w:marLeft w:val="0"/>
                                                                  <w:marRight w:val="0"/>
                                                                  <w:marTop w:val="0"/>
                                                                  <w:marBottom w:val="0"/>
                                                                  <w:divBdr>
                                                                    <w:top w:val="none" w:sz="0" w:space="0" w:color="auto"/>
                                                                    <w:left w:val="none" w:sz="0" w:space="0" w:color="auto"/>
                                                                    <w:bottom w:val="none" w:sz="0" w:space="0" w:color="auto"/>
                                                                    <w:right w:val="none" w:sz="0" w:space="0" w:color="auto"/>
                                                                  </w:divBdr>
                                                                  <w:divsChild>
                                                                    <w:div w:id="585309721">
                                                                      <w:marLeft w:val="0"/>
                                                                      <w:marRight w:val="0"/>
                                                                      <w:marTop w:val="0"/>
                                                                      <w:marBottom w:val="0"/>
                                                                      <w:divBdr>
                                                                        <w:top w:val="none" w:sz="0" w:space="0" w:color="auto"/>
                                                                        <w:left w:val="none" w:sz="0" w:space="0" w:color="auto"/>
                                                                        <w:bottom w:val="none" w:sz="0" w:space="0" w:color="auto"/>
                                                                        <w:right w:val="none" w:sz="0" w:space="0" w:color="auto"/>
                                                                      </w:divBdr>
                                                                      <w:divsChild>
                                                                        <w:div w:id="1365181007">
                                                                          <w:marLeft w:val="0"/>
                                                                          <w:marRight w:val="0"/>
                                                                          <w:marTop w:val="0"/>
                                                                          <w:marBottom w:val="0"/>
                                                                          <w:divBdr>
                                                                            <w:top w:val="none" w:sz="0" w:space="0" w:color="auto"/>
                                                                            <w:left w:val="none" w:sz="0" w:space="0" w:color="auto"/>
                                                                            <w:bottom w:val="none" w:sz="0" w:space="0" w:color="auto"/>
                                                                            <w:right w:val="none" w:sz="0" w:space="0" w:color="auto"/>
                                                                          </w:divBdr>
                                                                          <w:divsChild>
                                                                            <w:div w:id="1484854853">
                                                                              <w:marLeft w:val="0"/>
                                                                              <w:marRight w:val="0"/>
                                                                              <w:marTop w:val="0"/>
                                                                              <w:marBottom w:val="0"/>
                                                                              <w:divBdr>
                                                                                <w:top w:val="none" w:sz="0" w:space="0" w:color="auto"/>
                                                                                <w:left w:val="none" w:sz="0" w:space="0" w:color="auto"/>
                                                                                <w:bottom w:val="none" w:sz="0" w:space="0" w:color="auto"/>
                                                                                <w:right w:val="none" w:sz="0" w:space="0" w:color="auto"/>
                                                                              </w:divBdr>
                                                                              <w:divsChild>
                                                                                <w:div w:id="385953144">
                                                                                  <w:marLeft w:val="0"/>
                                                                                  <w:marRight w:val="0"/>
                                                                                  <w:marTop w:val="0"/>
                                                                                  <w:marBottom w:val="0"/>
                                                                                  <w:divBdr>
                                                                                    <w:top w:val="none" w:sz="0" w:space="0" w:color="auto"/>
                                                                                    <w:left w:val="none" w:sz="0" w:space="0" w:color="auto"/>
                                                                                    <w:bottom w:val="none" w:sz="0" w:space="0" w:color="auto"/>
                                                                                    <w:right w:val="none" w:sz="0" w:space="0" w:color="auto"/>
                                                                                  </w:divBdr>
                                                                                  <w:divsChild>
                                                                                    <w:div w:id="3551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83670617">
      <w:bodyDiv w:val="1"/>
      <w:marLeft w:val="0"/>
      <w:marRight w:val="0"/>
      <w:marTop w:val="0"/>
      <w:marBottom w:val="0"/>
      <w:divBdr>
        <w:top w:val="none" w:sz="0" w:space="0" w:color="auto"/>
        <w:left w:val="none" w:sz="0" w:space="0" w:color="auto"/>
        <w:bottom w:val="none" w:sz="0" w:space="0" w:color="auto"/>
        <w:right w:val="none" w:sz="0" w:space="0" w:color="auto"/>
      </w:divBdr>
      <w:divsChild>
        <w:div w:id="218052944">
          <w:marLeft w:val="0"/>
          <w:marRight w:val="0"/>
          <w:marTop w:val="0"/>
          <w:marBottom w:val="0"/>
          <w:divBdr>
            <w:top w:val="none" w:sz="0" w:space="0" w:color="auto"/>
            <w:left w:val="none" w:sz="0" w:space="0" w:color="auto"/>
            <w:bottom w:val="none" w:sz="0" w:space="0" w:color="auto"/>
            <w:right w:val="none" w:sz="0" w:space="0" w:color="auto"/>
          </w:divBdr>
          <w:divsChild>
            <w:div w:id="1496384239">
              <w:marLeft w:val="0"/>
              <w:marRight w:val="0"/>
              <w:marTop w:val="0"/>
              <w:marBottom w:val="0"/>
              <w:divBdr>
                <w:top w:val="none" w:sz="0" w:space="0" w:color="auto"/>
                <w:left w:val="none" w:sz="0" w:space="0" w:color="auto"/>
                <w:bottom w:val="none" w:sz="0" w:space="0" w:color="auto"/>
                <w:right w:val="none" w:sz="0" w:space="0" w:color="auto"/>
              </w:divBdr>
              <w:divsChild>
                <w:div w:id="1152673962">
                  <w:marLeft w:val="0"/>
                  <w:marRight w:val="0"/>
                  <w:marTop w:val="0"/>
                  <w:marBottom w:val="0"/>
                  <w:divBdr>
                    <w:top w:val="none" w:sz="0" w:space="0" w:color="auto"/>
                    <w:left w:val="none" w:sz="0" w:space="0" w:color="auto"/>
                    <w:bottom w:val="none" w:sz="0" w:space="0" w:color="auto"/>
                    <w:right w:val="none" w:sz="0" w:space="0" w:color="auto"/>
                  </w:divBdr>
                  <w:divsChild>
                    <w:div w:id="882669915">
                      <w:marLeft w:val="0"/>
                      <w:marRight w:val="0"/>
                      <w:marTop w:val="0"/>
                      <w:marBottom w:val="0"/>
                      <w:divBdr>
                        <w:top w:val="none" w:sz="0" w:space="0" w:color="auto"/>
                        <w:left w:val="none" w:sz="0" w:space="0" w:color="auto"/>
                        <w:bottom w:val="none" w:sz="0" w:space="0" w:color="auto"/>
                        <w:right w:val="none" w:sz="0" w:space="0" w:color="auto"/>
                      </w:divBdr>
                      <w:divsChild>
                        <w:div w:id="855732400">
                          <w:marLeft w:val="0"/>
                          <w:marRight w:val="0"/>
                          <w:marTop w:val="0"/>
                          <w:marBottom w:val="0"/>
                          <w:divBdr>
                            <w:top w:val="none" w:sz="0" w:space="0" w:color="auto"/>
                            <w:left w:val="none" w:sz="0" w:space="0" w:color="auto"/>
                            <w:bottom w:val="none" w:sz="0" w:space="0" w:color="auto"/>
                            <w:right w:val="none" w:sz="0" w:space="0" w:color="auto"/>
                          </w:divBdr>
                          <w:divsChild>
                            <w:div w:id="564146004">
                              <w:marLeft w:val="0"/>
                              <w:marRight w:val="0"/>
                              <w:marTop w:val="0"/>
                              <w:marBottom w:val="0"/>
                              <w:divBdr>
                                <w:top w:val="none" w:sz="0" w:space="0" w:color="auto"/>
                                <w:left w:val="none" w:sz="0" w:space="0" w:color="auto"/>
                                <w:bottom w:val="none" w:sz="0" w:space="0" w:color="auto"/>
                                <w:right w:val="none" w:sz="0" w:space="0" w:color="auto"/>
                              </w:divBdr>
                              <w:divsChild>
                                <w:div w:id="1607694582">
                                  <w:marLeft w:val="0"/>
                                  <w:marRight w:val="0"/>
                                  <w:marTop w:val="0"/>
                                  <w:marBottom w:val="0"/>
                                  <w:divBdr>
                                    <w:top w:val="none" w:sz="0" w:space="0" w:color="auto"/>
                                    <w:left w:val="none" w:sz="0" w:space="0" w:color="auto"/>
                                    <w:bottom w:val="none" w:sz="0" w:space="0" w:color="auto"/>
                                    <w:right w:val="none" w:sz="0" w:space="0" w:color="auto"/>
                                  </w:divBdr>
                                  <w:divsChild>
                                    <w:div w:id="1924217269">
                                      <w:marLeft w:val="0"/>
                                      <w:marRight w:val="0"/>
                                      <w:marTop w:val="0"/>
                                      <w:marBottom w:val="0"/>
                                      <w:divBdr>
                                        <w:top w:val="none" w:sz="0" w:space="0" w:color="auto"/>
                                        <w:left w:val="none" w:sz="0" w:space="0" w:color="auto"/>
                                        <w:bottom w:val="none" w:sz="0" w:space="0" w:color="auto"/>
                                        <w:right w:val="none" w:sz="0" w:space="0" w:color="auto"/>
                                      </w:divBdr>
                                      <w:divsChild>
                                        <w:div w:id="2131774936">
                                          <w:marLeft w:val="0"/>
                                          <w:marRight w:val="0"/>
                                          <w:marTop w:val="0"/>
                                          <w:marBottom w:val="0"/>
                                          <w:divBdr>
                                            <w:top w:val="none" w:sz="0" w:space="0" w:color="auto"/>
                                            <w:left w:val="none" w:sz="0" w:space="0" w:color="auto"/>
                                            <w:bottom w:val="none" w:sz="0" w:space="0" w:color="auto"/>
                                            <w:right w:val="none" w:sz="0" w:space="0" w:color="auto"/>
                                          </w:divBdr>
                                          <w:divsChild>
                                            <w:div w:id="544564434">
                                              <w:marLeft w:val="0"/>
                                              <w:marRight w:val="0"/>
                                              <w:marTop w:val="0"/>
                                              <w:marBottom w:val="0"/>
                                              <w:divBdr>
                                                <w:top w:val="none" w:sz="0" w:space="0" w:color="auto"/>
                                                <w:left w:val="none" w:sz="0" w:space="0" w:color="auto"/>
                                                <w:bottom w:val="none" w:sz="0" w:space="0" w:color="auto"/>
                                                <w:right w:val="none" w:sz="0" w:space="0" w:color="auto"/>
                                              </w:divBdr>
                                              <w:divsChild>
                                                <w:div w:id="2107189675">
                                                  <w:marLeft w:val="0"/>
                                                  <w:marRight w:val="0"/>
                                                  <w:marTop w:val="0"/>
                                                  <w:marBottom w:val="0"/>
                                                  <w:divBdr>
                                                    <w:top w:val="none" w:sz="0" w:space="0" w:color="auto"/>
                                                    <w:left w:val="none" w:sz="0" w:space="0" w:color="auto"/>
                                                    <w:bottom w:val="none" w:sz="0" w:space="0" w:color="auto"/>
                                                    <w:right w:val="none" w:sz="0" w:space="0" w:color="auto"/>
                                                  </w:divBdr>
                                                  <w:divsChild>
                                                    <w:div w:id="1201012986">
                                                      <w:marLeft w:val="0"/>
                                                      <w:marRight w:val="0"/>
                                                      <w:marTop w:val="0"/>
                                                      <w:marBottom w:val="0"/>
                                                      <w:divBdr>
                                                        <w:top w:val="none" w:sz="0" w:space="0" w:color="auto"/>
                                                        <w:left w:val="none" w:sz="0" w:space="0" w:color="auto"/>
                                                        <w:bottom w:val="none" w:sz="0" w:space="0" w:color="auto"/>
                                                        <w:right w:val="none" w:sz="0" w:space="0" w:color="auto"/>
                                                      </w:divBdr>
                                                      <w:divsChild>
                                                        <w:div w:id="332270201">
                                                          <w:marLeft w:val="0"/>
                                                          <w:marRight w:val="0"/>
                                                          <w:marTop w:val="0"/>
                                                          <w:marBottom w:val="0"/>
                                                          <w:divBdr>
                                                            <w:top w:val="none" w:sz="0" w:space="0" w:color="auto"/>
                                                            <w:left w:val="none" w:sz="0" w:space="0" w:color="auto"/>
                                                            <w:bottom w:val="none" w:sz="0" w:space="0" w:color="auto"/>
                                                            <w:right w:val="none" w:sz="0" w:space="0" w:color="auto"/>
                                                          </w:divBdr>
                                                          <w:divsChild>
                                                            <w:div w:id="1151293333">
                                                              <w:marLeft w:val="0"/>
                                                              <w:marRight w:val="0"/>
                                                              <w:marTop w:val="0"/>
                                                              <w:marBottom w:val="0"/>
                                                              <w:divBdr>
                                                                <w:top w:val="none" w:sz="0" w:space="0" w:color="auto"/>
                                                                <w:left w:val="none" w:sz="0" w:space="0" w:color="auto"/>
                                                                <w:bottom w:val="none" w:sz="0" w:space="0" w:color="auto"/>
                                                                <w:right w:val="none" w:sz="0" w:space="0" w:color="auto"/>
                                                              </w:divBdr>
                                                              <w:divsChild>
                                                                <w:div w:id="1893613200">
                                                                  <w:marLeft w:val="0"/>
                                                                  <w:marRight w:val="0"/>
                                                                  <w:marTop w:val="0"/>
                                                                  <w:marBottom w:val="0"/>
                                                                  <w:divBdr>
                                                                    <w:top w:val="none" w:sz="0" w:space="0" w:color="auto"/>
                                                                    <w:left w:val="none" w:sz="0" w:space="0" w:color="auto"/>
                                                                    <w:bottom w:val="none" w:sz="0" w:space="0" w:color="auto"/>
                                                                    <w:right w:val="none" w:sz="0" w:space="0" w:color="auto"/>
                                                                  </w:divBdr>
                                                                  <w:divsChild>
                                                                    <w:div w:id="723911490">
                                                                      <w:marLeft w:val="0"/>
                                                                      <w:marRight w:val="0"/>
                                                                      <w:marTop w:val="0"/>
                                                                      <w:marBottom w:val="0"/>
                                                                      <w:divBdr>
                                                                        <w:top w:val="none" w:sz="0" w:space="0" w:color="auto"/>
                                                                        <w:left w:val="none" w:sz="0" w:space="0" w:color="auto"/>
                                                                        <w:bottom w:val="none" w:sz="0" w:space="0" w:color="auto"/>
                                                                        <w:right w:val="none" w:sz="0" w:space="0" w:color="auto"/>
                                                                      </w:divBdr>
                                                                      <w:divsChild>
                                                                        <w:div w:id="911231399">
                                                                          <w:marLeft w:val="0"/>
                                                                          <w:marRight w:val="0"/>
                                                                          <w:marTop w:val="0"/>
                                                                          <w:marBottom w:val="0"/>
                                                                          <w:divBdr>
                                                                            <w:top w:val="none" w:sz="0" w:space="0" w:color="auto"/>
                                                                            <w:left w:val="none" w:sz="0" w:space="0" w:color="auto"/>
                                                                            <w:bottom w:val="none" w:sz="0" w:space="0" w:color="auto"/>
                                                                            <w:right w:val="none" w:sz="0" w:space="0" w:color="auto"/>
                                                                          </w:divBdr>
                                                                          <w:divsChild>
                                                                            <w:div w:id="2011327070">
                                                                              <w:marLeft w:val="0"/>
                                                                              <w:marRight w:val="0"/>
                                                                              <w:marTop w:val="0"/>
                                                                              <w:marBottom w:val="0"/>
                                                                              <w:divBdr>
                                                                                <w:top w:val="none" w:sz="0" w:space="0" w:color="auto"/>
                                                                                <w:left w:val="none" w:sz="0" w:space="0" w:color="auto"/>
                                                                                <w:bottom w:val="none" w:sz="0" w:space="0" w:color="auto"/>
                                                                                <w:right w:val="none" w:sz="0" w:space="0" w:color="auto"/>
                                                                              </w:divBdr>
                                                                              <w:divsChild>
                                                                                <w:div w:id="1969579862">
                                                                                  <w:marLeft w:val="0"/>
                                                                                  <w:marRight w:val="0"/>
                                                                                  <w:marTop w:val="0"/>
                                                                                  <w:marBottom w:val="0"/>
                                                                                  <w:divBdr>
                                                                                    <w:top w:val="none" w:sz="0" w:space="0" w:color="auto"/>
                                                                                    <w:left w:val="none" w:sz="0" w:space="0" w:color="auto"/>
                                                                                    <w:bottom w:val="none" w:sz="0" w:space="0" w:color="auto"/>
                                                                                    <w:right w:val="none" w:sz="0" w:space="0" w:color="auto"/>
                                                                                  </w:divBdr>
                                                                                  <w:divsChild>
                                                                                    <w:div w:id="3257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allery.technet.microsoft.com/UNIXLinux-Authoring-b16fd2e4" TargetMode="Externa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systemcenter.wiki/?Get-ManagementPack=Microsoft.Unix.ShellCommand.Library&amp;Version=7.5.1005.0" TargetMode="External"/><Relationship Id="rId10" Type="http://schemas.openxmlformats.org/officeDocument/2006/relationships/hyperlink" Target="https://www.microsoft.com/en-gb/download/details.aspx?id=30169"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C8897-8438-4C74-9907-AC6C68352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5090</TotalTime>
  <Pages>65</Pages>
  <Words>13762</Words>
  <Characters>78447</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Fujitsu</Company>
  <LinksUpToDate>false</LinksUpToDate>
  <CharactersWithSpaces>92025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walsham_d</dc:creator>
  <cp:keywords/>
  <dc:description/>
  <cp:lastModifiedBy>Dujon Walsham</cp:lastModifiedBy>
  <cp:revision>177</cp:revision>
  <dcterms:created xsi:type="dcterms:W3CDTF">2018-11-30T10:00:00Z</dcterms:created>
  <dcterms:modified xsi:type="dcterms:W3CDTF">2019-06-27T21:06:00Z</dcterms:modified>
</cp:coreProperties>
</file>