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0C97E" w14:textId="0F57D5DA" w:rsidR="001F5D78" w:rsidRDefault="007F76D2" w:rsidP="007F76D2">
      <w:pPr>
        <w:pStyle w:val="Heading1"/>
        <w:rPr>
          <w:noProof/>
        </w:rPr>
      </w:pPr>
      <w:r>
        <w:rPr>
          <w:noProof/>
        </w:rPr>
        <w:t>GameLibrary</w:t>
      </w:r>
    </w:p>
    <w:p w14:paraId="37B3CCB6" w14:textId="07C124A8" w:rsidR="007F76D2" w:rsidRDefault="007F76D2" w:rsidP="007F76D2"/>
    <w:p w14:paraId="17A7FFE6" w14:textId="764721CA" w:rsidR="007F76D2" w:rsidRDefault="007F76D2" w:rsidP="007F76D2">
      <w:r>
        <w:t>This is what the current Game Library looks like.</w:t>
      </w:r>
    </w:p>
    <w:p w14:paraId="21E8273D" w14:textId="5A7D2C85" w:rsidR="007F76D2" w:rsidRDefault="007F76D2" w:rsidP="007F76D2">
      <w:r>
        <w:rPr>
          <w:noProof/>
        </w:rPr>
        <w:drawing>
          <wp:inline distT="0" distB="0" distL="0" distR="0" wp14:anchorId="061C324E" wp14:editId="14109051">
            <wp:extent cx="5943600" cy="2626995"/>
            <wp:effectExtent l="0" t="0" r="0" b="190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D3E5" w14:textId="1FCAA90C" w:rsidR="007F76D2" w:rsidRDefault="007F76D2" w:rsidP="007F76D2"/>
    <w:p w14:paraId="3CC3F552" w14:textId="266FCF15" w:rsidR="007F76D2" w:rsidRDefault="007F76D2" w:rsidP="007F76D2">
      <w:pPr>
        <w:pStyle w:val="Heading2"/>
      </w:pPr>
      <w:r>
        <w:t>Pros</w:t>
      </w:r>
    </w:p>
    <w:p w14:paraId="2A682462" w14:textId="0F7DA05A" w:rsidR="007F76D2" w:rsidRDefault="007F76D2" w:rsidP="007F76D2">
      <w:pPr>
        <w:pStyle w:val="ListParagraph"/>
        <w:numPr>
          <w:ilvl w:val="0"/>
          <w:numId w:val="1"/>
        </w:numPr>
      </w:pPr>
      <w:r>
        <w:t xml:space="preserve">Easy to </w:t>
      </w:r>
      <w:proofErr w:type="gramStart"/>
      <w:r>
        <w:t>edit</w:t>
      </w:r>
      <w:proofErr w:type="gramEnd"/>
    </w:p>
    <w:p w14:paraId="617D45C1" w14:textId="698718CA" w:rsidR="007F76D2" w:rsidRDefault="007F76D2" w:rsidP="007F76D2">
      <w:pPr>
        <w:pStyle w:val="ListParagraph"/>
        <w:numPr>
          <w:ilvl w:val="0"/>
          <w:numId w:val="1"/>
        </w:numPr>
      </w:pPr>
      <w:r>
        <w:t xml:space="preserve">Easy to </w:t>
      </w:r>
      <w:proofErr w:type="gramStart"/>
      <w:r>
        <w:t>debug</w:t>
      </w:r>
      <w:proofErr w:type="gramEnd"/>
    </w:p>
    <w:p w14:paraId="7ECEDDF6" w14:textId="01AE4759" w:rsidR="007F76D2" w:rsidRDefault="007F76D2" w:rsidP="007F76D2">
      <w:pPr>
        <w:pStyle w:val="ListParagraph"/>
        <w:numPr>
          <w:ilvl w:val="0"/>
          <w:numId w:val="1"/>
        </w:numPr>
      </w:pPr>
      <w:r>
        <w:t xml:space="preserve">Easy to </w:t>
      </w:r>
      <w:proofErr w:type="gramStart"/>
      <w:r>
        <w:t>run</w:t>
      </w:r>
      <w:proofErr w:type="gramEnd"/>
    </w:p>
    <w:p w14:paraId="15F3D4E3" w14:textId="07C46C02" w:rsidR="007F76D2" w:rsidRDefault="007F76D2" w:rsidP="007F76D2">
      <w:pPr>
        <w:pStyle w:val="ListParagraph"/>
        <w:numPr>
          <w:ilvl w:val="0"/>
          <w:numId w:val="1"/>
        </w:numPr>
      </w:pPr>
      <w:r>
        <w:t xml:space="preserve">Easy to </w:t>
      </w:r>
      <w:proofErr w:type="gramStart"/>
      <w:r>
        <w:t>deploy</w:t>
      </w:r>
      <w:proofErr w:type="gramEnd"/>
    </w:p>
    <w:p w14:paraId="15702D98" w14:textId="637BB2DB" w:rsidR="007F76D2" w:rsidRDefault="007F76D2" w:rsidP="007F76D2">
      <w:pPr>
        <w:pStyle w:val="Heading2"/>
      </w:pPr>
      <w:r>
        <w:t>Cons</w:t>
      </w:r>
    </w:p>
    <w:p w14:paraId="1B896CDB" w14:textId="0CBC4C4C" w:rsidR="007F76D2" w:rsidRDefault="007F76D2" w:rsidP="007F76D2">
      <w:pPr>
        <w:pStyle w:val="ListParagraph"/>
        <w:numPr>
          <w:ilvl w:val="0"/>
          <w:numId w:val="2"/>
        </w:numPr>
      </w:pPr>
      <w:r>
        <w:t>Hard to Unit Test</w:t>
      </w:r>
    </w:p>
    <w:p w14:paraId="2EC7C0F3" w14:textId="0852C0CF" w:rsidR="007F76D2" w:rsidRDefault="007F76D2" w:rsidP="007F76D2">
      <w:pPr>
        <w:pStyle w:val="ListParagraph"/>
        <w:numPr>
          <w:ilvl w:val="0"/>
          <w:numId w:val="2"/>
        </w:numPr>
      </w:pPr>
      <w:r>
        <w:t xml:space="preserve">Hard to scale </w:t>
      </w:r>
      <w:proofErr w:type="gramStart"/>
      <w:r>
        <w:t>out</w:t>
      </w:r>
      <w:proofErr w:type="gramEnd"/>
    </w:p>
    <w:p w14:paraId="69BB81E4" w14:textId="3619641B" w:rsidR="007F76D2" w:rsidRDefault="007F76D2" w:rsidP="007F76D2">
      <w:pPr>
        <w:pStyle w:val="ListParagraph"/>
        <w:numPr>
          <w:ilvl w:val="0"/>
          <w:numId w:val="2"/>
        </w:numPr>
      </w:pPr>
      <w:r>
        <w:t>Limited user access</w:t>
      </w:r>
    </w:p>
    <w:p w14:paraId="0722275E" w14:textId="5B9D79C5" w:rsidR="007F76D2" w:rsidRDefault="007F76D2" w:rsidP="007F76D2">
      <w:pPr>
        <w:pStyle w:val="ListParagraph"/>
        <w:numPr>
          <w:ilvl w:val="0"/>
          <w:numId w:val="2"/>
        </w:numPr>
      </w:pPr>
      <w:r>
        <w:t xml:space="preserve">Hard to make </w:t>
      </w:r>
      <w:proofErr w:type="gramStart"/>
      <w:r>
        <w:t>changes</w:t>
      </w:r>
      <w:proofErr w:type="gramEnd"/>
    </w:p>
    <w:p w14:paraId="435556F5" w14:textId="3BF5BE0F" w:rsidR="007F76D2" w:rsidRDefault="007F76D2">
      <w:r>
        <w:br w:type="page"/>
      </w:r>
    </w:p>
    <w:p w14:paraId="5D89231C" w14:textId="2C71E40F" w:rsidR="007F76D2" w:rsidRDefault="007F76D2" w:rsidP="007F76D2">
      <w:pPr>
        <w:pStyle w:val="ListParagraph"/>
      </w:pPr>
      <w:r>
        <w:lastRenderedPageBreak/>
        <w:t xml:space="preserve">Most Web Applications look like </w:t>
      </w:r>
      <w:proofErr w:type="gramStart"/>
      <w:r>
        <w:t>this</w:t>
      </w:r>
      <w:proofErr w:type="gramEnd"/>
    </w:p>
    <w:p w14:paraId="2846E57F" w14:textId="024F795A" w:rsidR="007F76D2" w:rsidRDefault="007F76D2" w:rsidP="007F76D2">
      <w:pPr>
        <w:pStyle w:val="ListParagraph"/>
      </w:pPr>
      <w:r>
        <w:rPr>
          <w:noProof/>
        </w:rPr>
        <w:drawing>
          <wp:inline distT="0" distB="0" distL="0" distR="0" wp14:anchorId="3DEF18F5" wp14:editId="1E5D4351">
            <wp:extent cx="5943600" cy="4198620"/>
            <wp:effectExtent l="0" t="0" r="0" b="0"/>
            <wp:docPr id="3" name="Picture 3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diagram, box and whisk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172F" w14:textId="7AEC3684" w:rsidR="007F76D2" w:rsidRDefault="007F76D2" w:rsidP="007F76D2">
      <w:pPr>
        <w:pStyle w:val="ListParagraph"/>
      </w:pPr>
    </w:p>
    <w:p w14:paraId="52F459B7" w14:textId="46639965" w:rsidR="007F76D2" w:rsidRDefault="007F76D2" w:rsidP="007F76D2">
      <w:pPr>
        <w:pStyle w:val="Heading2"/>
      </w:pPr>
      <w:r>
        <w:t>Pros</w:t>
      </w:r>
    </w:p>
    <w:p w14:paraId="76009413" w14:textId="59352B2B" w:rsidR="007F76D2" w:rsidRDefault="007F76D2" w:rsidP="007F76D2">
      <w:pPr>
        <w:pStyle w:val="ListParagraph"/>
        <w:numPr>
          <w:ilvl w:val="0"/>
          <w:numId w:val="3"/>
        </w:numPr>
      </w:pPr>
      <w:r>
        <w:t>Easy to Unit Test</w:t>
      </w:r>
    </w:p>
    <w:p w14:paraId="67C5EC1C" w14:textId="64B4384B" w:rsidR="007F76D2" w:rsidRDefault="007F76D2" w:rsidP="007F76D2">
      <w:pPr>
        <w:pStyle w:val="ListParagraph"/>
        <w:numPr>
          <w:ilvl w:val="0"/>
          <w:numId w:val="3"/>
        </w:numPr>
      </w:pPr>
      <w:r>
        <w:t xml:space="preserve">Easy to make </w:t>
      </w:r>
      <w:proofErr w:type="gramStart"/>
      <w:r>
        <w:t>changes</w:t>
      </w:r>
      <w:proofErr w:type="gramEnd"/>
    </w:p>
    <w:p w14:paraId="70E0875C" w14:textId="38BE4C27" w:rsidR="007F76D2" w:rsidRDefault="007F76D2" w:rsidP="007F76D2">
      <w:pPr>
        <w:pStyle w:val="ListParagraph"/>
        <w:numPr>
          <w:ilvl w:val="0"/>
          <w:numId w:val="3"/>
        </w:numPr>
      </w:pPr>
      <w:r>
        <w:t xml:space="preserve">Easy to scale </w:t>
      </w:r>
      <w:proofErr w:type="gramStart"/>
      <w:r>
        <w:t>out</w:t>
      </w:r>
      <w:proofErr w:type="gramEnd"/>
    </w:p>
    <w:p w14:paraId="777C3C79" w14:textId="2277C29A" w:rsidR="007F76D2" w:rsidRDefault="007F76D2" w:rsidP="007F76D2">
      <w:pPr>
        <w:pStyle w:val="ListParagraph"/>
        <w:numPr>
          <w:ilvl w:val="0"/>
          <w:numId w:val="3"/>
        </w:numPr>
      </w:pPr>
      <w:r>
        <w:t xml:space="preserve">Uses Catch </w:t>
      </w:r>
      <w:proofErr w:type="gramStart"/>
      <w:r>
        <w:t>services</w:t>
      </w:r>
      <w:proofErr w:type="gramEnd"/>
    </w:p>
    <w:p w14:paraId="67715A12" w14:textId="0299535D" w:rsidR="003C4B4C" w:rsidRDefault="003C4B4C" w:rsidP="003C4B4C">
      <w:pPr>
        <w:pStyle w:val="ListParagraph"/>
      </w:pPr>
    </w:p>
    <w:p w14:paraId="4F1FBCB3" w14:textId="7AF64F8E" w:rsidR="003C4B4C" w:rsidRDefault="003C4B4C" w:rsidP="003C4B4C">
      <w:pPr>
        <w:pStyle w:val="Heading2"/>
      </w:pPr>
      <w:r>
        <w:t>Cons</w:t>
      </w:r>
    </w:p>
    <w:p w14:paraId="565705E0" w14:textId="5094DFF8" w:rsidR="003C4B4C" w:rsidRDefault="003C4B4C" w:rsidP="003C4B4C">
      <w:pPr>
        <w:pStyle w:val="ListParagraph"/>
        <w:numPr>
          <w:ilvl w:val="0"/>
          <w:numId w:val="4"/>
        </w:numPr>
      </w:pPr>
      <w:r>
        <w:t>Hard to Debug</w:t>
      </w:r>
    </w:p>
    <w:p w14:paraId="7A611BE9" w14:textId="203E7962" w:rsidR="003C4B4C" w:rsidRDefault="003C4B4C" w:rsidP="003C4B4C">
      <w:pPr>
        <w:pStyle w:val="ListParagraph"/>
        <w:numPr>
          <w:ilvl w:val="0"/>
          <w:numId w:val="4"/>
        </w:numPr>
      </w:pPr>
      <w:r>
        <w:t xml:space="preserve">Hard to </w:t>
      </w:r>
      <w:proofErr w:type="gramStart"/>
      <w:r>
        <w:t>run</w:t>
      </w:r>
      <w:proofErr w:type="gramEnd"/>
    </w:p>
    <w:p w14:paraId="0E7C3C53" w14:textId="4DB6D4A7" w:rsidR="003C4B4C" w:rsidRPr="003C4B4C" w:rsidRDefault="003C4B4C" w:rsidP="003C4B4C">
      <w:pPr>
        <w:pStyle w:val="ListParagraph"/>
        <w:numPr>
          <w:ilvl w:val="0"/>
          <w:numId w:val="4"/>
        </w:numPr>
      </w:pPr>
      <w:r>
        <w:t xml:space="preserve">Hard to </w:t>
      </w:r>
      <w:proofErr w:type="gramStart"/>
      <w:r>
        <w:t>deploy</w:t>
      </w:r>
      <w:proofErr w:type="gramEnd"/>
    </w:p>
    <w:sectPr w:rsidR="003C4B4C" w:rsidRPr="003C4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E348B"/>
    <w:multiLevelType w:val="hybridMultilevel"/>
    <w:tmpl w:val="0E20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341B6"/>
    <w:multiLevelType w:val="hybridMultilevel"/>
    <w:tmpl w:val="52C23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F7167"/>
    <w:multiLevelType w:val="hybridMultilevel"/>
    <w:tmpl w:val="AE58F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25345"/>
    <w:multiLevelType w:val="hybridMultilevel"/>
    <w:tmpl w:val="95FED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96BCE"/>
    <w:multiLevelType w:val="hybridMultilevel"/>
    <w:tmpl w:val="29B8F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453208">
    <w:abstractNumId w:val="2"/>
  </w:num>
  <w:num w:numId="2" w16cid:durableId="747001788">
    <w:abstractNumId w:val="0"/>
  </w:num>
  <w:num w:numId="3" w16cid:durableId="382172296">
    <w:abstractNumId w:val="4"/>
  </w:num>
  <w:num w:numId="4" w16cid:durableId="1191840432">
    <w:abstractNumId w:val="3"/>
  </w:num>
  <w:num w:numId="5" w16cid:durableId="90929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AC1"/>
    <w:rsid w:val="001F5D78"/>
    <w:rsid w:val="002F529E"/>
    <w:rsid w:val="003C4B4C"/>
    <w:rsid w:val="004E6AC1"/>
    <w:rsid w:val="007F76D2"/>
    <w:rsid w:val="00A2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7653"/>
  <w15:chartTrackingRefBased/>
  <w15:docId w15:val="{49CA1F74-0304-461E-938B-5195D3C4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6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6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6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76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F7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Moseley</dc:creator>
  <cp:keywords/>
  <dc:description/>
  <cp:lastModifiedBy>John Moseley</cp:lastModifiedBy>
  <cp:revision>4</cp:revision>
  <dcterms:created xsi:type="dcterms:W3CDTF">2023-03-16T07:04:00Z</dcterms:created>
  <dcterms:modified xsi:type="dcterms:W3CDTF">2024-01-23T20:43:00Z</dcterms:modified>
</cp:coreProperties>
</file>