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0E05" w:rsidRPr="00D33682" w:rsidRDefault="00024E8E">
      <w:pPr>
        <w:spacing w:before="700"/>
        <w:jc w:val="center"/>
        <w:rPr>
          <w:rFonts w:hint="eastAsia"/>
          <w:lang w:val="es-ES"/>
        </w:rPr>
      </w:pPr>
      <w:r w:rsidRPr="00D33682">
        <w:rPr>
          <w:b/>
          <w:sz w:val="28"/>
          <w:lang w:val="es-ES"/>
        </w:rPr>
        <w:t>PROGRAMACIÓN II</w:t>
      </w:r>
    </w:p>
    <w:p w:rsidR="00840E05" w:rsidRPr="00D33682" w:rsidRDefault="00024E8E">
      <w:pPr>
        <w:pStyle w:val="Ttulo"/>
        <w:spacing w:before="800"/>
        <w:jc w:val="center"/>
        <w:rPr>
          <w:lang w:val="es-ES"/>
        </w:rPr>
      </w:pPr>
      <w:r w:rsidRPr="00D33682">
        <w:rPr>
          <w:lang w:val="es-ES"/>
        </w:rPr>
        <w:t>Reporte del Examen Parcial II</w:t>
      </w:r>
    </w:p>
    <w:p w:rsidR="00840E05" w:rsidRPr="00D33682" w:rsidRDefault="00024E8E">
      <w:pPr>
        <w:jc w:val="center"/>
        <w:rPr>
          <w:rFonts w:hint="eastAsia"/>
          <w:lang w:val="es-ES"/>
        </w:rPr>
      </w:pPr>
      <w:r w:rsidRPr="00D33682">
        <w:rPr>
          <w:b/>
          <w:sz w:val="34"/>
          <w:lang w:val="es-ES"/>
        </w:rPr>
        <w:t xml:space="preserve">Sistema de </w:t>
      </w:r>
      <w:r w:rsidRPr="00D33682">
        <w:rPr>
          <w:b/>
          <w:sz w:val="34"/>
          <w:lang w:val="es-GT"/>
        </w:rPr>
        <w:t>administración</w:t>
      </w:r>
      <w:r w:rsidRPr="00D33682">
        <w:rPr>
          <w:b/>
          <w:sz w:val="34"/>
          <w:lang w:val="es-ES"/>
        </w:rPr>
        <w:t xml:space="preserve"> de estacionamiento</w:t>
      </w:r>
    </w:p>
    <w:p w:rsidR="00840E05" w:rsidRPr="00D33682" w:rsidRDefault="00840E05" w:rsidP="00D33682">
      <w:pPr>
        <w:spacing w:before="900"/>
        <w:rPr>
          <w:rFonts w:hint="eastAsia"/>
          <w:lang w:val="es-ES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4896"/>
        <w:gridCol w:w="4896"/>
      </w:tblGrid>
      <w:tr w:rsidR="00840E05" w:rsidTr="00D33682">
        <w:tc>
          <w:tcPr>
            <w:tcW w:w="4896" w:type="dxa"/>
          </w:tcPr>
          <w:p w:rsidR="00840E05" w:rsidRDefault="00024E8E">
            <w:pPr>
              <w:spacing w:after="40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Estudiante</w:t>
            </w:r>
            <w:proofErr w:type="spellEnd"/>
          </w:p>
        </w:tc>
        <w:tc>
          <w:tcPr>
            <w:tcW w:w="4896" w:type="dxa"/>
          </w:tcPr>
          <w:p w:rsidR="00840E05" w:rsidRDefault="00024E8E">
            <w:pPr>
              <w:spacing w:after="40"/>
              <w:rPr>
                <w:rFonts w:hint="eastAsia"/>
              </w:rPr>
            </w:pPr>
            <w:r>
              <w:rPr>
                <w:sz w:val="20"/>
              </w:rPr>
              <w:t>Walter Isai Villagran Garcia</w:t>
            </w:r>
          </w:p>
        </w:tc>
      </w:tr>
      <w:tr w:rsidR="00840E05" w:rsidTr="00D33682">
        <w:tc>
          <w:tcPr>
            <w:tcW w:w="4896" w:type="dxa"/>
          </w:tcPr>
          <w:p w:rsidR="00840E05" w:rsidRDefault="00024E8E">
            <w:pPr>
              <w:spacing w:after="40"/>
              <w:rPr>
                <w:rFonts w:hint="eastAsia"/>
              </w:rPr>
            </w:pPr>
            <w:r>
              <w:rPr>
                <w:b/>
                <w:sz w:val="20"/>
              </w:rPr>
              <w:t>Curso</w:t>
            </w:r>
          </w:p>
        </w:tc>
        <w:tc>
          <w:tcPr>
            <w:tcW w:w="4896" w:type="dxa"/>
          </w:tcPr>
          <w:p w:rsidR="00840E05" w:rsidRDefault="00024E8E">
            <w:pPr>
              <w:spacing w:after="40"/>
              <w:rPr>
                <w:rFonts w:hint="eastAsia"/>
              </w:rPr>
            </w:pPr>
            <w:r>
              <w:rPr>
                <w:sz w:val="20"/>
              </w:rPr>
              <w:t>Programación II</w:t>
            </w:r>
          </w:p>
        </w:tc>
      </w:tr>
      <w:tr w:rsidR="00840E05" w:rsidTr="00D33682">
        <w:tc>
          <w:tcPr>
            <w:tcW w:w="4896" w:type="dxa"/>
          </w:tcPr>
          <w:p w:rsidR="00840E05" w:rsidRDefault="00024E8E">
            <w:pPr>
              <w:spacing w:after="40"/>
              <w:rPr>
                <w:rFonts w:hint="eastAsia"/>
              </w:rPr>
            </w:pPr>
            <w:r>
              <w:rPr>
                <w:b/>
                <w:sz w:val="20"/>
              </w:rPr>
              <w:t>Sección</w:t>
            </w:r>
          </w:p>
        </w:tc>
        <w:tc>
          <w:tcPr>
            <w:tcW w:w="4896" w:type="dxa"/>
          </w:tcPr>
          <w:p w:rsidR="00840E05" w:rsidRDefault="00024E8E">
            <w:pPr>
              <w:spacing w:after="40"/>
              <w:rPr>
                <w:rFonts w:hint="eastAsia"/>
              </w:rPr>
            </w:pPr>
            <w:r>
              <w:rPr>
                <w:sz w:val="20"/>
              </w:rPr>
              <w:t>C</w:t>
            </w:r>
          </w:p>
        </w:tc>
      </w:tr>
      <w:tr w:rsidR="00840E05" w:rsidTr="00D33682">
        <w:tc>
          <w:tcPr>
            <w:tcW w:w="4896" w:type="dxa"/>
          </w:tcPr>
          <w:p w:rsidR="00840E05" w:rsidRDefault="00024E8E">
            <w:pPr>
              <w:spacing w:after="40"/>
              <w:rPr>
                <w:rFonts w:hint="eastAsia"/>
              </w:rPr>
            </w:pPr>
            <w:r>
              <w:rPr>
                <w:b/>
                <w:sz w:val="20"/>
              </w:rPr>
              <w:t>Fecha</w:t>
            </w:r>
          </w:p>
        </w:tc>
        <w:tc>
          <w:tcPr>
            <w:tcW w:w="4896" w:type="dxa"/>
          </w:tcPr>
          <w:p w:rsidR="00840E05" w:rsidRDefault="00024E8E">
            <w:pPr>
              <w:spacing w:after="40"/>
              <w:rPr>
                <w:rFonts w:hint="eastAsia"/>
              </w:rPr>
            </w:pPr>
            <w:r>
              <w:rPr>
                <w:sz w:val="20"/>
              </w:rPr>
              <w:t>19 de septiembre de 2026</w:t>
            </w:r>
          </w:p>
        </w:tc>
      </w:tr>
    </w:tbl>
    <w:p w:rsidR="00840E05" w:rsidRDefault="00024E8E">
      <w:pPr>
        <w:rPr>
          <w:rFonts w:hint="eastAsia"/>
        </w:rPr>
      </w:pPr>
      <w:r>
        <w:br w:type="page"/>
      </w:r>
    </w:p>
    <w:p w:rsidR="00840E05" w:rsidRDefault="00840E05">
      <w:pPr>
        <w:spacing w:after="80"/>
        <w:rPr>
          <w:rFonts w:hint="eastAsia"/>
        </w:rPr>
      </w:pPr>
    </w:p>
    <w:p w:rsidR="00840E05" w:rsidRPr="00D33682" w:rsidRDefault="00024E8E">
      <w:pPr>
        <w:pStyle w:val="Ttulo2"/>
        <w:rPr>
          <w:lang w:val="es-ES"/>
        </w:rPr>
      </w:pPr>
      <w:r w:rsidRPr="00D33682">
        <w:rPr>
          <w:lang w:val="es-ES"/>
        </w:rPr>
        <w:t>Objetivo general</w:t>
      </w:r>
    </w:p>
    <w:p w:rsidR="00840E05" w:rsidRPr="00D33682" w:rsidRDefault="00024E8E">
      <w:pPr>
        <w:rPr>
          <w:rFonts w:hint="eastAsia"/>
          <w:lang w:val="es-ES"/>
        </w:rPr>
      </w:pPr>
      <w:r w:rsidRPr="00D33682">
        <w:rPr>
          <w:lang w:val="es-ES"/>
        </w:rPr>
        <w:t>Desarrollar una aplic</w:t>
      </w:r>
      <w:r w:rsidRPr="00D33682">
        <w:rPr>
          <w:lang w:val="es-ES"/>
        </w:rPr>
        <w:t xml:space="preserve">ación de consola en Java que permita registrar y consultar el ingreso y la salida de vehículos de un estacionamiento, utilizando </w:t>
      </w:r>
      <w:proofErr w:type="spellStart"/>
      <w:r w:rsidRPr="00D33682">
        <w:rPr>
          <w:lang w:val="es-ES"/>
        </w:rPr>
        <w:t>PostgreSQL</w:t>
      </w:r>
      <w:proofErr w:type="spellEnd"/>
      <w:r w:rsidRPr="00D33682">
        <w:rPr>
          <w:lang w:val="es-ES"/>
        </w:rPr>
        <w:t xml:space="preserve"> para guardar la información.</w:t>
      </w:r>
    </w:p>
    <w:p w:rsidR="00840E05" w:rsidRDefault="00024E8E">
      <w:pPr>
        <w:pStyle w:val="Ttulo2"/>
      </w:pPr>
      <w:proofErr w:type="spellStart"/>
      <w:r>
        <w:t>Objetivos</w:t>
      </w:r>
      <w:proofErr w:type="spellEnd"/>
      <w:r>
        <w:t xml:space="preserve"> </w:t>
      </w:r>
      <w:proofErr w:type="spellStart"/>
      <w:r>
        <w:t>específicos</w:t>
      </w:r>
      <w:proofErr w:type="spellEnd"/>
    </w:p>
    <w:p w:rsidR="00840E05" w:rsidRPr="00D33682" w:rsidRDefault="00024E8E">
      <w:pPr>
        <w:pStyle w:val="Listaconvietas"/>
        <w:spacing w:after="60"/>
        <w:rPr>
          <w:rFonts w:hint="eastAsia"/>
          <w:lang w:val="es-ES"/>
        </w:rPr>
      </w:pPr>
      <w:r w:rsidRPr="00D33682">
        <w:rPr>
          <w:lang w:val="es-ES"/>
        </w:rPr>
        <w:t xml:space="preserve">Aplicar los principios de programación orientada a objetos en la </w:t>
      </w:r>
      <w:r w:rsidRPr="00D33682">
        <w:rPr>
          <w:lang w:val="es-ES"/>
        </w:rPr>
        <w:t>organización del sistema.</w:t>
      </w:r>
    </w:p>
    <w:p w:rsidR="00840E05" w:rsidRPr="00D33682" w:rsidRDefault="00024E8E">
      <w:pPr>
        <w:pStyle w:val="Listaconvietas"/>
        <w:spacing w:after="60"/>
        <w:rPr>
          <w:rFonts w:hint="eastAsia"/>
          <w:lang w:val="es-ES"/>
        </w:rPr>
      </w:pPr>
      <w:r w:rsidRPr="00D33682">
        <w:rPr>
          <w:lang w:val="es-ES"/>
        </w:rPr>
        <w:t>Utilizar herencia y polimorfismo para representar diferentes tipos de vehículos.</w:t>
      </w:r>
    </w:p>
    <w:p w:rsidR="00840E05" w:rsidRPr="00D33682" w:rsidRDefault="00024E8E">
      <w:pPr>
        <w:pStyle w:val="Listaconvietas"/>
        <w:spacing w:after="60"/>
        <w:rPr>
          <w:rFonts w:hint="eastAsia"/>
          <w:lang w:val="es-ES"/>
        </w:rPr>
      </w:pPr>
      <w:r w:rsidRPr="00D33682">
        <w:rPr>
          <w:lang w:val="es-ES"/>
        </w:rPr>
        <w:t>Validar los datos ingresados y controlar errores mediante excepciones.</w:t>
      </w:r>
    </w:p>
    <w:p w:rsidR="00840E05" w:rsidRPr="00D33682" w:rsidRDefault="00024E8E">
      <w:pPr>
        <w:pStyle w:val="Listaconvietas"/>
        <w:spacing w:after="60"/>
        <w:rPr>
          <w:rFonts w:hint="eastAsia"/>
          <w:lang w:val="es-ES"/>
        </w:rPr>
      </w:pPr>
      <w:r w:rsidRPr="00D33682">
        <w:rPr>
          <w:lang w:val="es-ES"/>
        </w:rPr>
        <w:t xml:space="preserve">Utilizar una colección </w:t>
      </w:r>
      <w:proofErr w:type="spellStart"/>
      <w:r w:rsidRPr="00D33682">
        <w:rPr>
          <w:lang w:val="es-ES"/>
        </w:rPr>
        <w:t>LinkedList</w:t>
      </w:r>
      <w:proofErr w:type="spellEnd"/>
      <w:r w:rsidRPr="00D33682">
        <w:rPr>
          <w:lang w:val="es-ES"/>
        </w:rPr>
        <w:t xml:space="preserve"> para administrar registros durante la ejecuc</w:t>
      </w:r>
      <w:r w:rsidRPr="00D33682">
        <w:rPr>
          <w:lang w:val="es-ES"/>
        </w:rPr>
        <w:t>ión.</w:t>
      </w:r>
    </w:p>
    <w:p w:rsidR="00840E05" w:rsidRPr="00D33682" w:rsidRDefault="00024E8E">
      <w:pPr>
        <w:pStyle w:val="Listaconvietas"/>
        <w:spacing w:after="60"/>
        <w:rPr>
          <w:rFonts w:hint="eastAsia"/>
          <w:lang w:val="es-ES"/>
        </w:rPr>
      </w:pPr>
      <w:r w:rsidRPr="00D33682">
        <w:rPr>
          <w:lang w:val="es-ES"/>
        </w:rPr>
        <w:t>Ejecutar operaciones básicas de SQL desde Java por medio de JDBC.</w:t>
      </w:r>
    </w:p>
    <w:p w:rsidR="00840E05" w:rsidRPr="00D33682" w:rsidRDefault="00024E8E">
      <w:pPr>
        <w:pStyle w:val="Listaconvietas"/>
        <w:spacing w:after="60"/>
        <w:rPr>
          <w:rFonts w:hint="eastAsia"/>
          <w:lang w:val="es-ES"/>
        </w:rPr>
      </w:pPr>
      <w:r w:rsidRPr="00D33682">
        <w:rPr>
          <w:lang w:val="es-ES"/>
        </w:rPr>
        <w:t xml:space="preserve">Comprobar el funcionamiento del proyecto mediante evidencias de </w:t>
      </w:r>
      <w:proofErr w:type="spellStart"/>
      <w:r w:rsidRPr="00D33682">
        <w:rPr>
          <w:lang w:val="es-ES"/>
        </w:rPr>
        <w:t>IntelliJ</w:t>
      </w:r>
      <w:proofErr w:type="spellEnd"/>
      <w:r w:rsidRPr="00D33682">
        <w:rPr>
          <w:lang w:val="es-ES"/>
        </w:rPr>
        <w:t xml:space="preserve"> IDEA y </w:t>
      </w:r>
      <w:proofErr w:type="spellStart"/>
      <w:r w:rsidRPr="00D33682">
        <w:rPr>
          <w:lang w:val="es-ES"/>
        </w:rPr>
        <w:t>pgAdmin</w:t>
      </w:r>
      <w:proofErr w:type="spellEnd"/>
      <w:r w:rsidRPr="00D33682">
        <w:rPr>
          <w:lang w:val="es-ES"/>
        </w:rPr>
        <w:t>.</w:t>
      </w:r>
    </w:p>
    <w:p w:rsidR="00840E05" w:rsidRPr="00D33682" w:rsidRDefault="00024E8E">
      <w:pPr>
        <w:pStyle w:val="Ttulo1"/>
        <w:rPr>
          <w:lang w:val="es-ES"/>
        </w:rPr>
      </w:pPr>
      <w:r w:rsidRPr="00D33682">
        <w:rPr>
          <w:lang w:val="es-ES"/>
        </w:rPr>
        <w:t>Descripción de la solución</w:t>
      </w:r>
    </w:p>
    <w:p w:rsidR="00840E05" w:rsidRPr="00D33682" w:rsidRDefault="00024E8E">
      <w:pPr>
        <w:rPr>
          <w:rFonts w:hint="eastAsia"/>
          <w:lang w:val="es-ES"/>
        </w:rPr>
      </w:pPr>
      <w:r w:rsidRPr="00D33682">
        <w:rPr>
          <w:lang w:val="es-ES"/>
        </w:rPr>
        <w:t>El sistema presenta un menú de consola desde el cual el usuario puede</w:t>
      </w:r>
      <w:r w:rsidRPr="00D33682">
        <w:rPr>
          <w:lang w:val="es-ES"/>
        </w:rPr>
        <w:t xml:space="preserve"> registrar entradas, registrar salidas, listar vehículos que se encuentran dentro, buscar por placa, consultar el historial y visualizar los ingresos acumulados. Cada registro contiene placa, marca, color, tipo de vehículo, fecha de entrada, fecha de salid</w:t>
      </w:r>
      <w:r w:rsidRPr="00D33682">
        <w:rPr>
          <w:lang w:val="es-ES"/>
        </w:rPr>
        <w:t>a, horas cobradas y total pagado.</w:t>
      </w:r>
    </w:p>
    <w:p w:rsidR="00840E05" w:rsidRPr="00D33682" w:rsidRDefault="00024E8E">
      <w:pPr>
        <w:rPr>
          <w:rFonts w:hint="eastAsia"/>
          <w:lang w:val="es-ES"/>
        </w:rPr>
      </w:pPr>
      <w:r w:rsidRPr="00D33682">
        <w:rPr>
          <w:lang w:val="es-ES"/>
        </w:rPr>
        <w:br w:type="page"/>
      </w:r>
    </w:p>
    <w:p w:rsidR="00840E05" w:rsidRPr="00D33682" w:rsidRDefault="00840E05">
      <w:pPr>
        <w:spacing w:after="80"/>
        <w:rPr>
          <w:rFonts w:hint="eastAsia"/>
          <w:lang w:val="es-ES"/>
        </w:rPr>
      </w:pPr>
    </w:p>
    <w:p w:rsidR="00840E05" w:rsidRDefault="00024E8E">
      <w:pPr>
        <w:pStyle w:val="Ttulo1"/>
      </w:pPr>
      <w:proofErr w:type="spellStart"/>
      <w:r>
        <w:t>Conceptos</w:t>
      </w:r>
      <w:proofErr w:type="spellEnd"/>
      <w:r>
        <w:t xml:space="preserve"> </w:t>
      </w:r>
      <w:proofErr w:type="spellStart"/>
      <w:r>
        <w:t>aplicados</w:t>
      </w:r>
      <w:proofErr w:type="spellEnd"/>
    </w:p>
    <w:tbl>
      <w:tblPr>
        <w:tblStyle w:val="Tablaconcuadrcula"/>
        <w:tblW w:w="11875" w:type="dxa"/>
        <w:tblInd w:w="-974" w:type="dxa"/>
        <w:tblLayout w:type="fixed"/>
        <w:tblLook w:val="04A0" w:firstRow="1" w:lastRow="0" w:firstColumn="1" w:lastColumn="0" w:noHBand="0" w:noVBand="1"/>
      </w:tblPr>
      <w:tblGrid>
        <w:gridCol w:w="4954"/>
        <w:gridCol w:w="6921"/>
      </w:tblGrid>
      <w:tr w:rsidR="00D33682" w:rsidRPr="00D33682" w:rsidTr="00D33682">
        <w:trPr>
          <w:trHeight w:val="299"/>
        </w:trPr>
        <w:tc>
          <w:tcPr>
            <w:tcW w:w="4954" w:type="dxa"/>
          </w:tcPr>
          <w:p w:rsidR="00840E05" w:rsidRPr="00D33682" w:rsidRDefault="00024E8E">
            <w:pPr>
              <w:spacing w:after="40"/>
              <w:rPr>
                <w:rFonts w:hint="eastAsia"/>
              </w:rPr>
            </w:pPr>
            <w:proofErr w:type="spellStart"/>
            <w:r w:rsidRPr="00D33682">
              <w:rPr>
                <w:b/>
                <w:sz w:val="20"/>
              </w:rPr>
              <w:t>Concepto</w:t>
            </w:r>
            <w:proofErr w:type="spellEnd"/>
          </w:p>
        </w:tc>
        <w:tc>
          <w:tcPr>
            <w:tcW w:w="6921" w:type="dxa"/>
          </w:tcPr>
          <w:p w:rsidR="00840E05" w:rsidRPr="00D33682" w:rsidRDefault="00024E8E">
            <w:pPr>
              <w:spacing w:after="40"/>
              <w:rPr>
                <w:rFonts w:hint="eastAsia"/>
              </w:rPr>
            </w:pPr>
            <w:r w:rsidRPr="00D33682">
              <w:rPr>
                <w:b/>
                <w:sz w:val="20"/>
              </w:rPr>
              <w:t>Aplicación en el proyecto</w:t>
            </w:r>
          </w:p>
        </w:tc>
      </w:tr>
      <w:tr w:rsidR="00D33682" w:rsidRPr="00D33682" w:rsidTr="00D33682">
        <w:trPr>
          <w:trHeight w:val="299"/>
        </w:trPr>
        <w:tc>
          <w:tcPr>
            <w:tcW w:w="4954" w:type="dxa"/>
          </w:tcPr>
          <w:p w:rsidR="00840E05" w:rsidRPr="00D33682" w:rsidRDefault="00024E8E">
            <w:pPr>
              <w:spacing w:after="40"/>
              <w:rPr>
                <w:rFonts w:hint="eastAsia"/>
              </w:rPr>
            </w:pPr>
            <w:proofErr w:type="spellStart"/>
            <w:r w:rsidRPr="00D33682">
              <w:rPr>
                <w:sz w:val="20"/>
              </w:rPr>
              <w:t>Abstracción</w:t>
            </w:r>
            <w:proofErr w:type="spellEnd"/>
          </w:p>
        </w:tc>
        <w:tc>
          <w:tcPr>
            <w:tcW w:w="6921" w:type="dxa"/>
          </w:tcPr>
          <w:p w:rsidR="00840E05" w:rsidRPr="00D33682" w:rsidRDefault="00024E8E">
            <w:pPr>
              <w:spacing w:after="40"/>
              <w:rPr>
                <w:rFonts w:hint="eastAsia"/>
                <w:lang w:val="es-ES"/>
              </w:rPr>
            </w:pPr>
            <w:proofErr w:type="spellStart"/>
            <w:r w:rsidRPr="00D33682">
              <w:rPr>
                <w:sz w:val="20"/>
                <w:lang w:val="es-ES"/>
              </w:rPr>
              <w:t>Vehiculo</w:t>
            </w:r>
            <w:proofErr w:type="spellEnd"/>
            <w:r w:rsidRPr="00D33682">
              <w:rPr>
                <w:sz w:val="20"/>
                <w:lang w:val="es-ES"/>
              </w:rPr>
              <w:t xml:space="preserve"> es una clase abstracta que define atributos y métodos comunes.</w:t>
            </w:r>
          </w:p>
        </w:tc>
      </w:tr>
      <w:tr w:rsidR="00D33682" w:rsidRPr="00D33682" w:rsidTr="00D33682">
        <w:trPr>
          <w:trHeight w:val="289"/>
        </w:trPr>
        <w:tc>
          <w:tcPr>
            <w:tcW w:w="4954" w:type="dxa"/>
          </w:tcPr>
          <w:p w:rsidR="00840E05" w:rsidRPr="00D33682" w:rsidRDefault="00024E8E">
            <w:pPr>
              <w:spacing w:after="40"/>
              <w:rPr>
                <w:rFonts w:hint="eastAsia"/>
              </w:rPr>
            </w:pPr>
            <w:proofErr w:type="spellStart"/>
            <w:r w:rsidRPr="00D33682">
              <w:rPr>
                <w:sz w:val="20"/>
              </w:rPr>
              <w:t>Herencia</w:t>
            </w:r>
            <w:proofErr w:type="spellEnd"/>
          </w:p>
        </w:tc>
        <w:tc>
          <w:tcPr>
            <w:tcW w:w="6921" w:type="dxa"/>
          </w:tcPr>
          <w:p w:rsidR="00840E05" w:rsidRPr="00D33682" w:rsidRDefault="00024E8E">
            <w:pPr>
              <w:spacing w:after="40"/>
              <w:rPr>
                <w:rFonts w:hint="eastAsia"/>
                <w:lang w:val="es-ES"/>
              </w:rPr>
            </w:pPr>
            <w:r w:rsidRPr="00D33682">
              <w:rPr>
                <w:sz w:val="20"/>
                <w:lang w:val="es-ES"/>
              </w:rPr>
              <w:t xml:space="preserve">Motocicleta, </w:t>
            </w:r>
            <w:proofErr w:type="spellStart"/>
            <w:r w:rsidRPr="00D33682">
              <w:rPr>
                <w:sz w:val="20"/>
                <w:lang w:val="es-ES"/>
              </w:rPr>
              <w:t>Automovil</w:t>
            </w:r>
            <w:proofErr w:type="spellEnd"/>
            <w:r w:rsidRPr="00D33682">
              <w:rPr>
                <w:sz w:val="20"/>
                <w:lang w:val="es-ES"/>
              </w:rPr>
              <w:t xml:space="preserve"> y </w:t>
            </w:r>
            <w:proofErr w:type="spellStart"/>
            <w:r w:rsidRPr="00D33682">
              <w:rPr>
                <w:sz w:val="20"/>
                <w:lang w:val="es-ES"/>
              </w:rPr>
              <w:t>VehiculoPesado</w:t>
            </w:r>
            <w:proofErr w:type="spellEnd"/>
            <w:r w:rsidRPr="00D33682">
              <w:rPr>
                <w:sz w:val="20"/>
                <w:lang w:val="es-ES"/>
              </w:rPr>
              <w:t xml:space="preserve"> heredan de </w:t>
            </w:r>
            <w:proofErr w:type="spellStart"/>
            <w:r w:rsidRPr="00D33682">
              <w:rPr>
                <w:sz w:val="20"/>
                <w:lang w:val="es-ES"/>
              </w:rPr>
              <w:t>Vehiculo</w:t>
            </w:r>
            <w:proofErr w:type="spellEnd"/>
            <w:r w:rsidRPr="00D33682">
              <w:rPr>
                <w:sz w:val="20"/>
                <w:lang w:val="es-ES"/>
              </w:rPr>
              <w:t>.</w:t>
            </w:r>
          </w:p>
        </w:tc>
      </w:tr>
      <w:tr w:rsidR="00D33682" w:rsidRPr="00D33682" w:rsidTr="00D33682">
        <w:trPr>
          <w:trHeight w:val="299"/>
        </w:trPr>
        <w:tc>
          <w:tcPr>
            <w:tcW w:w="4954" w:type="dxa"/>
          </w:tcPr>
          <w:p w:rsidR="00840E05" w:rsidRPr="00D33682" w:rsidRDefault="00024E8E">
            <w:pPr>
              <w:spacing w:after="40"/>
              <w:rPr>
                <w:rFonts w:hint="eastAsia"/>
              </w:rPr>
            </w:pPr>
            <w:proofErr w:type="spellStart"/>
            <w:r w:rsidRPr="00D33682">
              <w:rPr>
                <w:sz w:val="20"/>
              </w:rPr>
              <w:t>Sobrescritura</w:t>
            </w:r>
            <w:proofErr w:type="spellEnd"/>
          </w:p>
        </w:tc>
        <w:tc>
          <w:tcPr>
            <w:tcW w:w="6921" w:type="dxa"/>
          </w:tcPr>
          <w:p w:rsidR="00840E05" w:rsidRPr="00D33682" w:rsidRDefault="00024E8E">
            <w:pPr>
              <w:spacing w:after="40"/>
              <w:rPr>
                <w:rFonts w:hint="eastAsia"/>
                <w:lang w:val="es-ES"/>
              </w:rPr>
            </w:pPr>
            <w:r w:rsidRPr="00D33682">
              <w:rPr>
                <w:sz w:val="20"/>
                <w:lang w:val="es-ES"/>
              </w:rPr>
              <w:t>Cada tipo de vehículo define su tarifa y su nombre mediante métodos sobrescritos.</w:t>
            </w:r>
          </w:p>
        </w:tc>
      </w:tr>
      <w:tr w:rsidR="00D33682" w:rsidRPr="00D33682" w:rsidTr="00D33682">
        <w:trPr>
          <w:trHeight w:val="299"/>
        </w:trPr>
        <w:tc>
          <w:tcPr>
            <w:tcW w:w="4954" w:type="dxa"/>
          </w:tcPr>
          <w:p w:rsidR="00840E05" w:rsidRPr="00D33682" w:rsidRDefault="00024E8E">
            <w:pPr>
              <w:spacing w:after="40"/>
              <w:rPr>
                <w:rFonts w:hint="eastAsia"/>
              </w:rPr>
            </w:pPr>
            <w:proofErr w:type="spellStart"/>
            <w:r w:rsidRPr="00D33682">
              <w:rPr>
                <w:sz w:val="20"/>
              </w:rPr>
              <w:t>Polimorfismo</w:t>
            </w:r>
            <w:proofErr w:type="spellEnd"/>
          </w:p>
        </w:tc>
        <w:tc>
          <w:tcPr>
            <w:tcW w:w="6921" w:type="dxa"/>
          </w:tcPr>
          <w:p w:rsidR="00840E05" w:rsidRPr="00D33682" w:rsidRDefault="00024E8E">
            <w:pPr>
              <w:spacing w:after="40"/>
              <w:rPr>
                <w:rFonts w:hint="eastAsia"/>
                <w:lang w:val="es-ES"/>
              </w:rPr>
            </w:pPr>
            <w:r w:rsidRPr="00D33682">
              <w:rPr>
                <w:sz w:val="20"/>
                <w:lang w:val="es-ES"/>
              </w:rPr>
              <w:t xml:space="preserve">El costo se calcula a partir de una referencia de tipo </w:t>
            </w:r>
            <w:proofErr w:type="spellStart"/>
            <w:r w:rsidRPr="00D33682">
              <w:rPr>
                <w:sz w:val="20"/>
                <w:lang w:val="es-ES"/>
              </w:rPr>
              <w:t>Vehiculo</w:t>
            </w:r>
            <w:proofErr w:type="spellEnd"/>
            <w:r w:rsidRPr="00D33682">
              <w:rPr>
                <w:sz w:val="20"/>
                <w:lang w:val="es-ES"/>
              </w:rPr>
              <w:t>.</w:t>
            </w:r>
          </w:p>
        </w:tc>
      </w:tr>
      <w:tr w:rsidR="00D33682" w:rsidRPr="00D33682" w:rsidTr="00D33682">
        <w:trPr>
          <w:trHeight w:val="299"/>
        </w:trPr>
        <w:tc>
          <w:tcPr>
            <w:tcW w:w="4954" w:type="dxa"/>
          </w:tcPr>
          <w:p w:rsidR="00840E05" w:rsidRPr="00D33682" w:rsidRDefault="00024E8E">
            <w:pPr>
              <w:spacing w:after="40"/>
              <w:rPr>
                <w:rFonts w:hint="eastAsia"/>
              </w:rPr>
            </w:pPr>
            <w:proofErr w:type="spellStart"/>
            <w:r w:rsidRPr="00D33682">
              <w:rPr>
                <w:sz w:val="20"/>
              </w:rPr>
              <w:t>Colecciones</w:t>
            </w:r>
            <w:proofErr w:type="spellEnd"/>
          </w:p>
        </w:tc>
        <w:tc>
          <w:tcPr>
            <w:tcW w:w="6921" w:type="dxa"/>
          </w:tcPr>
          <w:p w:rsidR="00840E05" w:rsidRPr="00D33682" w:rsidRDefault="00024E8E">
            <w:pPr>
              <w:spacing w:after="40"/>
              <w:rPr>
                <w:rFonts w:hint="eastAsia"/>
                <w:lang w:val="es-ES"/>
              </w:rPr>
            </w:pPr>
            <w:r w:rsidRPr="00D33682">
              <w:rPr>
                <w:sz w:val="20"/>
                <w:lang w:val="es-ES"/>
              </w:rPr>
              <w:t xml:space="preserve">Se utiliza </w:t>
            </w:r>
            <w:proofErr w:type="spellStart"/>
            <w:r w:rsidRPr="00D33682">
              <w:rPr>
                <w:sz w:val="20"/>
                <w:lang w:val="es-ES"/>
              </w:rPr>
              <w:t>LinkedList</w:t>
            </w:r>
            <w:proofErr w:type="spellEnd"/>
            <w:r w:rsidRPr="00D33682">
              <w:rPr>
                <w:sz w:val="20"/>
                <w:lang w:val="es-ES"/>
              </w:rPr>
              <w:t xml:space="preserve"> para manejar registros de estacionamiento.</w:t>
            </w:r>
          </w:p>
        </w:tc>
      </w:tr>
      <w:tr w:rsidR="00D33682" w:rsidRPr="00D33682" w:rsidTr="00D33682">
        <w:trPr>
          <w:trHeight w:val="299"/>
        </w:trPr>
        <w:tc>
          <w:tcPr>
            <w:tcW w:w="4954" w:type="dxa"/>
          </w:tcPr>
          <w:p w:rsidR="00840E05" w:rsidRPr="00D33682" w:rsidRDefault="00024E8E">
            <w:pPr>
              <w:spacing w:after="40"/>
              <w:rPr>
                <w:rFonts w:hint="eastAsia"/>
              </w:rPr>
            </w:pPr>
            <w:proofErr w:type="spellStart"/>
            <w:r w:rsidRPr="00D33682">
              <w:rPr>
                <w:sz w:val="20"/>
              </w:rPr>
              <w:t>Validaciones</w:t>
            </w:r>
            <w:proofErr w:type="spellEnd"/>
          </w:p>
        </w:tc>
        <w:tc>
          <w:tcPr>
            <w:tcW w:w="6921" w:type="dxa"/>
          </w:tcPr>
          <w:p w:rsidR="00840E05" w:rsidRPr="00D33682" w:rsidRDefault="00024E8E">
            <w:pPr>
              <w:spacing w:after="40"/>
              <w:rPr>
                <w:rFonts w:hint="eastAsia"/>
                <w:lang w:val="es-ES"/>
              </w:rPr>
            </w:pPr>
            <w:r w:rsidRPr="00D33682">
              <w:rPr>
                <w:sz w:val="20"/>
                <w:lang w:val="es-ES"/>
              </w:rPr>
              <w:t>Se verifican opciones, textos, placas y registros duplicados.</w:t>
            </w:r>
          </w:p>
        </w:tc>
      </w:tr>
      <w:tr w:rsidR="00D33682" w:rsidRPr="00D33682" w:rsidTr="00D33682">
        <w:trPr>
          <w:trHeight w:val="299"/>
        </w:trPr>
        <w:tc>
          <w:tcPr>
            <w:tcW w:w="4954" w:type="dxa"/>
          </w:tcPr>
          <w:p w:rsidR="00840E05" w:rsidRPr="00D33682" w:rsidRDefault="00024E8E">
            <w:pPr>
              <w:spacing w:after="40"/>
              <w:rPr>
                <w:rFonts w:hint="eastAsia"/>
              </w:rPr>
            </w:pPr>
            <w:proofErr w:type="spellStart"/>
            <w:r w:rsidRPr="00D33682">
              <w:rPr>
                <w:sz w:val="20"/>
              </w:rPr>
              <w:t>Excepciones</w:t>
            </w:r>
            <w:proofErr w:type="spellEnd"/>
          </w:p>
        </w:tc>
        <w:tc>
          <w:tcPr>
            <w:tcW w:w="6921" w:type="dxa"/>
          </w:tcPr>
          <w:p w:rsidR="00840E05" w:rsidRPr="00D33682" w:rsidRDefault="00024E8E">
            <w:pPr>
              <w:spacing w:after="40"/>
              <w:rPr>
                <w:rFonts w:hint="eastAsia"/>
                <w:lang w:val="es-ES"/>
              </w:rPr>
            </w:pPr>
            <w:r w:rsidRPr="00D33682">
              <w:rPr>
                <w:sz w:val="20"/>
                <w:lang w:val="es-ES"/>
              </w:rPr>
              <w:t>Se controlan errores de datos, vehículos duplicados, búsquedas y SQL.</w:t>
            </w:r>
          </w:p>
        </w:tc>
      </w:tr>
      <w:tr w:rsidR="00D33682" w:rsidRPr="00D33682" w:rsidTr="00D33682">
        <w:trPr>
          <w:trHeight w:val="289"/>
        </w:trPr>
        <w:tc>
          <w:tcPr>
            <w:tcW w:w="4954" w:type="dxa"/>
          </w:tcPr>
          <w:p w:rsidR="00840E05" w:rsidRPr="00D33682" w:rsidRDefault="00024E8E">
            <w:pPr>
              <w:spacing w:after="40"/>
              <w:rPr>
                <w:rFonts w:hint="eastAsia"/>
              </w:rPr>
            </w:pPr>
            <w:r w:rsidRPr="00D33682">
              <w:rPr>
                <w:sz w:val="20"/>
              </w:rPr>
              <w:t>PostgreSQL y SQL</w:t>
            </w:r>
          </w:p>
        </w:tc>
        <w:tc>
          <w:tcPr>
            <w:tcW w:w="6921" w:type="dxa"/>
          </w:tcPr>
          <w:p w:rsidR="00840E05" w:rsidRPr="00D33682" w:rsidRDefault="00024E8E">
            <w:pPr>
              <w:spacing w:after="40"/>
              <w:rPr>
                <w:rFonts w:hint="eastAsia"/>
                <w:lang w:val="es-ES"/>
              </w:rPr>
            </w:pPr>
            <w:r w:rsidRPr="00D33682">
              <w:rPr>
                <w:sz w:val="20"/>
                <w:lang w:val="es-ES"/>
              </w:rPr>
              <w:t>Se emplean INSERT, SELECT y UPDATE por medio de JDBC.</w:t>
            </w:r>
          </w:p>
        </w:tc>
      </w:tr>
    </w:tbl>
    <w:p w:rsidR="00840E05" w:rsidRDefault="00024E8E">
      <w:pPr>
        <w:pStyle w:val="Ttulo1"/>
      </w:pPr>
      <w:proofErr w:type="spellStart"/>
      <w:r>
        <w:t>Estructura</w:t>
      </w:r>
      <w:proofErr w:type="spellEnd"/>
      <w:r>
        <w:t xml:space="preserve"> principal del </w:t>
      </w:r>
      <w:proofErr w:type="spellStart"/>
      <w:r>
        <w:t>proyecto</w:t>
      </w:r>
      <w:proofErr w:type="spellEnd"/>
    </w:p>
    <w:p w:rsidR="00840E05" w:rsidRPr="00D33682" w:rsidRDefault="00024E8E">
      <w:pPr>
        <w:pStyle w:val="Listaconvietas"/>
        <w:spacing w:after="60"/>
        <w:rPr>
          <w:rFonts w:hint="eastAsia"/>
          <w:lang w:val="es-ES"/>
        </w:rPr>
      </w:pPr>
      <w:r w:rsidRPr="00D33682">
        <w:rPr>
          <w:lang w:val="es-ES"/>
        </w:rPr>
        <w:t xml:space="preserve">datos: contiene las clases </w:t>
      </w:r>
      <w:proofErr w:type="spellStart"/>
      <w:r w:rsidRPr="00D33682">
        <w:rPr>
          <w:lang w:val="es-ES"/>
        </w:rPr>
        <w:t>ConexionBD</w:t>
      </w:r>
      <w:proofErr w:type="spellEnd"/>
      <w:r w:rsidRPr="00D33682">
        <w:rPr>
          <w:lang w:val="es-ES"/>
        </w:rPr>
        <w:t xml:space="preserve"> y </w:t>
      </w:r>
      <w:proofErr w:type="spellStart"/>
      <w:r w:rsidRPr="00D33682">
        <w:rPr>
          <w:lang w:val="es-ES"/>
        </w:rPr>
        <w:t>RegistroBD</w:t>
      </w:r>
      <w:proofErr w:type="spellEnd"/>
      <w:r w:rsidRPr="00D33682">
        <w:rPr>
          <w:lang w:val="es-ES"/>
        </w:rPr>
        <w:t xml:space="preserve"> para el acceso a </w:t>
      </w:r>
      <w:proofErr w:type="spellStart"/>
      <w:r w:rsidRPr="00D33682">
        <w:rPr>
          <w:lang w:val="es-ES"/>
        </w:rPr>
        <w:t>PostgreSQL</w:t>
      </w:r>
      <w:proofErr w:type="spellEnd"/>
      <w:r w:rsidRPr="00D33682">
        <w:rPr>
          <w:lang w:val="es-ES"/>
        </w:rPr>
        <w:t>.</w:t>
      </w:r>
    </w:p>
    <w:p w:rsidR="00840E05" w:rsidRPr="00D33682" w:rsidRDefault="00024E8E">
      <w:pPr>
        <w:pStyle w:val="Listaconvietas"/>
        <w:spacing w:after="60"/>
        <w:rPr>
          <w:rFonts w:hint="eastAsia"/>
          <w:lang w:val="es-ES"/>
        </w:rPr>
      </w:pPr>
      <w:proofErr w:type="spellStart"/>
      <w:r w:rsidRPr="00D33682">
        <w:rPr>
          <w:lang w:val="es-ES"/>
        </w:rPr>
        <w:t>excepcion</w:t>
      </w:r>
      <w:proofErr w:type="spellEnd"/>
      <w:r w:rsidRPr="00D33682">
        <w:rPr>
          <w:lang w:val="es-ES"/>
        </w:rPr>
        <w:t>: contiene las excepciones personalizadas utilizadas por el sistema.</w:t>
      </w:r>
    </w:p>
    <w:p w:rsidR="00840E05" w:rsidRPr="00D33682" w:rsidRDefault="00024E8E">
      <w:pPr>
        <w:pStyle w:val="Listaconvietas"/>
        <w:spacing w:after="60"/>
        <w:rPr>
          <w:rFonts w:hint="eastAsia"/>
          <w:lang w:val="es-ES"/>
        </w:rPr>
      </w:pPr>
      <w:r w:rsidRPr="00D33682">
        <w:rPr>
          <w:lang w:val="es-ES"/>
        </w:rPr>
        <w:t xml:space="preserve">modelo: contiene </w:t>
      </w:r>
      <w:proofErr w:type="spellStart"/>
      <w:r w:rsidRPr="00D33682">
        <w:rPr>
          <w:lang w:val="es-ES"/>
        </w:rPr>
        <w:t>Vehiculo</w:t>
      </w:r>
      <w:proofErr w:type="spellEnd"/>
      <w:r w:rsidRPr="00D33682">
        <w:rPr>
          <w:lang w:val="es-ES"/>
        </w:rPr>
        <w:t xml:space="preserve">, sus clases hijas y </w:t>
      </w:r>
      <w:proofErr w:type="spellStart"/>
      <w:r w:rsidRPr="00D33682">
        <w:rPr>
          <w:lang w:val="es-ES"/>
        </w:rPr>
        <w:t>RegistroEstacionamiento</w:t>
      </w:r>
      <w:proofErr w:type="spellEnd"/>
      <w:r w:rsidRPr="00D33682">
        <w:rPr>
          <w:lang w:val="es-ES"/>
        </w:rPr>
        <w:t>.</w:t>
      </w:r>
    </w:p>
    <w:p w:rsidR="00840E05" w:rsidRPr="00D33682" w:rsidRDefault="00024E8E">
      <w:pPr>
        <w:pStyle w:val="Listaconvietas"/>
        <w:spacing w:after="60"/>
        <w:rPr>
          <w:rFonts w:hint="eastAsia"/>
          <w:lang w:val="es-ES"/>
        </w:rPr>
      </w:pPr>
      <w:r w:rsidRPr="00D33682">
        <w:rPr>
          <w:lang w:val="es-ES"/>
        </w:rPr>
        <w:t>servicio: contiene</w:t>
      </w:r>
      <w:r w:rsidRPr="00D33682">
        <w:rPr>
          <w:lang w:val="es-ES"/>
        </w:rPr>
        <w:t xml:space="preserve"> la lógica para entradas, salidas, consultas y cálculos.</w:t>
      </w:r>
    </w:p>
    <w:p w:rsidR="00840E05" w:rsidRPr="00D33682" w:rsidRDefault="00024E8E">
      <w:pPr>
        <w:pStyle w:val="Listaconvietas"/>
        <w:spacing w:after="60"/>
        <w:rPr>
          <w:rFonts w:hint="eastAsia"/>
          <w:lang w:val="es-ES"/>
        </w:rPr>
      </w:pPr>
      <w:proofErr w:type="spellStart"/>
      <w:r w:rsidRPr="00D33682">
        <w:rPr>
          <w:lang w:val="es-ES"/>
        </w:rPr>
        <w:t>Main</w:t>
      </w:r>
      <w:proofErr w:type="spellEnd"/>
      <w:r w:rsidRPr="00D33682">
        <w:rPr>
          <w:lang w:val="es-ES"/>
        </w:rPr>
        <w:t>: muestra el menú de consola y recibe los datos del usuario.</w:t>
      </w:r>
    </w:p>
    <w:p w:rsidR="00840E05" w:rsidRPr="00D33682" w:rsidRDefault="00024E8E">
      <w:pPr>
        <w:rPr>
          <w:rFonts w:hint="eastAsia"/>
          <w:lang w:val="es-ES"/>
        </w:rPr>
      </w:pPr>
      <w:r w:rsidRPr="00D33682">
        <w:rPr>
          <w:lang w:val="es-ES"/>
        </w:rPr>
        <w:br w:type="page"/>
      </w:r>
    </w:p>
    <w:p w:rsidR="00840E05" w:rsidRPr="00D33682" w:rsidRDefault="00840E05">
      <w:pPr>
        <w:spacing w:after="80"/>
        <w:rPr>
          <w:rFonts w:hint="eastAsia"/>
          <w:lang w:val="es-ES"/>
        </w:rPr>
      </w:pPr>
    </w:p>
    <w:p w:rsidR="00840E05" w:rsidRPr="00D33682" w:rsidRDefault="00024E8E">
      <w:pPr>
        <w:pStyle w:val="Ttulo1"/>
        <w:rPr>
          <w:lang w:val="es-ES"/>
        </w:rPr>
      </w:pPr>
      <w:r w:rsidRPr="00D33682">
        <w:rPr>
          <w:lang w:val="es-ES"/>
        </w:rPr>
        <w:t>Evidencias del desarrollo</w:t>
      </w:r>
    </w:p>
    <w:p w:rsidR="00840E05" w:rsidRPr="00D33682" w:rsidRDefault="00024E8E">
      <w:pPr>
        <w:pStyle w:val="Ttulo2"/>
        <w:rPr>
          <w:lang w:val="es-ES"/>
        </w:rPr>
      </w:pPr>
      <w:r w:rsidRPr="00D33682">
        <w:rPr>
          <w:lang w:val="es-ES"/>
        </w:rPr>
        <w:t>Evidencia 1 Estructura del proyecto</w:t>
      </w:r>
    </w:p>
    <w:p w:rsidR="00840E05" w:rsidRPr="00D33682" w:rsidRDefault="00024E8E">
      <w:pPr>
        <w:rPr>
          <w:rFonts w:hint="eastAsia"/>
          <w:lang w:val="es-ES"/>
        </w:rPr>
      </w:pPr>
      <w:r w:rsidRPr="00D33682">
        <w:rPr>
          <w:lang w:val="es-ES"/>
        </w:rPr>
        <w:t xml:space="preserve">La siguiente captura muestra el proyecto correcto abierto en </w:t>
      </w:r>
      <w:proofErr w:type="spellStart"/>
      <w:r w:rsidRPr="00D33682">
        <w:rPr>
          <w:lang w:val="es-ES"/>
        </w:rPr>
        <w:t>IntelliJ</w:t>
      </w:r>
      <w:proofErr w:type="spellEnd"/>
      <w:r w:rsidRPr="00D33682">
        <w:rPr>
          <w:lang w:val="es-ES"/>
        </w:rPr>
        <w:t xml:space="preserve"> IDEA. Se observan las carpetas datos, </w:t>
      </w:r>
      <w:proofErr w:type="spellStart"/>
      <w:r w:rsidRPr="00D33682">
        <w:rPr>
          <w:lang w:val="es-ES"/>
        </w:rPr>
        <w:t>excepcion</w:t>
      </w:r>
      <w:proofErr w:type="spellEnd"/>
      <w:r w:rsidRPr="00D33682">
        <w:rPr>
          <w:lang w:val="es-ES"/>
        </w:rPr>
        <w:t xml:space="preserve">, modelo y servicio, además de la clase </w:t>
      </w:r>
      <w:proofErr w:type="spellStart"/>
      <w:r w:rsidRPr="00D33682">
        <w:rPr>
          <w:lang w:val="es-ES"/>
        </w:rPr>
        <w:t>Main</w:t>
      </w:r>
      <w:proofErr w:type="spellEnd"/>
      <w:r w:rsidRPr="00D33682">
        <w:rPr>
          <w:lang w:val="es-ES"/>
        </w:rPr>
        <w:t>, el archivo pom.xml y el archivo README.</w:t>
      </w:r>
    </w:p>
    <w:p w:rsidR="00840E05" w:rsidRDefault="00D33682">
      <w:pPr>
        <w:keepNext/>
        <w:jc w:val="center"/>
        <w:rPr>
          <w:rFonts w:hint="eastAsia"/>
        </w:rPr>
      </w:pPr>
      <w:r w:rsidRPr="00D33682">
        <w:drawing>
          <wp:inline distT="0" distB="0" distL="0" distR="0" wp14:anchorId="013424C5" wp14:editId="0701C42C">
            <wp:extent cx="6217920" cy="438848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38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0E05" w:rsidRPr="00D33682" w:rsidRDefault="00024E8E">
      <w:pPr>
        <w:rPr>
          <w:rFonts w:hint="eastAsia"/>
          <w:lang w:val="es-ES"/>
        </w:rPr>
      </w:pPr>
      <w:r w:rsidRPr="00D33682">
        <w:rPr>
          <w:lang w:val="es-ES"/>
        </w:rPr>
        <w:br w:type="page"/>
      </w:r>
    </w:p>
    <w:p w:rsidR="00840E05" w:rsidRPr="00D33682" w:rsidRDefault="00840E05">
      <w:pPr>
        <w:spacing w:after="80"/>
        <w:rPr>
          <w:rFonts w:hint="eastAsia"/>
          <w:lang w:val="es-ES"/>
        </w:rPr>
      </w:pPr>
    </w:p>
    <w:p w:rsidR="00840E05" w:rsidRPr="00D33682" w:rsidRDefault="00024E8E">
      <w:pPr>
        <w:pStyle w:val="Ttulo2"/>
        <w:rPr>
          <w:lang w:val="es-ES"/>
        </w:rPr>
      </w:pPr>
      <w:r w:rsidRPr="00D33682">
        <w:rPr>
          <w:lang w:val="es-ES"/>
        </w:rPr>
        <w:t>Evidencia 2 Configuración de la c</w:t>
      </w:r>
      <w:r w:rsidRPr="00D33682">
        <w:rPr>
          <w:lang w:val="es-ES"/>
        </w:rPr>
        <w:t>onexión</w:t>
      </w:r>
    </w:p>
    <w:p w:rsidR="00840E05" w:rsidRPr="00D33682" w:rsidRDefault="00024E8E">
      <w:pPr>
        <w:rPr>
          <w:rFonts w:hint="eastAsia"/>
          <w:lang w:val="es-ES"/>
        </w:rPr>
      </w:pPr>
      <w:r w:rsidRPr="00D33682">
        <w:rPr>
          <w:lang w:val="es-ES"/>
        </w:rPr>
        <w:t xml:space="preserve">La clase </w:t>
      </w:r>
      <w:proofErr w:type="spellStart"/>
      <w:r w:rsidRPr="00D33682">
        <w:rPr>
          <w:lang w:val="es-ES"/>
        </w:rPr>
        <w:t>ConexionBD</w:t>
      </w:r>
      <w:proofErr w:type="spellEnd"/>
      <w:r w:rsidRPr="00D33682">
        <w:rPr>
          <w:lang w:val="es-ES"/>
        </w:rPr>
        <w:t xml:space="preserve"> utiliza </w:t>
      </w:r>
      <w:proofErr w:type="spellStart"/>
      <w:r w:rsidRPr="00D33682">
        <w:rPr>
          <w:lang w:val="es-ES"/>
        </w:rPr>
        <w:t>DriverManager</w:t>
      </w:r>
      <w:proofErr w:type="spellEnd"/>
      <w:r w:rsidRPr="00D33682">
        <w:rPr>
          <w:lang w:val="es-ES"/>
        </w:rPr>
        <w:t xml:space="preserve"> para abrir la conexión con la base </w:t>
      </w:r>
      <w:proofErr w:type="spellStart"/>
      <w:r w:rsidRPr="00D33682">
        <w:rPr>
          <w:lang w:val="es-ES"/>
        </w:rPr>
        <w:t>estacionamiento_db</w:t>
      </w:r>
      <w:proofErr w:type="spellEnd"/>
      <w:r w:rsidRPr="00D33682">
        <w:rPr>
          <w:lang w:val="es-ES"/>
        </w:rPr>
        <w:t xml:space="preserve">. La dirección, el usuario y la contraseña deben coincidir con la instalación local de </w:t>
      </w:r>
      <w:proofErr w:type="spellStart"/>
      <w:r w:rsidRPr="00D33682">
        <w:rPr>
          <w:lang w:val="es-ES"/>
        </w:rPr>
        <w:t>PostgreSQL</w:t>
      </w:r>
      <w:proofErr w:type="spellEnd"/>
      <w:r w:rsidRPr="00D33682">
        <w:rPr>
          <w:lang w:val="es-ES"/>
        </w:rPr>
        <w:t xml:space="preserve">. Por seguridad, antes de publicar el repositorio se </w:t>
      </w:r>
      <w:r w:rsidRPr="00D33682">
        <w:rPr>
          <w:lang w:val="es-ES"/>
        </w:rPr>
        <w:t>debe reemplazar la contraseña real por un valor de ejemplo.</w:t>
      </w:r>
    </w:p>
    <w:p w:rsidR="00840E05" w:rsidRDefault="00024E8E">
      <w:pPr>
        <w:keepNext/>
        <w:jc w:val="center"/>
        <w:rPr>
          <w:rFonts w:hint="eastAsia"/>
        </w:rPr>
      </w:pPr>
      <w:r>
        <w:rPr>
          <w:noProof/>
          <w:lang w:val="es-ES" w:eastAsia="es-ES"/>
        </w:rPr>
        <w:drawing>
          <wp:inline distT="0" distB="0" distL="0" distR="0">
            <wp:extent cx="5988825" cy="317373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e6c65d7-5e8f-483f-adc3-e872d3942e4f.png"/>
                    <pic:cNvPicPr/>
                  </pic:nvPicPr>
                  <pic:blipFill rotWithShape="1">
                    <a:blip r:embed="rId9"/>
                    <a:srcRect t="596"/>
                    <a:stretch/>
                  </pic:blipFill>
                  <pic:spPr bwMode="auto">
                    <a:xfrm>
                      <a:off x="0" y="0"/>
                      <a:ext cx="5989320" cy="31739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40E05" w:rsidRDefault="00024E8E">
      <w:pPr>
        <w:pStyle w:val="Codigo"/>
        <w:shd w:val="clear" w:color="auto" w:fill="F2F2F2"/>
        <w:rPr>
          <w:rFonts w:hint="eastAsia"/>
        </w:rPr>
      </w:pPr>
      <w:r>
        <w:t>private static final String URL =</w:t>
      </w:r>
      <w:r>
        <w:br/>
        <w:t xml:space="preserve">    "jdbc:postgresql://localhost:5432/estacionamiento_db";</w:t>
      </w:r>
      <w:r>
        <w:br/>
        <w:t>private static final String U</w:t>
      </w:r>
      <w:r>
        <w:t>SUARIO = "postgres";</w:t>
      </w:r>
      <w:r>
        <w:br/>
        <w:t>private static final String CONTRASENA = "CAMBIAR_AQUI";</w:t>
      </w:r>
    </w:p>
    <w:p w:rsidR="00840E05" w:rsidRDefault="00024E8E">
      <w:pPr>
        <w:rPr>
          <w:rFonts w:hint="eastAsia"/>
        </w:rPr>
      </w:pPr>
      <w:r>
        <w:br w:type="page"/>
      </w:r>
    </w:p>
    <w:p w:rsidR="00840E05" w:rsidRDefault="00840E05">
      <w:pPr>
        <w:spacing w:after="80"/>
        <w:rPr>
          <w:rFonts w:hint="eastAsia"/>
        </w:rPr>
      </w:pPr>
    </w:p>
    <w:p w:rsidR="00840E05" w:rsidRPr="00D33682" w:rsidRDefault="00024E8E">
      <w:pPr>
        <w:pStyle w:val="Ttulo2"/>
        <w:rPr>
          <w:lang w:val="es-ES"/>
        </w:rPr>
      </w:pPr>
      <w:r w:rsidRPr="00D33682">
        <w:rPr>
          <w:lang w:val="es-ES"/>
        </w:rPr>
        <w:t>Creación y consulta de la tabla</w:t>
      </w:r>
    </w:p>
    <w:p w:rsidR="00840E05" w:rsidRPr="00D33682" w:rsidRDefault="00024E8E">
      <w:pPr>
        <w:rPr>
          <w:rFonts w:hint="eastAsia"/>
          <w:lang w:val="es-ES"/>
        </w:rPr>
      </w:pPr>
      <w:r w:rsidRPr="00D33682">
        <w:rPr>
          <w:lang w:val="es-ES"/>
        </w:rPr>
        <w:t xml:space="preserve">La tabla </w:t>
      </w:r>
      <w:proofErr w:type="spellStart"/>
      <w:r w:rsidRPr="00D33682">
        <w:rPr>
          <w:lang w:val="es-ES"/>
        </w:rPr>
        <w:t>registro_estacionamiento</w:t>
      </w:r>
      <w:proofErr w:type="spellEnd"/>
      <w:r w:rsidRPr="00D33682">
        <w:rPr>
          <w:lang w:val="es-ES"/>
        </w:rPr>
        <w:t xml:space="preserve"> fue creada dentro de la base </w:t>
      </w:r>
      <w:proofErr w:type="spellStart"/>
      <w:r w:rsidRPr="00D33682">
        <w:rPr>
          <w:lang w:val="es-ES"/>
        </w:rPr>
        <w:t>estacionamiento_db</w:t>
      </w:r>
      <w:proofErr w:type="spellEnd"/>
      <w:r w:rsidRPr="00D33682">
        <w:rPr>
          <w:lang w:val="es-ES"/>
        </w:rPr>
        <w:t xml:space="preserve">. La consulta SELECT se ejecutó correctamente y </w:t>
      </w:r>
      <w:proofErr w:type="spellStart"/>
      <w:r w:rsidRPr="00D33682">
        <w:rPr>
          <w:lang w:val="es-ES"/>
        </w:rPr>
        <w:t>pgAdmin</w:t>
      </w:r>
      <w:proofErr w:type="spellEnd"/>
      <w:r w:rsidRPr="00D33682">
        <w:rPr>
          <w:lang w:val="es-ES"/>
        </w:rPr>
        <w:t xml:space="preserve"> mostró</w:t>
      </w:r>
      <w:r w:rsidRPr="00D33682">
        <w:rPr>
          <w:lang w:val="es-ES"/>
        </w:rPr>
        <w:t xml:space="preserve"> todas las columnas definidas. El resultado inicial contiene cero filas porque todavía no se habían registrado vehículos desde el programa.</w:t>
      </w:r>
    </w:p>
    <w:p w:rsidR="00840E05" w:rsidRDefault="00024E8E">
      <w:pPr>
        <w:keepNext/>
        <w:jc w:val="center"/>
        <w:rPr>
          <w:rFonts w:hint="eastAsia"/>
        </w:rPr>
      </w:pPr>
      <w:r>
        <w:rPr>
          <w:noProof/>
          <w:lang w:val="es-ES" w:eastAsia="es-ES"/>
        </w:rPr>
        <w:drawing>
          <wp:inline distT="0" distB="0" distL="0" distR="0">
            <wp:extent cx="5989320" cy="336762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d22cd8b-941d-4ed4-9ef6-7f7196c5c4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367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0E05" w:rsidRPr="00D33682" w:rsidRDefault="00024E8E">
      <w:pPr>
        <w:rPr>
          <w:rFonts w:hint="eastAsia"/>
          <w:lang w:val="es-ES"/>
        </w:rPr>
      </w:pPr>
      <w:r w:rsidRPr="00D33682">
        <w:rPr>
          <w:lang w:val="es-ES"/>
        </w:rPr>
        <w:br w:type="page"/>
      </w:r>
    </w:p>
    <w:p w:rsidR="00840E05" w:rsidRPr="00D33682" w:rsidRDefault="00840E05">
      <w:pPr>
        <w:spacing w:after="80"/>
        <w:rPr>
          <w:rFonts w:hint="eastAsia"/>
          <w:lang w:val="es-ES"/>
        </w:rPr>
      </w:pPr>
    </w:p>
    <w:p w:rsidR="00840E05" w:rsidRPr="00D33682" w:rsidRDefault="00024E8E">
      <w:pPr>
        <w:pStyle w:val="Ttulo1"/>
        <w:rPr>
          <w:lang w:val="es-ES"/>
        </w:rPr>
      </w:pPr>
      <w:r w:rsidRPr="00D33682">
        <w:rPr>
          <w:lang w:val="es-ES"/>
        </w:rPr>
        <w:t>Sentencias SQL utilizadas</w:t>
      </w:r>
    </w:p>
    <w:p w:rsidR="00840E05" w:rsidRPr="00D33682" w:rsidRDefault="00024E8E">
      <w:pPr>
        <w:rPr>
          <w:rFonts w:hint="eastAsia"/>
          <w:lang w:val="es-ES"/>
        </w:rPr>
      </w:pPr>
      <w:r w:rsidRPr="00D33682">
        <w:rPr>
          <w:lang w:val="es-ES"/>
        </w:rPr>
        <w:t>La estructura pri</w:t>
      </w:r>
      <w:r w:rsidRPr="00D33682">
        <w:rPr>
          <w:lang w:val="es-ES"/>
        </w:rPr>
        <w:t>ncipal de la tabla se creó con la siguiente sentencia:</w:t>
      </w:r>
    </w:p>
    <w:p w:rsidR="00840E05" w:rsidRPr="00D33682" w:rsidRDefault="00024E8E">
      <w:pPr>
        <w:pStyle w:val="Codigo"/>
        <w:shd w:val="clear" w:color="auto" w:fill="F2F2F2"/>
        <w:rPr>
          <w:rFonts w:hint="eastAsia"/>
          <w:lang w:val="es-ES"/>
        </w:rPr>
      </w:pPr>
      <w:r w:rsidRPr="00D33682">
        <w:rPr>
          <w:lang w:val="es-ES"/>
        </w:rPr>
        <w:t xml:space="preserve">CREATE TABLE </w:t>
      </w:r>
      <w:proofErr w:type="spellStart"/>
      <w:r w:rsidRPr="00D33682">
        <w:rPr>
          <w:lang w:val="es-ES"/>
        </w:rPr>
        <w:t>registro_estacionamiento</w:t>
      </w:r>
      <w:proofErr w:type="spellEnd"/>
      <w:r w:rsidRPr="00D33682">
        <w:rPr>
          <w:lang w:val="es-ES"/>
        </w:rPr>
        <w:t xml:space="preserve"> (</w:t>
      </w:r>
      <w:r w:rsidRPr="00D33682">
        <w:rPr>
          <w:lang w:val="es-ES"/>
        </w:rPr>
        <w:br/>
        <w:t xml:space="preserve">    id SERIAL PRIMARY KEY,</w:t>
      </w:r>
      <w:r w:rsidRPr="00D33682">
        <w:rPr>
          <w:lang w:val="es-ES"/>
        </w:rPr>
        <w:br/>
        <w:t xml:space="preserve">    placa VARCHAR(10) NOT NULL,</w:t>
      </w:r>
      <w:r w:rsidRPr="00D33682">
        <w:rPr>
          <w:lang w:val="es-ES"/>
        </w:rPr>
        <w:br/>
        <w:t xml:space="preserve">    marca VARCHAR(40) NOT NULL,</w:t>
      </w:r>
      <w:r w:rsidRPr="00D33682">
        <w:rPr>
          <w:lang w:val="es-ES"/>
        </w:rPr>
        <w:br/>
        <w:t xml:space="preserve">    color VARCHAR(30) NOT NULL,</w:t>
      </w:r>
      <w:r w:rsidRPr="00D33682">
        <w:rPr>
          <w:lang w:val="es-ES"/>
        </w:rPr>
        <w:br/>
        <w:t xml:space="preserve">    tipo VARCHAR(15) NOT NULL CHECK (</w:t>
      </w:r>
      <w:r w:rsidRPr="00D33682">
        <w:rPr>
          <w:lang w:val="es-ES"/>
        </w:rPr>
        <w:br/>
      </w:r>
      <w:r w:rsidRPr="00D33682">
        <w:rPr>
          <w:lang w:val="es-ES"/>
        </w:rPr>
        <w:t xml:space="preserve">        tipo IN ('MOTOCICLETA', 'AUTOMOVIL', 'PESADO')</w:t>
      </w:r>
      <w:r w:rsidRPr="00D33682">
        <w:rPr>
          <w:lang w:val="es-ES"/>
        </w:rPr>
        <w:br/>
        <w:t xml:space="preserve">    ),</w:t>
      </w:r>
      <w:r w:rsidRPr="00D33682">
        <w:rPr>
          <w:lang w:val="es-ES"/>
        </w:rPr>
        <w:br/>
        <w:t xml:space="preserve">    </w:t>
      </w:r>
      <w:proofErr w:type="spellStart"/>
      <w:r w:rsidRPr="00D33682">
        <w:rPr>
          <w:lang w:val="es-ES"/>
        </w:rPr>
        <w:t>fecha_entrada</w:t>
      </w:r>
      <w:proofErr w:type="spellEnd"/>
      <w:r w:rsidRPr="00D33682">
        <w:rPr>
          <w:lang w:val="es-ES"/>
        </w:rPr>
        <w:t xml:space="preserve"> TIMESTAMP NOT NULL,</w:t>
      </w:r>
      <w:r w:rsidRPr="00D33682">
        <w:rPr>
          <w:lang w:val="es-ES"/>
        </w:rPr>
        <w:br/>
        <w:t xml:space="preserve">    </w:t>
      </w:r>
      <w:proofErr w:type="spellStart"/>
      <w:r w:rsidRPr="00D33682">
        <w:rPr>
          <w:lang w:val="es-ES"/>
        </w:rPr>
        <w:t>fecha_salida</w:t>
      </w:r>
      <w:proofErr w:type="spellEnd"/>
      <w:r w:rsidRPr="00D33682">
        <w:rPr>
          <w:lang w:val="es-ES"/>
        </w:rPr>
        <w:t xml:space="preserve"> TIMESTAMP,</w:t>
      </w:r>
      <w:r w:rsidRPr="00D33682">
        <w:rPr>
          <w:lang w:val="es-ES"/>
        </w:rPr>
        <w:br/>
        <w:t xml:space="preserve">    </w:t>
      </w:r>
      <w:proofErr w:type="spellStart"/>
      <w:r w:rsidRPr="00D33682">
        <w:rPr>
          <w:lang w:val="es-ES"/>
        </w:rPr>
        <w:t>horas_cobradas</w:t>
      </w:r>
      <w:proofErr w:type="spellEnd"/>
      <w:r w:rsidRPr="00D33682">
        <w:rPr>
          <w:lang w:val="es-ES"/>
        </w:rPr>
        <w:t xml:space="preserve"> INTEGER,</w:t>
      </w:r>
      <w:r w:rsidRPr="00D33682">
        <w:rPr>
          <w:lang w:val="es-ES"/>
        </w:rPr>
        <w:br/>
        <w:t xml:space="preserve">    total DECIMAL(10,2) CHECK (total IS NULL OR total &gt;= 0)</w:t>
      </w:r>
      <w:r w:rsidRPr="00D33682">
        <w:rPr>
          <w:lang w:val="es-ES"/>
        </w:rPr>
        <w:br/>
        <w:t>);</w:t>
      </w:r>
    </w:p>
    <w:p w:rsidR="00840E05" w:rsidRPr="00D33682" w:rsidRDefault="00024E8E">
      <w:pPr>
        <w:rPr>
          <w:rFonts w:hint="eastAsia"/>
          <w:lang w:val="es-ES"/>
        </w:rPr>
      </w:pPr>
      <w:r w:rsidRPr="00D33682">
        <w:rPr>
          <w:lang w:val="es-ES"/>
        </w:rPr>
        <w:t>Para comprobar la creación y consulta</w:t>
      </w:r>
      <w:r w:rsidRPr="00D33682">
        <w:rPr>
          <w:lang w:val="es-ES"/>
        </w:rPr>
        <w:t>r los datos se utilizó:</w:t>
      </w:r>
    </w:p>
    <w:p w:rsidR="00840E05" w:rsidRPr="00D33682" w:rsidRDefault="00024E8E">
      <w:pPr>
        <w:pStyle w:val="Codigo"/>
        <w:shd w:val="clear" w:color="auto" w:fill="F2F2F2"/>
        <w:rPr>
          <w:rFonts w:hint="eastAsia"/>
          <w:lang w:val="es-ES"/>
        </w:rPr>
      </w:pPr>
      <w:r w:rsidRPr="00D33682">
        <w:rPr>
          <w:lang w:val="es-ES"/>
        </w:rPr>
        <w:t xml:space="preserve">SELECT * FROM </w:t>
      </w:r>
      <w:proofErr w:type="spellStart"/>
      <w:r w:rsidRPr="00D33682">
        <w:rPr>
          <w:lang w:val="es-ES"/>
        </w:rPr>
        <w:t>registro_estacionamiento</w:t>
      </w:r>
      <w:proofErr w:type="spellEnd"/>
      <w:r w:rsidRPr="00D33682">
        <w:rPr>
          <w:lang w:val="es-ES"/>
        </w:rPr>
        <w:t>;</w:t>
      </w:r>
    </w:p>
    <w:p w:rsidR="00840E05" w:rsidRPr="00D33682" w:rsidRDefault="00024E8E">
      <w:pPr>
        <w:pStyle w:val="Ttulo1"/>
        <w:rPr>
          <w:lang w:val="es-ES"/>
        </w:rPr>
      </w:pPr>
      <w:r w:rsidRPr="00D33682">
        <w:rPr>
          <w:lang w:val="es-ES"/>
        </w:rPr>
        <w:t>Pruebas propuestas</w:t>
      </w:r>
    </w:p>
    <w:tbl>
      <w:tblPr>
        <w:tblStyle w:val="Tablaconcuadrcula"/>
        <w:tblW w:w="10824" w:type="dxa"/>
        <w:tblInd w:w="-519" w:type="dxa"/>
        <w:tblLayout w:type="fixed"/>
        <w:tblLook w:val="04A0" w:firstRow="1" w:lastRow="0" w:firstColumn="1" w:lastColumn="0" w:noHBand="0" w:noVBand="1"/>
      </w:tblPr>
      <w:tblGrid>
        <w:gridCol w:w="3264"/>
        <w:gridCol w:w="3888"/>
        <w:gridCol w:w="3672"/>
      </w:tblGrid>
      <w:tr w:rsidR="00D33682" w:rsidRPr="00D33682" w:rsidTr="00D33682">
        <w:tc>
          <w:tcPr>
            <w:tcW w:w="3264" w:type="dxa"/>
          </w:tcPr>
          <w:p w:rsidR="00840E05" w:rsidRPr="00D33682" w:rsidRDefault="00024E8E">
            <w:pPr>
              <w:spacing w:after="40"/>
              <w:rPr>
                <w:rFonts w:hint="eastAsia"/>
              </w:rPr>
            </w:pPr>
            <w:bookmarkStart w:id="0" w:name="_GoBack"/>
            <w:bookmarkEnd w:id="0"/>
            <w:proofErr w:type="spellStart"/>
            <w:r w:rsidRPr="00D33682">
              <w:rPr>
                <w:b/>
                <w:sz w:val="20"/>
              </w:rPr>
              <w:t>Prueba</w:t>
            </w:r>
            <w:proofErr w:type="spellEnd"/>
          </w:p>
        </w:tc>
        <w:tc>
          <w:tcPr>
            <w:tcW w:w="3888" w:type="dxa"/>
          </w:tcPr>
          <w:p w:rsidR="00840E05" w:rsidRPr="00D33682" w:rsidRDefault="00024E8E">
            <w:pPr>
              <w:spacing w:after="40"/>
              <w:rPr>
                <w:rFonts w:hint="eastAsia"/>
              </w:rPr>
            </w:pPr>
            <w:r w:rsidRPr="00D33682">
              <w:rPr>
                <w:b/>
                <w:sz w:val="20"/>
              </w:rPr>
              <w:t>Procedimiento</w:t>
            </w:r>
          </w:p>
        </w:tc>
        <w:tc>
          <w:tcPr>
            <w:tcW w:w="3672" w:type="dxa"/>
          </w:tcPr>
          <w:p w:rsidR="00840E05" w:rsidRPr="00D33682" w:rsidRDefault="00024E8E">
            <w:pPr>
              <w:spacing w:after="40"/>
              <w:rPr>
                <w:rFonts w:hint="eastAsia"/>
              </w:rPr>
            </w:pPr>
            <w:r w:rsidRPr="00D33682">
              <w:rPr>
                <w:b/>
                <w:sz w:val="20"/>
              </w:rPr>
              <w:t>Resultado esperado</w:t>
            </w:r>
          </w:p>
        </w:tc>
      </w:tr>
      <w:tr w:rsidR="00D33682" w:rsidRPr="00D33682" w:rsidTr="00D33682">
        <w:tc>
          <w:tcPr>
            <w:tcW w:w="3264" w:type="dxa"/>
          </w:tcPr>
          <w:p w:rsidR="00840E05" w:rsidRPr="00D33682" w:rsidRDefault="00024E8E">
            <w:pPr>
              <w:spacing w:after="40"/>
              <w:rPr>
                <w:rFonts w:hint="eastAsia"/>
              </w:rPr>
            </w:pPr>
            <w:r w:rsidRPr="00D33682">
              <w:rPr>
                <w:sz w:val="20"/>
              </w:rPr>
              <w:t>Registrar entrada</w:t>
            </w:r>
          </w:p>
        </w:tc>
        <w:tc>
          <w:tcPr>
            <w:tcW w:w="3888" w:type="dxa"/>
          </w:tcPr>
          <w:p w:rsidR="00840E05" w:rsidRPr="00D33682" w:rsidRDefault="00024E8E">
            <w:pPr>
              <w:spacing w:after="40"/>
              <w:rPr>
                <w:rFonts w:hint="eastAsia"/>
                <w:lang w:val="es-ES"/>
              </w:rPr>
            </w:pPr>
            <w:r w:rsidRPr="00D33682">
              <w:rPr>
                <w:sz w:val="20"/>
                <w:lang w:val="es-ES"/>
              </w:rPr>
              <w:t>Ingresar tipo, placa, marca y color válidos.</w:t>
            </w:r>
          </w:p>
        </w:tc>
        <w:tc>
          <w:tcPr>
            <w:tcW w:w="3672" w:type="dxa"/>
          </w:tcPr>
          <w:p w:rsidR="00840E05" w:rsidRPr="00D33682" w:rsidRDefault="00024E8E">
            <w:pPr>
              <w:spacing w:after="40"/>
              <w:rPr>
                <w:rFonts w:hint="eastAsia"/>
                <w:lang w:val="es-ES"/>
              </w:rPr>
            </w:pPr>
            <w:r w:rsidRPr="00D33682">
              <w:rPr>
                <w:sz w:val="20"/>
                <w:lang w:val="es-ES"/>
              </w:rPr>
              <w:t>Se almacena el vehículo con fecha de entrada.</w:t>
            </w:r>
          </w:p>
        </w:tc>
      </w:tr>
      <w:tr w:rsidR="00D33682" w:rsidRPr="00D33682" w:rsidTr="00D33682">
        <w:tc>
          <w:tcPr>
            <w:tcW w:w="3264" w:type="dxa"/>
          </w:tcPr>
          <w:p w:rsidR="00840E05" w:rsidRPr="00D33682" w:rsidRDefault="00024E8E">
            <w:pPr>
              <w:spacing w:after="40"/>
              <w:rPr>
                <w:rFonts w:hint="eastAsia"/>
              </w:rPr>
            </w:pPr>
            <w:proofErr w:type="spellStart"/>
            <w:r w:rsidRPr="00D33682">
              <w:rPr>
                <w:sz w:val="20"/>
              </w:rPr>
              <w:t>Evitar</w:t>
            </w:r>
            <w:proofErr w:type="spellEnd"/>
            <w:r w:rsidRPr="00D33682">
              <w:rPr>
                <w:sz w:val="20"/>
              </w:rPr>
              <w:t xml:space="preserve"> </w:t>
            </w:r>
            <w:proofErr w:type="spellStart"/>
            <w:r w:rsidRPr="00D33682">
              <w:rPr>
                <w:sz w:val="20"/>
              </w:rPr>
              <w:t>duplicado</w:t>
            </w:r>
            <w:proofErr w:type="spellEnd"/>
          </w:p>
        </w:tc>
        <w:tc>
          <w:tcPr>
            <w:tcW w:w="3888" w:type="dxa"/>
          </w:tcPr>
          <w:p w:rsidR="00840E05" w:rsidRPr="00D33682" w:rsidRDefault="00024E8E">
            <w:pPr>
              <w:spacing w:after="40"/>
              <w:rPr>
                <w:rFonts w:hint="eastAsia"/>
                <w:lang w:val="es-ES"/>
              </w:rPr>
            </w:pPr>
            <w:r w:rsidRPr="00D33682">
              <w:rPr>
                <w:sz w:val="20"/>
                <w:lang w:val="es-ES"/>
              </w:rPr>
              <w:t>Registrar nuevamente una placa que sigue dentro.</w:t>
            </w:r>
          </w:p>
        </w:tc>
        <w:tc>
          <w:tcPr>
            <w:tcW w:w="3672" w:type="dxa"/>
          </w:tcPr>
          <w:p w:rsidR="00840E05" w:rsidRPr="00D33682" w:rsidRDefault="00024E8E">
            <w:pPr>
              <w:spacing w:after="40"/>
              <w:rPr>
                <w:rFonts w:hint="eastAsia"/>
                <w:lang w:val="es-ES"/>
              </w:rPr>
            </w:pPr>
            <w:r w:rsidRPr="00D33682">
              <w:rPr>
                <w:sz w:val="20"/>
                <w:lang w:val="es-ES"/>
              </w:rPr>
              <w:t>El sistema muestra un mensaje de validación.</w:t>
            </w:r>
          </w:p>
        </w:tc>
      </w:tr>
      <w:tr w:rsidR="00D33682" w:rsidRPr="00D33682" w:rsidTr="00D33682">
        <w:tc>
          <w:tcPr>
            <w:tcW w:w="3264" w:type="dxa"/>
          </w:tcPr>
          <w:p w:rsidR="00840E05" w:rsidRPr="00D33682" w:rsidRDefault="00024E8E">
            <w:pPr>
              <w:spacing w:after="40"/>
              <w:rPr>
                <w:rFonts w:hint="eastAsia"/>
              </w:rPr>
            </w:pPr>
            <w:proofErr w:type="spellStart"/>
            <w:r w:rsidRPr="00D33682">
              <w:rPr>
                <w:sz w:val="20"/>
              </w:rPr>
              <w:t>Listar</w:t>
            </w:r>
            <w:proofErr w:type="spellEnd"/>
            <w:r w:rsidRPr="00D33682">
              <w:rPr>
                <w:sz w:val="20"/>
              </w:rPr>
              <w:t xml:space="preserve"> </w:t>
            </w:r>
            <w:proofErr w:type="spellStart"/>
            <w:r w:rsidRPr="00D33682">
              <w:rPr>
                <w:sz w:val="20"/>
              </w:rPr>
              <w:t>activos</w:t>
            </w:r>
            <w:proofErr w:type="spellEnd"/>
          </w:p>
        </w:tc>
        <w:tc>
          <w:tcPr>
            <w:tcW w:w="3888" w:type="dxa"/>
          </w:tcPr>
          <w:p w:rsidR="00840E05" w:rsidRPr="00D33682" w:rsidRDefault="00024E8E">
            <w:pPr>
              <w:spacing w:after="40"/>
              <w:rPr>
                <w:rFonts w:hint="eastAsia"/>
                <w:lang w:val="es-ES"/>
              </w:rPr>
            </w:pPr>
            <w:r w:rsidRPr="00D33682">
              <w:rPr>
                <w:sz w:val="20"/>
                <w:lang w:val="es-ES"/>
              </w:rPr>
              <w:t>Seleccionar la opción de vehículos dentro.</w:t>
            </w:r>
          </w:p>
        </w:tc>
        <w:tc>
          <w:tcPr>
            <w:tcW w:w="3672" w:type="dxa"/>
          </w:tcPr>
          <w:p w:rsidR="00840E05" w:rsidRPr="00D33682" w:rsidRDefault="00024E8E">
            <w:pPr>
              <w:spacing w:after="40"/>
              <w:rPr>
                <w:rFonts w:hint="eastAsia"/>
                <w:lang w:val="es-ES"/>
              </w:rPr>
            </w:pPr>
            <w:r w:rsidRPr="00D33682">
              <w:rPr>
                <w:sz w:val="20"/>
                <w:lang w:val="es-ES"/>
              </w:rPr>
              <w:t>Se muestran registros sin fecha de salida.</w:t>
            </w:r>
          </w:p>
        </w:tc>
      </w:tr>
      <w:tr w:rsidR="00D33682" w:rsidRPr="00D33682" w:rsidTr="00D33682">
        <w:tc>
          <w:tcPr>
            <w:tcW w:w="3264" w:type="dxa"/>
          </w:tcPr>
          <w:p w:rsidR="00840E05" w:rsidRPr="00D33682" w:rsidRDefault="00024E8E">
            <w:pPr>
              <w:spacing w:after="40"/>
              <w:rPr>
                <w:rFonts w:hint="eastAsia"/>
              </w:rPr>
            </w:pPr>
            <w:r w:rsidRPr="00D33682">
              <w:rPr>
                <w:sz w:val="20"/>
              </w:rPr>
              <w:t xml:space="preserve">Registrar </w:t>
            </w:r>
            <w:proofErr w:type="spellStart"/>
            <w:r w:rsidRPr="00D33682">
              <w:rPr>
                <w:sz w:val="20"/>
              </w:rPr>
              <w:t>salida</w:t>
            </w:r>
            <w:proofErr w:type="spellEnd"/>
          </w:p>
        </w:tc>
        <w:tc>
          <w:tcPr>
            <w:tcW w:w="3888" w:type="dxa"/>
          </w:tcPr>
          <w:p w:rsidR="00840E05" w:rsidRPr="00D33682" w:rsidRDefault="00024E8E">
            <w:pPr>
              <w:spacing w:after="40"/>
              <w:rPr>
                <w:rFonts w:hint="eastAsia"/>
                <w:lang w:val="es-ES"/>
              </w:rPr>
            </w:pPr>
            <w:r w:rsidRPr="00D33682">
              <w:rPr>
                <w:sz w:val="20"/>
                <w:lang w:val="es-ES"/>
              </w:rPr>
              <w:t>Ingresar la placa de un vehículo activo.</w:t>
            </w:r>
          </w:p>
        </w:tc>
        <w:tc>
          <w:tcPr>
            <w:tcW w:w="3672" w:type="dxa"/>
          </w:tcPr>
          <w:p w:rsidR="00840E05" w:rsidRPr="00D33682" w:rsidRDefault="00024E8E">
            <w:pPr>
              <w:spacing w:after="40"/>
              <w:rPr>
                <w:rFonts w:hint="eastAsia"/>
                <w:lang w:val="es-ES"/>
              </w:rPr>
            </w:pPr>
            <w:r w:rsidRPr="00D33682">
              <w:rPr>
                <w:sz w:val="20"/>
                <w:lang w:val="es-ES"/>
              </w:rPr>
              <w:t xml:space="preserve">Se calculan horas y total; se actualiza </w:t>
            </w:r>
            <w:proofErr w:type="spellStart"/>
            <w:r w:rsidRPr="00D33682">
              <w:rPr>
                <w:sz w:val="20"/>
                <w:lang w:val="es-ES"/>
              </w:rPr>
              <w:t>PostgreSQL</w:t>
            </w:r>
            <w:proofErr w:type="spellEnd"/>
            <w:r w:rsidRPr="00D33682">
              <w:rPr>
                <w:sz w:val="20"/>
                <w:lang w:val="es-ES"/>
              </w:rPr>
              <w:t>.</w:t>
            </w:r>
          </w:p>
        </w:tc>
      </w:tr>
      <w:tr w:rsidR="00D33682" w:rsidRPr="00D33682" w:rsidTr="00D33682">
        <w:tc>
          <w:tcPr>
            <w:tcW w:w="3264" w:type="dxa"/>
          </w:tcPr>
          <w:p w:rsidR="00840E05" w:rsidRPr="00D33682" w:rsidRDefault="00024E8E">
            <w:pPr>
              <w:spacing w:after="40"/>
              <w:rPr>
                <w:rFonts w:hint="eastAsia"/>
              </w:rPr>
            </w:pPr>
            <w:proofErr w:type="spellStart"/>
            <w:r w:rsidRPr="00D33682">
              <w:rPr>
                <w:sz w:val="20"/>
              </w:rPr>
              <w:t>Buscar</w:t>
            </w:r>
            <w:proofErr w:type="spellEnd"/>
            <w:r w:rsidRPr="00D33682">
              <w:rPr>
                <w:sz w:val="20"/>
              </w:rPr>
              <w:t xml:space="preserve"> </w:t>
            </w:r>
            <w:proofErr w:type="spellStart"/>
            <w:r w:rsidRPr="00D33682">
              <w:rPr>
                <w:sz w:val="20"/>
              </w:rPr>
              <w:t>inexistente</w:t>
            </w:r>
            <w:proofErr w:type="spellEnd"/>
          </w:p>
        </w:tc>
        <w:tc>
          <w:tcPr>
            <w:tcW w:w="3888" w:type="dxa"/>
          </w:tcPr>
          <w:p w:rsidR="00840E05" w:rsidRPr="00D33682" w:rsidRDefault="00024E8E">
            <w:pPr>
              <w:spacing w:after="40"/>
              <w:rPr>
                <w:rFonts w:hint="eastAsia"/>
                <w:lang w:val="es-ES"/>
              </w:rPr>
            </w:pPr>
            <w:r w:rsidRPr="00D33682">
              <w:rPr>
                <w:sz w:val="20"/>
                <w:lang w:val="es-ES"/>
              </w:rPr>
              <w:t>Consultar una placa no registrada.</w:t>
            </w:r>
          </w:p>
        </w:tc>
        <w:tc>
          <w:tcPr>
            <w:tcW w:w="3672" w:type="dxa"/>
          </w:tcPr>
          <w:p w:rsidR="00840E05" w:rsidRPr="00D33682" w:rsidRDefault="00024E8E">
            <w:pPr>
              <w:spacing w:after="40"/>
              <w:rPr>
                <w:rFonts w:hint="eastAsia"/>
                <w:lang w:val="es-ES"/>
              </w:rPr>
            </w:pPr>
            <w:r w:rsidRPr="00D33682">
              <w:rPr>
                <w:sz w:val="20"/>
                <w:lang w:val="es-ES"/>
              </w:rPr>
              <w:t>El sistema informa que el vehículo no fue encontrado.</w:t>
            </w:r>
          </w:p>
        </w:tc>
      </w:tr>
    </w:tbl>
    <w:p w:rsidR="00840E05" w:rsidRPr="00D33682" w:rsidRDefault="00024E8E">
      <w:pPr>
        <w:rPr>
          <w:rFonts w:hint="eastAsia"/>
          <w:lang w:val="es-ES"/>
        </w:rPr>
      </w:pPr>
      <w:r w:rsidRPr="00D33682">
        <w:rPr>
          <w:lang w:val="es-ES"/>
        </w:rPr>
        <w:br w:type="page"/>
      </w:r>
    </w:p>
    <w:p w:rsidR="00840E05" w:rsidRPr="00D33682" w:rsidRDefault="00840E05">
      <w:pPr>
        <w:spacing w:after="80"/>
        <w:rPr>
          <w:rFonts w:hint="eastAsia"/>
          <w:lang w:val="es-ES"/>
        </w:rPr>
      </w:pPr>
    </w:p>
    <w:p w:rsidR="00840E05" w:rsidRPr="00D33682" w:rsidRDefault="00024E8E">
      <w:pPr>
        <w:pStyle w:val="Ttulo1"/>
        <w:rPr>
          <w:lang w:val="es-ES"/>
        </w:rPr>
      </w:pPr>
      <w:r w:rsidRPr="00D33682">
        <w:rPr>
          <w:lang w:val="es-ES"/>
        </w:rPr>
        <w:t>Resultados</w:t>
      </w:r>
    </w:p>
    <w:p w:rsidR="00840E05" w:rsidRPr="00D33682" w:rsidRDefault="00024E8E">
      <w:pPr>
        <w:rPr>
          <w:rFonts w:hint="eastAsia"/>
          <w:lang w:val="es-ES"/>
        </w:rPr>
      </w:pPr>
      <w:r w:rsidRPr="00D33682">
        <w:rPr>
          <w:lang w:val="es-ES"/>
        </w:rPr>
        <w:t xml:space="preserve">Se verificó que Java puede conectarse con la base </w:t>
      </w:r>
      <w:proofErr w:type="spellStart"/>
      <w:r w:rsidRPr="00D33682">
        <w:rPr>
          <w:lang w:val="es-ES"/>
        </w:rPr>
        <w:t>estacionamiento_db</w:t>
      </w:r>
      <w:proofErr w:type="spellEnd"/>
      <w:r w:rsidRPr="00D33682">
        <w:rPr>
          <w:lang w:val="es-ES"/>
        </w:rPr>
        <w:t xml:space="preserve"> y reconocer</w:t>
      </w:r>
      <w:r w:rsidRPr="00D33682">
        <w:rPr>
          <w:lang w:val="es-ES"/>
        </w:rPr>
        <w:t xml:space="preserve"> la tabla </w:t>
      </w:r>
      <w:proofErr w:type="spellStart"/>
      <w:r w:rsidRPr="00D33682">
        <w:rPr>
          <w:lang w:val="es-ES"/>
        </w:rPr>
        <w:t>registro_estacionamiento</w:t>
      </w:r>
      <w:proofErr w:type="spellEnd"/>
      <w:r w:rsidRPr="00D33682">
        <w:rPr>
          <w:lang w:val="es-ES"/>
        </w:rPr>
        <w:t xml:space="preserve">. El error inicial de relación inexistente se resolvió creando la tabla con el archivo </w:t>
      </w:r>
      <w:proofErr w:type="spellStart"/>
      <w:r w:rsidRPr="00D33682">
        <w:rPr>
          <w:lang w:val="es-ES"/>
        </w:rPr>
        <w:t>schema.sql</w:t>
      </w:r>
      <w:proofErr w:type="spellEnd"/>
      <w:r w:rsidRPr="00D33682">
        <w:rPr>
          <w:lang w:val="es-ES"/>
        </w:rPr>
        <w:t xml:space="preserve"> y ejecutando la consulta en la base correcta. La consulta final no presentó errores y mostró la estructura esperada.</w:t>
      </w:r>
    </w:p>
    <w:p w:rsidR="00840E05" w:rsidRPr="00D33682" w:rsidRDefault="00024E8E">
      <w:pPr>
        <w:rPr>
          <w:rFonts w:hint="eastAsia"/>
          <w:lang w:val="es-ES"/>
        </w:rPr>
      </w:pPr>
      <w:r w:rsidRPr="00D33682">
        <w:rPr>
          <w:lang w:val="es-ES"/>
        </w:rPr>
        <w:t>La apli</w:t>
      </w:r>
      <w:r w:rsidRPr="00D33682">
        <w:rPr>
          <w:lang w:val="es-ES"/>
        </w:rPr>
        <w:t xml:space="preserve">cación queda preparada para registrar datos desde el menú de consola. Al registrar una entrada, el nuevo registro debe aparecer en </w:t>
      </w:r>
      <w:proofErr w:type="spellStart"/>
      <w:r w:rsidRPr="00D33682">
        <w:rPr>
          <w:lang w:val="es-ES"/>
        </w:rPr>
        <w:t>pgAdmin</w:t>
      </w:r>
      <w:proofErr w:type="spellEnd"/>
      <w:r w:rsidRPr="00D33682">
        <w:rPr>
          <w:lang w:val="es-ES"/>
        </w:rPr>
        <w:t xml:space="preserve"> al ejecutar nuevamente el SELECT. Al registrar una salida, se deben completar la fecha de salida, las horas cobradas </w:t>
      </w:r>
      <w:r w:rsidRPr="00D33682">
        <w:rPr>
          <w:lang w:val="es-ES"/>
        </w:rPr>
        <w:t>y el total.</w:t>
      </w:r>
    </w:p>
    <w:p w:rsidR="00840E05" w:rsidRDefault="00024E8E">
      <w:pPr>
        <w:pStyle w:val="Ttulo1"/>
      </w:pPr>
      <w:proofErr w:type="spellStart"/>
      <w:r>
        <w:t>Conclusiones</w:t>
      </w:r>
      <w:proofErr w:type="spellEnd"/>
    </w:p>
    <w:p w:rsidR="00840E05" w:rsidRPr="00D33682" w:rsidRDefault="00024E8E">
      <w:pPr>
        <w:pStyle w:val="Listaconvietas"/>
        <w:spacing w:after="60"/>
        <w:rPr>
          <w:rFonts w:hint="eastAsia"/>
          <w:lang w:val="es-ES"/>
        </w:rPr>
      </w:pPr>
      <w:r w:rsidRPr="00D33682">
        <w:rPr>
          <w:lang w:val="es-ES"/>
        </w:rPr>
        <w:t>La separación del proyecto por paquetes facilita la comprensión de las responsabilidades de cada clase.</w:t>
      </w:r>
    </w:p>
    <w:p w:rsidR="00840E05" w:rsidRPr="00D33682" w:rsidRDefault="00024E8E">
      <w:pPr>
        <w:pStyle w:val="Listaconvietas"/>
        <w:spacing w:after="60"/>
        <w:rPr>
          <w:rFonts w:hint="eastAsia"/>
          <w:lang w:val="es-ES"/>
        </w:rPr>
      </w:pPr>
      <w:r w:rsidRPr="00D33682">
        <w:rPr>
          <w:lang w:val="es-ES"/>
        </w:rPr>
        <w:t>La herencia y el polimorfismo permiten calcular tarifas diferentes sin repetir toda la lógica del sistema.</w:t>
      </w:r>
    </w:p>
    <w:p w:rsidR="00840E05" w:rsidRPr="00D33682" w:rsidRDefault="00024E8E">
      <w:pPr>
        <w:pStyle w:val="Listaconvietas"/>
        <w:spacing w:after="60"/>
        <w:rPr>
          <w:rFonts w:hint="eastAsia"/>
          <w:lang w:val="es-ES"/>
        </w:rPr>
      </w:pPr>
      <w:r w:rsidRPr="00D33682">
        <w:rPr>
          <w:lang w:val="es-ES"/>
        </w:rPr>
        <w:t>Las validaciones y e</w:t>
      </w:r>
      <w:r w:rsidRPr="00D33682">
        <w:rPr>
          <w:lang w:val="es-ES"/>
        </w:rPr>
        <w:t>xcepciones evitan que datos incorrectos interrumpan la ejecución del programa.</w:t>
      </w:r>
    </w:p>
    <w:p w:rsidR="00840E05" w:rsidRPr="00D33682" w:rsidRDefault="00024E8E">
      <w:pPr>
        <w:pStyle w:val="Listaconvietas"/>
        <w:spacing w:after="60"/>
        <w:rPr>
          <w:rFonts w:hint="eastAsia"/>
          <w:lang w:val="es-ES"/>
        </w:rPr>
      </w:pPr>
      <w:proofErr w:type="spellStart"/>
      <w:r w:rsidRPr="00D33682">
        <w:rPr>
          <w:lang w:val="es-ES"/>
        </w:rPr>
        <w:t>PostgreSQL</w:t>
      </w:r>
      <w:proofErr w:type="spellEnd"/>
      <w:r w:rsidRPr="00D33682">
        <w:rPr>
          <w:lang w:val="es-ES"/>
        </w:rPr>
        <w:t xml:space="preserve"> permite conservar los registros después de cerrar la aplicación.</w:t>
      </w:r>
    </w:p>
    <w:p w:rsidR="00840E05" w:rsidRPr="00D33682" w:rsidRDefault="00024E8E">
      <w:pPr>
        <w:pStyle w:val="Listaconvietas"/>
        <w:spacing w:after="60"/>
        <w:rPr>
          <w:rFonts w:hint="eastAsia"/>
          <w:lang w:val="es-ES"/>
        </w:rPr>
      </w:pPr>
      <w:r w:rsidRPr="00D33682">
        <w:rPr>
          <w:lang w:val="es-ES"/>
        </w:rPr>
        <w:t>La evidencia obtenida confirma que la base de datos y la tabla requeridas fueron creadas correctament</w:t>
      </w:r>
      <w:r w:rsidRPr="00D33682">
        <w:rPr>
          <w:lang w:val="es-ES"/>
        </w:rPr>
        <w:t>e.</w:t>
      </w:r>
    </w:p>
    <w:p w:rsidR="00840E05" w:rsidRDefault="00024E8E">
      <w:pPr>
        <w:pStyle w:val="Ttulo1"/>
      </w:pPr>
      <w:proofErr w:type="spellStart"/>
      <w:r>
        <w:t>Recomendaciones</w:t>
      </w:r>
      <w:proofErr w:type="spellEnd"/>
    </w:p>
    <w:p w:rsidR="00840E05" w:rsidRPr="00D33682" w:rsidRDefault="00024E8E">
      <w:pPr>
        <w:pStyle w:val="Listaconvietas"/>
        <w:spacing w:after="60"/>
        <w:rPr>
          <w:rFonts w:hint="eastAsia"/>
          <w:lang w:val="es-ES"/>
        </w:rPr>
      </w:pPr>
      <w:r w:rsidRPr="00D33682">
        <w:rPr>
          <w:lang w:val="es-ES"/>
        </w:rPr>
        <w:t xml:space="preserve">Ejecutar </w:t>
      </w:r>
      <w:proofErr w:type="spellStart"/>
      <w:r w:rsidRPr="00D33682">
        <w:rPr>
          <w:lang w:val="es-ES"/>
        </w:rPr>
        <w:t>database</w:t>
      </w:r>
      <w:proofErr w:type="spellEnd"/>
      <w:r w:rsidRPr="00D33682">
        <w:rPr>
          <w:lang w:val="es-ES"/>
        </w:rPr>
        <w:t>/</w:t>
      </w:r>
      <w:proofErr w:type="spellStart"/>
      <w:r w:rsidRPr="00D33682">
        <w:rPr>
          <w:lang w:val="es-ES"/>
        </w:rPr>
        <w:t>schema.sql</w:t>
      </w:r>
      <w:proofErr w:type="spellEnd"/>
      <w:r w:rsidRPr="00D33682">
        <w:rPr>
          <w:lang w:val="es-ES"/>
        </w:rPr>
        <w:t xml:space="preserve"> antes de iniciar el programa en una computadora nueva.</w:t>
      </w:r>
    </w:p>
    <w:p w:rsidR="00840E05" w:rsidRPr="00D33682" w:rsidRDefault="00024E8E">
      <w:pPr>
        <w:pStyle w:val="Listaconvietas"/>
        <w:spacing w:after="60"/>
        <w:rPr>
          <w:rFonts w:hint="eastAsia"/>
          <w:lang w:val="es-ES"/>
        </w:rPr>
      </w:pPr>
      <w:r w:rsidRPr="00D33682">
        <w:rPr>
          <w:lang w:val="es-ES"/>
        </w:rPr>
        <w:t xml:space="preserve">Configurar correctamente usuario y contraseña de </w:t>
      </w:r>
      <w:proofErr w:type="spellStart"/>
      <w:r w:rsidRPr="00D33682">
        <w:rPr>
          <w:lang w:val="es-ES"/>
        </w:rPr>
        <w:t>PostgreSQL</w:t>
      </w:r>
      <w:proofErr w:type="spellEnd"/>
      <w:r w:rsidRPr="00D33682">
        <w:rPr>
          <w:lang w:val="es-ES"/>
        </w:rPr>
        <w:t xml:space="preserve"> en </w:t>
      </w:r>
      <w:proofErr w:type="spellStart"/>
      <w:r w:rsidRPr="00D33682">
        <w:rPr>
          <w:lang w:val="es-ES"/>
        </w:rPr>
        <w:t>ConexionBD</w:t>
      </w:r>
      <w:proofErr w:type="spellEnd"/>
      <w:r w:rsidRPr="00D33682">
        <w:rPr>
          <w:lang w:val="es-ES"/>
        </w:rPr>
        <w:t>.</w:t>
      </w:r>
    </w:p>
    <w:p w:rsidR="00840E05" w:rsidRPr="00D33682" w:rsidRDefault="00024E8E">
      <w:pPr>
        <w:pStyle w:val="Listaconvietas"/>
        <w:spacing w:after="60"/>
        <w:rPr>
          <w:rFonts w:hint="eastAsia"/>
          <w:lang w:val="es-ES"/>
        </w:rPr>
      </w:pPr>
      <w:r w:rsidRPr="00D33682">
        <w:rPr>
          <w:lang w:val="es-ES"/>
        </w:rPr>
        <w:t>No publicar una contraseña real en GitHub; utilizar CAMBIAR_AQUI como valor de</w:t>
      </w:r>
      <w:r w:rsidRPr="00D33682">
        <w:rPr>
          <w:lang w:val="es-ES"/>
        </w:rPr>
        <w:t xml:space="preserve"> ejemplo.</w:t>
      </w:r>
    </w:p>
    <w:p w:rsidR="00840E05" w:rsidRPr="00D33682" w:rsidRDefault="00024E8E">
      <w:pPr>
        <w:pStyle w:val="Listaconvietas"/>
        <w:spacing w:after="60"/>
        <w:rPr>
          <w:rFonts w:hint="eastAsia"/>
          <w:lang w:val="es-ES"/>
        </w:rPr>
      </w:pPr>
      <w:r w:rsidRPr="00D33682">
        <w:rPr>
          <w:lang w:val="es-ES"/>
        </w:rPr>
        <w:t xml:space="preserve">Agregar al repositorio </w:t>
      </w:r>
      <w:proofErr w:type="spellStart"/>
      <w:r w:rsidRPr="00D33682">
        <w:rPr>
          <w:lang w:val="es-ES"/>
        </w:rPr>
        <w:t>src</w:t>
      </w:r>
      <w:proofErr w:type="spellEnd"/>
      <w:r w:rsidRPr="00D33682">
        <w:rPr>
          <w:lang w:val="es-ES"/>
        </w:rPr>
        <w:t xml:space="preserve">, </w:t>
      </w:r>
      <w:proofErr w:type="spellStart"/>
      <w:r w:rsidRPr="00D33682">
        <w:rPr>
          <w:lang w:val="es-ES"/>
        </w:rPr>
        <w:t>database</w:t>
      </w:r>
      <w:proofErr w:type="spellEnd"/>
      <w:r w:rsidRPr="00D33682">
        <w:rPr>
          <w:lang w:val="es-ES"/>
        </w:rPr>
        <w:t xml:space="preserve">, pom.xml y README.md, </w:t>
      </w:r>
      <w:proofErr w:type="gramStart"/>
      <w:r w:rsidRPr="00D33682">
        <w:rPr>
          <w:lang w:val="es-ES"/>
        </w:rPr>
        <w:t>excluyendo .idea</w:t>
      </w:r>
      <w:proofErr w:type="gramEnd"/>
      <w:r w:rsidRPr="00D33682">
        <w:rPr>
          <w:lang w:val="es-ES"/>
        </w:rPr>
        <w:t xml:space="preserve"> y target.</w:t>
      </w:r>
    </w:p>
    <w:sectPr w:rsidR="00840E05" w:rsidRPr="00D33682" w:rsidSect="00034616">
      <w:footerReference w:type="default" r:id="rId11"/>
      <w:pgSz w:w="12240" w:h="15840"/>
      <w:pgMar w:top="1080" w:right="1224" w:bottom="1008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24E8E" w:rsidRDefault="00024E8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024E8E" w:rsidRDefault="00024E8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40E05" w:rsidRDefault="00840E05">
    <w:pPr>
      <w:pStyle w:val="Piedepgina"/>
      <w:jc w:val="center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24E8E" w:rsidRDefault="00024E8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024E8E" w:rsidRDefault="00024E8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24E8E"/>
    <w:rsid w:val="00034616"/>
    <w:rsid w:val="0006063C"/>
    <w:rsid w:val="0015074B"/>
    <w:rsid w:val="0029639D"/>
    <w:rsid w:val="00326F90"/>
    <w:rsid w:val="00840E05"/>
    <w:rsid w:val="00AA1D8D"/>
    <w:rsid w:val="00B47730"/>
    <w:rsid w:val="00CB0664"/>
    <w:rsid w:val="00D3368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79CB126"/>
  <w14:defaultImageDpi w14:val="300"/>
  <w15:docId w15:val="{AA9395AA-A89A-4954-9A80-DAD155565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48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igo">
    <w:name w:val="Codigo"/>
    <w:pPr>
      <w:spacing w:before="80" w:after="120"/>
      <w:ind w:left="360" w:right="360"/>
    </w:pPr>
    <w:rPr>
      <w:rFonts w:ascii="Consolas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81EBF29-5EFA-4FD6-94B6-BD1FFCA257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959</Words>
  <Characters>5279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Reporte del Examen Parcial II Sistema de estacionamiento</dc:title>
  <dc:subject>Programación II Sección C</dc:subject>
  <dc:creator>Walter Isai Villagran Garcia</dc:creator>
  <cp:keywords/>
  <dc:description>generated by python-docx</dc:description>
  <cp:lastModifiedBy>core i7</cp:lastModifiedBy>
  <cp:revision>2</cp:revision>
  <dcterms:created xsi:type="dcterms:W3CDTF">2013-12-23T23:15:00Z</dcterms:created>
  <dcterms:modified xsi:type="dcterms:W3CDTF">2026-09-19T21:28:00Z</dcterms:modified>
  <cp:category/>
</cp:coreProperties>
</file>