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1FD" w:rsidRPr="00D561FD" w:rsidRDefault="00D561FD" w:rsidP="00D561FD">
      <w:pPr>
        <w:spacing w:after="120" w:line="270" w:lineRule="atLeast"/>
        <w:rPr>
          <w:rFonts w:ascii="Arial" w:eastAsia="Times New Roman" w:hAnsi="Arial" w:cs="Arial"/>
          <w:color w:val="8C8C8C"/>
          <w:sz w:val="18"/>
          <w:szCs w:val="18"/>
        </w:rPr>
      </w:pPr>
      <w:r w:rsidRPr="00D561FD">
        <w:rPr>
          <w:rFonts w:ascii="Arial" w:eastAsia="Times New Roman" w:hAnsi="Arial" w:cs="Arial"/>
          <w:color w:val="8C8C8C"/>
          <w:sz w:val="18"/>
          <w:szCs w:val="18"/>
        </w:rPr>
        <w:br/>
        <w:t>Model </w:t>
      </w:r>
      <w:r w:rsidRPr="00D561FD">
        <w:rPr>
          <w:rFonts w:ascii="Arial" w:eastAsia="Times New Roman" w:hAnsi="Arial" w:cs="Arial"/>
          <w:color w:val="8C8C8C"/>
          <w:sz w:val="17"/>
          <w:szCs w:val="17"/>
        </w:rPr>
        <w:t>12:47 p.m.</w:t>
      </w:r>
    </w:p>
    <w:p w:rsidR="00D561FD" w:rsidRPr="00D561FD" w:rsidRDefault="00D561FD" w:rsidP="00D5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8445" cy="1528445"/>
            <wp:effectExtent l="0" t="0" r="0" b="0"/>
            <wp:docPr id="1" name="Imagen 1" descr="Thi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nk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61FD">
        <w:rPr>
          <w:rFonts w:ascii="Times New Roman" w:eastAsia="Times New Roman" w:hAnsi="Times New Roman" w:cs="Times New Roman"/>
          <w:sz w:val="24"/>
          <w:szCs w:val="24"/>
        </w:rPr>
        <w:t>Thoughts</w:t>
      </w:r>
    </w:p>
    <w:p w:rsidR="00D561FD" w:rsidRPr="00D561FD" w:rsidRDefault="00D561FD" w:rsidP="00D561FD">
      <w:pPr>
        <w:spacing w:before="100" w:beforeAutospacing="1" w:after="100" w:afterAutospacing="1" w:line="300" w:lineRule="atLeast"/>
        <w:ind w:right="360"/>
        <w:rPr>
          <w:rFonts w:ascii="Times New Roman" w:eastAsia="Times New Roman" w:hAnsi="Times New Roman" w:cs="Times New Roman"/>
          <w:sz w:val="20"/>
          <w:szCs w:val="20"/>
        </w:rPr>
      </w:pPr>
      <w:r w:rsidRPr="00D561FD">
        <w:rPr>
          <w:rFonts w:ascii="Times New Roman" w:eastAsia="Times New Roman" w:hAnsi="Times New Roman" w:cs="Times New Roman"/>
          <w:sz w:val="20"/>
          <w:szCs w:val="20"/>
        </w:rPr>
        <w:t>Expand to view model thoughts</w:t>
      </w:r>
    </w:p>
    <w:p w:rsidR="00D561FD" w:rsidRPr="00D561FD" w:rsidRDefault="00D561FD" w:rsidP="00D5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D561FD">
        <w:rPr>
          <w:rFonts w:ascii="Google Symbols" w:eastAsia="Times New Roman" w:hAnsi="Google Symbols" w:cs="Times New Roman"/>
          <w:sz w:val="27"/>
          <w:szCs w:val="27"/>
          <w:lang w:val="es-AR"/>
        </w:rPr>
        <w:t>chevron_right</w:t>
      </w:r>
      <w:proofErr w:type="spellEnd"/>
    </w:p>
    <w:p w:rsidR="00D561FD" w:rsidRPr="00D561FD" w:rsidRDefault="00D561FD" w:rsidP="00D561FD">
      <w:pPr>
        <w:spacing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Este es un proyecto ambicioso y muy interesante. Para lograr un sistema profesional, escalable y visualmente impactante, utilizaremos un "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Stack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" moderno basado en </w:t>
      </w: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Python (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Flask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)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, 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PostgreSQL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 y para el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frontend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 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Tailwind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 CSS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(que es el estándar actual para interfaces modernas y limpias).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A continuación, te presento la estructura inicial, el diseño de la base de datos y los pasos para arrancar desde cero.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1. Arquitectura del Proyecto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Para que el sistema sea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mantenible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 y </w:t>
      </w:r>
      <w:proofErr w:type="gramStart"/>
      <w:r w:rsidRPr="00D561FD">
        <w:rPr>
          <w:rFonts w:ascii="Arial" w:eastAsia="Times New Roman" w:hAnsi="Arial" w:cs="Arial"/>
          <w:sz w:val="21"/>
          <w:szCs w:val="21"/>
          <w:lang w:val="es-AR"/>
        </w:rPr>
        <w:t>soporte múltiples</w:t>
      </w:r>
      <w:proofErr w:type="gram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 sucursales, usaremos una estructura de 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Application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 Factory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D561FD">
        <w:rPr>
          <w:rFonts w:ascii="Google Symbols" w:eastAsia="Times New Roman" w:hAnsi="Google Symbols" w:cs="Arial"/>
          <w:color w:val="8C8C8C"/>
          <w:sz w:val="27"/>
          <w:szCs w:val="27"/>
          <w:lang w:val="es-AR"/>
        </w:rPr>
        <w:t>code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Text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repuestos_app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/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│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├── app/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│   ├── __init__.py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Configuración de la App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│   ├── models.py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Modelos de base de datos (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SQLAlchemy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│   ├──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routes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/  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Rutas divididas por módulos (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auth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inventory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, etc.)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│   ├── static/  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# CSS (Tailwind), JS,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Imágenes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│   └── templates/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#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Archivos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HTML (Jinja2)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│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├──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migrations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/  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Manejo de versiones de BD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lastRenderedPageBreak/>
        <w:t xml:space="preserve">├── config.py    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Variables de entorno y llaves secretas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├── run.py          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Punto de entrada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└── requirements.txt 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Dependencias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2. Base de Datos (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PostgreSQL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El punto clave aquí es la relación </w:t>
      </w: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Muchos a Muchos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entre Repuestos y Modelos de Autos, y la segmentación por </w:t>
      </w: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Sucursales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>Entidades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</w:rPr>
        <w:t>Users:</w:t>
      </w:r>
      <w:r w:rsidRPr="00D561FD">
        <w:rPr>
          <w:rFonts w:ascii="Arial" w:eastAsia="Times New Roman" w:hAnsi="Arial" w:cs="Arial"/>
          <w:sz w:val="21"/>
          <w:szCs w:val="21"/>
        </w:rPr>
        <w:t xml:space="preserve"> (id, username, password, role,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branch_id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>).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</w:rPr>
        <w:t>Branches:</w:t>
      </w:r>
      <w:r w:rsidRPr="00D561FD">
        <w:rPr>
          <w:rFonts w:ascii="Arial" w:eastAsia="Times New Roman" w:hAnsi="Arial" w:cs="Arial"/>
          <w:sz w:val="21"/>
          <w:szCs w:val="21"/>
        </w:rPr>
        <w:t> (id, name, address).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</w:rPr>
        <w:t>Suppliers/Customers:</w:t>
      </w:r>
      <w:r w:rsidRPr="00D561FD">
        <w:rPr>
          <w:rFonts w:ascii="Arial" w:eastAsia="Times New Roman" w:hAnsi="Arial" w:cs="Arial"/>
          <w:sz w:val="21"/>
          <w:szCs w:val="21"/>
        </w:rPr>
        <w:t xml:space="preserve"> (id, name,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tax_id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>, phone).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</w:rPr>
        <w:t>Parts (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Repuestos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>):</w:t>
      </w:r>
      <w:r w:rsidRPr="00D561FD">
        <w:rPr>
          <w:rFonts w:ascii="Arial" w:eastAsia="Times New Roman" w:hAnsi="Arial" w:cs="Arial"/>
          <w:sz w:val="21"/>
          <w:szCs w:val="21"/>
        </w:rPr>
        <w:t xml:space="preserve"> (id, name,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sku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 xml:space="preserve">, price, stock,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supplier_id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>).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CarModels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>:</w:t>
      </w:r>
      <w:r w:rsidRPr="00D561FD">
        <w:rPr>
          <w:rFonts w:ascii="Arial" w:eastAsia="Times New Roman" w:hAnsi="Arial" w:cs="Arial"/>
          <w:sz w:val="21"/>
          <w:szCs w:val="21"/>
        </w:rPr>
        <w:t xml:space="preserve"> (id, brand, model,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year_start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 xml:space="preserve">, 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t>year_end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t>).</w:t>
      </w:r>
    </w:p>
    <w:p w:rsidR="00D561FD" w:rsidRPr="00D561FD" w:rsidRDefault="00D561FD" w:rsidP="00D561FD">
      <w:pPr>
        <w:numPr>
          <w:ilvl w:val="0"/>
          <w:numId w:val="1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Part_Compatibility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(Tabla intermedia para unir Repuestos con Modelos).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3.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Setup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Inicial: Código Base</w:t>
      </w:r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Paso A: </w:t>
      </w:r>
      <w:r w:rsidRPr="00D561FD">
        <w:rPr>
          <w:rFonts w:ascii="Courier New" w:eastAsia="Times New Roman" w:hAnsi="Courier New" w:cs="Courier New"/>
          <w:b/>
          <w:bCs/>
          <w:color w:val="FCFCFC"/>
          <w:sz w:val="24"/>
          <w:szCs w:val="24"/>
          <w:bdr w:val="none" w:sz="0" w:space="0" w:color="auto" w:frame="1"/>
          <w:lang w:val="es-AR"/>
        </w:rPr>
        <w:t>requirements.txt</w:t>
      </w:r>
    </w:p>
    <w:p w:rsidR="00D561FD" w:rsidRPr="00D561FD" w:rsidRDefault="00D561FD" w:rsidP="00D561FD">
      <w:pPr>
        <w:spacing w:after="0" w:line="315" w:lineRule="atLeast"/>
        <w:rPr>
          <w:rFonts w:ascii="Arial" w:eastAsia="Times New Roman" w:hAnsi="Arial" w:cs="Arial"/>
          <w:sz w:val="21"/>
          <w:szCs w:val="21"/>
        </w:rPr>
      </w:pPr>
      <w:proofErr w:type="spellStart"/>
      <w:r w:rsidRPr="00D561FD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D561FD">
        <w:rPr>
          <w:rFonts w:ascii="Arial" w:eastAsia="Times New Roman" w:hAnsi="Arial" w:cs="Arial"/>
          <w:sz w:val="21"/>
          <w:szCs w:val="21"/>
        </w:rPr>
        <w:t>Text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-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sqlalchemy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-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migrate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-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login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psycopg2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-</w:t>
      </w: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binary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-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wtf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email_validator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werkzeug</w:t>
      </w:r>
      <w:proofErr w:type="spellEnd"/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Paso B: </w:t>
      </w:r>
      <w:r w:rsidRPr="00D561FD">
        <w:rPr>
          <w:rFonts w:ascii="Courier New" w:eastAsia="Times New Roman" w:hAnsi="Courier New" w:cs="Courier New"/>
          <w:b/>
          <w:bCs/>
          <w:color w:val="FCFCFC"/>
          <w:sz w:val="24"/>
          <w:szCs w:val="24"/>
          <w:bdr w:val="none" w:sz="0" w:space="0" w:color="auto" w:frame="1"/>
          <w:lang w:val="es-AR"/>
        </w:rPr>
        <w:t>app/models.py</w:t>
      </w: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 (Estructura de Datos)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Aquí definimos la relación de compatibilidad que pediste:</w:t>
      </w:r>
    </w:p>
    <w:p w:rsidR="00D561FD" w:rsidRPr="00D561FD" w:rsidRDefault="00D561FD" w:rsidP="00D561FD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1FD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D561FD">
        <w:rPr>
          <w:rFonts w:ascii="Arial" w:eastAsia="Times New Roman" w:hAnsi="Arial" w:cs="Arial"/>
          <w:sz w:val="21"/>
          <w:szCs w:val="21"/>
        </w:rPr>
        <w:t>Python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from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flask_sqlalchemy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import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SQLAlchemy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from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flask_login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import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UserMixin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lastRenderedPageBreak/>
        <w:t>from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werkzeug.security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import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generate_password_hash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check_password_hash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db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 =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SQLAlchemy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>()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# Tabla intermedia: Compatibilidad Repuesto - Auto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compatibility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db.Table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'compatibility'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part_id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db.ForeignKey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'part.id'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),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car_model_id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db.ForeignKey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'car_model.id'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DCBDFB"/>
          <w:sz w:val="20"/>
          <w:szCs w:val="20"/>
        </w:rPr>
        <w:t>Branch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db.Model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):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D561FD">
        <w:rPr>
          <w:rFonts w:ascii="Courier New" w:eastAsia="Times New Roman" w:hAnsi="Courier New" w:cs="Courier New"/>
          <w:color w:val="F69D50"/>
          <w:sz w:val="20"/>
          <w:szCs w:val="20"/>
        </w:rPr>
        <w:t>id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name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100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nullable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False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users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db.relationship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'User'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backref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'branch'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, lazy=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D561FD">
        <w:rPr>
          <w:rFonts w:ascii="Courier New" w:eastAsia="Times New Roman" w:hAnsi="Courier New" w:cs="Courier New"/>
          <w:color w:val="DCBDFB"/>
          <w:sz w:val="20"/>
          <w:szCs w:val="20"/>
        </w:rPr>
        <w:t>User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UserMixin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db.Model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):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D561FD">
        <w:rPr>
          <w:rFonts w:ascii="Courier New" w:eastAsia="Times New Roman" w:hAnsi="Courier New" w:cs="Courier New"/>
          <w:color w:val="F69D50"/>
          <w:sz w:val="20"/>
          <w:szCs w:val="20"/>
        </w:rPr>
        <w:t>id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username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80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), unique=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nullable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False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password_hash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200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role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20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))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# 'admin', '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vendedor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', '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gerente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'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branch_id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db.ForeignKey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'branch.id'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DCBDFB"/>
          <w:sz w:val="20"/>
          <w:szCs w:val="20"/>
        </w:rPr>
        <w:t>Part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db.Model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):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D561FD">
        <w:rPr>
          <w:rFonts w:ascii="Courier New" w:eastAsia="Times New Roman" w:hAnsi="Courier New" w:cs="Courier New"/>
          <w:color w:val="F69D50"/>
          <w:sz w:val="20"/>
          <w:szCs w:val="20"/>
        </w:rPr>
        <w:t>id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sku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50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), unique=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name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200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nullable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False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stock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, default=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price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db.Float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supplier_id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db.ForeignKey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'supplier.id'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#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Relación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muchos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a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muchos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compatible_cars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db.relationship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CarModel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secondary=compatibility,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backref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'parts'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F47067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DCBDFB"/>
          <w:sz w:val="20"/>
          <w:szCs w:val="20"/>
        </w:rPr>
        <w:t>CarModel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db.Model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):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r w:rsidRPr="00D561FD">
        <w:rPr>
          <w:rFonts w:ascii="Courier New" w:eastAsia="Times New Roman" w:hAnsi="Courier New" w:cs="Courier New"/>
          <w:color w:val="F69D50"/>
          <w:sz w:val="20"/>
          <w:szCs w:val="20"/>
        </w:rPr>
        <w:t>id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primary_key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True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brand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50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))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#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Ej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: Toyota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model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db.String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50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))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#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Ej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: Hilux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year = </w:t>
      </w:r>
      <w:proofErr w:type="spellStart"/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db.Column</w:t>
      </w:r>
      <w:proofErr w:type="spellEnd"/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db.Integer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)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4. Interfaz Visual (Lo último del mercado)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Para que sea visualmente llamativo, te recomiendo no usar el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Bootstrap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 clásico. Vamos a usar 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Tailwind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 CSS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con una estética de 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Dashboard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 Moderno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(tipo "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Glassmorphism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" o "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Clean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 Enterprise").</w:t>
      </w:r>
    </w:p>
    <w:p w:rsidR="00D561FD" w:rsidRPr="00D561FD" w:rsidRDefault="00D561FD" w:rsidP="00D561FD">
      <w:pPr>
        <w:spacing w:before="100" w:beforeAutospacing="1" w:after="270" w:line="315" w:lineRule="atLeast"/>
        <w:rPr>
          <w:rFonts w:ascii="Arial" w:eastAsia="Times New Roman" w:hAnsi="Arial" w:cs="Arial"/>
          <w:sz w:val="21"/>
          <w:szCs w:val="21"/>
        </w:rPr>
      </w:pP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Recomendación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 xml:space="preserve"> de 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Diseño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>:</w:t>
      </w:r>
    </w:p>
    <w:p w:rsidR="00D561FD" w:rsidRPr="00D561FD" w:rsidRDefault="00D561FD" w:rsidP="00D561FD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</w:rPr>
        <w:t>Framework CSS:</w:t>
      </w:r>
      <w:r w:rsidRPr="00D561FD">
        <w:rPr>
          <w:rFonts w:ascii="Arial" w:eastAsia="Times New Roman" w:hAnsi="Arial" w:cs="Arial"/>
          <w:sz w:val="21"/>
          <w:szCs w:val="21"/>
        </w:rPr>
        <w:t> </w:t>
      </w:r>
      <w:hyperlink r:id="rId6" w:tgtFrame="_blank" w:history="1">
        <w:r w:rsidRPr="00D561FD">
          <w:rPr>
            <w:rFonts w:ascii="Arial" w:eastAsia="Times New Roman" w:hAnsi="Arial" w:cs="Arial"/>
            <w:color w:val="87A9FF"/>
            <w:sz w:val="21"/>
            <w:szCs w:val="21"/>
          </w:rPr>
          <w:t>Tailwind CSS</w:t>
        </w:r>
      </w:hyperlink>
      <w:r w:rsidRPr="00D561FD">
        <w:rPr>
          <w:rFonts w:ascii="Arial" w:eastAsia="Times New Roman" w:hAnsi="Arial" w:cs="Arial"/>
          <w:sz w:val="21"/>
          <w:szCs w:val="21"/>
        </w:rPr>
        <w:t>.</w:t>
      </w:r>
    </w:p>
    <w:p w:rsidR="00D561FD" w:rsidRPr="00D561FD" w:rsidRDefault="00D561FD" w:rsidP="00D561FD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Componentes: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fldChar w:fldCharType="begin"/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instrText xml:space="preserve"> HYPERLINK "https://www.google.com/url?sa=E&amp;q=https%3A%2F%2Fflowbite.com%2F" \t "_blank" </w:instrText>
      </w:r>
      <w:r w:rsidRPr="00D561FD">
        <w:rPr>
          <w:rFonts w:ascii="Arial" w:eastAsia="Times New Roman" w:hAnsi="Arial" w:cs="Arial"/>
          <w:sz w:val="21"/>
          <w:szCs w:val="21"/>
        </w:rPr>
        <w:fldChar w:fldCharType="separate"/>
      </w:r>
      <w:r w:rsidRPr="00D561FD">
        <w:rPr>
          <w:rFonts w:ascii="Arial" w:eastAsia="Times New Roman" w:hAnsi="Arial" w:cs="Arial"/>
          <w:color w:val="87A9FF"/>
          <w:sz w:val="21"/>
          <w:szCs w:val="21"/>
          <w:lang w:val="es-AR"/>
        </w:rPr>
        <w:t>Flowbite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fldChar w:fldCharType="end"/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 (Tiene tablas, modales y formularios ya listos para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Flask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).</w:t>
      </w:r>
    </w:p>
    <w:p w:rsidR="00D561FD" w:rsidRPr="00D561FD" w:rsidRDefault="00D561FD" w:rsidP="00D561FD">
      <w:pPr>
        <w:numPr>
          <w:ilvl w:val="0"/>
          <w:numId w:val="2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Iconos: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</w:t>
      </w:r>
      <w:proofErr w:type="spellStart"/>
      <w:r w:rsidRPr="00D561FD">
        <w:rPr>
          <w:rFonts w:ascii="Arial" w:eastAsia="Times New Roman" w:hAnsi="Arial" w:cs="Arial"/>
          <w:sz w:val="21"/>
          <w:szCs w:val="21"/>
        </w:rPr>
        <w:fldChar w:fldCharType="begin"/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instrText xml:space="preserve"> HYPERLINK "https://www.google.com/url?sa=E&amp;q=https%3A%2F%2Flucide.dev%2F" \t "_blank" </w:instrText>
      </w:r>
      <w:r w:rsidRPr="00D561FD">
        <w:rPr>
          <w:rFonts w:ascii="Arial" w:eastAsia="Times New Roman" w:hAnsi="Arial" w:cs="Arial"/>
          <w:sz w:val="21"/>
          <w:szCs w:val="21"/>
        </w:rPr>
        <w:fldChar w:fldCharType="separate"/>
      </w:r>
      <w:r w:rsidRPr="00D561FD">
        <w:rPr>
          <w:rFonts w:ascii="Arial" w:eastAsia="Times New Roman" w:hAnsi="Arial" w:cs="Arial"/>
          <w:color w:val="87A9FF"/>
          <w:sz w:val="21"/>
          <w:szCs w:val="21"/>
          <w:lang w:val="es-AR"/>
        </w:rPr>
        <w:t>Lucide</w:t>
      </w:r>
      <w:proofErr w:type="spellEnd"/>
      <w:r w:rsidRPr="00D561FD">
        <w:rPr>
          <w:rFonts w:ascii="Arial" w:eastAsia="Times New Roman" w:hAnsi="Arial" w:cs="Arial"/>
          <w:color w:val="87A9FF"/>
          <w:sz w:val="21"/>
          <w:szCs w:val="21"/>
          <w:lang w:val="es-AR"/>
        </w:rPr>
        <w:t xml:space="preserve"> </w:t>
      </w:r>
      <w:proofErr w:type="spellStart"/>
      <w:r w:rsidRPr="00D561FD">
        <w:rPr>
          <w:rFonts w:ascii="Arial" w:eastAsia="Times New Roman" w:hAnsi="Arial" w:cs="Arial"/>
          <w:color w:val="87A9FF"/>
          <w:sz w:val="21"/>
          <w:szCs w:val="21"/>
          <w:lang w:val="es-AR"/>
        </w:rPr>
        <w:t>Icons</w:t>
      </w:r>
      <w:proofErr w:type="spellEnd"/>
      <w:r w:rsidRPr="00D561FD">
        <w:rPr>
          <w:rFonts w:ascii="Arial" w:eastAsia="Times New Roman" w:hAnsi="Arial" w:cs="Arial"/>
          <w:sz w:val="21"/>
          <w:szCs w:val="21"/>
        </w:rPr>
        <w:fldChar w:fldCharType="end"/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(Son los más modernos actualmente).</w:t>
      </w:r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Ejemplo de cómo se vería el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Layout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principal (</w:t>
      </w:r>
      <w:r w:rsidRPr="00D561FD">
        <w:rPr>
          <w:rFonts w:ascii="Courier New" w:eastAsia="Times New Roman" w:hAnsi="Courier New" w:cs="Courier New"/>
          <w:b/>
          <w:bCs/>
          <w:color w:val="FCFCFC"/>
          <w:sz w:val="24"/>
          <w:szCs w:val="24"/>
          <w:bdr w:val="none" w:sz="0" w:space="0" w:color="auto" w:frame="1"/>
          <w:lang w:val="es-AR"/>
        </w:rPr>
        <w:t>base.html</w:t>
      </w: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):</w:t>
      </w:r>
    </w:p>
    <w:p w:rsidR="00D561FD" w:rsidRPr="00D561FD" w:rsidRDefault="00D561FD" w:rsidP="00D561FD">
      <w:pPr>
        <w:spacing w:after="0" w:line="315" w:lineRule="atLeast"/>
        <w:rPr>
          <w:rFonts w:ascii="Arial" w:eastAsia="Times New Roman" w:hAnsi="Arial" w:cs="Arial"/>
          <w:sz w:val="21"/>
          <w:szCs w:val="21"/>
        </w:rPr>
      </w:pPr>
      <w:proofErr w:type="spellStart"/>
      <w:r w:rsidRPr="00D561FD">
        <w:rPr>
          <w:rFonts w:ascii="Google Symbols" w:eastAsia="Times New Roman" w:hAnsi="Google Symbols" w:cs="Arial"/>
          <w:color w:val="8C8C8C"/>
          <w:sz w:val="27"/>
          <w:szCs w:val="27"/>
        </w:rPr>
        <w:t>code</w:t>
      </w:r>
      <w:r w:rsidRPr="00D561FD">
        <w:rPr>
          <w:rFonts w:ascii="Arial" w:eastAsia="Times New Roman" w:hAnsi="Arial" w:cs="Arial"/>
          <w:sz w:val="21"/>
          <w:szCs w:val="21"/>
        </w:rPr>
        <w:t>Html</w:t>
      </w:r>
      <w:proofErr w:type="spellEnd"/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proofErr w:type="gram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&lt;!DOCTYPE</w:t>
      </w:r>
      <w:proofErr w:type="gramEnd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 xml:space="preserve"> html&gt;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lang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es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head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script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src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"https://cdn.tailwindcss.com"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script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link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"https://cdnjs.cloudflare.com/ajax/libs/flowbite/2.2.1/flowbite.min.css"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rel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"stylesheet"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/&gt;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head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body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"bg-gray-50 dark:bg-gray-900"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</w:t>
      </w:r>
      <w:proofErr w:type="gram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&lt;!--</w:t>
      </w:r>
      <w:proofErr w:type="gram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Sidebar </w:t>
      </w:r>
      <w:proofErr w:type="spellStart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>Moderna</w:t>
      </w:r>
      <w:proofErr w:type="spellEnd"/>
      <w:r w:rsidRPr="00D561FD">
        <w:rPr>
          <w:rFonts w:ascii="Courier New" w:eastAsia="Times New Roman" w:hAnsi="Courier New" w:cs="Courier New"/>
          <w:color w:val="768390"/>
          <w:sz w:val="20"/>
          <w:szCs w:val="20"/>
        </w:rPr>
        <w:t xml:space="preserve"> --&gt;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aside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"fixed top-0 left-0 z-40 w-64 h-screen transition-transform"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"h-full px-3 py-4 overflow-y-auto 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bg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-white dark:bg-gray-800 border-r border-gray-200"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"text-2xl font-bold text-blue-600 mb-5"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Repuestos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Pro&lt;/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h2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&lt;</w:t>
      </w:r>
      <w:proofErr w:type="spellStart"/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"space-y-2 font-medium"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"#"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"flex items-center p-2 text-gray-900 rounded-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lg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hover:bg-gray-100"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Inventario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"#"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"flex items-center p-2 text-gray-900 rounded-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lg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hover:bg-gray-100"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Clientes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href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"#"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"flex items-center p-2 text-gray-900 rounded-</w:t>
      </w:r>
      <w:proofErr w:type="spellStart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lg</w:t>
      </w:r>
      <w:proofErr w:type="spellEnd"/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 xml:space="preserve"> hover:bg-gray-100"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Sucursales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li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    &lt;/</w:t>
      </w:r>
      <w:proofErr w:type="spellStart"/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ul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div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aside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main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class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"p-4 sm:ml-64"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</w:t>
      </w:r>
      <w:r w:rsidRPr="00D561FD">
        <w:rPr>
          <w:rFonts w:ascii="Courier New" w:eastAsia="Times New Roman" w:hAnsi="Courier New" w:cs="Courier New"/>
          <w:color w:val="768390"/>
          <w:sz w:val="20"/>
          <w:szCs w:val="20"/>
          <w:lang w:val="es-AR"/>
        </w:rPr>
        <w:t>&lt;!-- Aquí va el contenido dinámico --&gt;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  <w:lang w:val="es-AR"/>
        </w:rPr>
        <w:t xml:space="preserve">        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{% block content </w:t>
      </w:r>
      <w:proofErr w:type="gram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%}{</w:t>
      </w:r>
      <w:proofErr w:type="gram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% </w:t>
      </w:r>
      <w:proofErr w:type="spellStart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endblock</w:t>
      </w:r>
      <w:proofErr w:type="spellEnd"/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%}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main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&lt;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script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r w:rsidRPr="00D561FD">
        <w:rPr>
          <w:rFonts w:ascii="Courier New" w:eastAsia="Times New Roman" w:hAnsi="Courier New" w:cs="Courier New"/>
          <w:color w:val="6CB6FF"/>
          <w:sz w:val="20"/>
          <w:szCs w:val="20"/>
        </w:rPr>
        <w:t>src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D561FD">
        <w:rPr>
          <w:rFonts w:ascii="Courier New" w:eastAsia="Times New Roman" w:hAnsi="Courier New" w:cs="Courier New"/>
          <w:color w:val="96D0FF"/>
          <w:sz w:val="20"/>
          <w:szCs w:val="20"/>
        </w:rPr>
        <w:t>"https://cdnjs.cloudflare.com/ajax/libs/flowbite/2.2.1/flowbite.min.js"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script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body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D4D4D4"/>
          <w:sz w:val="20"/>
          <w:szCs w:val="20"/>
        </w:rPr>
      </w:pP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&lt;/</w:t>
      </w:r>
      <w:r w:rsidRPr="00D561FD">
        <w:rPr>
          <w:rFonts w:ascii="Courier New" w:eastAsia="Times New Roman" w:hAnsi="Courier New" w:cs="Courier New"/>
          <w:color w:val="8DDB8C"/>
          <w:sz w:val="20"/>
          <w:szCs w:val="20"/>
        </w:rPr>
        <w:t>html</w:t>
      </w:r>
      <w:r w:rsidRPr="00D561FD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>Funcionalidades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Clave a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>Desarrollar</w:t>
      </w:r>
      <w:proofErr w:type="spellEnd"/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A. Gestión de Sucursales y Usuarios</w:t>
      </w:r>
    </w:p>
    <w:p w:rsidR="00D561FD" w:rsidRPr="00D561FD" w:rsidRDefault="00D561FD" w:rsidP="00D561FD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Multi-tenant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 simple: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 Al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loguearse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, el usuario solo ve los datos de su 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branch_id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numPr>
          <w:ilvl w:val="0"/>
          <w:numId w:val="3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Filtro global: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En cada consulta de inventario, agregamos </w:t>
      </w:r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.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filter_by</w:t>
      </w:r>
      <w:proofErr w:type="spellEnd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(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branch_id</w:t>
      </w:r>
      <w:proofErr w:type="spellEnd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=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current_user.branch_id</w:t>
      </w:r>
      <w:proofErr w:type="spellEnd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)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B. ABM de Inventario con Relación de Autos</w:t>
      </w:r>
    </w:p>
    <w:p w:rsidR="00D561FD" w:rsidRPr="00D561FD" w:rsidRDefault="00D561FD" w:rsidP="00D561FD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Al crear un radiador, debes tener un buscador (select2 o similar) que permita elegir múltiples modelos de auto.</w:t>
      </w:r>
    </w:p>
    <w:p w:rsidR="00D561FD" w:rsidRPr="00D561FD" w:rsidRDefault="00D561FD" w:rsidP="00D561FD">
      <w:pPr>
        <w:numPr>
          <w:ilvl w:val="0"/>
          <w:numId w:val="4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Búsqueda avanzada: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"Necesito un radiador para un </w:t>
      </w:r>
      <w:r w:rsidRPr="00D561FD">
        <w:rPr>
          <w:rFonts w:ascii="Arial" w:eastAsia="Times New Roman" w:hAnsi="Arial" w:cs="Arial"/>
          <w:i/>
          <w:iCs/>
          <w:sz w:val="21"/>
          <w:szCs w:val="21"/>
          <w:lang w:val="es-AR"/>
        </w:rPr>
        <w:t xml:space="preserve">Ford </w:t>
      </w:r>
      <w:proofErr w:type="spellStart"/>
      <w:r w:rsidRPr="00D561FD">
        <w:rPr>
          <w:rFonts w:ascii="Arial" w:eastAsia="Times New Roman" w:hAnsi="Arial" w:cs="Arial"/>
          <w:i/>
          <w:iCs/>
          <w:sz w:val="21"/>
          <w:szCs w:val="21"/>
          <w:lang w:val="es-AR"/>
        </w:rPr>
        <w:t>Ranger</w:t>
      </w:r>
      <w:proofErr w:type="spellEnd"/>
      <w:r w:rsidRPr="00D561FD">
        <w:rPr>
          <w:rFonts w:ascii="Arial" w:eastAsia="Times New Roman" w:hAnsi="Arial" w:cs="Arial"/>
          <w:i/>
          <w:iCs/>
          <w:sz w:val="21"/>
          <w:szCs w:val="21"/>
          <w:lang w:val="es-AR"/>
        </w:rPr>
        <w:t xml:space="preserve"> 2015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". El sistema debe buscar en la tabla 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compatibility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 y devolver los repuestos asociados.</w:t>
      </w:r>
    </w:p>
    <w:p w:rsidR="00D561FD" w:rsidRPr="00D561FD" w:rsidRDefault="00D561FD" w:rsidP="00D561F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PostgreSQL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>como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</w:t>
      </w:r>
    </w:p>
    <w:p w:rsidR="00D561FD" w:rsidRPr="00D561FD" w:rsidRDefault="00D561FD" w:rsidP="00D561FD">
      <w:pPr>
        <w:numPr>
          <w:ilvl w:val="0"/>
          <w:numId w:val="5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sz w:val="21"/>
          <w:szCs w:val="21"/>
          <w:lang w:val="es-AR"/>
        </w:rPr>
        <w:t>Usa el tipo de dato </w:t>
      </w: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JSONB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 de </w:t>
      </w:r>
      <w:proofErr w:type="spellStart"/>
      <w:r w:rsidRPr="00D561FD">
        <w:rPr>
          <w:rFonts w:ascii="Arial" w:eastAsia="Times New Roman" w:hAnsi="Arial" w:cs="Arial"/>
          <w:sz w:val="21"/>
          <w:szCs w:val="21"/>
          <w:lang w:val="es-AR"/>
        </w:rPr>
        <w:t>Postgres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 xml:space="preserve"> si necesitas guardar especificaciones técnicas variables de los radiadores (medidas, cantidad de filas, material) sin crear 50 columnas nuevas.</w:t>
      </w:r>
    </w:p>
    <w:p w:rsidR="00D561FD" w:rsidRPr="00D561FD" w:rsidRDefault="00D561FD" w:rsidP="00D56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692pt;height:1.5pt" o:hrpct="0" o:hralign="center" o:hrstd="t" o:hr="t" fillcolor="#a0a0a0" stroked="f"/>
        </w:pict>
      </w:r>
    </w:p>
    <w:p w:rsidR="00D561FD" w:rsidRPr="00D561FD" w:rsidRDefault="00D561FD" w:rsidP="00D561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>Próximos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>Pasos</w:t>
      </w:r>
      <w:proofErr w:type="spellEnd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1FD">
        <w:rPr>
          <w:rFonts w:ascii="Times New Roman" w:eastAsia="Times New Roman" w:hAnsi="Times New Roman" w:cs="Times New Roman"/>
          <w:b/>
          <w:bCs/>
          <w:sz w:val="27"/>
          <w:szCs w:val="27"/>
        </w:rPr>
        <w:t>Recomendados</w:t>
      </w:r>
      <w:proofErr w:type="spellEnd"/>
    </w:p>
    <w:p w:rsidR="00D561FD" w:rsidRPr="00D561FD" w:rsidRDefault="00D561FD" w:rsidP="00D561FD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Configurar el entorno virtual: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python</w:t>
      </w:r>
      <w:proofErr w:type="spellEnd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 xml:space="preserve"> -m 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venv</w:t>
      </w:r>
      <w:proofErr w:type="spellEnd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 xml:space="preserve"> 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venv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sz w:val="21"/>
          <w:szCs w:val="21"/>
        </w:rPr>
      </w:pP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Instalar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</w:rPr>
        <w:t>dependencias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</w:rPr>
        <w:t>.</w:t>
      </w:r>
    </w:p>
    <w:p w:rsidR="00D561FD" w:rsidRPr="00D561FD" w:rsidRDefault="00D561FD" w:rsidP="00D561FD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 xml:space="preserve">Configurar la conexión a 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PostgreSQL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 en un archivo </w:t>
      </w:r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.</w:t>
      </w:r>
      <w:proofErr w:type="spellStart"/>
      <w:r w:rsidRPr="00D561FD">
        <w:rPr>
          <w:rFonts w:ascii="Courier New" w:eastAsia="Times New Roman" w:hAnsi="Courier New" w:cs="Courier New"/>
          <w:color w:val="FCFCFC"/>
          <w:sz w:val="21"/>
          <w:szCs w:val="21"/>
          <w:bdr w:val="none" w:sz="0" w:space="0" w:color="auto" w:frame="1"/>
          <w:lang w:val="es-AR"/>
        </w:rPr>
        <w:t>env</w:t>
      </w:r>
      <w:proofErr w:type="spellEnd"/>
      <w:r w:rsidRPr="00D561FD">
        <w:rPr>
          <w:rFonts w:ascii="Arial" w:eastAsia="Times New Roman" w:hAnsi="Arial" w:cs="Arial"/>
          <w:sz w:val="21"/>
          <w:szCs w:val="21"/>
          <w:lang w:val="es-AR"/>
        </w:rPr>
        <w:t>.</w:t>
      </w:r>
    </w:p>
    <w:p w:rsidR="00D561FD" w:rsidRPr="00D561FD" w:rsidRDefault="00D561FD" w:rsidP="00D561FD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Crear el primer script de migración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para generar las tablas.</w:t>
      </w:r>
    </w:p>
    <w:p w:rsidR="00D561FD" w:rsidRPr="00D561FD" w:rsidRDefault="00D561FD" w:rsidP="00D561FD">
      <w:pPr>
        <w:numPr>
          <w:ilvl w:val="0"/>
          <w:numId w:val="6"/>
        </w:numPr>
        <w:spacing w:after="105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lastRenderedPageBreak/>
        <w:t xml:space="preserve">Desarrollar el </w:t>
      </w:r>
      <w:proofErr w:type="spellStart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Login</w:t>
      </w:r>
      <w:proofErr w:type="spellEnd"/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: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Es fundamental para separar las sucursales desde el día 1.</w:t>
      </w:r>
    </w:p>
    <w:p w:rsidR="00D561FD" w:rsidRPr="00D561FD" w:rsidRDefault="00D561FD" w:rsidP="00D561FD">
      <w:pPr>
        <w:spacing w:before="100" w:beforeAutospacing="1" w:after="0" w:line="315" w:lineRule="atLeast"/>
        <w:rPr>
          <w:rFonts w:ascii="Arial" w:eastAsia="Times New Roman" w:hAnsi="Arial" w:cs="Arial"/>
          <w:sz w:val="21"/>
          <w:szCs w:val="21"/>
          <w:lang w:val="es-AR"/>
        </w:rPr>
      </w:pPr>
      <w:r w:rsidRPr="00D561FD">
        <w:rPr>
          <w:rFonts w:ascii="Arial" w:eastAsia="Times New Roman" w:hAnsi="Arial" w:cs="Arial"/>
          <w:b/>
          <w:bCs/>
          <w:sz w:val="21"/>
          <w:szCs w:val="21"/>
          <w:lang w:val="es-AR"/>
        </w:rPr>
        <w:t>¿Te gustaría que profundicemos en el código de alguna de estas partes?</w:t>
      </w:r>
      <w:r w:rsidRPr="00D561FD">
        <w:rPr>
          <w:rFonts w:ascii="Arial" w:eastAsia="Times New Roman" w:hAnsi="Arial" w:cs="Arial"/>
          <w:sz w:val="21"/>
          <w:szCs w:val="21"/>
          <w:lang w:val="es-AR"/>
        </w:rPr>
        <w:t> Por ejemplo, puedo darte el código completo del ABM de Repuestos con la lógica de modelos de auto.</w:t>
      </w:r>
    </w:p>
    <w:p w:rsidR="00D561FD" w:rsidRPr="00D561FD" w:rsidRDefault="00D561FD" w:rsidP="00D561FD">
      <w:pPr>
        <w:shd w:val="clear" w:color="auto" w:fill="19191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  <w:shd w:val="clear" w:color="auto" w:fill="191919"/>
        </w:rPr>
        <w:t>19.3s</w:t>
      </w:r>
    </w:p>
    <w:p w:rsidR="00D561FD" w:rsidRPr="00D561FD" w:rsidRDefault="00D561FD" w:rsidP="00D5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1FD">
        <w:rPr>
          <w:rFonts w:ascii="Google Symbols" w:eastAsia="Times New Roman" w:hAnsi="Google Symbols" w:cs="Times New Roman"/>
          <w:sz w:val="27"/>
          <w:szCs w:val="27"/>
        </w:rPr>
        <w:t>info</w:t>
      </w:r>
      <w:r w:rsidRPr="00D561FD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D561FD">
        <w:rPr>
          <w:rFonts w:ascii="Times New Roman" w:eastAsia="Times New Roman" w:hAnsi="Times New Roman" w:cs="Times New Roman"/>
          <w:sz w:val="24"/>
          <w:szCs w:val="24"/>
        </w:rPr>
        <w:t xml:space="preserve"> AI models may make mistakes, so double-check outputs.</w:t>
      </w:r>
    </w:p>
    <w:p w:rsidR="00D561FD" w:rsidRPr="00D561FD" w:rsidRDefault="00D561FD" w:rsidP="00D56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FD">
        <w:rPr>
          <w:rFonts w:ascii="Times New Roman" w:eastAsia="Times New Roman" w:hAnsi="Times New Roman" w:cs="Times New Roman"/>
          <w:sz w:val="24"/>
          <w:szCs w:val="24"/>
        </w:rPr>
        <w:t xml:space="preserve">Use Arrow Up and Arrow Down to select a turn, </w:t>
      </w:r>
      <w:proofErr w:type="gramStart"/>
      <w:r w:rsidRPr="00D561FD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gramEnd"/>
      <w:r w:rsidRPr="00D561FD">
        <w:rPr>
          <w:rFonts w:ascii="Times New Roman" w:eastAsia="Times New Roman" w:hAnsi="Times New Roman" w:cs="Times New Roman"/>
          <w:sz w:val="24"/>
          <w:szCs w:val="24"/>
        </w:rPr>
        <w:t xml:space="preserve"> to jump to it, and Escape to return to the chat.</w:t>
      </w:r>
    </w:p>
    <w:p w:rsidR="002C0AFD" w:rsidRDefault="002C0AFD">
      <w:bookmarkStart w:id="0" w:name="_GoBack"/>
      <w:bookmarkEnd w:id="0"/>
    </w:p>
    <w:sectPr w:rsidR="002C0A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1614"/>
    <w:multiLevelType w:val="multilevel"/>
    <w:tmpl w:val="43D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B3C0A"/>
    <w:multiLevelType w:val="multilevel"/>
    <w:tmpl w:val="0C9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7E5E"/>
    <w:multiLevelType w:val="multilevel"/>
    <w:tmpl w:val="795E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564AD"/>
    <w:multiLevelType w:val="multilevel"/>
    <w:tmpl w:val="139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4512B"/>
    <w:multiLevelType w:val="multilevel"/>
    <w:tmpl w:val="6BD8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E4348"/>
    <w:multiLevelType w:val="multilevel"/>
    <w:tmpl w:val="A32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1FD"/>
    <w:rsid w:val="002C0AFD"/>
    <w:rsid w:val="00D561FD"/>
    <w:rsid w:val="00E9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D2C26-12A7-491A-B407-12D327BB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56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D561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561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D561F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t-mdc-tooltip-trigger">
    <w:name w:val="mat-mdc-tooltip-trigger"/>
    <w:basedOn w:val="Fuentedeprrafopredeter"/>
    <w:rsid w:val="00D561FD"/>
  </w:style>
  <w:style w:type="character" w:customStyle="1" w:styleId="mat-content">
    <w:name w:val="mat-content"/>
    <w:basedOn w:val="Fuentedeprrafopredeter"/>
    <w:rsid w:val="00D561FD"/>
  </w:style>
  <w:style w:type="paragraph" w:customStyle="1" w:styleId="ng-star-inserted">
    <w:name w:val="ng-star-inserted"/>
    <w:basedOn w:val="Normal"/>
    <w:rsid w:val="00D5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ought-collapsed-text">
    <w:name w:val="thought-collapsed-text"/>
    <w:basedOn w:val="Normal"/>
    <w:rsid w:val="00D5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-icon">
    <w:name w:val="footer-icon"/>
    <w:basedOn w:val="Fuentedeprrafopredeter"/>
    <w:rsid w:val="00D561FD"/>
  </w:style>
  <w:style w:type="character" w:customStyle="1" w:styleId="ng-star-inserted1">
    <w:name w:val="ng-star-inserted1"/>
    <w:basedOn w:val="Fuentedeprrafopredeter"/>
    <w:rsid w:val="00D561FD"/>
  </w:style>
  <w:style w:type="character" w:customStyle="1" w:styleId="material-symbols-outlined">
    <w:name w:val="material-symbols-outlined"/>
    <w:basedOn w:val="Fuentedeprrafopredeter"/>
    <w:rsid w:val="00D561F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6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61F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561F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D561FD"/>
  </w:style>
  <w:style w:type="character" w:customStyle="1" w:styleId="inline-code">
    <w:name w:val="inline-code"/>
    <w:basedOn w:val="Fuentedeprrafopredeter"/>
    <w:rsid w:val="00D561FD"/>
  </w:style>
  <w:style w:type="character" w:customStyle="1" w:styleId="hljs-operator">
    <w:name w:val="hljs-operator"/>
    <w:basedOn w:val="Fuentedeprrafopredeter"/>
    <w:rsid w:val="00D561FD"/>
  </w:style>
  <w:style w:type="character" w:customStyle="1" w:styleId="hljs-type">
    <w:name w:val="hljs-type"/>
    <w:basedOn w:val="Fuentedeprrafopredeter"/>
    <w:rsid w:val="00D561FD"/>
  </w:style>
  <w:style w:type="character" w:customStyle="1" w:styleId="hljs-keyword">
    <w:name w:val="hljs-keyword"/>
    <w:basedOn w:val="Fuentedeprrafopredeter"/>
    <w:rsid w:val="00D561FD"/>
  </w:style>
  <w:style w:type="character" w:customStyle="1" w:styleId="hljs-string">
    <w:name w:val="hljs-string"/>
    <w:basedOn w:val="Fuentedeprrafopredeter"/>
    <w:rsid w:val="00D561FD"/>
  </w:style>
  <w:style w:type="character" w:customStyle="1" w:styleId="hljs-literal">
    <w:name w:val="hljs-literal"/>
    <w:basedOn w:val="Fuentedeprrafopredeter"/>
    <w:rsid w:val="00D561FD"/>
  </w:style>
  <w:style w:type="character" w:customStyle="1" w:styleId="hljs-class">
    <w:name w:val="hljs-class"/>
    <w:basedOn w:val="Fuentedeprrafopredeter"/>
    <w:rsid w:val="00D561FD"/>
  </w:style>
  <w:style w:type="character" w:customStyle="1" w:styleId="hljs-title">
    <w:name w:val="hljs-title"/>
    <w:basedOn w:val="Fuentedeprrafopredeter"/>
    <w:rsid w:val="00D561FD"/>
  </w:style>
  <w:style w:type="character" w:customStyle="1" w:styleId="hljs-params">
    <w:name w:val="hljs-params"/>
    <w:basedOn w:val="Fuentedeprrafopredeter"/>
    <w:rsid w:val="00D561FD"/>
  </w:style>
  <w:style w:type="character" w:customStyle="1" w:styleId="hljs-builtin">
    <w:name w:val="hljs-built_in"/>
    <w:basedOn w:val="Fuentedeprrafopredeter"/>
    <w:rsid w:val="00D561FD"/>
  </w:style>
  <w:style w:type="character" w:customStyle="1" w:styleId="hljs-number">
    <w:name w:val="hljs-number"/>
    <w:basedOn w:val="Fuentedeprrafopredeter"/>
    <w:rsid w:val="00D561FD"/>
  </w:style>
  <w:style w:type="character" w:customStyle="1" w:styleId="hljs-meta">
    <w:name w:val="hljs-meta"/>
    <w:basedOn w:val="Fuentedeprrafopredeter"/>
    <w:rsid w:val="00D561FD"/>
  </w:style>
  <w:style w:type="character" w:customStyle="1" w:styleId="hljs-meta-keyword">
    <w:name w:val="hljs-meta-keyword"/>
    <w:basedOn w:val="Fuentedeprrafopredeter"/>
    <w:rsid w:val="00D561FD"/>
  </w:style>
  <w:style w:type="character" w:customStyle="1" w:styleId="hljs-tag">
    <w:name w:val="hljs-tag"/>
    <w:basedOn w:val="Fuentedeprrafopredeter"/>
    <w:rsid w:val="00D561FD"/>
  </w:style>
  <w:style w:type="character" w:customStyle="1" w:styleId="hljs-name">
    <w:name w:val="hljs-name"/>
    <w:basedOn w:val="Fuentedeprrafopredeter"/>
    <w:rsid w:val="00D561FD"/>
  </w:style>
  <w:style w:type="character" w:customStyle="1" w:styleId="hljs-attr">
    <w:name w:val="hljs-attr"/>
    <w:basedOn w:val="Fuentedeprrafopredeter"/>
    <w:rsid w:val="00D561FD"/>
  </w:style>
  <w:style w:type="character" w:customStyle="1" w:styleId="xap-inline-dialog">
    <w:name w:val="xap-inline-dialog"/>
    <w:basedOn w:val="Fuentedeprrafopredeter"/>
    <w:rsid w:val="00D56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9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2405">
                                      <w:marLeft w:val="0"/>
                                      <w:marRight w:val="0"/>
                                      <w:marTop w:val="30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3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333333"/>
                            <w:left w:val="single" w:sz="6" w:space="9" w:color="333333"/>
                            <w:bottom w:val="single" w:sz="6" w:space="18" w:color="333333"/>
                            <w:right w:val="single" w:sz="6" w:space="9" w:color="333333"/>
                          </w:divBdr>
                          <w:divsChild>
                            <w:div w:id="210599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79713">
                                      <w:marLeft w:val="0"/>
                                      <w:marRight w:val="0"/>
                                      <w:marTop w:val="120"/>
                                      <w:marBottom w:val="180"/>
                                      <w:divBdr>
                                        <w:top w:val="single" w:sz="6" w:space="0" w:color="262626"/>
                                        <w:left w:val="single" w:sz="6" w:space="0" w:color="262626"/>
                                        <w:bottom w:val="single" w:sz="6" w:space="0" w:color="262626"/>
                                        <w:right w:val="single" w:sz="6" w:space="0" w:color="262626"/>
                                      </w:divBdr>
                                      <w:divsChild>
                                        <w:div w:id="3342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7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890087">
                                      <w:marLeft w:val="0"/>
                                      <w:marRight w:val="0"/>
                                      <w:marTop w:val="120"/>
                                      <w:marBottom w:val="180"/>
                                      <w:divBdr>
                                        <w:top w:val="single" w:sz="6" w:space="0" w:color="262626"/>
                                        <w:left w:val="single" w:sz="6" w:space="0" w:color="262626"/>
                                        <w:bottom w:val="single" w:sz="6" w:space="0" w:color="262626"/>
                                        <w:right w:val="single" w:sz="6" w:space="0" w:color="262626"/>
                                      </w:divBdr>
                                      <w:divsChild>
                                        <w:div w:id="58460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4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980234">
                                      <w:marLeft w:val="0"/>
                                      <w:marRight w:val="0"/>
                                      <w:marTop w:val="120"/>
                                      <w:marBottom w:val="180"/>
                                      <w:divBdr>
                                        <w:top w:val="single" w:sz="6" w:space="0" w:color="262626"/>
                                        <w:left w:val="single" w:sz="6" w:space="0" w:color="262626"/>
                                        <w:bottom w:val="single" w:sz="6" w:space="0" w:color="262626"/>
                                        <w:right w:val="single" w:sz="6" w:space="0" w:color="262626"/>
                                      </w:divBdr>
                                      <w:divsChild>
                                        <w:div w:id="14613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279567">
                                      <w:marLeft w:val="0"/>
                                      <w:marRight w:val="0"/>
                                      <w:marTop w:val="120"/>
                                      <w:marBottom w:val="180"/>
                                      <w:divBdr>
                                        <w:top w:val="single" w:sz="6" w:space="0" w:color="262626"/>
                                        <w:left w:val="single" w:sz="6" w:space="0" w:color="262626"/>
                                        <w:bottom w:val="single" w:sz="6" w:space="0" w:color="262626"/>
                                        <w:right w:val="single" w:sz="6" w:space="0" w:color="262626"/>
                                      </w:divBdr>
                                      <w:divsChild>
                                        <w:div w:id="2969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7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95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90783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tailwindcss.com%2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2026-03-10T15:50:00Z</dcterms:created>
  <dcterms:modified xsi:type="dcterms:W3CDTF">2026-03-10T16:31:00Z</dcterms:modified>
</cp:coreProperties>
</file>