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81E16" w14:textId="77777777" w:rsidR="00C97DEB" w:rsidRDefault="00C97DEB" w:rsidP="00C97DEB">
      <w:pPr>
        <w:widowControl/>
        <w:autoSpaceDE w:val="0"/>
        <w:autoSpaceDN w:val="0"/>
        <w:adjustRightInd w:val="0"/>
        <w:spacing w:after="240"/>
        <w:jc w:val="left"/>
        <w:rPr>
          <w:rFonts w:ascii="Times" w:hAnsi="Times" w:cs="Times"/>
          <w:color w:val="000000"/>
          <w:kern w:val="0"/>
        </w:rPr>
      </w:pPr>
      <w:r>
        <w:rPr>
          <w:rFonts w:ascii="Helvetica Neue" w:hAnsi="Helvetica Neue" w:cs="Helvetica Neue"/>
          <w:color w:val="000000"/>
          <w:kern w:val="0"/>
          <w:sz w:val="29"/>
          <w:szCs w:val="29"/>
        </w:rPr>
        <w:t xml:space="preserve">Hello everyone. Today I am going to talk about a new scheme for underwater data collection from sensors by using an unmanned ship. In this talk, I will first introduce some background, and give the brief optimization problem formulation, and talk about how to solve it and give some numerical results. </w:t>
      </w:r>
    </w:p>
    <w:p w14:paraId="64D71951" w14:textId="77777777" w:rsidR="00C97DEB" w:rsidRDefault="00C97DEB" w:rsidP="00C97DEB">
      <w:pPr>
        <w:widowControl/>
        <w:autoSpaceDE w:val="0"/>
        <w:autoSpaceDN w:val="0"/>
        <w:adjustRightInd w:val="0"/>
        <w:spacing w:after="240"/>
        <w:jc w:val="left"/>
        <w:rPr>
          <w:rFonts w:ascii="Times" w:hAnsi="Times" w:cs="Times"/>
          <w:color w:val="000000"/>
          <w:kern w:val="0"/>
        </w:rPr>
      </w:pPr>
      <w:r>
        <w:rPr>
          <w:rFonts w:ascii="Helvetica Neue" w:hAnsi="Helvetica Neue" w:cs="Helvetica Neue"/>
          <w:color w:val="000000"/>
          <w:kern w:val="0"/>
          <w:sz w:val="29"/>
          <w:szCs w:val="29"/>
        </w:rPr>
        <w:t>[page 4] The conventional data collection methods are as follows. We can use cable technologies to transmit data directly from sensors to land. But this method works when the transmission distance is within 1 kilometer. And it is costly to build the cable under the ocean surface;</w:t>
      </w:r>
      <w:r>
        <w:rPr>
          <w:rFonts w:ascii="Helvetica Neue" w:hAnsi="Helvetica Neue" w:cs="Helvetica Neue"/>
          <w:color w:val="000000"/>
          <w:kern w:val="0"/>
          <w:sz w:val="29"/>
          <w:szCs w:val="29"/>
        </w:rPr>
        <w:t xml:space="preserve"> </w:t>
      </w:r>
      <w:r>
        <w:rPr>
          <w:rFonts w:ascii="Helvetica Neue" w:hAnsi="Helvetica Neue" w:cs="Helvetica Neue"/>
          <w:color w:val="000000"/>
          <w:kern w:val="0"/>
          <w:sz w:val="29"/>
          <w:szCs w:val="29"/>
        </w:rPr>
        <w:t xml:space="preserve"> Another approach is to use the satellite communication and sea surface buoys. Here the sensors can transmit their data to buoys, and then the buoys act as relays to forward the data to satellites, and finally the satellites transmit the data to the land. But this approach is costly for buoy development and satellite communication. Another approach is to use multi-hop network transmission by employing both relay nodes under the sea surface and buys. This approach will reduce the satellite communication cost, but it will also incur high network infrastructure deployment and maintenance cost. </w:t>
      </w:r>
    </w:p>
    <w:p w14:paraId="2AF324D9" w14:textId="77777777" w:rsidR="00C97DEB" w:rsidRDefault="00C97DEB" w:rsidP="00C97DEB">
      <w:pPr>
        <w:widowControl/>
        <w:autoSpaceDE w:val="0"/>
        <w:autoSpaceDN w:val="0"/>
        <w:adjustRightInd w:val="0"/>
        <w:spacing w:after="240"/>
        <w:jc w:val="left"/>
        <w:rPr>
          <w:rFonts w:ascii="Times" w:hAnsi="Times" w:cs="Times"/>
          <w:color w:val="000000"/>
          <w:kern w:val="0"/>
        </w:rPr>
      </w:pPr>
      <w:r>
        <w:rPr>
          <w:rFonts w:ascii="Helvetica Neue" w:hAnsi="Helvetica Neue" w:cs="Helvetica Neue"/>
          <w:color w:val="000000"/>
          <w:kern w:val="0"/>
          <w:sz w:val="29"/>
          <w:szCs w:val="29"/>
        </w:rPr>
        <w:t xml:space="preserve">[page </w:t>
      </w:r>
      <w:proofErr w:type="gramStart"/>
      <w:r>
        <w:rPr>
          <w:rFonts w:ascii="Helvetica Neue" w:hAnsi="Helvetica Neue" w:cs="Helvetica Neue"/>
          <w:color w:val="000000"/>
          <w:kern w:val="0"/>
          <w:sz w:val="29"/>
          <w:szCs w:val="29"/>
        </w:rPr>
        <w:t>5]So</w:t>
      </w:r>
      <w:proofErr w:type="gramEnd"/>
      <w:r>
        <w:rPr>
          <w:rFonts w:ascii="Helvetica Neue" w:hAnsi="Helvetica Neue" w:cs="Helvetica Neue"/>
          <w:color w:val="000000"/>
          <w:kern w:val="0"/>
          <w:sz w:val="29"/>
          <w:szCs w:val="29"/>
        </w:rPr>
        <w:t xml:space="preserve"> our approach is to use an unmanned ship for the data collection task. Specially, this ship equipped with underwater acoustic modems moves from initial to destination, and when it moves close to underwater sensors, the sensor will transmit the data to the ship using acoustic communication technologies. This scheme does not incur network infrastructure cost, and it can be used to collect large amount of data. </w:t>
      </w:r>
    </w:p>
    <w:p w14:paraId="4CD96C4D" w14:textId="77777777" w:rsidR="00C97DEB" w:rsidRDefault="00C97DEB" w:rsidP="00C97DEB">
      <w:pPr>
        <w:widowControl/>
        <w:autoSpaceDE w:val="0"/>
        <w:autoSpaceDN w:val="0"/>
        <w:adjustRightInd w:val="0"/>
        <w:spacing w:after="240"/>
        <w:jc w:val="left"/>
        <w:rPr>
          <w:rFonts w:ascii="Times" w:hAnsi="Times" w:cs="Times"/>
          <w:color w:val="000000"/>
          <w:kern w:val="0"/>
        </w:rPr>
      </w:pPr>
      <w:r>
        <w:rPr>
          <w:rFonts w:ascii="Helvetica Neue" w:hAnsi="Helvetica Neue" w:cs="Helvetica Neue"/>
          <w:color w:val="000000"/>
          <w:kern w:val="0"/>
          <w:sz w:val="29"/>
          <w:szCs w:val="29"/>
        </w:rPr>
        <w:t xml:space="preserve">[page </w:t>
      </w:r>
      <w:proofErr w:type="gramStart"/>
      <w:r>
        <w:rPr>
          <w:rFonts w:ascii="Helvetica Neue" w:hAnsi="Helvetica Neue" w:cs="Helvetica Neue"/>
          <w:color w:val="000000"/>
          <w:kern w:val="0"/>
          <w:sz w:val="29"/>
          <w:szCs w:val="29"/>
        </w:rPr>
        <w:t>6]In</w:t>
      </w:r>
      <w:proofErr w:type="gramEnd"/>
      <w:r>
        <w:rPr>
          <w:rFonts w:ascii="Helvetica Neue" w:hAnsi="Helvetica Neue" w:cs="Helvetica Neue"/>
          <w:color w:val="000000"/>
          <w:kern w:val="0"/>
          <w:sz w:val="29"/>
          <w:szCs w:val="29"/>
        </w:rPr>
        <w:t xml:space="preserve"> this scheme, the limited power of USNs is the first crucial facts we need to consider, since the power is difficult and expansive to recharge. Therefore, our objective is to save the energy consumption for USNs as much as possible, under several constraints. Moreover, the communication loss between the ship and USNs will increase exponentially as the distance increase. </w:t>
      </w:r>
      <w:bookmarkStart w:id="0" w:name="_GoBack"/>
      <w:bookmarkEnd w:id="0"/>
      <w:r>
        <w:rPr>
          <w:rFonts w:ascii="Helvetica Neue" w:hAnsi="Helvetica Neue" w:cs="Helvetica Neue"/>
          <w:color w:val="000000"/>
          <w:kern w:val="0"/>
          <w:sz w:val="29"/>
          <w:szCs w:val="29"/>
        </w:rPr>
        <w:t xml:space="preserve">Therefore, in this scheme, we should consider the path of the ship, and when and how much power should USNs transmit their data, </w:t>
      </w:r>
      <w:r>
        <w:rPr>
          <w:rFonts w:ascii="Helvetica Neue" w:hAnsi="Helvetica Neue" w:cs="Helvetica Neue"/>
          <w:color w:val="000000"/>
          <w:kern w:val="0"/>
          <w:sz w:val="29"/>
          <w:szCs w:val="29"/>
        </w:rPr>
        <w:lastRenderedPageBreak/>
        <w:t xml:space="preserve">which means we need to optimize for the wake-up transmission policy and transmission powers of USNs. </w:t>
      </w:r>
    </w:p>
    <w:p w14:paraId="4C1CAD26" w14:textId="77777777" w:rsidR="00C97DEB" w:rsidRDefault="00C97DEB" w:rsidP="00C97DEB">
      <w:pPr>
        <w:widowControl/>
        <w:autoSpaceDE w:val="0"/>
        <w:autoSpaceDN w:val="0"/>
        <w:adjustRightInd w:val="0"/>
        <w:spacing w:after="240"/>
        <w:jc w:val="left"/>
        <w:rPr>
          <w:rFonts w:ascii="Helvetica Neue" w:hAnsi="Helvetica Neue" w:cs="Helvetica Neue"/>
          <w:color w:val="000000"/>
          <w:kern w:val="0"/>
          <w:sz w:val="29"/>
          <w:szCs w:val="29"/>
        </w:rPr>
      </w:pPr>
      <w:r>
        <w:rPr>
          <w:rFonts w:ascii="Helvetica Neue" w:hAnsi="Helvetica Neue" w:cs="Helvetica Neue"/>
          <w:color w:val="000000"/>
          <w:kern w:val="0"/>
          <w:sz w:val="29"/>
          <w:szCs w:val="29"/>
        </w:rPr>
        <w:t xml:space="preserve">[page </w:t>
      </w:r>
      <w:proofErr w:type="gramStart"/>
      <w:r>
        <w:rPr>
          <w:rFonts w:ascii="Helvetica Neue" w:hAnsi="Helvetica Neue" w:cs="Helvetica Neue"/>
          <w:color w:val="000000"/>
          <w:kern w:val="0"/>
          <w:sz w:val="29"/>
          <w:szCs w:val="29"/>
        </w:rPr>
        <w:t>9]First</w:t>
      </w:r>
      <w:proofErr w:type="gramEnd"/>
      <w:r>
        <w:rPr>
          <w:rFonts w:ascii="Helvetica Neue" w:hAnsi="Helvetica Neue" w:cs="Helvetica Neue"/>
          <w:color w:val="000000"/>
          <w:kern w:val="0"/>
          <w:sz w:val="29"/>
          <w:szCs w:val="29"/>
        </w:rPr>
        <w:t>, we approximate the transmission rate for underwater acoustic channel based on several assumptions. Assume that the noise for the channel is Gaussian, and the channel is divided into several sub-channels. Therefore, the rate between the $k$-</w:t>
      </w:r>
      <w:proofErr w:type="spellStart"/>
      <w:r>
        <w:rPr>
          <w:rFonts w:ascii="Helvetica Neue" w:hAnsi="Helvetica Neue" w:cs="Helvetica Neue"/>
          <w:color w:val="000000"/>
          <w:kern w:val="0"/>
          <w:sz w:val="29"/>
          <w:szCs w:val="29"/>
        </w:rPr>
        <w:t>th</w:t>
      </w:r>
      <w:proofErr w:type="spellEnd"/>
      <w:r>
        <w:rPr>
          <w:rFonts w:ascii="Helvetica Neue" w:hAnsi="Helvetica Neue" w:cs="Helvetica Neue"/>
          <w:color w:val="000000"/>
          <w:kern w:val="0"/>
          <w:sz w:val="29"/>
          <w:szCs w:val="29"/>
        </w:rPr>
        <w:t xml:space="preserve"> USN and the ship, with transmission distance $d$ can be approximated as follows, where </w:t>
      </w:r>
      <w:proofErr w:type="spellStart"/>
      <w:r>
        <w:rPr>
          <w:rFonts w:ascii="Helvetica Neue" w:hAnsi="Helvetica Neue" w:cs="Helvetica Neue"/>
          <w:color w:val="000000"/>
          <w:kern w:val="0"/>
          <w:sz w:val="29"/>
          <w:szCs w:val="29"/>
        </w:rPr>
        <w:t>p_k</w:t>
      </w:r>
      <w:proofErr w:type="spellEnd"/>
      <w:r>
        <w:rPr>
          <w:rFonts w:ascii="Helvetica Neue" w:hAnsi="Helvetica Neue" w:cs="Helvetica Neue"/>
          <w:color w:val="000000"/>
          <w:kern w:val="0"/>
          <w:sz w:val="29"/>
          <w:szCs w:val="29"/>
        </w:rPr>
        <w:t xml:space="preserve"> denotes the transmission power for the $k$-</w:t>
      </w:r>
      <w:proofErr w:type="spellStart"/>
      <w:r>
        <w:rPr>
          <w:rFonts w:ascii="Helvetica Neue" w:hAnsi="Helvetica Neue" w:cs="Helvetica Neue"/>
          <w:color w:val="000000"/>
          <w:kern w:val="0"/>
          <w:sz w:val="29"/>
          <w:szCs w:val="29"/>
        </w:rPr>
        <w:t>th</w:t>
      </w:r>
      <w:proofErr w:type="spellEnd"/>
      <w:r>
        <w:rPr>
          <w:rFonts w:ascii="Helvetica Neue" w:hAnsi="Helvetica Neue" w:cs="Helvetica Neue"/>
          <w:color w:val="000000"/>
          <w:kern w:val="0"/>
          <w:sz w:val="29"/>
          <w:szCs w:val="29"/>
        </w:rPr>
        <w:t xml:space="preserve"> USN.</w:t>
      </w:r>
    </w:p>
    <w:p w14:paraId="032B6938" w14:textId="77777777" w:rsidR="00C97DEB" w:rsidRDefault="00C97DEB" w:rsidP="00C97DEB">
      <w:pPr>
        <w:widowControl/>
        <w:autoSpaceDE w:val="0"/>
        <w:autoSpaceDN w:val="0"/>
        <w:adjustRightInd w:val="0"/>
        <w:spacing w:after="240"/>
        <w:jc w:val="left"/>
        <w:rPr>
          <w:rFonts w:ascii="Times" w:hAnsi="Times" w:cs="Times"/>
          <w:color w:val="000000"/>
          <w:kern w:val="0"/>
        </w:rPr>
      </w:pPr>
      <w:r>
        <w:rPr>
          <w:rFonts w:ascii="Helvetica Neue" w:hAnsi="Helvetica Neue" w:cs="Helvetica Neue"/>
          <w:color w:val="000000"/>
          <w:kern w:val="0"/>
          <w:sz w:val="29"/>
          <w:szCs w:val="29"/>
        </w:rPr>
        <w:t xml:space="preserve">[page </w:t>
      </w:r>
      <w:proofErr w:type="gramStart"/>
      <w:r>
        <w:rPr>
          <w:rFonts w:ascii="Helvetica Neue" w:hAnsi="Helvetica Neue" w:cs="Helvetica Neue"/>
          <w:color w:val="000000"/>
          <w:kern w:val="0"/>
          <w:sz w:val="29"/>
          <w:szCs w:val="29"/>
        </w:rPr>
        <w:t>10]The</w:t>
      </w:r>
      <w:proofErr w:type="gramEnd"/>
      <w:r>
        <w:rPr>
          <w:rFonts w:ascii="Helvetica Neue" w:hAnsi="Helvetica Neue" w:cs="Helvetica Neue"/>
          <w:color w:val="000000"/>
          <w:kern w:val="0"/>
          <w:sz w:val="29"/>
          <w:szCs w:val="29"/>
        </w:rPr>
        <w:t xml:space="preserve"> system model is as follows. The ship wants to collect data from K USNs, and the total time horizon is discreet into M slots. We have three groups of decision variables. The path of the unmanned ship is denoted by $q$; $</w:t>
      </w:r>
      <w:proofErr w:type="spellStart"/>
      <w:r>
        <w:rPr>
          <w:rFonts w:ascii="Helvetica Neue" w:hAnsi="Helvetica Neue" w:cs="Helvetica Neue"/>
          <w:color w:val="000000"/>
          <w:kern w:val="0"/>
          <w:sz w:val="29"/>
          <w:szCs w:val="29"/>
        </w:rPr>
        <w:t>x_k</w:t>
      </w:r>
      <w:proofErr w:type="spellEnd"/>
      <w:r>
        <w:rPr>
          <w:rFonts w:ascii="Helvetica Neue" w:hAnsi="Helvetica Neue" w:cs="Helvetica Neue"/>
          <w:color w:val="000000"/>
          <w:kern w:val="0"/>
          <w:sz w:val="29"/>
          <w:szCs w:val="29"/>
        </w:rPr>
        <w:t>[m]$ is a binary number indicating whether the $k$-</w:t>
      </w:r>
      <w:proofErr w:type="spellStart"/>
      <w:r>
        <w:rPr>
          <w:rFonts w:ascii="Helvetica Neue" w:hAnsi="Helvetica Neue" w:cs="Helvetica Neue"/>
          <w:color w:val="000000"/>
          <w:kern w:val="0"/>
          <w:sz w:val="29"/>
          <w:szCs w:val="29"/>
        </w:rPr>
        <w:t>th</w:t>
      </w:r>
      <w:proofErr w:type="spellEnd"/>
      <w:r>
        <w:rPr>
          <w:rFonts w:ascii="Helvetica Neue" w:hAnsi="Helvetica Neue" w:cs="Helvetica Neue"/>
          <w:color w:val="000000"/>
          <w:kern w:val="0"/>
          <w:sz w:val="29"/>
          <w:szCs w:val="29"/>
        </w:rPr>
        <w:t xml:space="preserve"> USN is waked up to transmit data or not within the $m$-</w:t>
      </w:r>
      <w:proofErr w:type="spellStart"/>
      <w:r>
        <w:rPr>
          <w:rFonts w:ascii="Helvetica Neue" w:hAnsi="Helvetica Neue" w:cs="Helvetica Neue"/>
          <w:color w:val="000000"/>
          <w:kern w:val="0"/>
          <w:sz w:val="29"/>
          <w:szCs w:val="29"/>
        </w:rPr>
        <w:t>th</w:t>
      </w:r>
      <w:proofErr w:type="spellEnd"/>
      <w:r>
        <w:rPr>
          <w:rFonts w:ascii="Helvetica Neue" w:hAnsi="Helvetica Neue" w:cs="Helvetica Neue"/>
          <w:color w:val="000000"/>
          <w:kern w:val="0"/>
          <w:sz w:val="29"/>
          <w:szCs w:val="29"/>
        </w:rPr>
        <w:t xml:space="preserve"> time slot; $</w:t>
      </w:r>
      <w:proofErr w:type="spellStart"/>
      <w:r>
        <w:rPr>
          <w:rFonts w:ascii="Helvetica Neue" w:hAnsi="Helvetica Neue" w:cs="Helvetica Neue"/>
          <w:color w:val="000000"/>
          <w:kern w:val="0"/>
          <w:sz w:val="29"/>
          <w:szCs w:val="29"/>
        </w:rPr>
        <w:t>p_k</w:t>
      </w:r>
      <w:proofErr w:type="spellEnd"/>
      <w:r>
        <w:rPr>
          <w:rFonts w:ascii="Helvetica Neue" w:hAnsi="Helvetica Neue" w:cs="Helvetica Neue"/>
          <w:color w:val="000000"/>
          <w:kern w:val="0"/>
          <w:sz w:val="29"/>
          <w:szCs w:val="29"/>
        </w:rPr>
        <w:t xml:space="preserve">$ denotes the transmission power of USNs. The objective is to minimize the maximum energy consumption for these K USNs. </w:t>
      </w:r>
    </w:p>
    <w:p w14:paraId="337037BA" w14:textId="77777777" w:rsidR="00C97DEB" w:rsidRDefault="00C97DEB" w:rsidP="00C97DEB">
      <w:pPr>
        <w:widowControl/>
        <w:autoSpaceDE w:val="0"/>
        <w:autoSpaceDN w:val="0"/>
        <w:adjustRightInd w:val="0"/>
        <w:spacing w:after="240"/>
        <w:jc w:val="left"/>
        <w:rPr>
          <w:rFonts w:ascii="Times" w:hAnsi="Times" w:cs="Times"/>
          <w:color w:val="000000"/>
          <w:kern w:val="0"/>
        </w:rPr>
      </w:pPr>
      <w:r>
        <w:rPr>
          <w:rFonts w:ascii="Helvetica Neue" w:hAnsi="Helvetica Neue" w:cs="Helvetica Neue"/>
          <w:color w:val="000000"/>
          <w:kern w:val="0"/>
          <w:sz w:val="29"/>
          <w:szCs w:val="29"/>
        </w:rPr>
        <w:t xml:space="preserve">[page </w:t>
      </w:r>
      <w:proofErr w:type="gramStart"/>
      <w:r>
        <w:rPr>
          <w:rFonts w:ascii="Helvetica Neue" w:hAnsi="Helvetica Neue" w:cs="Helvetica Neue"/>
          <w:color w:val="000000"/>
          <w:kern w:val="0"/>
          <w:sz w:val="29"/>
          <w:szCs w:val="29"/>
        </w:rPr>
        <w:t>11]The</w:t>
      </w:r>
      <w:proofErr w:type="gramEnd"/>
      <w:r>
        <w:rPr>
          <w:rFonts w:ascii="Helvetica Neue" w:hAnsi="Helvetica Neue" w:cs="Helvetica Neue"/>
          <w:color w:val="000000"/>
          <w:kern w:val="0"/>
          <w:sz w:val="29"/>
          <w:szCs w:val="29"/>
        </w:rPr>
        <w:t xml:space="preserve"> constraints are as follows. Suppose the ship’s initial and final locations are fixed. The ship also satisfies the maximum speed constraints. The addition of scheduling variable $</w:t>
      </w:r>
      <w:proofErr w:type="spellStart"/>
      <w:r>
        <w:rPr>
          <w:rFonts w:ascii="Helvetica Neue" w:hAnsi="Helvetica Neue" w:cs="Helvetica Neue"/>
          <w:color w:val="000000"/>
          <w:kern w:val="0"/>
          <w:sz w:val="29"/>
          <w:szCs w:val="29"/>
        </w:rPr>
        <w:t>x_k</w:t>
      </w:r>
      <w:proofErr w:type="spellEnd"/>
      <w:r>
        <w:rPr>
          <w:rFonts w:ascii="Helvetica Neue" w:hAnsi="Helvetica Neue" w:cs="Helvetica Neue"/>
          <w:color w:val="000000"/>
          <w:kern w:val="0"/>
          <w:sz w:val="29"/>
          <w:szCs w:val="29"/>
        </w:rPr>
        <w:t xml:space="preserve">[m]$ over all USNs should not exceed 1, which means in each time slot at most one USN is waked up. The system should also be supposed to finish the data collection task, so we have the data load constraint. </w:t>
      </w:r>
    </w:p>
    <w:p w14:paraId="73169EC1" w14:textId="77777777" w:rsidR="00C97DEB" w:rsidRDefault="00C97DEB" w:rsidP="00C97DEB">
      <w:pPr>
        <w:widowControl/>
        <w:autoSpaceDE w:val="0"/>
        <w:autoSpaceDN w:val="0"/>
        <w:adjustRightInd w:val="0"/>
        <w:spacing w:after="240"/>
        <w:jc w:val="left"/>
        <w:rPr>
          <w:rFonts w:ascii="Times" w:hAnsi="Times" w:cs="Times"/>
          <w:color w:val="000000"/>
          <w:kern w:val="0"/>
        </w:rPr>
      </w:pPr>
      <w:r>
        <w:rPr>
          <w:rFonts w:ascii="Helvetica Neue" w:hAnsi="Helvetica Neue" w:cs="Helvetica Neue"/>
          <w:color w:val="000000"/>
          <w:kern w:val="0"/>
          <w:sz w:val="29"/>
          <w:szCs w:val="29"/>
        </w:rPr>
        <w:t>[page 12]</w:t>
      </w:r>
      <w:r>
        <w:rPr>
          <w:rFonts w:ascii="Helvetica Neue" w:hAnsi="Helvetica Neue" w:cs="Helvetica Neue"/>
          <w:color w:val="000000"/>
          <w:kern w:val="0"/>
          <w:sz w:val="29"/>
          <w:szCs w:val="29"/>
        </w:rPr>
        <w:t xml:space="preserve"> </w:t>
      </w:r>
      <w:r>
        <w:rPr>
          <w:rFonts w:ascii="Helvetica Neue" w:hAnsi="Helvetica Neue" w:cs="Helvetica Neue"/>
          <w:color w:val="000000"/>
          <w:kern w:val="0"/>
          <w:sz w:val="29"/>
          <w:szCs w:val="29"/>
        </w:rPr>
        <w:t>Therefore, the data collection scheme is formulated as the following optimization problem. Following similar idea of the paper in literature, we could develop an efficient block- coordinate descent method to solve this problem. For example, for fixed $p$ and $q$, the problem is simply an integer programming</w:t>
      </w:r>
      <w:r>
        <w:rPr>
          <w:rFonts w:ascii="Helvetica Neue" w:hAnsi="Helvetica Neue" w:cs="Helvetica Neue"/>
          <w:color w:val="000000"/>
          <w:kern w:val="0"/>
          <w:sz w:val="29"/>
          <w:szCs w:val="29"/>
        </w:rPr>
        <w:t xml:space="preserve">. </w:t>
      </w:r>
      <w:r>
        <w:rPr>
          <w:rFonts w:ascii="Helvetica Neue" w:hAnsi="Helvetica Neue" w:cs="Helvetica Neue"/>
          <w:color w:val="000000"/>
          <w:kern w:val="0"/>
          <w:sz w:val="29"/>
          <w:szCs w:val="29"/>
        </w:rPr>
        <w:t>[page 14]</w:t>
      </w:r>
      <w:r>
        <w:rPr>
          <w:rFonts w:ascii="Helvetica Neue" w:hAnsi="Helvetica Neue" w:cs="Helvetica Neue"/>
          <w:color w:val="000000"/>
          <w:kern w:val="0"/>
          <w:sz w:val="29"/>
          <w:szCs w:val="29"/>
        </w:rPr>
        <w:t xml:space="preserve"> </w:t>
      </w:r>
      <w:r>
        <w:rPr>
          <w:rFonts w:ascii="Helvetica Neue" w:hAnsi="Helvetica Neue" w:cs="Helvetica Neue"/>
          <w:color w:val="000000"/>
          <w:kern w:val="0"/>
          <w:sz w:val="29"/>
          <w:szCs w:val="29"/>
        </w:rPr>
        <w:t xml:space="preserve">One numerical result is also presented, where the ship should be at (0,0) for initial time, and (8000,0) for final time. Within different time limit, the ship </w:t>
      </w:r>
      <w:proofErr w:type="gramStart"/>
      <w:r>
        <w:rPr>
          <w:rFonts w:ascii="Helvetica Neue" w:hAnsi="Helvetica Neue" w:cs="Helvetica Neue"/>
          <w:color w:val="000000"/>
          <w:kern w:val="0"/>
          <w:sz w:val="29"/>
          <w:szCs w:val="29"/>
        </w:rPr>
        <w:t>have</w:t>
      </w:r>
      <w:proofErr w:type="gramEnd"/>
      <w:r>
        <w:rPr>
          <w:rFonts w:ascii="Helvetica Neue" w:hAnsi="Helvetica Neue" w:cs="Helvetica Neue"/>
          <w:color w:val="000000"/>
          <w:kern w:val="0"/>
          <w:sz w:val="29"/>
          <w:szCs w:val="29"/>
        </w:rPr>
        <w:t xml:space="preserve"> different trajectories plotted in the figure. </w:t>
      </w:r>
    </w:p>
    <w:p w14:paraId="45D54E32" w14:textId="77777777" w:rsidR="00CA1DF3" w:rsidRPr="00C97DEB" w:rsidRDefault="00C97DEB"/>
    <w:sectPr w:rsidR="00CA1DF3" w:rsidRPr="00C97DEB" w:rsidSect="00EC724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EB"/>
    <w:rsid w:val="00492395"/>
    <w:rsid w:val="00C97DEB"/>
    <w:rsid w:val="00E9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965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3443</Characters>
  <Application>Microsoft Macintosh Word</Application>
  <DocSecurity>0</DocSecurity>
  <Lines>28</Lines>
  <Paragraphs>8</Paragraphs>
  <ScaleCrop>false</ScaleCrop>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2019-10-23T15:55:00Z</dcterms:created>
  <dcterms:modified xsi:type="dcterms:W3CDTF">2019-10-23T15:56:00Z</dcterms:modified>
</cp:coreProperties>
</file>