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F71AA" w14:textId="77777777" w:rsidR="00243112" w:rsidRPr="00AA1D8E" w:rsidRDefault="00243112" w:rsidP="00243112">
      <w:pPr>
        <w:rPr>
          <w:rFonts w:ascii="Times New Roman" w:hAnsi="Times New Roman" w:cs="Times New Roman"/>
          <w:b/>
          <w:bCs/>
          <w:sz w:val="24"/>
          <w:szCs w:val="24"/>
          <w:lang w:val="es-AR"/>
        </w:rPr>
      </w:pPr>
      <w:r w:rsidRPr="00AA1D8E">
        <w:rPr>
          <w:rFonts w:ascii="Times New Roman" w:hAnsi="Times New Roman" w:cs="Times New Roman"/>
          <w:b/>
          <w:bCs/>
          <w:sz w:val="24"/>
          <w:szCs w:val="24"/>
        </w:rPr>
        <w:t></w:t>
      </w:r>
      <w:r w:rsidRPr="00AA1D8E">
        <w:rPr>
          <w:rFonts w:ascii="Times New Roman" w:hAnsi="Times New Roman" w:cs="Times New Roman"/>
          <w:b/>
          <w:bCs/>
          <w:sz w:val="24"/>
          <w:szCs w:val="24"/>
          <w:lang w:val="es-AR"/>
        </w:rPr>
        <w:t xml:space="preserve"> Diagrama de contexto (DFD Nivel 0 y 1)</w:t>
      </w:r>
    </w:p>
    <w:p w14:paraId="746879C5" w14:textId="24780C62" w:rsidR="00243112" w:rsidRPr="00AA1D8E" w:rsidRDefault="00243112" w:rsidP="00243112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AA1D8E">
        <w:rPr>
          <w:rFonts w:ascii="Times New Roman" w:hAnsi="Times New Roman" w:cs="Times New Roman"/>
          <w:noProof/>
          <w:sz w:val="24"/>
          <w:szCs w:val="24"/>
          <w:lang w:val="es-AR"/>
        </w:rPr>
        <w:drawing>
          <wp:inline distT="0" distB="0" distL="0" distR="0" wp14:anchorId="22BD730F" wp14:editId="6961359F">
            <wp:extent cx="4809556" cy="1704975"/>
            <wp:effectExtent l="0" t="0" r="0" b="0"/>
            <wp:docPr id="206929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12" cy="170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6B30" w14:textId="5EB85BA4" w:rsidR="00243112" w:rsidRPr="00AA1D8E" w:rsidRDefault="00243112" w:rsidP="00243112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AA1D8E">
        <w:rPr>
          <w:rFonts w:ascii="Times New Roman" w:hAnsi="Times New Roman" w:cs="Times New Roman"/>
          <w:noProof/>
          <w:sz w:val="24"/>
          <w:szCs w:val="24"/>
          <w:lang w:val="es-AR"/>
        </w:rPr>
        <w:drawing>
          <wp:inline distT="0" distB="0" distL="0" distR="0" wp14:anchorId="101DC39C" wp14:editId="6A0CFA00">
            <wp:extent cx="4816819" cy="3143250"/>
            <wp:effectExtent l="0" t="0" r="3175" b="0"/>
            <wp:docPr id="942525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11" cy="314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E437" w14:textId="3CF6E75B" w:rsidR="00243112" w:rsidRPr="00FA09A0" w:rsidRDefault="00243112" w:rsidP="00243112">
      <w:pPr>
        <w:rPr>
          <w:rFonts w:ascii="Times New Roman" w:hAnsi="Times New Roman" w:cs="Times New Roman"/>
          <w:b/>
          <w:bCs/>
          <w:sz w:val="24"/>
          <w:szCs w:val="24"/>
          <w:lang w:val="es-AR"/>
        </w:rPr>
      </w:pPr>
      <w:r w:rsidRPr="00FA09A0">
        <w:rPr>
          <w:rFonts w:ascii="Times New Roman" w:hAnsi="Times New Roman" w:cs="Times New Roman"/>
          <w:b/>
          <w:bCs/>
          <w:sz w:val="24"/>
          <w:szCs w:val="24"/>
        </w:rPr>
        <w:t></w:t>
      </w:r>
      <w:r w:rsidRPr="00FA09A0">
        <w:rPr>
          <w:rFonts w:ascii="Times New Roman" w:hAnsi="Times New Roman" w:cs="Times New Roman"/>
          <w:b/>
          <w:bCs/>
          <w:sz w:val="24"/>
          <w:szCs w:val="24"/>
          <w:lang w:val="es-AR"/>
        </w:rPr>
        <w:t xml:space="preserve"> Diagramas de Entidad Relación (Método Henry Korth)</w:t>
      </w:r>
    </w:p>
    <w:p w14:paraId="1A9A906C" w14:textId="77777777" w:rsidR="00243112" w:rsidRPr="00AA1D8E" w:rsidRDefault="00243112" w:rsidP="00243112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AA1D8E">
        <w:rPr>
          <w:rFonts w:ascii="Times New Roman" w:hAnsi="Times New Roman" w:cs="Times New Roman"/>
          <w:noProof/>
          <w:sz w:val="24"/>
          <w:szCs w:val="24"/>
          <w:lang w:val="es-AR"/>
        </w:rPr>
        <w:drawing>
          <wp:inline distT="0" distB="0" distL="0" distR="0" wp14:anchorId="3163E8BC" wp14:editId="75763034">
            <wp:extent cx="3586810" cy="3124200"/>
            <wp:effectExtent l="0" t="0" r="0" b="0"/>
            <wp:docPr id="10667937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90" cy="314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73CC" w14:textId="5204BB84" w:rsidR="00243112" w:rsidRPr="00FA09A0" w:rsidRDefault="00243112" w:rsidP="00243112">
      <w:pPr>
        <w:rPr>
          <w:rFonts w:ascii="Times New Roman" w:hAnsi="Times New Roman" w:cs="Times New Roman"/>
          <w:b/>
          <w:bCs/>
          <w:sz w:val="24"/>
          <w:szCs w:val="24"/>
          <w:lang w:val="es-AR"/>
        </w:rPr>
      </w:pPr>
      <w:r w:rsidRPr="00FA09A0">
        <w:rPr>
          <w:rFonts w:ascii="Times New Roman" w:hAnsi="Times New Roman" w:cs="Times New Roman"/>
          <w:b/>
          <w:bCs/>
          <w:sz w:val="24"/>
          <w:szCs w:val="24"/>
        </w:rPr>
        <w:lastRenderedPageBreak/>
        <w:t></w:t>
      </w:r>
      <w:r w:rsidRPr="00FA09A0">
        <w:rPr>
          <w:rFonts w:ascii="Times New Roman" w:hAnsi="Times New Roman" w:cs="Times New Roman"/>
          <w:b/>
          <w:bCs/>
          <w:sz w:val="24"/>
          <w:szCs w:val="24"/>
          <w:lang w:val="es-AR"/>
        </w:rPr>
        <w:t xml:space="preserve"> Diagrama de Clase</w:t>
      </w:r>
    </w:p>
    <w:p w14:paraId="6FB03A5F" w14:textId="3DD12476" w:rsidR="00243112" w:rsidRPr="00AA1D8E" w:rsidRDefault="0051389D" w:rsidP="00243112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AA1D8E">
        <w:rPr>
          <w:rFonts w:ascii="Times New Roman" w:hAnsi="Times New Roman" w:cs="Times New Roman"/>
          <w:noProof/>
          <w:sz w:val="24"/>
          <w:szCs w:val="24"/>
          <w:lang w:val="es-AR"/>
        </w:rPr>
        <w:drawing>
          <wp:inline distT="0" distB="0" distL="0" distR="0" wp14:anchorId="3C848A04" wp14:editId="79D2422B">
            <wp:extent cx="4775856" cy="1552575"/>
            <wp:effectExtent l="0" t="0" r="5715" b="0"/>
            <wp:docPr id="6794087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818" cy="15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D8E">
        <w:rPr>
          <w:rFonts w:ascii="Times New Roman" w:hAnsi="Times New Roman" w:cs="Times New Roman"/>
          <w:sz w:val="24"/>
          <w:szCs w:val="24"/>
          <w:lang w:val="es-AR"/>
        </w:rPr>
        <w:br/>
      </w:r>
    </w:p>
    <w:p w14:paraId="0C7BA9D3" w14:textId="040082E2" w:rsidR="00243112" w:rsidRPr="00AA1D8E" w:rsidRDefault="00243112" w:rsidP="00243112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FA09A0">
        <w:rPr>
          <w:rFonts w:ascii="Times New Roman" w:hAnsi="Times New Roman" w:cs="Times New Roman"/>
          <w:b/>
          <w:bCs/>
          <w:sz w:val="24"/>
          <w:szCs w:val="24"/>
        </w:rPr>
        <w:t></w:t>
      </w:r>
      <w:r w:rsidRPr="00FA09A0">
        <w:rPr>
          <w:rFonts w:ascii="Times New Roman" w:hAnsi="Times New Roman" w:cs="Times New Roman"/>
          <w:b/>
          <w:bCs/>
          <w:sz w:val="24"/>
          <w:szCs w:val="24"/>
          <w:lang w:val="es-AR"/>
        </w:rPr>
        <w:t xml:space="preserve"> Planificación de tareas a realizar (Gantt) (actualización al primer</w:t>
      </w:r>
      <w:r w:rsidR="0051389D" w:rsidRPr="00FA09A0">
        <w:rPr>
          <w:rFonts w:ascii="Times New Roman" w:hAnsi="Times New Roman" w:cs="Times New Roman"/>
          <w:b/>
          <w:bCs/>
          <w:sz w:val="24"/>
          <w:szCs w:val="24"/>
          <w:lang w:val="es-AR"/>
        </w:rPr>
        <w:t xml:space="preserve"> </w:t>
      </w:r>
      <w:r w:rsidRPr="00FA09A0">
        <w:rPr>
          <w:rFonts w:ascii="Times New Roman" w:hAnsi="Times New Roman" w:cs="Times New Roman"/>
          <w:b/>
          <w:bCs/>
          <w:sz w:val="24"/>
          <w:szCs w:val="24"/>
          <w:lang w:val="es-AR"/>
        </w:rPr>
        <w:t>diagrama)</w:t>
      </w:r>
      <w:r w:rsidR="0051389D" w:rsidRPr="00AA1D8E">
        <w:rPr>
          <w:rFonts w:ascii="Times New Roman" w:hAnsi="Times New Roman" w:cs="Times New Roman"/>
          <w:sz w:val="24"/>
          <w:szCs w:val="24"/>
          <w:lang w:val="es-AR"/>
        </w:rPr>
        <w:br/>
      </w:r>
      <w:r w:rsidR="00BE6E7F" w:rsidRPr="00AA1D8E">
        <w:rPr>
          <w:rFonts w:ascii="Times New Roman" w:hAnsi="Times New Roman" w:cs="Times New Roman"/>
          <w:noProof/>
          <w:sz w:val="24"/>
          <w:szCs w:val="24"/>
          <w:lang w:val="es-AR"/>
        </w:rPr>
        <w:drawing>
          <wp:inline distT="0" distB="0" distL="0" distR="0" wp14:anchorId="070288CD" wp14:editId="741B2F53">
            <wp:extent cx="5391150" cy="1847850"/>
            <wp:effectExtent l="0" t="0" r="0" b="0"/>
            <wp:docPr id="7104925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D8D2" w14:textId="66EBC74F" w:rsidR="00BE6E7F" w:rsidRPr="00264201" w:rsidRDefault="00243112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b/>
          <w:bCs/>
          <w:sz w:val="24"/>
          <w:szCs w:val="24"/>
        </w:rPr>
        <w:t></w:t>
      </w:r>
      <w:r w:rsidRPr="00264201">
        <w:rPr>
          <w:rFonts w:ascii="Times New Roman" w:hAnsi="Times New Roman" w:cs="Times New Roman"/>
          <w:b/>
          <w:bCs/>
          <w:sz w:val="24"/>
          <w:szCs w:val="24"/>
          <w:lang w:val="es-AR"/>
        </w:rPr>
        <w:t xml:space="preserve"> Confección de la segunda etapa del informe</w:t>
      </w:r>
      <w:r w:rsidR="00BE6E7F" w:rsidRPr="00264201">
        <w:rPr>
          <w:rFonts w:ascii="Times New Roman" w:hAnsi="Times New Roman" w:cs="Times New Roman"/>
          <w:b/>
          <w:bCs/>
          <w:sz w:val="24"/>
          <w:szCs w:val="24"/>
          <w:lang w:val="es-AR"/>
        </w:rPr>
        <w:t>:</w:t>
      </w:r>
      <w:r w:rsidR="00BE6E7F" w:rsidRPr="00264201">
        <w:rPr>
          <w:rFonts w:ascii="Times New Roman" w:hAnsi="Times New Roman" w:cs="Times New Roman"/>
          <w:sz w:val="24"/>
          <w:szCs w:val="24"/>
          <w:lang w:val="es-AR"/>
        </w:rPr>
        <w:br/>
        <w:t xml:space="preserve">En este segundo proyecto N° 2, a modo de informe comentaré que se hizo para la </w:t>
      </w:r>
      <w:r w:rsidR="00F976AE" w:rsidRPr="00264201">
        <w:rPr>
          <w:rFonts w:ascii="Times New Roman" w:hAnsi="Times New Roman" w:cs="Times New Roman"/>
          <w:sz w:val="24"/>
          <w:szCs w:val="24"/>
          <w:lang w:val="es-AR"/>
        </w:rPr>
        <w:t>confección</w:t>
      </w:r>
      <w:r w:rsidR="00BE6E7F"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del sistema para </w:t>
      </w:r>
      <w:r w:rsidR="00F976AE" w:rsidRPr="00264201">
        <w:rPr>
          <w:rFonts w:ascii="Times New Roman" w:hAnsi="Times New Roman" w:cs="Times New Roman"/>
          <w:sz w:val="24"/>
          <w:szCs w:val="24"/>
          <w:lang w:val="es-AR"/>
        </w:rPr>
        <w:t>préstamos</w:t>
      </w:r>
      <w:r w:rsidR="00BE6E7F"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de libros de biblioteca "Escuela EPES N° 68":</w:t>
      </w:r>
    </w:p>
    <w:p w14:paraId="343DAFC1" w14:textId="7A1AEE15" w:rsidR="00BE6E7F" w:rsidRPr="00264201" w:rsidRDefault="00F976AE" w:rsidP="00264201">
      <w:pPr>
        <w:spacing w:line="360" w:lineRule="auto"/>
        <w:contextualSpacing/>
        <w:rPr>
          <w:rFonts w:ascii="Times New Roman" w:hAnsi="Times New Roman" w:cs="Times New Roman"/>
          <w:b/>
          <w:bCs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b/>
          <w:bCs/>
          <w:sz w:val="24"/>
          <w:szCs w:val="24"/>
          <w:lang w:val="es-AR"/>
        </w:rPr>
        <w:t>NIVEL 0 Y LUEGO NIVEL 1:</w:t>
      </w:r>
    </w:p>
    <w:p w14:paraId="3D8C532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Desarrollo del Sistema:</w:t>
      </w:r>
    </w:p>
    <w:p w14:paraId="4B60044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- registro de préstamos.</w:t>
      </w:r>
    </w:p>
    <w:p w14:paraId="3D90AED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- registro de devoluciones.</w:t>
      </w:r>
    </w:p>
    <w:p w14:paraId="729178C0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- notificaciones de alumno que debe devolver el libro.</w:t>
      </w:r>
    </w:p>
    <w:p w14:paraId="51D2527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- carga de libros en el sistema.</w:t>
      </w:r>
    </w:p>
    <w:p w14:paraId="0CB35F4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- carga de nuevo alumno.</w:t>
      </w:r>
    </w:p>
    <w:p w14:paraId="5859EBEC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- carga de nuevo administrador.</w:t>
      </w:r>
    </w:p>
    <w:p w14:paraId="0CBC962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39D817DA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</w:t>
      </w:r>
    </w:p>
    <w:p w14:paraId="3217D1F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i/>
          <w:iCs/>
          <w:sz w:val="24"/>
          <w:szCs w:val="24"/>
          <w:u w:val="single"/>
          <w:lang w:val="es-AR"/>
        </w:rPr>
      </w:pPr>
      <w:r w:rsidRPr="00264201">
        <w:rPr>
          <w:rFonts w:ascii="Times New Roman" w:hAnsi="Times New Roman" w:cs="Times New Roman"/>
          <w:i/>
          <w:iCs/>
          <w:sz w:val="24"/>
          <w:szCs w:val="24"/>
          <w:u w:val="single"/>
          <w:lang w:val="es-AR"/>
        </w:rPr>
        <w:t>Nivel 0: Diagrama de Contexto</w:t>
      </w:r>
    </w:p>
    <w:p w14:paraId="56DE234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El diagrama de contexto muestra el sistema de la biblioteca y cómo interactúa con los actores externos.</w:t>
      </w:r>
    </w:p>
    <w:p w14:paraId="22FB557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1F0BBDA8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lastRenderedPageBreak/>
        <w:t>Actores Externos:</w:t>
      </w:r>
    </w:p>
    <w:p w14:paraId="2077ABA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1. Alumno</w:t>
      </w:r>
    </w:p>
    <w:p w14:paraId="2A01D6E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2. Administrador</w:t>
      </w:r>
    </w:p>
    <w:p w14:paraId="239F1C1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2A05579A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Sistema:</w:t>
      </w:r>
    </w:p>
    <w:p w14:paraId="29FE8018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- Sistema de Préstamos de Biblioteca</w:t>
      </w:r>
    </w:p>
    <w:p w14:paraId="2384E7B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3CB95C60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Interacciones:</w:t>
      </w:r>
    </w:p>
    <w:p w14:paraId="2E19980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1. Alumno</w:t>
      </w:r>
    </w:p>
    <w:p w14:paraId="26E942FE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Solicita préstamo de libros</w:t>
      </w:r>
    </w:p>
    <w:p w14:paraId="5DBBE1F0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Devuelve libros</w:t>
      </w:r>
    </w:p>
    <w:p w14:paraId="0BD7A1F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Recibe notificaciones de devoluciones pendientes</w:t>
      </w:r>
    </w:p>
    <w:p w14:paraId="6A6D11D0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2. Administrador</w:t>
      </w:r>
    </w:p>
    <w:p w14:paraId="7551424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Registra préstamos y devoluciones</w:t>
      </w:r>
    </w:p>
    <w:p w14:paraId="4968CFAC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Carga nuevos libros en el sistema</w:t>
      </w:r>
    </w:p>
    <w:p w14:paraId="54F3DBB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Registra nuevos alumnos</w:t>
      </w:r>
    </w:p>
    <w:p w14:paraId="2A40DA5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Registra nuevos administradores</w:t>
      </w:r>
    </w:p>
    <w:p w14:paraId="7ED54AE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7A873C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i/>
          <w:iCs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Pr="00264201">
        <w:rPr>
          <w:rFonts w:ascii="Times New Roman" w:hAnsi="Times New Roman" w:cs="Times New Roman"/>
          <w:i/>
          <w:iCs/>
          <w:sz w:val="24"/>
          <w:szCs w:val="24"/>
          <w:lang w:val="es-AR"/>
        </w:rPr>
        <w:t>Nivel 1: Diagrama de Descomposición</w:t>
      </w:r>
    </w:p>
    <w:p w14:paraId="5A8C0C85" w14:textId="74C9DB52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El diagrama de descomposición detalla las funciones internas del sistema.</w:t>
      </w:r>
    </w:p>
    <w:p w14:paraId="49C931A4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Subprocesos:</w:t>
      </w:r>
    </w:p>
    <w:p w14:paraId="46824CE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1. Registro de Préstamos</w:t>
      </w:r>
    </w:p>
    <w:p w14:paraId="0FCDEC9A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2. Registro de Devoluciones</w:t>
      </w:r>
    </w:p>
    <w:p w14:paraId="69FA94E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3. Notificaciones de Devoluciones Pendientes</w:t>
      </w:r>
    </w:p>
    <w:p w14:paraId="4D2E59C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4. Carga de Libros en el Sistema</w:t>
      </w:r>
    </w:p>
    <w:p w14:paraId="0636D93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5. Carga de Nuevos Alumnos</w:t>
      </w:r>
    </w:p>
    <w:p w14:paraId="01372BF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6. Carga de Nuevos Administradores</w:t>
      </w:r>
    </w:p>
    <w:p w14:paraId="3C9E12D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1745D53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6D108D3E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Descripción de cada Subproceso:</w:t>
      </w:r>
    </w:p>
    <w:p w14:paraId="2F077890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1. Registro de Préstamos:</w:t>
      </w:r>
    </w:p>
    <w:p w14:paraId="4CA8FBA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alumno solicita el préstamo de un libro.</w:t>
      </w:r>
    </w:p>
    <w:p w14:paraId="09CB69F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sistema verifica la disponibilidad y registra el préstamo.</w:t>
      </w:r>
    </w:p>
    <w:p w14:paraId="5BAC43C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7AB1F5F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lastRenderedPageBreak/>
        <w:t>2. Registro de Devoluciones:</w:t>
      </w:r>
    </w:p>
    <w:p w14:paraId="18363DE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alumno devuelve el libro.</w:t>
      </w:r>
    </w:p>
    <w:p w14:paraId="73F0B448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sistema registra la devolución.</w:t>
      </w:r>
    </w:p>
    <w:p w14:paraId="74411C4C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00E7906A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3. Notificaciones de Devoluciones Pendientes:</w:t>
      </w:r>
    </w:p>
    <w:p w14:paraId="4E9BEF4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sistema envía notificaciones a los alumnos que deben devolver libros.</w:t>
      </w:r>
    </w:p>
    <w:p w14:paraId="4F37362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142681A4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4. Carga de Libros en el Sistema:</w:t>
      </w:r>
    </w:p>
    <w:p w14:paraId="24483EE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administrador ingresa nuevos libros en la base de datos del sistema.</w:t>
      </w:r>
    </w:p>
    <w:p w14:paraId="02A1107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780146B8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5. Carga de Nuevos Alumnos:</w:t>
      </w:r>
    </w:p>
    <w:p w14:paraId="6403087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administrador registra nuevos alumnos en el sistema.</w:t>
      </w:r>
    </w:p>
    <w:p w14:paraId="6368A54E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409A86A4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6. Carga de Nuevos Administradores:</w:t>
      </w:r>
    </w:p>
    <w:p w14:paraId="032C0B3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El administrador registra nuevos administradores en el sistema.</w:t>
      </w:r>
    </w:p>
    <w:p w14:paraId="641FBA8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0CFB7EA7" w14:textId="7781275B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Diagrama de Entidad-Relación (ERD):</w:t>
      </w:r>
    </w:p>
    <w:p w14:paraId="273673B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Utilizado principalmente en el diseño de bases de datos.</w:t>
      </w:r>
    </w:p>
    <w:p w14:paraId="6F01B294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Muestra entidades, sus atributos y las relaciones entre ellas.</w:t>
      </w:r>
    </w:p>
    <w:p w14:paraId="2F2CD11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Se centra en la estructura lógica de la base de datos.</w:t>
      </w:r>
    </w:p>
    <w:p w14:paraId="655DA2B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Diagrama de Clases:</w:t>
      </w:r>
    </w:p>
    <w:p w14:paraId="5439088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2B08CAA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Utilizado en el diseño de sistemas orientados a objetos.</w:t>
      </w:r>
    </w:p>
    <w:p w14:paraId="0B54526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Muestra clases, sus atributos, métodos y las relaciones (herencia, asociaciones, etc.) entre ellas.</w:t>
      </w:r>
    </w:p>
    <w:p w14:paraId="3CEAD19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Se centra en la estructura del código y la lógica de la aplicación.</w:t>
      </w:r>
    </w:p>
    <w:p w14:paraId="1776D42A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Diagrama de Entidad-Relación (ERD) para el Sistema de Préstamos de Biblioteca</w:t>
      </w:r>
    </w:p>
    <w:p w14:paraId="165CEEEB" w14:textId="17603642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Entidades:</w:t>
      </w:r>
    </w:p>
    <w:p w14:paraId="064672D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Alumno</w:t>
      </w:r>
    </w:p>
    <w:p w14:paraId="57B0177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Administrador</w:t>
      </w:r>
    </w:p>
    <w:p w14:paraId="19811204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Libro</w:t>
      </w:r>
    </w:p>
    <w:p w14:paraId="079CD88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Préstamo</w:t>
      </w:r>
    </w:p>
    <w:p w14:paraId="272A976B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Devolución</w:t>
      </w:r>
    </w:p>
    <w:p w14:paraId="27FFB37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Relaciones:</w:t>
      </w:r>
    </w:p>
    <w:p w14:paraId="1793F28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21CB33C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Un Alumno puede realizar múltiples Préstamos.</w:t>
      </w:r>
    </w:p>
    <w:p w14:paraId="0B8D346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Un Préstamo está asociado a un solo Libro.</w:t>
      </w:r>
    </w:p>
    <w:p w14:paraId="431F28BB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Un Préstamo es gestionado por un Administrador.</w:t>
      </w:r>
    </w:p>
    <w:p w14:paraId="1D6A705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Un Préstamo puede resultar en una Devolución.</w:t>
      </w:r>
    </w:p>
    <w:p w14:paraId="176399DC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Un Administrador puede agregar múltiples Libros y Alumnos.</w:t>
      </w:r>
    </w:p>
    <w:p w14:paraId="63125CDE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Atributos (ejemplos):</w:t>
      </w:r>
    </w:p>
    <w:p w14:paraId="5281A99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353996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Alumno: ID_Alumno, Nombre, Dirección, Teléfono, Email.</w:t>
      </w:r>
    </w:p>
    <w:p w14:paraId="49313AA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Administrador: ID_Administrador, Nombre, Teléfono, Email.</w:t>
      </w:r>
    </w:p>
    <w:p w14:paraId="00A39C3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Libro: ID_Libro, Título, Autor, ISBN, Año_Publicación.</w:t>
      </w:r>
    </w:p>
    <w:p w14:paraId="1FABCBE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Préstamo: ID_Préstamo, Fecha_Préstamo, Fecha_Devolución, ID_Alumno, ID_Libro, ID_Administrador.</w:t>
      </w:r>
    </w:p>
    <w:p w14:paraId="1CB96CE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Devolución: ID_Devolución, Fecha_Devolución, ID_Préstamo, ID_Administrador.</w:t>
      </w:r>
    </w:p>
    <w:p w14:paraId="1093AA0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Diagrama ERD</w:t>
      </w:r>
    </w:p>
    <w:p w14:paraId="0BEFABE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04A2595B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Explicación del Diagrama:</w:t>
      </w:r>
    </w:p>
    <w:p w14:paraId="634ABC2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Alumno realiza Préstamos (Relación "Realiza").</w:t>
      </w:r>
    </w:p>
    <w:p w14:paraId="45202BCC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Préstamo está asociado a un Libro (Relación "Incluye").</w:t>
      </w:r>
    </w:p>
    <w:p w14:paraId="7E3CFF2E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Préstamo puede resultar en una Devolución (Relación "Gestiona").</w:t>
      </w:r>
    </w:p>
    <w:p w14:paraId="0516924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Administrador gestiona Préstamos y Devoluciones (Relaciones implícitas en la gestión de préstamos y devoluciones).</w:t>
      </w:r>
    </w:p>
    <w:p w14:paraId="4DF59BE8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Este diagrama ERD te proporciona una visión clara de las entidades y sus relaciones para el sistema de préstamos de libros de la biblioteca de la Escuela EPES N° 68.</w:t>
      </w:r>
    </w:p>
    <w:p w14:paraId="626AFA6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3D14590B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0A8D3DC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Clases Identificadas:</w:t>
      </w:r>
    </w:p>
    <w:p w14:paraId="77D48918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1. Alumno</w:t>
      </w:r>
    </w:p>
    <w:p w14:paraId="2F9C465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2. Administrador</w:t>
      </w:r>
    </w:p>
    <w:p w14:paraId="1942812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3. Libro</w:t>
      </w:r>
    </w:p>
    <w:p w14:paraId="27613B9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4. Préstamo</w:t>
      </w:r>
    </w:p>
    <w:p w14:paraId="5838C15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5. Devolución</w:t>
      </w:r>
    </w:p>
    <w:p w14:paraId="145DEF24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72ABE4F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Relaciones:</w:t>
      </w:r>
    </w:p>
    <w:p w14:paraId="477B83A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lastRenderedPageBreak/>
        <w:t>- Un Alumno puede tener múltiples Préstamos</w:t>
      </w:r>
    </w:p>
    <w:p w14:paraId="6875EF2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- Un Administrador gestiona Préstamos y Devoluciones</w:t>
      </w:r>
    </w:p>
    <w:p w14:paraId="0F63F34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- Un Libro puede estar asociado a múltiples Préstamos</w:t>
      </w:r>
    </w:p>
    <w:p w14:paraId="08788AF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- Un Préstamo puede tener una Devolución</w:t>
      </w:r>
    </w:p>
    <w:p w14:paraId="1376F01B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4E60A4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Diagrama de Clases</w:t>
      </w:r>
    </w:p>
    <w:p w14:paraId="182466A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47823AD4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Descripción del Diagrama:</w:t>
      </w:r>
    </w:p>
    <w:p w14:paraId="6A17B90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2B21E523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1. Alumno:</w:t>
      </w:r>
    </w:p>
    <w:p w14:paraId="4E602DE8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Atributos: `ID`, `nombre`, `direccion`, `telefono`, `email`.</w:t>
      </w:r>
    </w:p>
    <w:p w14:paraId="5ACDEDFA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Métodos: `solicitarPrestamo(libro: Libro)`, `devolverLibro(prestamo: Prestamo)`.</w:t>
      </w:r>
    </w:p>
    <w:p w14:paraId="292F81B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1E90008E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2. Administrador:</w:t>
      </w:r>
    </w:p>
    <w:p w14:paraId="15720E7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Atributos: `ID`, `nombre`, `telefono`, `email`.</w:t>
      </w:r>
    </w:p>
    <w:p w14:paraId="53A1E4F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Métodos: `registrarAlumno(alumno: Alumno)`, `registrarLibro(libro: Libro)`, `registrarPrestamo(prestamo: Prestamo)`, `registrarDevolucion(devolucion: Devolucion)`.</w:t>
      </w:r>
    </w:p>
    <w:p w14:paraId="04DA9E1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1F0C76E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3. Libro:</w:t>
      </w:r>
    </w:p>
    <w:p w14:paraId="1D1F9B5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Atributos: `ID`, `titulo`, `autor`, `isbn`, `anioPublicacion`.</w:t>
      </w:r>
    </w:p>
    <w:p w14:paraId="6096D39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Métodos: `registrarLibro()`.</w:t>
      </w:r>
    </w:p>
    <w:p w14:paraId="153FF4D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19FA8CD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4. Préstamo:</w:t>
      </w:r>
    </w:p>
    <w:p w14:paraId="751BA71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Atributos: `ID`, `fechaPrestamo`, `fechaDevolucion`, `libro`, `alumno`, `administrador`.</w:t>
      </w:r>
    </w:p>
    <w:p w14:paraId="40E74A9F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Métodos: `registrarPrestamo()`, `registrarDevolucion()`.</w:t>
      </w:r>
    </w:p>
    <w:p w14:paraId="04268112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43231B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5. Devolución:</w:t>
      </w:r>
    </w:p>
    <w:p w14:paraId="24A9C000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Atributos: `ID`, `fechaDevolucion`, `prestamo`, `administrador`.</w:t>
      </w:r>
    </w:p>
    <w:p w14:paraId="1F37924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 xml:space="preserve">   - Métodos: `procesarDevolucion()`.</w:t>
      </w:r>
    </w:p>
    <w:p w14:paraId="31F34BD7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</w:p>
    <w:p w14:paraId="5DB14AB9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Relaciones:</w:t>
      </w:r>
    </w:p>
    <w:p w14:paraId="758C9051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lastRenderedPageBreak/>
        <w:t>- Alumno tiene una relación de uno a muchos con Préstamo (un alumno puede tener muchos préstamos).</w:t>
      </w:r>
    </w:p>
    <w:p w14:paraId="2C896FF5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- Administrador gestiona múltiples Préstamos y Devoluciones (relaciones de uno a muchos).</w:t>
      </w:r>
    </w:p>
    <w:p w14:paraId="2F98DFA6" w14:textId="77777777" w:rsidR="00BE6E7F" w:rsidRPr="00264201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- Libro puede estar en múltiples Préstamos (relación de uno a muchos).</w:t>
      </w:r>
    </w:p>
    <w:p w14:paraId="5F984803" w14:textId="16C8AE63" w:rsidR="007A3C35" w:rsidRPr="00AA1D8E" w:rsidRDefault="00BE6E7F" w:rsidP="0026420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s-AR"/>
        </w:rPr>
      </w:pPr>
      <w:r w:rsidRPr="00264201">
        <w:rPr>
          <w:rFonts w:ascii="Times New Roman" w:hAnsi="Times New Roman" w:cs="Times New Roman"/>
          <w:sz w:val="24"/>
          <w:szCs w:val="24"/>
          <w:lang w:val="es-AR"/>
        </w:rPr>
        <w:t>- Préstamo puede resultar en una Devolución (relación de uno a uno).</w:t>
      </w:r>
    </w:p>
    <w:sectPr w:rsidR="007A3C35" w:rsidRPr="00AA1D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D61"/>
    <w:rsid w:val="000E1D61"/>
    <w:rsid w:val="00243112"/>
    <w:rsid w:val="00264201"/>
    <w:rsid w:val="002D4C56"/>
    <w:rsid w:val="003D4589"/>
    <w:rsid w:val="004222E9"/>
    <w:rsid w:val="0051389D"/>
    <w:rsid w:val="007A3C35"/>
    <w:rsid w:val="00AA1D8E"/>
    <w:rsid w:val="00BE6E7F"/>
    <w:rsid w:val="00F976AE"/>
    <w:rsid w:val="00FA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F110B"/>
  <w15:chartTrackingRefBased/>
  <w15:docId w15:val="{543B55AA-18DA-4B90-9B4D-5AD47507F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F8B25-23A9-42D4-82E9-66B29E457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833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Benitez</dc:creator>
  <cp:keywords/>
  <dc:description/>
  <cp:lastModifiedBy>Walter Benitez</cp:lastModifiedBy>
  <cp:revision>5</cp:revision>
  <dcterms:created xsi:type="dcterms:W3CDTF">2024-06-03T15:21:00Z</dcterms:created>
  <dcterms:modified xsi:type="dcterms:W3CDTF">2024-06-04T00:14:00Z</dcterms:modified>
</cp:coreProperties>
</file>