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E48E" w14:textId="51286353" w:rsidR="005D2B3B" w:rsidRPr="006F101A" w:rsidRDefault="005D2B3B" w:rsidP="005D2B3B">
      <w:pPr>
        <w:rPr>
          <w:b/>
          <w:bCs/>
          <w:lang w:val="en-US"/>
        </w:rPr>
      </w:pPr>
      <w:r w:rsidRPr="006F101A">
        <w:rPr>
          <w:b/>
          <w:bCs/>
          <w:lang w:val="en-US"/>
        </w:rPr>
        <w:t>PwC Switzerland</w:t>
      </w:r>
    </w:p>
    <w:p w14:paraId="49A7BDB8" w14:textId="15773BDD" w:rsidR="005D2B3B" w:rsidRDefault="005D2B3B" w:rsidP="005D2B3B">
      <w:pPr>
        <w:rPr>
          <w:b/>
          <w:bCs/>
          <w:lang w:val="en-US"/>
        </w:rPr>
      </w:pPr>
      <w:r w:rsidRPr="006F101A">
        <w:rPr>
          <w:b/>
          <w:bCs/>
          <w:lang w:val="en-US"/>
        </w:rPr>
        <w:t>Power BI Virtual Case Experience</w:t>
      </w:r>
    </w:p>
    <w:p w14:paraId="2D1E34BB" w14:textId="77777777" w:rsidR="005D2B3B" w:rsidRDefault="005D2B3B" w:rsidP="005D2B3B"/>
    <w:p w14:paraId="30DBBD43" w14:textId="1505B652" w:rsidR="00237E35" w:rsidRDefault="00237E35" w:rsidP="006916C5">
      <w:pPr>
        <w:pStyle w:val="ListParagraph"/>
        <w:numPr>
          <w:ilvl w:val="0"/>
          <w:numId w:val="12"/>
        </w:numPr>
      </w:pPr>
      <w:r w:rsidRPr="006916C5">
        <w:rPr>
          <w:b/>
          <w:bCs/>
          <w:lang w:val="en-US"/>
        </w:rPr>
        <w:t>Call Centre Trends (Visualising customer and agent behaviour)</w:t>
      </w:r>
    </w:p>
    <w:p w14:paraId="48800134" w14:textId="73062CE4" w:rsidR="00662D81" w:rsidRDefault="005D2B3B">
      <w:r>
        <w:rPr>
          <w:b/>
          <w:bCs/>
        </w:rPr>
        <w:t xml:space="preserve">+ </w:t>
      </w:r>
      <w:r w:rsidRPr="006F101A">
        <w:rPr>
          <w:b/>
          <w:bCs/>
          <w:lang w:val="en-US"/>
        </w:rPr>
        <w:t>Background i</w:t>
      </w:r>
      <w:r>
        <w:rPr>
          <w:b/>
          <w:bCs/>
          <w:lang w:val="en-US"/>
        </w:rPr>
        <w:t>nformation</w:t>
      </w:r>
      <w:r>
        <w:rPr>
          <w:b/>
          <w:bCs/>
        </w:rPr>
        <w:t>:</w:t>
      </w:r>
      <w:r w:rsidR="00662D81">
        <w:rPr>
          <w:noProof/>
        </w:rPr>
        <w:drawing>
          <wp:inline distT="0" distB="0" distL="0" distR="0" wp14:anchorId="23E1AA4E" wp14:editId="716852A2">
            <wp:extent cx="5731510" cy="2627630"/>
            <wp:effectExtent l="0" t="0" r="2540" b="1270"/>
            <wp:docPr id="122291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1075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CA2B" w14:textId="2715C4F4" w:rsidR="005D2B3B" w:rsidRDefault="005D2B3B" w:rsidP="00D2004B">
      <w:pPr>
        <w:spacing w:before="240" w:after="0"/>
        <w:rPr>
          <w:b/>
          <w:bCs/>
        </w:rPr>
      </w:pPr>
      <w:r w:rsidRPr="005D2B3B">
        <w:rPr>
          <w:b/>
          <w:bCs/>
        </w:rPr>
        <w:t>+ Task:</w:t>
      </w:r>
    </w:p>
    <w:p w14:paraId="19F3EF9E" w14:textId="77777777" w:rsidR="006916C5" w:rsidRDefault="006916C5" w:rsidP="006916C5">
      <w:pPr>
        <w:ind w:firstLine="720"/>
      </w:pPr>
      <w:r w:rsidRPr="006F101A">
        <w:t>Create a dashboard in Power BI for Claire that reflects all relevant Key Performance Indicators (KPIs) and metrics in the dataset.</w:t>
      </w:r>
    </w:p>
    <w:p w14:paraId="72C7541C" w14:textId="59512B38" w:rsidR="00662D81" w:rsidRDefault="006916C5" w:rsidP="006916C5">
      <w:r w:rsidRPr="006F101A">
        <w:rPr>
          <w:b/>
          <w:bCs/>
        </w:rPr>
        <w:t>KPIs include</w:t>
      </w:r>
      <w:r w:rsidR="00662D81">
        <w:t>:</w:t>
      </w:r>
    </w:p>
    <w:p w14:paraId="41CAEA8E" w14:textId="58E132E6" w:rsidR="00662D81" w:rsidRPr="00237E35" w:rsidRDefault="00662D81" w:rsidP="00662D81">
      <w:pPr>
        <w:numPr>
          <w:ilvl w:val="0"/>
          <w:numId w:val="3"/>
        </w:numPr>
      </w:pPr>
      <w:r w:rsidRPr="00237E35">
        <w:t>Overall customer satisfaction</w:t>
      </w:r>
    </w:p>
    <w:p w14:paraId="7C293758" w14:textId="0006C714" w:rsidR="00662D81" w:rsidRPr="00237E35" w:rsidRDefault="00662D81" w:rsidP="00662D81">
      <w:pPr>
        <w:numPr>
          <w:ilvl w:val="0"/>
          <w:numId w:val="3"/>
        </w:numPr>
      </w:pPr>
      <w:r w:rsidRPr="00237E35">
        <w:t>Overall calls answered/abandoned</w:t>
      </w:r>
    </w:p>
    <w:p w14:paraId="543D27CC" w14:textId="20BE017B" w:rsidR="00662D81" w:rsidRPr="00237E35" w:rsidRDefault="00662D81" w:rsidP="00662D81">
      <w:pPr>
        <w:numPr>
          <w:ilvl w:val="0"/>
          <w:numId w:val="3"/>
        </w:numPr>
      </w:pPr>
      <w:r w:rsidRPr="00237E35">
        <w:t>Calls by time</w:t>
      </w:r>
    </w:p>
    <w:p w14:paraId="492CAEA0" w14:textId="003A75FE" w:rsidR="00662D81" w:rsidRPr="00237E35" w:rsidRDefault="00662D81" w:rsidP="00662D81">
      <w:pPr>
        <w:numPr>
          <w:ilvl w:val="0"/>
          <w:numId w:val="3"/>
        </w:numPr>
      </w:pPr>
      <w:r w:rsidRPr="00237E35">
        <w:t>Average speed of answer</w:t>
      </w:r>
    </w:p>
    <w:p w14:paraId="63384F6E" w14:textId="76067964" w:rsidR="005D2B3B" w:rsidRDefault="00662D81" w:rsidP="005D2B3B">
      <w:pPr>
        <w:numPr>
          <w:ilvl w:val="0"/>
          <w:numId w:val="3"/>
        </w:numPr>
      </w:pPr>
      <w:r w:rsidRPr="00237E35">
        <w:t>Agent’s performance quadrant -&gt; average handle time (talk duration) vs calls answered</w:t>
      </w:r>
    </w:p>
    <w:p w14:paraId="3B87E790" w14:textId="77777777" w:rsidR="006916C5" w:rsidRDefault="006916C5" w:rsidP="006916C5"/>
    <w:p w14:paraId="51C81D91" w14:textId="68B424A6" w:rsidR="006916C5" w:rsidRPr="00237E35" w:rsidRDefault="006916C5" w:rsidP="006916C5">
      <w:pPr>
        <w:pStyle w:val="ListParagraph"/>
        <w:numPr>
          <w:ilvl w:val="1"/>
          <w:numId w:val="3"/>
        </w:numPr>
      </w:pPr>
      <w:r w:rsidRPr="00476C38">
        <w:rPr>
          <w:b/>
          <w:bCs/>
          <w:lang w:val="en-US"/>
        </w:rPr>
        <w:t>Customer Retention (Customer demographics and insights)</w:t>
      </w:r>
    </w:p>
    <w:p w14:paraId="2CBDD93E" w14:textId="28F6C999" w:rsidR="006916C5" w:rsidRPr="006916C5" w:rsidRDefault="006916C5" w:rsidP="006916C5">
      <w:r w:rsidRPr="006916C5">
        <w:rPr>
          <w:b/>
          <w:bCs/>
        </w:rPr>
        <w:t xml:space="preserve">+ </w:t>
      </w:r>
      <w:r w:rsidRPr="006916C5">
        <w:rPr>
          <w:b/>
          <w:bCs/>
          <w:lang w:val="en-US"/>
        </w:rPr>
        <w:t>Background information</w:t>
      </w:r>
      <w:r w:rsidRPr="006916C5">
        <w:rPr>
          <w:b/>
          <w:bCs/>
        </w:rPr>
        <w:t>:</w:t>
      </w:r>
    </w:p>
    <w:p w14:paraId="7DC98272" w14:textId="54FC5A91" w:rsidR="00237E35" w:rsidRPr="00237E35" w:rsidRDefault="00237E35" w:rsidP="006916C5">
      <w:pPr>
        <w:pStyle w:val="ListParagraph"/>
        <w:numPr>
          <w:ilvl w:val="0"/>
          <w:numId w:val="4"/>
        </w:numPr>
      </w:pPr>
      <w:r w:rsidRPr="00237E35">
        <w:t xml:space="preserve">Customers in the telecom industry are hard-earned: we don’t want to lose </w:t>
      </w:r>
      <w:r>
        <w:t>them.</w:t>
      </w:r>
    </w:p>
    <w:p w14:paraId="369E3D56" w14:textId="43E4D17A" w:rsidR="00237E35" w:rsidRPr="00237E35" w:rsidRDefault="00237E35" w:rsidP="006916C5">
      <w:pPr>
        <w:numPr>
          <w:ilvl w:val="0"/>
          <w:numId w:val="4"/>
        </w:numPr>
      </w:pPr>
      <w:r w:rsidRPr="00237E35">
        <w:t>The retention department is here to get customers back in case of t</w:t>
      </w:r>
      <w:r>
        <w:t>ermination.</w:t>
      </w:r>
    </w:p>
    <w:p w14:paraId="6FA3D1B3" w14:textId="230F347E" w:rsidR="00237E35" w:rsidRPr="00237E35" w:rsidRDefault="00237E35" w:rsidP="006916C5">
      <w:pPr>
        <w:numPr>
          <w:ilvl w:val="0"/>
          <w:numId w:val="4"/>
        </w:numPr>
      </w:pPr>
      <w:r w:rsidRPr="00237E35">
        <w:t xml:space="preserve">Currently, we get in touch after they have terminated the contract, but this is reactionary: it would be better to know in advance who is at </w:t>
      </w:r>
      <w:r>
        <w:t>risk.</w:t>
      </w:r>
    </w:p>
    <w:p w14:paraId="7AB0A879" w14:textId="3B749A1C" w:rsidR="00237E35" w:rsidRPr="00237E35" w:rsidRDefault="00237E35" w:rsidP="006916C5">
      <w:pPr>
        <w:numPr>
          <w:ilvl w:val="0"/>
          <w:numId w:val="4"/>
        </w:numPr>
      </w:pPr>
      <w:r w:rsidRPr="00237E35">
        <w:t>We  have done customer analysis with Excel: it has always ended in a dead-</w:t>
      </w:r>
      <w:r>
        <w:t>end.</w:t>
      </w:r>
    </w:p>
    <w:p w14:paraId="10C5EE10" w14:textId="77777777" w:rsidR="006916C5" w:rsidRDefault="00237E35" w:rsidP="00237E35">
      <w:pPr>
        <w:numPr>
          <w:ilvl w:val="0"/>
          <w:numId w:val="4"/>
        </w:numPr>
      </w:pPr>
      <w:r w:rsidRPr="00237E35">
        <w:lastRenderedPageBreak/>
        <w:t xml:space="preserve">We would like to know more about our customers: visualised clearly so that it’s self-explanatory for our </w:t>
      </w:r>
      <w:r>
        <w:t>management.</w:t>
      </w:r>
    </w:p>
    <w:p w14:paraId="5FFC7030" w14:textId="2409386A" w:rsidR="005D2B3B" w:rsidRDefault="00237E35" w:rsidP="006916C5">
      <w:r w:rsidRPr="00237E35">
        <w:br/>
      </w:r>
      <w:r w:rsidR="00C64E7B" w:rsidRPr="00C64E7B">
        <w:drawing>
          <wp:inline distT="0" distB="0" distL="0" distR="0" wp14:anchorId="3D824EBE" wp14:editId="1CB8372A">
            <wp:extent cx="5731510" cy="2765425"/>
            <wp:effectExtent l="0" t="0" r="2540" b="0"/>
            <wp:docPr id="206112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23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ECE9" w14:textId="77777777" w:rsidR="006916C5" w:rsidRDefault="006916C5" w:rsidP="006916C5">
      <w:pPr>
        <w:spacing w:before="240" w:after="0"/>
        <w:rPr>
          <w:b/>
          <w:bCs/>
        </w:rPr>
      </w:pPr>
      <w:r w:rsidRPr="005D2B3B">
        <w:rPr>
          <w:b/>
          <w:bCs/>
        </w:rPr>
        <w:t>+ Task:</w:t>
      </w:r>
    </w:p>
    <w:p w14:paraId="7F136464" w14:textId="767CCE06" w:rsidR="006916C5" w:rsidRPr="006916C5" w:rsidRDefault="00237E35" w:rsidP="006916C5">
      <w:pPr>
        <w:pStyle w:val="ListParagraph"/>
        <w:numPr>
          <w:ilvl w:val="0"/>
          <w:numId w:val="6"/>
        </w:numPr>
      </w:pPr>
      <w:r w:rsidRPr="00B33328">
        <w:t>Define proper KPIs</w:t>
      </w:r>
    </w:p>
    <w:p w14:paraId="66FF5E1C" w14:textId="2CF8B6FD" w:rsidR="006916C5" w:rsidRDefault="00237E35" w:rsidP="006916C5">
      <w:pPr>
        <w:pStyle w:val="ListParagraph"/>
        <w:numPr>
          <w:ilvl w:val="0"/>
          <w:numId w:val="6"/>
        </w:numPr>
      </w:pPr>
      <w:r w:rsidRPr="00B33328">
        <w:t>Create a dashboard for the retention manager reflecting the KPIs</w:t>
      </w:r>
    </w:p>
    <w:p w14:paraId="7E814656" w14:textId="77777777" w:rsidR="006916C5" w:rsidRPr="006916C5" w:rsidRDefault="006916C5" w:rsidP="006916C5"/>
    <w:p w14:paraId="47001898" w14:textId="577CBA2E" w:rsidR="006916C5" w:rsidRPr="006916C5" w:rsidRDefault="00237E35" w:rsidP="00237E35">
      <w:pPr>
        <w:numPr>
          <w:ilvl w:val="1"/>
          <w:numId w:val="3"/>
        </w:numPr>
        <w:tabs>
          <w:tab w:val="num" w:pos="720"/>
        </w:tabs>
      </w:pPr>
      <w:r w:rsidRPr="006916C5">
        <w:rPr>
          <w:b/>
          <w:bCs/>
          <w:lang w:val="en-US"/>
        </w:rPr>
        <w:t>Diversity &amp; Inclusion (gender balance in the executive suite)</w:t>
      </w:r>
    </w:p>
    <w:p w14:paraId="430FF096" w14:textId="77777777" w:rsidR="006916C5" w:rsidRPr="006916C5" w:rsidRDefault="006916C5" w:rsidP="006916C5">
      <w:r w:rsidRPr="006916C5">
        <w:rPr>
          <w:b/>
          <w:bCs/>
        </w:rPr>
        <w:t xml:space="preserve">+ </w:t>
      </w:r>
      <w:r w:rsidRPr="006916C5">
        <w:rPr>
          <w:b/>
          <w:bCs/>
          <w:lang w:val="en-US"/>
        </w:rPr>
        <w:t>Background information</w:t>
      </w:r>
      <w:r w:rsidRPr="006916C5">
        <w:rPr>
          <w:b/>
          <w:bCs/>
        </w:rPr>
        <w:t>:</w:t>
      </w:r>
    </w:p>
    <w:p w14:paraId="00326D24" w14:textId="3470BC97" w:rsidR="006916C5" w:rsidRDefault="006916C5" w:rsidP="006916C5">
      <w:pPr>
        <w:spacing w:before="240" w:after="0"/>
        <w:ind w:firstLine="720"/>
        <w:rPr>
          <w:b/>
          <w:bCs/>
        </w:rPr>
      </w:pPr>
      <w:r w:rsidRPr="002F207F">
        <w:t xml:space="preserve">Human Resources at our telecom client is highly into diversity and inclusion. They’ve been working hard to improve gender balance at the executive management </w:t>
      </w:r>
      <w:r w:rsidR="00321A38">
        <w:t>level.</w:t>
      </w:r>
    </w:p>
    <w:p w14:paraId="2D1326DC" w14:textId="63925777" w:rsidR="006916C5" w:rsidRDefault="006916C5" w:rsidP="006916C5">
      <w:pPr>
        <w:spacing w:before="240" w:after="0"/>
        <w:rPr>
          <w:b/>
          <w:bCs/>
        </w:rPr>
      </w:pPr>
      <w:r w:rsidRPr="005D2B3B">
        <w:rPr>
          <w:b/>
          <w:bCs/>
        </w:rPr>
        <w:t>+ Task:</w:t>
      </w:r>
    </w:p>
    <w:p w14:paraId="69B8AB2F" w14:textId="3469069D" w:rsidR="00C64E7B" w:rsidRDefault="00C64E7B" w:rsidP="006916C5">
      <w:pPr>
        <w:spacing w:before="240" w:after="0"/>
        <w:ind w:firstLine="360"/>
      </w:pPr>
      <w:r w:rsidRPr="002F207F">
        <w:t>Define relevant KPIs in hiring, promotion, performance and turnover, and create a vis</w:t>
      </w:r>
      <w:r w:rsidR="00321A38">
        <w:t>ualisation.</w:t>
      </w:r>
    </w:p>
    <w:p w14:paraId="3E65F966" w14:textId="16F0A1FC" w:rsidR="00321A38" w:rsidRPr="00321A38" w:rsidRDefault="00321A38" w:rsidP="00321A38">
      <w:pPr>
        <w:spacing w:before="240"/>
        <w:rPr>
          <w:b/>
          <w:bCs/>
        </w:rPr>
      </w:pPr>
      <w:r w:rsidRPr="00321A38">
        <w:rPr>
          <w:b/>
          <w:bCs/>
        </w:rPr>
        <w:t>D</w:t>
      </w:r>
      <w:r w:rsidRPr="00321A38">
        <w:rPr>
          <w:b/>
          <w:bCs/>
        </w:rPr>
        <w:t>efine proper KPIs:</w:t>
      </w:r>
    </w:p>
    <w:p w14:paraId="1ECEE9DC" w14:textId="56F2EB60" w:rsidR="00C64E7B" w:rsidRPr="002F207F" w:rsidRDefault="00C64E7B" w:rsidP="00C64E7B">
      <w:pPr>
        <w:numPr>
          <w:ilvl w:val="0"/>
          <w:numId w:val="8"/>
        </w:numPr>
      </w:pPr>
      <w:r w:rsidRPr="002F207F">
        <w:t># of men</w:t>
      </w:r>
    </w:p>
    <w:p w14:paraId="02EE6F0C" w14:textId="2204D22C" w:rsidR="00C64E7B" w:rsidRPr="002F207F" w:rsidRDefault="00C64E7B" w:rsidP="00C64E7B">
      <w:pPr>
        <w:numPr>
          <w:ilvl w:val="0"/>
          <w:numId w:val="8"/>
        </w:numPr>
      </w:pPr>
      <w:r w:rsidRPr="002F207F">
        <w:t># of women</w:t>
      </w:r>
    </w:p>
    <w:p w14:paraId="1026D5D6" w14:textId="327B26A4" w:rsidR="00C64E7B" w:rsidRPr="002F207F" w:rsidRDefault="00C64E7B" w:rsidP="00C64E7B">
      <w:pPr>
        <w:numPr>
          <w:ilvl w:val="0"/>
          <w:numId w:val="8"/>
        </w:numPr>
      </w:pPr>
      <w:r w:rsidRPr="002F207F">
        <w:t># of leavers</w:t>
      </w:r>
    </w:p>
    <w:p w14:paraId="3CE6283E" w14:textId="6677087E" w:rsidR="00C64E7B" w:rsidRPr="002F207F" w:rsidRDefault="00C64E7B" w:rsidP="00C64E7B">
      <w:pPr>
        <w:numPr>
          <w:ilvl w:val="0"/>
          <w:numId w:val="8"/>
        </w:numPr>
      </w:pPr>
      <w:r w:rsidRPr="002F207F">
        <w:t>% employees promoted (FY21)</w:t>
      </w:r>
    </w:p>
    <w:p w14:paraId="64A2B786" w14:textId="6A63FBB5" w:rsidR="00C64E7B" w:rsidRPr="002F207F" w:rsidRDefault="00C64E7B" w:rsidP="00C64E7B">
      <w:pPr>
        <w:numPr>
          <w:ilvl w:val="0"/>
          <w:numId w:val="8"/>
        </w:numPr>
      </w:pPr>
      <w:r w:rsidRPr="002F207F">
        <w:t>% of women promoted</w:t>
      </w:r>
    </w:p>
    <w:p w14:paraId="51678A30" w14:textId="246DEE46" w:rsidR="00C64E7B" w:rsidRPr="002F207F" w:rsidRDefault="00C64E7B" w:rsidP="00C64E7B">
      <w:pPr>
        <w:numPr>
          <w:ilvl w:val="0"/>
          <w:numId w:val="8"/>
        </w:numPr>
      </w:pPr>
      <w:r w:rsidRPr="002F207F">
        <w:t>% of hires men</w:t>
      </w:r>
    </w:p>
    <w:p w14:paraId="0C2D2C9B" w14:textId="14A7D531" w:rsidR="00C64E7B" w:rsidRPr="002F207F" w:rsidRDefault="00C64E7B" w:rsidP="00C64E7B">
      <w:pPr>
        <w:numPr>
          <w:ilvl w:val="0"/>
          <w:numId w:val="8"/>
        </w:numPr>
      </w:pPr>
      <w:r w:rsidRPr="002F207F">
        <w:t>% of hires women</w:t>
      </w:r>
    </w:p>
    <w:p w14:paraId="3C14EFA1" w14:textId="5317C838" w:rsidR="00C64E7B" w:rsidRPr="002F207F" w:rsidRDefault="00C64E7B" w:rsidP="00C64E7B">
      <w:pPr>
        <w:numPr>
          <w:ilvl w:val="0"/>
          <w:numId w:val="8"/>
        </w:numPr>
      </w:pPr>
      <w:r w:rsidRPr="002F207F">
        <w:t>% turnover</w:t>
      </w:r>
    </w:p>
    <w:p w14:paraId="0A39CB9C" w14:textId="38A9F1F4" w:rsidR="00C64E7B" w:rsidRPr="002F207F" w:rsidRDefault="00C64E7B" w:rsidP="00C64E7B">
      <w:pPr>
        <w:numPr>
          <w:ilvl w:val="0"/>
          <w:numId w:val="8"/>
        </w:numPr>
      </w:pPr>
      <w:r w:rsidRPr="002F207F">
        <w:lastRenderedPageBreak/>
        <w:t>Average performance rating: men</w:t>
      </w:r>
    </w:p>
    <w:p w14:paraId="77264457" w14:textId="4B0AB3A0" w:rsidR="00C64E7B" w:rsidRDefault="00C64E7B" w:rsidP="00C64E7B">
      <w:pPr>
        <w:numPr>
          <w:ilvl w:val="0"/>
          <w:numId w:val="8"/>
        </w:numPr>
      </w:pPr>
      <w:r w:rsidRPr="002F207F">
        <w:t>Average Performance rating: women</w:t>
      </w:r>
    </w:p>
    <w:p w14:paraId="397B4F4F" w14:textId="77777777" w:rsidR="00C64E7B" w:rsidRPr="00C64E7B" w:rsidRDefault="00C64E7B" w:rsidP="00237E35">
      <w:pPr>
        <w:tabs>
          <w:tab w:val="num" w:pos="720"/>
        </w:tabs>
      </w:pPr>
    </w:p>
    <w:sectPr w:rsidR="00C64E7B" w:rsidRPr="00C6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6C36"/>
    <w:multiLevelType w:val="multilevel"/>
    <w:tmpl w:val="30DC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170F4"/>
    <w:multiLevelType w:val="multilevel"/>
    <w:tmpl w:val="DCD8E4A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91F7E58"/>
    <w:multiLevelType w:val="multilevel"/>
    <w:tmpl w:val="750C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E4913"/>
    <w:multiLevelType w:val="hybridMultilevel"/>
    <w:tmpl w:val="4EF0CFDE"/>
    <w:lvl w:ilvl="0" w:tplc="C548D9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52C3B"/>
    <w:multiLevelType w:val="hybridMultilevel"/>
    <w:tmpl w:val="5FBC1F74"/>
    <w:lvl w:ilvl="0" w:tplc="EBF25E6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383028"/>
    <w:multiLevelType w:val="multilevel"/>
    <w:tmpl w:val="29B8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33C87"/>
    <w:multiLevelType w:val="multilevel"/>
    <w:tmpl w:val="9328D61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37311E27"/>
    <w:multiLevelType w:val="hybridMultilevel"/>
    <w:tmpl w:val="125234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47C19"/>
    <w:multiLevelType w:val="hybridMultilevel"/>
    <w:tmpl w:val="36E0790A"/>
    <w:lvl w:ilvl="0" w:tplc="B3BA664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E6E5F"/>
    <w:multiLevelType w:val="hybridMultilevel"/>
    <w:tmpl w:val="25EC2832"/>
    <w:lvl w:ilvl="0" w:tplc="6D4C581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95C7D"/>
    <w:multiLevelType w:val="hybridMultilevel"/>
    <w:tmpl w:val="EFF2A37C"/>
    <w:lvl w:ilvl="0" w:tplc="34DEA5F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5137E"/>
    <w:multiLevelType w:val="hybridMultilevel"/>
    <w:tmpl w:val="DF9A988E"/>
    <w:lvl w:ilvl="0" w:tplc="2D160D9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27791778">
    <w:abstractNumId w:val="10"/>
  </w:num>
  <w:num w:numId="2" w16cid:durableId="41828197">
    <w:abstractNumId w:val="8"/>
  </w:num>
  <w:num w:numId="3" w16cid:durableId="312294263">
    <w:abstractNumId w:val="5"/>
  </w:num>
  <w:num w:numId="4" w16cid:durableId="869758773">
    <w:abstractNumId w:val="7"/>
  </w:num>
  <w:num w:numId="5" w16cid:durableId="903224866">
    <w:abstractNumId w:val="0"/>
  </w:num>
  <w:num w:numId="6" w16cid:durableId="749624421">
    <w:abstractNumId w:val="6"/>
  </w:num>
  <w:num w:numId="7" w16cid:durableId="604848451">
    <w:abstractNumId w:val="1"/>
  </w:num>
  <w:num w:numId="8" w16cid:durableId="1358234627">
    <w:abstractNumId w:val="2"/>
  </w:num>
  <w:num w:numId="9" w16cid:durableId="1505781751">
    <w:abstractNumId w:val="9"/>
  </w:num>
  <w:num w:numId="10" w16cid:durableId="333580096">
    <w:abstractNumId w:val="3"/>
  </w:num>
  <w:num w:numId="11" w16cid:durableId="371423402">
    <w:abstractNumId w:val="4"/>
  </w:num>
  <w:num w:numId="12" w16cid:durableId="8675215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81"/>
    <w:rsid w:val="000D4D1A"/>
    <w:rsid w:val="00237E35"/>
    <w:rsid w:val="002F17CF"/>
    <w:rsid w:val="00321A38"/>
    <w:rsid w:val="005D2B3B"/>
    <w:rsid w:val="00662D81"/>
    <w:rsid w:val="006916C5"/>
    <w:rsid w:val="00C64E7B"/>
    <w:rsid w:val="00D2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FD43"/>
  <w15:chartTrackingRefBased/>
  <w15:docId w15:val="{3C3A0C49-7436-4F9B-AEA3-89DC7903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Như Trần</dc:creator>
  <cp:keywords/>
  <dc:description/>
  <cp:lastModifiedBy>Đại Như Trần</cp:lastModifiedBy>
  <cp:revision>3</cp:revision>
  <dcterms:created xsi:type="dcterms:W3CDTF">2023-09-08T08:15:00Z</dcterms:created>
  <dcterms:modified xsi:type="dcterms:W3CDTF">2023-09-08T09:17:00Z</dcterms:modified>
</cp:coreProperties>
</file>