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F1D4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Usamos display: 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grid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; y place-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items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: center; en el elemento contenedor para:</w:t>
      </w:r>
    </w:p>
    <w:p w14:paraId="66E5349F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Centrar los elementos hijos tanto vertical como horizontalmente.</w:t>
      </w:r>
    </w:p>
    <w:p w14:paraId="0220931A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2.</w:t>
      </w:r>
    </w:p>
    <w:p w14:paraId="36B81008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justify-content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 es una propiedad de los elementos:</w:t>
      </w:r>
    </w:p>
    <w:p w14:paraId="4E4BD69A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FF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FF0000"/>
          <w:sz w:val="27"/>
          <w:szCs w:val="27"/>
          <w:lang w:eastAsia="es-AR"/>
        </w:rPr>
        <w:t>Hijos</w:t>
      </w:r>
    </w:p>
    <w:p w14:paraId="4E74BEAA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  <w:t>REPASAR CLASE</w:t>
      </w:r>
    </w:p>
    <w:p w14:paraId="6FC36F19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3.</w:t>
      </w:r>
    </w:p>
    <w:p w14:paraId="378A0F23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r w:rsidRPr="000207C4">
        <w:rPr>
          <w:rFonts w:ascii="Courier New" w:eastAsia="Times New Roman" w:hAnsi="Courier New" w:cs="Courier New"/>
          <w:color w:val="EFF3F8"/>
          <w:sz w:val="27"/>
          <w:szCs w:val="27"/>
          <w:lang w:eastAsia="es-AR"/>
        </w:rPr>
        <w:t>@media (</w:t>
      </w:r>
      <w:proofErr w:type="spellStart"/>
      <w:r w:rsidRPr="000207C4">
        <w:rPr>
          <w:rFonts w:ascii="Courier New" w:eastAsia="Times New Roman" w:hAnsi="Courier New" w:cs="Courier New"/>
          <w:color w:val="EFF3F8"/>
          <w:sz w:val="27"/>
          <w:szCs w:val="27"/>
          <w:lang w:eastAsia="es-AR"/>
        </w:rPr>
        <w:t>max-width</w:t>
      </w:r>
      <w:proofErr w:type="spellEnd"/>
      <w:r w:rsidRPr="000207C4">
        <w:rPr>
          <w:rFonts w:ascii="Courier New" w:eastAsia="Times New Roman" w:hAnsi="Courier New" w:cs="Courier New"/>
          <w:color w:val="EFF3F8"/>
          <w:sz w:val="27"/>
          <w:szCs w:val="27"/>
          <w:lang w:eastAsia="es-AR"/>
        </w:rPr>
        <w:t>: 640px)</w:t>
      </w:r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 nos indica que el código dentro de él será para:</w:t>
      </w:r>
    </w:p>
    <w:p w14:paraId="467391B3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Pantallas desde 0px hasta 640px</w:t>
      </w:r>
    </w:p>
    <w:p w14:paraId="5AA94DA7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4.</w:t>
      </w:r>
    </w:p>
    <w:p w14:paraId="2C14E067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proofErr w:type="gram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: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root</w:t>
      </w:r>
      <w:proofErr w:type="spellEnd"/>
      <w:proofErr w:type="gram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 nos permite definir variables y usarlas mediante la función 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var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():</w:t>
      </w:r>
    </w:p>
    <w:p w14:paraId="37F19600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Verdadero</w:t>
      </w:r>
    </w:p>
    <w:p w14:paraId="4A145BE3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5.</w:t>
      </w:r>
    </w:p>
    <w:p w14:paraId="0A15DDCC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proofErr w:type="gram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.email</w:t>
      </w:r>
      <w:proofErr w:type="gram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-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image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 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img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, selecciona:</w:t>
      </w:r>
    </w:p>
    <w:p w14:paraId="03EA95C8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 xml:space="preserve">Todas las imágenes que estén dentro </w:t>
      </w:r>
      <w:proofErr w:type="gramStart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de .email</w:t>
      </w:r>
      <w:proofErr w:type="gramEnd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-</w:t>
      </w:r>
      <w:proofErr w:type="spellStart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image</w:t>
      </w:r>
      <w:proofErr w:type="spellEnd"/>
    </w:p>
    <w:p w14:paraId="5980D5BF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6.</w:t>
      </w:r>
    </w:p>
    <w:p w14:paraId="3E94F427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val="en-CA" w:eastAsia="es-AR"/>
        </w:rPr>
      </w:pPr>
      <w:proofErr w:type="gram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val="en-CA" w:eastAsia="es-AR"/>
        </w:rPr>
        <w:t>.product</w:t>
      </w:r>
      <w:proofErr w:type="gram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val="en-CA" w:eastAsia="es-AR"/>
        </w:rPr>
        <w:t xml:space="preserve">-info div p:nth-child(1) se lee 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val="en-CA" w:eastAsia="es-AR"/>
        </w:rPr>
        <w:t>como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val="en-CA" w:eastAsia="es-AR"/>
        </w:rPr>
        <w:t>:</w:t>
      </w:r>
    </w:p>
    <w:p w14:paraId="736747FE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 xml:space="preserve">El primer hijo de tipo p que está dentro del </w:t>
      </w:r>
      <w:proofErr w:type="spellStart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div</w:t>
      </w:r>
      <w:proofErr w:type="spellEnd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 xml:space="preserve"> que está dentro </w:t>
      </w:r>
      <w:proofErr w:type="gramStart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de .</w:t>
      </w:r>
      <w:proofErr w:type="spellStart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product</w:t>
      </w:r>
      <w:proofErr w:type="gramEnd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-info</w:t>
      </w:r>
      <w:proofErr w:type="spellEnd"/>
    </w:p>
    <w:p w14:paraId="5C41D495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7.</w:t>
      </w:r>
    </w:p>
    <w:p w14:paraId="648534F7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proofErr w:type="spellStart"/>
      <w:r w:rsidRPr="000207C4">
        <w:rPr>
          <w:rFonts w:ascii="Courier New" w:eastAsia="Times New Roman" w:hAnsi="Courier New" w:cs="Courier New"/>
          <w:color w:val="EFF3F8"/>
          <w:sz w:val="27"/>
          <w:szCs w:val="27"/>
          <w:lang w:eastAsia="es-AR"/>
        </w:rPr>
        <w:t>margin</w:t>
      </w:r>
      <w:proofErr w:type="spellEnd"/>
      <w:r w:rsidRPr="000207C4">
        <w:rPr>
          <w:rFonts w:ascii="Courier New" w:eastAsia="Times New Roman" w:hAnsi="Courier New" w:cs="Courier New"/>
          <w:color w:val="EFF3F8"/>
          <w:sz w:val="27"/>
          <w:szCs w:val="27"/>
          <w:lang w:eastAsia="es-AR"/>
        </w:rPr>
        <w:t>: 24px 0 0;</w:t>
      </w:r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 es lo mismo que decir:</w:t>
      </w:r>
    </w:p>
    <w:p w14:paraId="654DC397" w14:textId="77777777" w:rsidR="000207C4" w:rsidRPr="000207C4" w:rsidRDefault="000207C4" w:rsidP="000207C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</w:pPr>
      <w:r w:rsidRPr="000207C4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CA" w:eastAsia="es-AR"/>
        </w:rPr>
        <w:t>margin-top</w:t>
      </w:r>
      <w:r w:rsidRPr="000207C4"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  <w:t>: 24</w:t>
      </w:r>
      <w:r w:rsidRPr="000207C4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CA" w:eastAsia="es-AR"/>
        </w:rPr>
        <w:t>px</w:t>
      </w:r>
      <w:r w:rsidRPr="000207C4"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  <w:t>;</w:t>
      </w:r>
    </w:p>
    <w:p w14:paraId="73556C37" w14:textId="77777777" w:rsidR="000207C4" w:rsidRPr="000207C4" w:rsidRDefault="000207C4" w:rsidP="000207C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</w:pPr>
      <w:r w:rsidRPr="000207C4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CA" w:eastAsia="es-AR"/>
        </w:rPr>
        <w:t>margin-right</w:t>
      </w:r>
      <w:r w:rsidRPr="000207C4"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  <w:t>: 0;</w:t>
      </w:r>
    </w:p>
    <w:p w14:paraId="2F257D8E" w14:textId="77777777" w:rsidR="000207C4" w:rsidRPr="000207C4" w:rsidRDefault="000207C4" w:rsidP="000207C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</w:pPr>
      <w:r w:rsidRPr="000207C4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CA" w:eastAsia="es-AR"/>
        </w:rPr>
        <w:t>margin-bottom</w:t>
      </w:r>
      <w:r w:rsidRPr="000207C4"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  <w:t>: 24</w:t>
      </w:r>
      <w:r w:rsidRPr="000207C4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CA" w:eastAsia="es-AR"/>
        </w:rPr>
        <w:t>px</w:t>
      </w:r>
      <w:r w:rsidRPr="000207C4"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  <w:t>;</w:t>
      </w:r>
    </w:p>
    <w:p w14:paraId="4C4E88ED" w14:textId="77777777" w:rsidR="000207C4" w:rsidRPr="000207C4" w:rsidRDefault="000207C4" w:rsidP="000207C4">
      <w:pPr>
        <w:shd w:val="clear" w:color="auto" w:fill="0C16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</w:pPr>
      <w:r w:rsidRPr="000207C4">
        <w:rPr>
          <w:rFonts w:ascii="Roboto" w:eastAsia="Times New Roman" w:hAnsi="Roboto" w:cs="Courier New"/>
          <w:b/>
          <w:bCs/>
          <w:color w:val="F92672"/>
          <w:sz w:val="21"/>
          <w:szCs w:val="21"/>
          <w:lang w:val="en-CA" w:eastAsia="es-AR"/>
        </w:rPr>
        <w:t>margin-left</w:t>
      </w:r>
      <w:r w:rsidRPr="000207C4">
        <w:rPr>
          <w:rFonts w:ascii="Courier New" w:eastAsia="Times New Roman" w:hAnsi="Courier New" w:cs="Courier New"/>
          <w:color w:val="FFFFFF"/>
          <w:sz w:val="21"/>
          <w:szCs w:val="21"/>
          <w:lang w:val="en-CA" w:eastAsia="es-AR"/>
        </w:rPr>
        <w:t>: 0;</w:t>
      </w:r>
    </w:p>
    <w:p w14:paraId="7BE7CBDA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  <w:t>REPASAR CLASE</w:t>
      </w:r>
    </w:p>
    <w:p w14:paraId="06846FA5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8.</w:t>
      </w:r>
    </w:p>
    <w:p w14:paraId="21BBD3C0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La propiedad 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flex-direction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 es por defecto:</w:t>
      </w:r>
    </w:p>
    <w:p w14:paraId="3DB7392D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proofErr w:type="spellStart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Row</w:t>
      </w:r>
      <w:proofErr w:type="spellEnd"/>
    </w:p>
    <w:p w14:paraId="391957AD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9.</w:t>
      </w:r>
    </w:p>
    <w:p w14:paraId="1C456A02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Padding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 es el espacio:</w:t>
      </w:r>
    </w:p>
    <w:p w14:paraId="2E008041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Entre el contenido y el borde.</w:t>
      </w:r>
    </w:p>
    <w:p w14:paraId="644519EC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10.</w:t>
      </w:r>
    </w:p>
    <w:p w14:paraId="4A006A8B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proofErr w:type="gramStart"/>
      <w:r w:rsidRPr="000207C4">
        <w:rPr>
          <w:rFonts w:ascii="Courier New" w:eastAsia="Times New Roman" w:hAnsi="Courier New" w:cs="Courier New"/>
          <w:color w:val="EFF3F8"/>
          <w:sz w:val="27"/>
          <w:szCs w:val="27"/>
          <w:lang w:eastAsia="es-AR"/>
        </w:rPr>
        <w:t>:</w:t>
      </w:r>
      <w:proofErr w:type="spellStart"/>
      <w:r w:rsidRPr="000207C4">
        <w:rPr>
          <w:rFonts w:ascii="Courier New" w:eastAsia="Times New Roman" w:hAnsi="Courier New" w:cs="Courier New"/>
          <w:color w:val="EFF3F8"/>
          <w:sz w:val="27"/>
          <w:szCs w:val="27"/>
          <w:lang w:eastAsia="es-AR"/>
        </w:rPr>
        <w:t>nth</w:t>
      </w:r>
      <w:proofErr w:type="gramEnd"/>
      <w:r w:rsidRPr="000207C4">
        <w:rPr>
          <w:rFonts w:ascii="Courier New" w:eastAsia="Times New Roman" w:hAnsi="Courier New" w:cs="Courier New"/>
          <w:color w:val="EFF3F8"/>
          <w:sz w:val="27"/>
          <w:szCs w:val="27"/>
          <w:lang w:eastAsia="es-AR"/>
        </w:rPr>
        <w:t>-child</w:t>
      </w:r>
      <w:proofErr w:type="spellEnd"/>
      <w:r w:rsidRPr="000207C4">
        <w:rPr>
          <w:rFonts w:ascii="Courier New" w:eastAsia="Times New Roman" w:hAnsi="Courier New" w:cs="Courier New"/>
          <w:color w:val="EFF3F8"/>
          <w:sz w:val="27"/>
          <w:szCs w:val="27"/>
          <w:lang w:eastAsia="es-AR"/>
        </w:rPr>
        <w:t>()</w:t>
      </w:r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 es:</w:t>
      </w:r>
    </w:p>
    <w:p w14:paraId="0D044159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 xml:space="preserve">Una </w:t>
      </w:r>
      <w:proofErr w:type="spellStart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pseudoclase</w:t>
      </w:r>
      <w:proofErr w:type="spellEnd"/>
    </w:p>
    <w:p w14:paraId="774BA78E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11.</w:t>
      </w:r>
    </w:p>
    <w:p w14:paraId="2C67E394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font-weight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 es la propiedad que nos da el:</w:t>
      </w:r>
    </w:p>
    <w:p w14:paraId="28927B4F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Grosor del texto</w:t>
      </w:r>
    </w:p>
    <w:p w14:paraId="169157AC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12.</w:t>
      </w:r>
    </w:p>
    <w:p w14:paraId="60DD3062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La propiedad que usamos para crear únicamente columnas en una 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grid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 es:</w:t>
      </w:r>
    </w:p>
    <w:p w14:paraId="209603B5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proofErr w:type="spellStart"/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grid-template-columns</w:t>
      </w:r>
      <w:proofErr w:type="spellEnd"/>
    </w:p>
    <w:p w14:paraId="36190402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t>13.</w:t>
      </w:r>
    </w:p>
    <w:p w14:paraId="78BB7E9D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text-decoration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 xml:space="preserve">: </w:t>
      </w:r>
      <w:proofErr w:type="spellStart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none</w:t>
      </w:r>
      <w:proofErr w:type="spellEnd"/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; la usamos para:</w:t>
      </w:r>
    </w:p>
    <w:p w14:paraId="4BF54E96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Remover la línea de la parte inferior de la etiqueta &lt;a&gt;</w:t>
      </w:r>
    </w:p>
    <w:p w14:paraId="1CD4AC95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00000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637B9D"/>
          <w:sz w:val="27"/>
          <w:szCs w:val="27"/>
          <w:lang w:eastAsia="es-AR"/>
        </w:rPr>
        <w:lastRenderedPageBreak/>
        <w:t>14.</w:t>
      </w:r>
    </w:p>
    <w:p w14:paraId="25ED8CAC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EFF3F8"/>
          <w:sz w:val="27"/>
          <w:szCs w:val="27"/>
          <w:lang w:eastAsia="es-AR"/>
        </w:rPr>
        <w:t>La etiqueta &lt;link&gt; se debe colocar dentro de la etiqueta:</w:t>
      </w:r>
    </w:p>
    <w:p w14:paraId="253A7355" w14:textId="77777777" w:rsidR="000207C4" w:rsidRPr="000207C4" w:rsidRDefault="000207C4" w:rsidP="000207C4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</w:pPr>
      <w:r w:rsidRPr="000207C4">
        <w:rPr>
          <w:rFonts w:ascii="Roboto" w:eastAsia="Times New Roman" w:hAnsi="Roboto" w:cs="Times New Roman"/>
          <w:color w:val="8DA2C0"/>
          <w:sz w:val="27"/>
          <w:szCs w:val="27"/>
          <w:lang w:eastAsia="es-AR"/>
        </w:rPr>
        <w:t>&lt;head&gt;</w:t>
      </w:r>
    </w:p>
    <w:p w14:paraId="256745B2" w14:textId="77777777" w:rsidR="00564B21" w:rsidRDefault="00564B21"/>
    <w:sectPr w:rsidR="00564B21" w:rsidSect="000207C4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C4"/>
    <w:rsid w:val="000207C4"/>
    <w:rsid w:val="005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EEDA"/>
  <w15:chartTrackingRefBased/>
  <w15:docId w15:val="{186CC2F2-FE64-4FA0-9DA7-19BCCE20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question-count">
    <w:name w:val="question-count"/>
    <w:basedOn w:val="Fuentedeprrafopredeter"/>
    <w:rsid w:val="000207C4"/>
  </w:style>
  <w:style w:type="character" w:styleId="CdigoHTML">
    <w:name w:val="HTML Code"/>
    <w:basedOn w:val="Fuentedeprrafopredeter"/>
    <w:uiPriority w:val="99"/>
    <w:semiHidden/>
    <w:unhideWhenUsed/>
    <w:rsid w:val="000207C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0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07C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selector-tag">
    <w:name w:val="hljs-selector-tag"/>
    <w:basedOn w:val="Fuentedeprrafopredeter"/>
    <w:rsid w:val="0002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34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512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419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66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9027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5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57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2900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8183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21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269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9805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15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90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82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77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410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348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90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34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655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56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736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68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9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101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256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5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3782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858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843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150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509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99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259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339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81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297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42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34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75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2022-09-26T17:39:00Z</dcterms:created>
  <dcterms:modified xsi:type="dcterms:W3CDTF">2022-09-26T17:40:00Z</dcterms:modified>
</cp:coreProperties>
</file>