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2435D" w:rsidRDefault="0082435D">
      <w:pPr>
        <w:pStyle w:val="BlueHeader"/>
        <w:pBdr>
          <w:bottom w:val="single" w:sz="6" w:space="1" w:color="C0C0C0"/>
        </w:pBdr>
        <w:spacing w:before="600"/>
        <w:rPr>
          <w:rFonts w:ascii="Arial" w:hAnsi="Arial"/>
          <w:b/>
          <w:sz w:val="26"/>
        </w:rPr>
      </w:pPr>
      <w:r>
        <w:rPr>
          <w:rFonts w:ascii="Arial" w:hAnsi="Arial"/>
          <w:b/>
          <w:sz w:val="26"/>
        </w:rPr>
        <w:t>Professional Summary</w:t>
      </w:r>
    </w:p>
    <w:tbl>
      <w:tblPr>
        <w:tblW w:w="0" w:type="auto"/>
        <w:tblLayout w:type="fixed"/>
        <w:tblLook w:val="01E0" w:firstRow="1" w:lastRow="1" w:firstColumn="1" w:lastColumn="1" w:noHBand="0" w:noVBand="0"/>
      </w:tblPr>
      <w:tblGrid>
        <w:gridCol w:w="4410"/>
        <w:gridCol w:w="5238"/>
      </w:tblGrid>
      <w:tr w:rsidR="0082435D">
        <w:trPr>
          <w:trHeight w:val="292"/>
        </w:trPr>
        <w:tc>
          <w:tcPr>
            <w:tcW w:w="9648" w:type="dxa"/>
            <w:gridSpan w:val="2"/>
            <w:vAlign w:val="bottom"/>
          </w:tcPr>
          <w:p w:rsidR="00A702A9" w:rsidRDefault="0082435D" w:rsidP="00A702A9">
            <w:pPr>
              <w:rPr>
                <w:sz w:val="20"/>
              </w:rPr>
            </w:pPr>
            <w:r>
              <w:rPr>
                <w:sz w:val="20"/>
              </w:rPr>
              <w:t xml:space="preserve">Senior </w:t>
            </w:r>
            <w:r w:rsidR="00A278D2">
              <w:rPr>
                <w:sz w:val="20"/>
              </w:rPr>
              <w:t>e</w:t>
            </w:r>
            <w:r>
              <w:rPr>
                <w:sz w:val="20"/>
              </w:rPr>
              <w:t xml:space="preserve">ngineer with experience in </w:t>
            </w:r>
            <w:r w:rsidR="00A702A9">
              <w:rPr>
                <w:sz w:val="20"/>
              </w:rPr>
              <w:t>science and engineering topics, such as physic</w:t>
            </w:r>
            <w:r w:rsidR="00A278D2">
              <w:rPr>
                <w:sz w:val="20"/>
              </w:rPr>
              <w:t xml:space="preserve">s, math, electrical engineering. Proficient with many computer languages, and will learn any language required for position. Expert at project overview and means to complete assignments. </w:t>
            </w:r>
          </w:p>
          <w:p w:rsidR="0082435D" w:rsidRDefault="0082435D" w:rsidP="00A702A9">
            <w:pPr>
              <w:rPr>
                <w:sz w:val="20"/>
              </w:rPr>
            </w:pPr>
          </w:p>
        </w:tc>
      </w:tr>
      <w:tr w:rsidR="0082435D">
        <w:trPr>
          <w:trHeight w:val="855"/>
        </w:trPr>
        <w:tc>
          <w:tcPr>
            <w:tcW w:w="4410" w:type="dxa"/>
          </w:tcPr>
          <w:p w:rsidR="00BE5A9B" w:rsidRDefault="00BE5A9B">
            <w:pPr>
              <w:numPr>
                <w:ilvl w:val="0"/>
                <w:numId w:val="3"/>
              </w:numPr>
              <w:spacing w:before="60"/>
              <w:ind w:left="360"/>
              <w:rPr>
                <w:sz w:val="20"/>
              </w:rPr>
            </w:pPr>
            <w:proofErr w:type="spellStart"/>
            <w:r>
              <w:rPr>
                <w:sz w:val="20"/>
              </w:rPr>
              <w:t>MatLab</w:t>
            </w:r>
            <w:proofErr w:type="spellEnd"/>
            <w:r>
              <w:rPr>
                <w:sz w:val="20"/>
              </w:rPr>
              <w:t>, including GUI’s</w:t>
            </w:r>
          </w:p>
          <w:p w:rsidR="0082435D" w:rsidRDefault="00BE5A9B">
            <w:pPr>
              <w:numPr>
                <w:ilvl w:val="0"/>
                <w:numId w:val="3"/>
              </w:numPr>
              <w:spacing w:before="60"/>
              <w:ind w:left="360"/>
              <w:rPr>
                <w:sz w:val="20"/>
              </w:rPr>
            </w:pPr>
            <w:r>
              <w:rPr>
                <w:sz w:val="20"/>
              </w:rPr>
              <w:t xml:space="preserve">Python and </w:t>
            </w:r>
            <w:proofErr w:type="spellStart"/>
            <w:r>
              <w:rPr>
                <w:sz w:val="20"/>
              </w:rPr>
              <w:t>Django</w:t>
            </w:r>
            <w:proofErr w:type="spellEnd"/>
          </w:p>
          <w:p w:rsidR="0082435D" w:rsidRDefault="0082435D">
            <w:pPr>
              <w:numPr>
                <w:ilvl w:val="0"/>
                <w:numId w:val="3"/>
              </w:numPr>
              <w:spacing w:before="60"/>
              <w:ind w:left="360"/>
              <w:rPr>
                <w:sz w:val="20"/>
              </w:rPr>
            </w:pPr>
            <w:r>
              <w:rPr>
                <w:sz w:val="20"/>
              </w:rPr>
              <w:t>Algorithm Development</w:t>
            </w:r>
          </w:p>
          <w:p w:rsidR="0082435D" w:rsidRDefault="00BE5A9B" w:rsidP="00BE5A9B">
            <w:pPr>
              <w:numPr>
                <w:ilvl w:val="0"/>
                <w:numId w:val="3"/>
              </w:numPr>
              <w:spacing w:before="60"/>
              <w:ind w:left="360"/>
              <w:rPr>
                <w:sz w:val="20"/>
              </w:rPr>
            </w:pPr>
            <w:r>
              <w:rPr>
                <w:sz w:val="20"/>
              </w:rPr>
              <w:t>Estimation filters</w:t>
            </w:r>
          </w:p>
        </w:tc>
        <w:tc>
          <w:tcPr>
            <w:tcW w:w="5238" w:type="dxa"/>
          </w:tcPr>
          <w:p w:rsidR="0082435D" w:rsidRDefault="00BE5A9B">
            <w:pPr>
              <w:numPr>
                <w:ilvl w:val="0"/>
                <w:numId w:val="4"/>
              </w:numPr>
              <w:spacing w:before="60"/>
              <w:rPr>
                <w:sz w:val="20"/>
              </w:rPr>
            </w:pPr>
            <w:r>
              <w:rPr>
                <w:sz w:val="20"/>
              </w:rPr>
              <w:t>C++ &amp; C#</w:t>
            </w:r>
          </w:p>
          <w:p w:rsidR="00BE5A9B" w:rsidRDefault="00BE5A9B">
            <w:pPr>
              <w:numPr>
                <w:ilvl w:val="0"/>
                <w:numId w:val="4"/>
              </w:numPr>
              <w:spacing w:before="60"/>
              <w:rPr>
                <w:sz w:val="20"/>
              </w:rPr>
            </w:pPr>
            <w:r>
              <w:rPr>
                <w:sz w:val="20"/>
              </w:rPr>
              <w:t>Radar and optical tracking analysis</w:t>
            </w:r>
          </w:p>
          <w:p w:rsidR="0082435D" w:rsidRDefault="00BE5A9B">
            <w:pPr>
              <w:numPr>
                <w:ilvl w:val="0"/>
                <w:numId w:val="4"/>
              </w:numPr>
              <w:spacing w:before="60"/>
              <w:rPr>
                <w:sz w:val="20"/>
              </w:rPr>
            </w:pPr>
            <w:r>
              <w:rPr>
                <w:sz w:val="20"/>
              </w:rPr>
              <w:t>Project Management</w:t>
            </w:r>
          </w:p>
          <w:p w:rsidR="0082435D" w:rsidRDefault="00BE5A9B" w:rsidP="00BE5A9B">
            <w:pPr>
              <w:numPr>
                <w:ilvl w:val="0"/>
                <w:numId w:val="4"/>
              </w:numPr>
              <w:spacing w:before="60"/>
              <w:rPr>
                <w:sz w:val="20"/>
              </w:rPr>
            </w:pPr>
            <w:r>
              <w:rPr>
                <w:sz w:val="20"/>
              </w:rPr>
              <w:t>Geophysics, space physics, and geology</w:t>
            </w:r>
          </w:p>
        </w:tc>
      </w:tr>
    </w:tbl>
    <w:p w:rsidR="0082435D" w:rsidRDefault="0082435D">
      <w:pPr>
        <w:pStyle w:val="BlueHeader"/>
        <w:pBdr>
          <w:bottom w:val="single" w:sz="6" w:space="1" w:color="C0C0C0"/>
        </w:pBdr>
        <w:spacing w:before="200"/>
        <w:rPr>
          <w:rFonts w:ascii="Arial" w:hAnsi="Arial"/>
          <w:b/>
          <w:sz w:val="26"/>
        </w:rPr>
      </w:pPr>
      <w:r>
        <w:rPr>
          <w:rFonts w:ascii="Arial" w:hAnsi="Arial"/>
          <w:b/>
          <w:sz w:val="26"/>
        </w:rPr>
        <w:t xml:space="preserve">Security Clearance </w:t>
      </w:r>
    </w:p>
    <w:p w:rsidR="0082435D" w:rsidRDefault="00E57E4A">
      <w:pPr>
        <w:jc w:val="both"/>
        <w:rPr>
          <w:sz w:val="20"/>
        </w:rPr>
      </w:pPr>
      <w:r>
        <w:rPr>
          <w:sz w:val="20"/>
        </w:rPr>
        <w:t xml:space="preserve">Previous </w:t>
      </w:r>
      <w:r w:rsidR="0082435D">
        <w:rPr>
          <w:sz w:val="20"/>
        </w:rPr>
        <w:t xml:space="preserve">Secret, </w:t>
      </w:r>
      <w:r>
        <w:rPr>
          <w:sz w:val="20"/>
        </w:rPr>
        <w:t>2009-2014</w:t>
      </w:r>
    </w:p>
    <w:p w:rsidR="0082435D" w:rsidRDefault="0082435D">
      <w:pPr>
        <w:pStyle w:val="BlueHeader"/>
        <w:pBdr>
          <w:bottom w:val="single" w:sz="6" w:space="1" w:color="C0C0C0"/>
        </w:pBdr>
        <w:spacing w:before="200"/>
        <w:rPr>
          <w:rFonts w:ascii="Arial" w:hAnsi="Arial"/>
          <w:b/>
          <w:sz w:val="26"/>
        </w:rPr>
      </w:pPr>
      <w:r>
        <w:rPr>
          <w:rFonts w:ascii="Arial" w:hAnsi="Arial"/>
          <w:b/>
          <w:sz w:val="26"/>
        </w:rPr>
        <w:t>Education</w:t>
      </w:r>
    </w:p>
    <w:p w:rsidR="00735262" w:rsidRDefault="00CB7265" w:rsidP="00B86315">
      <w:pPr>
        <w:spacing w:after="120"/>
        <w:rPr>
          <w:sz w:val="20"/>
        </w:rPr>
      </w:pPr>
      <w:proofErr w:type="gramStart"/>
      <w:r>
        <w:rPr>
          <w:sz w:val="20"/>
        </w:rPr>
        <w:t>M</w:t>
      </w:r>
      <w:r w:rsidR="00735262">
        <w:rPr>
          <w:sz w:val="20"/>
        </w:rPr>
        <w:t>.S., Engineering</w:t>
      </w:r>
      <w:r w:rsidR="00735262">
        <w:rPr>
          <w:sz w:val="20"/>
        </w:rPr>
        <w:t xml:space="preserve"> Management</w:t>
      </w:r>
      <w:r w:rsidR="00735262">
        <w:rPr>
          <w:sz w:val="20"/>
        </w:rPr>
        <w:t xml:space="preserve">; Minor, </w:t>
      </w:r>
      <w:r w:rsidR="00735262">
        <w:rPr>
          <w:sz w:val="20"/>
        </w:rPr>
        <w:t xml:space="preserve">Aerospace </w:t>
      </w:r>
      <w:r w:rsidR="00735262">
        <w:rPr>
          <w:sz w:val="20"/>
        </w:rPr>
        <w:t xml:space="preserve">Engineering, </w:t>
      </w:r>
      <w:r w:rsidR="00735262">
        <w:rPr>
          <w:sz w:val="20"/>
        </w:rPr>
        <w:t>Florida Tech.</w:t>
      </w:r>
      <w:r w:rsidR="00735262">
        <w:rPr>
          <w:sz w:val="20"/>
        </w:rPr>
        <w:t xml:space="preserve">, </w:t>
      </w:r>
      <w:r w:rsidR="00735262">
        <w:rPr>
          <w:sz w:val="20"/>
        </w:rPr>
        <w:t>2008</w:t>
      </w:r>
      <w:r w:rsidR="00735262">
        <w:rPr>
          <w:sz w:val="20"/>
        </w:rPr>
        <w:t>.</w:t>
      </w:r>
      <w:proofErr w:type="gramEnd"/>
      <w:r w:rsidR="00735262">
        <w:rPr>
          <w:sz w:val="20"/>
        </w:rPr>
        <w:t xml:space="preserve"> </w:t>
      </w:r>
    </w:p>
    <w:p w:rsidR="00425FC8" w:rsidRDefault="0082435D" w:rsidP="00B86315">
      <w:pPr>
        <w:spacing w:after="120"/>
        <w:rPr>
          <w:sz w:val="20"/>
        </w:rPr>
      </w:pPr>
      <w:r>
        <w:rPr>
          <w:sz w:val="20"/>
        </w:rPr>
        <w:t xml:space="preserve">Ph.D., </w:t>
      </w:r>
      <w:r w:rsidR="00735262">
        <w:rPr>
          <w:sz w:val="20"/>
        </w:rPr>
        <w:t>Geophysical Engineering</w:t>
      </w:r>
      <w:r w:rsidR="00735262">
        <w:rPr>
          <w:sz w:val="20"/>
        </w:rPr>
        <w:t xml:space="preserve">; Minor, </w:t>
      </w:r>
      <w:r w:rsidR="00735262">
        <w:rPr>
          <w:sz w:val="20"/>
        </w:rPr>
        <w:t>Physics</w:t>
      </w:r>
      <w:r>
        <w:rPr>
          <w:sz w:val="20"/>
        </w:rPr>
        <w:t xml:space="preserve">, </w:t>
      </w:r>
      <w:r w:rsidR="00735262">
        <w:rPr>
          <w:sz w:val="20"/>
        </w:rPr>
        <w:t xml:space="preserve">Colo. Sch. </w:t>
      </w:r>
      <w:r>
        <w:rPr>
          <w:sz w:val="20"/>
        </w:rPr>
        <w:t xml:space="preserve">of </w:t>
      </w:r>
      <w:r w:rsidR="00735262">
        <w:rPr>
          <w:sz w:val="20"/>
        </w:rPr>
        <w:t>Mines</w:t>
      </w:r>
      <w:r>
        <w:rPr>
          <w:sz w:val="20"/>
        </w:rPr>
        <w:t>, 199</w:t>
      </w:r>
      <w:r w:rsidR="00735262">
        <w:rPr>
          <w:sz w:val="20"/>
        </w:rPr>
        <w:t xml:space="preserve">9. </w:t>
      </w:r>
    </w:p>
    <w:p w:rsidR="0082435D" w:rsidRDefault="00CB7265" w:rsidP="00B86315">
      <w:pPr>
        <w:spacing w:after="120"/>
        <w:rPr>
          <w:sz w:val="20"/>
        </w:rPr>
      </w:pPr>
      <w:proofErr w:type="gramStart"/>
      <w:r>
        <w:rPr>
          <w:sz w:val="20"/>
        </w:rPr>
        <w:t>M</w:t>
      </w:r>
      <w:r w:rsidR="0082435D">
        <w:rPr>
          <w:sz w:val="20"/>
        </w:rPr>
        <w:t xml:space="preserve">.S., </w:t>
      </w:r>
      <w:r w:rsidR="00735262">
        <w:rPr>
          <w:sz w:val="20"/>
        </w:rPr>
        <w:t>Geophysical Engineering</w:t>
      </w:r>
      <w:r w:rsidR="0082435D">
        <w:rPr>
          <w:sz w:val="20"/>
        </w:rPr>
        <w:t xml:space="preserve">; Minor, </w:t>
      </w:r>
      <w:r w:rsidR="00735262">
        <w:rPr>
          <w:sz w:val="20"/>
        </w:rPr>
        <w:t xml:space="preserve">Electrical </w:t>
      </w:r>
      <w:r w:rsidR="0082435D">
        <w:rPr>
          <w:sz w:val="20"/>
        </w:rPr>
        <w:t xml:space="preserve">Engineering, University of </w:t>
      </w:r>
      <w:r w:rsidR="00735262">
        <w:rPr>
          <w:sz w:val="20"/>
        </w:rPr>
        <w:t>Arizona</w:t>
      </w:r>
      <w:r w:rsidR="0082435D">
        <w:rPr>
          <w:sz w:val="20"/>
        </w:rPr>
        <w:t>, 199</w:t>
      </w:r>
      <w:r w:rsidR="00735262">
        <w:rPr>
          <w:sz w:val="20"/>
        </w:rPr>
        <w:t>0.</w:t>
      </w:r>
      <w:proofErr w:type="gramEnd"/>
      <w:r w:rsidR="00735262">
        <w:rPr>
          <w:sz w:val="20"/>
        </w:rPr>
        <w:t xml:space="preserve"> </w:t>
      </w:r>
    </w:p>
    <w:p w:rsidR="00CB7265" w:rsidRDefault="00CB7265" w:rsidP="00CB7265">
      <w:pPr>
        <w:spacing w:after="120"/>
        <w:rPr>
          <w:sz w:val="20"/>
        </w:rPr>
      </w:pPr>
      <w:r>
        <w:rPr>
          <w:sz w:val="20"/>
        </w:rPr>
        <w:t>B.S., Geophysical Engineering; Minor</w:t>
      </w:r>
      <w:r w:rsidR="008F5719">
        <w:rPr>
          <w:sz w:val="20"/>
        </w:rPr>
        <w:t>s</w:t>
      </w:r>
      <w:r>
        <w:rPr>
          <w:sz w:val="20"/>
        </w:rPr>
        <w:t>, Electrical Engineering</w:t>
      </w:r>
      <w:r w:rsidR="008F5719">
        <w:rPr>
          <w:sz w:val="20"/>
        </w:rPr>
        <w:t xml:space="preserve"> &amp;</w:t>
      </w:r>
      <w:r>
        <w:rPr>
          <w:sz w:val="20"/>
        </w:rPr>
        <w:t xml:space="preserve"> </w:t>
      </w:r>
      <w:r>
        <w:rPr>
          <w:sz w:val="20"/>
        </w:rPr>
        <w:t>Geology</w:t>
      </w:r>
      <w:r>
        <w:rPr>
          <w:sz w:val="20"/>
        </w:rPr>
        <w:t>, Colo. Sch. of Mines, 19</w:t>
      </w:r>
      <w:r>
        <w:rPr>
          <w:sz w:val="20"/>
        </w:rPr>
        <w:t>87</w:t>
      </w:r>
      <w:r>
        <w:rPr>
          <w:sz w:val="20"/>
        </w:rPr>
        <w:t xml:space="preserve">. </w:t>
      </w:r>
    </w:p>
    <w:p w:rsidR="0082435D" w:rsidRDefault="0082435D">
      <w:pPr>
        <w:pStyle w:val="BlueHeader"/>
        <w:pBdr>
          <w:bottom w:val="single" w:sz="6" w:space="1" w:color="C0C0C0"/>
        </w:pBdr>
        <w:spacing w:before="200"/>
        <w:rPr>
          <w:rFonts w:ascii="Arial" w:hAnsi="Arial"/>
          <w:b/>
          <w:sz w:val="26"/>
        </w:rPr>
      </w:pPr>
      <w:r>
        <w:rPr>
          <w:rFonts w:ascii="Arial" w:hAnsi="Arial"/>
          <w:b/>
          <w:sz w:val="26"/>
        </w:rPr>
        <w:t>Professional Experience</w:t>
      </w:r>
    </w:p>
    <w:p w:rsidR="0082435D" w:rsidRDefault="006B75E3">
      <w:pPr>
        <w:tabs>
          <w:tab w:val="right" w:pos="9540"/>
        </w:tabs>
        <w:jc w:val="both"/>
        <w:rPr>
          <w:b/>
          <w:sz w:val="20"/>
        </w:rPr>
      </w:pPr>
      <w:proofErr w:type="spellStart"/>
      <w:r>
        <w:rPr>
          <w:b/>
          <w:sz w:val="20"/>
        </w:rPr>
        <w:t>Phenocryst</w:t>
      </w:r>
      <w:proofErr w:type="spellEnd"/>
      <w:r w:rsidR="00C30FFF">
        <w:rPr>
          <w:b/>
          <w:sz w:val="20"/>
        </w:rPr>
        <w:t xml:space="preserve"> </w:t>
      </w:r>
      <w:r w:rsidR="0082435D">
        <w:rPr>
          <w:b/>
          <w:sz w:val="20"/>
        </w:rPr>
        <w:t>Co</w:t>
      </w:r>
      <w:r w:rsidR="00C30FFF">
        <w:rPr>
          <w:b/>
          <w:sz w:val="20"/>
        </w:rPr>
        <w:t>nsulting,</w:t>
      </w:r>
      <w:r w:rsidR="0082435D">
        <w:rPr>
          <w:b/>
          <w:sz w:val="20"/>
        </w:rPr>
        <w:t xml:space="preserve"> </w:t>
      </w:r>
      <w:r>
        <w:rPr>
          <w:b/>
          <w:sz w:val="20"/>
        </w:rPr>
        <w:t>Boulder</w:t>
      </w:r>
      <w:r w:rsidR="0082435D">
        <w:rPr>
          <w:b/>
          <w:sz w:val="20"/>
        </w:rPr>
        <w:t xml:space="preserve">, </w:t>
      </w:r>
      <w:r>
        <w:rPr>
          <w:b/>
          <w:sz w:val="20"/>
        </w:rPr>
        <w:t>CO</w:t>
      </w:r>
      <w:r w:rsidR="0082435D">
        <w:rPr>
          <w:b/>
          <w:sz w:val="20"/>
        </w:rPr>
        <w:t xml:space="preserve"> </w:t>
      </w:r>
      <w:r w:rsidR="0082435D">
        <w:rPr>
          <w:b/>
          <w:sz w:val="20"/>
        </w:rPr>
        <w:tab/>
      </w:r>
      <w:r>
        <w:rPr>
          <w:b/>
          <w:sz w:val="20"/>
        </w:rPr>
        <w:t>11/13</w:t>
      </w:r>
      <w:r w:rsidR="0082435D">
        <w:rPr>
          <w:b/>
          <w:sz w:val="20"/>
        </w:rPr>
        <w:t xml:space="preserve"> – </w:t>
      </w:r>
      <w:r>
        <w:rPr>
          <w:b/>
          <w:sz w:val="20"/>
        </w:rPr>
        <w:t>Present</w:t>
      </w:r>
      <w:r w:rsidR="0082435D">
        <w:rPr>
          <w:b/>
          <w:sz w:val="20"/>
        </w:rPr>
        <w:t xml:space="preserve">      </w:t>
      </w:r>
    </w:p>
    <w:p w:rsidR="0082435D" w:rsidRDefault="00C30FFF">
      <w:pPr>
        <w:jc w:val="both"/>
        <w:rPr>
          <w:b/>
          <w:sz w:val="20"/>
        </w:rPr>
      </w:pPr>
      <w:r>
        <w:rPr>
          <w:b/>
          <w:sz w:val="20"/>
        </w:rPr>
        <w:t xml:space="preserve">Web Design Projects </w:t>
      </w:r>
      <w:r w:rsidR="0082435D">
        <w:rPr>
          <w:b/>
          <w:sz w:val="20"/>
        </w:rPr>
        <w:t>/</w:t>
      </w:r>
      <w:r>
        <w:rPr>
          <w:b/>
          <w:sz w:val="20"/>
        </w:rPr>
        <w:t>Tutor</w:t>
      </w:r>
    </w:p>
    <w:p w:rsidR="00BA4729" w:rsidRDefault="00BA4729" w:rsidP="00BA4729">
      <w:pPr>
        <w:pStyle w:val="NormalResBullet"/>
      </w:pPr>
      <w:r>
        <w:t xml:space="preserve">Designing websites for disseminating information to select audiences and to the public, and allowing user participation through automated login accounts. </w:t>
      </w:r>
    </w:p>
    <w:p w:rsidR="00BA4729" w:rsidRDefault="00BA4729" w:rsidP="00BA4729">
      <w:pPr>
        <w:pStyle w:val="NormalRes"/>
        <w:numPr>
          <w:ilvl w:val="3"/>
          <w:numId w:val="5"/>
        </w:numPr>
        <w:tabs>
          <w:tab w:val="clear" w:pos="1008"/>
          <w:tab w:val="left" w:pos="720"/>
        </w:tabs>
        <w:spacing w:before="0" w:after="0"/>
        <w:ind w:left="720"/>
        <w:rPr>
          <w:sz w:val="22"/>
        </w:rPr>
      </w:pPr>
      <w:r>
        <w:rPr>
          <w:sz w:val="22"/>
        </w:rPr>
        <w:t xml:space="preserve">Worked extensively with server-side MySQL database and controlling Python routines, also with and client-side Java-script aided HTML and CSS scripting. </w:t>
      </w:r>
    </w:p>
    <w:p w:rsidR="00BA4729" w:rsidRDefault="00BA4729" w:rsidP="00BA4729">
      <w:pPr>
        <w:pStyle w:val="NormalRes"/>
        <w:numPr>
          <w:ilvl w:val="3"/>
          <w:numId w:val="5"/>
        </w:numPr>
        <w:tabs>
          <w:tab w:val="clear" w:pos="1008"/>
          <w:tab w:val="left" w:pos="720"/>
        </w:tabs>
        <w:spacing w:before="0" w:after="0"/>
        <w:ind w:left="720"/>
        <w:rPr>
          <w:sz w:val="22"/>
        </w:rPr>
      </w:pPr>
      <w:r>
        <w:rPr>
          <w:sz w:val="22"/>
        </w:rPr>
        <w:t xml:space="preserve">Ported </w:t>
      </w:r>
      <w:proofErr w:type="spellStart"/>
      <w:r>
        <w:rPr>
          <w:sz w:val="22"/>
        </w:rPr>
        <w:t>MatLab</w:t>
      </w:r>
      <w:proofErr w:type="spellEnd"/>
      <w:r>
        <w:rPr>
          <w:sz w:val="22"/>
        </w:rPr>
        <w:t xml:space="preserve"> programs and algorithms to C# for stand-alone functionality. </w:t>
      </w:r>
    </w:p>
    <w:p w:rsidR="00BA4729" w:rsidRDefault="00BA4729" w:rsidP="00BA4729">
      <w:pPr>
        <w:pStyle w:val="NormalRes"/>
        <w:numPr>
          <w:ilvl w:val="3"/>
          <w:numId w:val="5"/>
        </w:numPr>
        <w:tabs>
          <w:tab w:val="clear" w:pos="1008"/>
          <w:tab w:val="left" w:pos="720"/>
        </w:tabs>
        <w:spacing w:before="0" w:after="0"/>
        <w:ind w:left="720"/>
        <w:rPr>
          <w:sz w:val="22"/>
        </w:rPr>
      </w:pPr>
      <w:r>
        <w:rPr>
          <w:sz w:val="22"/>
        </w:rPr>
        <w:t xml:space="preserve">Tutoring geophysics, and computer languages and skills. </w:t>
      </w:r>
    </w:p>
    <w:p w:rsidR="0082435D" w:rsidRDefault="0082435D" w:rsidP="00465E00">
      <w:pPr>
        <w:spacing w:before="60"/>
        <w:rPr>
          <w:sz w:val="20"/>
        </w:rPr>
      </w:pPr>
      <w:r>
        <w:rPr>
          <w:sz w:val="20"/>
        </w:rPr>
        <w:t>(</w:t>
      </w:r>
      <w:r w:rsidR="00465E00">
        <w:rPr>
          <w:sz w:val="20"/>
        </w:rPr>
        <w:t>Windows, Linux (Ubuntu)</w:t>
      </w:r>
      <w:r>
        <w:rPr>
          <w:sz w:val="20"/>
        </w:rPr>
        <w:t xml:space="preserve">; </w:t>
      </w:r>
      <w:r w:rsidR="00465E00">
        <w:rPr>
          <w:sz w:val="20"/>
        </w:rPr>
        <w:t xml:space="preserve">HTML, CSS, Python, </w:t>
      </w:r>
      <w:proofErr w:type="spellStart"/>
      <w:r w:rsidR="00465E00">
        <w:rPr>
          <w:sz w:val="20"/>
        </w:rPr>
        <w:t>Django</w:t>
      </w:r>
      <w:proofErr w:type="spellEnd"/>
      <w:r w:rsidR="00465E00">
        <w:rPr>
          <w:sz w:val="20"/>
        </w:rPr>
        <w:t xml:space="preserve">, </w:t>
      </w:r>
      <w:proofErr w:type="spellStart"/>
      <w:r w:rsidR="00465E00">
        <w:rPr>
          <w:sz w:val="20"/>
        </w:rPr>
        <w:t>Javascript</w:t>
      </w:r>
      <w:proofErr w:type="spellEnd"/>
      <w:r w:rsidR="00465E00">
        <w:rPr>
          <w:sz w:val="20"/>
        </w:rPr>
        <w:t xml:space="preserve">, C#, C++; </w:t>
      </w:r>
      <w:proofErr w:type="spellStart"/>
      <w:r w:rsidR="00465E00">
        <w:rPr>
          <w:sz w:val="20"/>
        </w:rPr>
        <w:t>NetCDF</w:t>
      </w:r>
      <w:proofErr w:type="spellEnd"/>
      <w:r>
        <w:rPr>
          <w:sz w:val="20"/>
        </w:rPr>
        <w:t>)</w:t>
      </w:r>
    </w:p>
    <w:p w:rsidR="0082435D" w:rsidRDefault="0082435D">
      <w:pPr>
        <w:jc w:val="both"/>
        <w:rPr>
          <w:sz w:val="20"/>
        </w:rPr>
      </w:pPr>
    </w:p>
    <w:p w:rsidR="0082435D" w:rsidRDefault="00DA036D">
      <w:pPr>
        <w:tabs>
          <w:tab w:val="right" w:pos="9540"/>
        </w:tabs>
        <w:jc w:val="both"/>
        <w:rPr>
          <w:b/>
          <w:sz w:val="20"/>
        </w:rPr>
      </w:pPr>
      <w:r w:rsidRPr="00DA036D">
        <w:rPr>
          <w:b/>
          <w:sz w:val="20"/>
        </w:rPr>
        <w:t>US Naval Air Warfare Station, China Lake, CA</w:t>
      </w:r>
      <w:r w:rsidR="0082435D">
        <w:rPr>
          <w:b/>
          <w:sz w:val="20"/>
        </w:rPr>
        <w:tab/>
      </w:r>
      <w:r w:rsidRPr="00DA036D">
        <w:rPr>
          <w:b/>
          <w:sz w:val="20"/>
        </w:rPr>
        <w:t>02/09</w:t>
      </w:r>
      <w:r>
        <w:rPr>
          <w:b/>
          <w:sz w:val="20"/>
        </w:rPr>
        <w:t xml:space="preserve"> </w:t>
      </w:r>
      <w:r w:rsidR="0082435D">
        <w:rPr>
          <w:b/>
          <w:sz w:val="20"/>
        </w:rPr>
        <w:t xml:space="preserve">– </w:t>
      </w:r>
      <w:r>
        <w:rPr>
          <w:b/>
          <w:sz w:val="20"/>
        </w:rPr>
        <w:t>05/13</w:t>
      </w:r>
      <w:r w:rsidR="0082435D">
        <w:rPr>
          <w:b/>
          <w:sz w:val="20"/>
        </w:rPr>
        <w:t xml:space="preserve">      </w:t>
      </w:r>
    </w:p>
    <w:p w:rsidR="0082435D" w:rsidRDefault="00DA036D">
      <w:pPr>
        <w:jc w:val="both"/>
        <w:rPr>
          <w:b/>
          <w:sz w:val="20"/>
        </w:rPr>
      </w:pPr>
      <w:r w:rsidRPr="00DA036D">
        <w:rPr>
          <w:b/>
          <w:sz w:val="20"/>
        </w:rPr>
        <w:t>Physicist, Interdisciplinary Engineer, and Data Analyst</w:t>
      </w:r>
    </w:p>
    <w:p w:rsidR="008D21FC" w:rsidRDefault="008D21FC" w:rsidP="008D21FC">
      <w:pPr>
        <w:pStyle w:val="NormalRes"/>
        <w:numPr>
          <w:ilvl w:val="0"/>
          <w:numId w:val="5"/>
        </w:numPr>
        <w:tabs>
          <w:tab w:val="clear" w:pos="1008"/>
          <w:tab w:val="left" w:pos="720"/>
        </w:tabs>
        <w:spacing w:before="0" w:after="0"/>
        <w:ind w:left="720"/>
        <w:rPr>
          <w:sz w:val="22"/>
        </w:rPr>
      </w:pPr>
      <w:r>
        <w:rPr>
          <w:sz w:val="22"/>
          <w:szCs w:val="22"/>
        </w:rPr>
        <w:t xml:space="preserve">Knowledgeable with aircraft tracking systems, i.e., </w:t>
      </w:r>
      <w:r>
        <w:rPr>
          <w:sz w:val="22"/>
        </w:rPr>
        <w:t xml:space="preserve">both real-time and post flight time-space-position-information (TSPI) display, storage, and analysis programs. </w:t>
      </w:r>
    </w:p>
    <w:p w:rsidR="008D21FC" w:rsidRDefault="008D21FC" w:rsidP="008D21FC">
      <w:pPr>
        <w:pStyle w:val="NormalRes"/>
        <w:numPr>
          <w:ilvl w:val="3"/>
          <w:numId w:val="5"/>
        </w:numPr>
        <w:tabs>
          <w:tab w:val="clear" w:pos="1008"/>
          <w:tab w:val="left" w:pos="720"/>
        </w:tabs>
        <w:spacing w:before="0" w:after="0"/>
        <w:ind w:left="720"/>
        <w:rPr>
          <w:sz w:val="22"/>
          <w:szCs w:val="22"/>
        </w:rPr>
      </w:pPr>
      <w:r>
        <w:rPr>
          <w:sz w:val="22"/>
          <w:szCs w:val="22"/>
        </w:rPr>
        <w:t xml:space="preserve">Created and ran a quality assurance program for tracking instrument data in the test and evaluation group. </w:t>
      </w:r>
    </w:p>
    <w:p w:rsidR="008D21FC" w:rsidRDefault="008D21FC" w:rsidP="008D21FC">
      <w:pPr>
        <w:pStyle w:val="NormalRes"/>
        <w:numPr>
          <w:ilvl w:val="0"/>
          <w:numId w:val="5"/>
        </w:numPr>
        <w:tabs>
          <w:tab w:val="clear" w:pos="1008"/>
          <w:tab w:val="left" w:pos="720"/>
        </w:tabs>
        <w:spacing w:before="0" w:after="0"/>
        <w:ind w:left="720"/>
        <w:rPr>
          <w:sz w:val="22"/>
        </w:rPr>
      </w:pPr>
      <w:r>
        <w:rPr>
          <w:sz w:val="22"/>
        </w:rPr>
        <w:t xml:space="preserve">Provided TSPI systems engineering improvements and technical solutions with current best practices and insights. </w:t>
      </w:r>
    </w:p>
    <w:p w:rsidR="008D21FC" w:rsidRDefault="008D21FC" w:rsidP="008D21FC">
      <w:pPr>
        <w:pStyle w:val="NormalRes"/>
        <w:numPr>
          <w:ilvl w:val="3"/>
          <w:numId w:val="5"/>
        </w:numPr>
        <w:tabs>
          <w:tab w:val="clear" w:pos="1008"/>
          <w:tab w:val="left" w:pos="720"/>
        </w:tabs>
        <w:spacing w:before="0" w:after="0"/>
        <w:ind w:left="720"/>
        <w:rPr>
          <w:sz w:val="22"/>
          <w:szCs w:val="22"/>
        </w:rPr>
      </w:pPr>
      <w:r>
        <w:rPr>
          <w:sz w:val="22"/>
          <w:szCs w:val="22"/>
        </w:rPr>
        <w:t xml:space="preserve">Analyzed tracking and surveillance instrumentation datasets. </w:t>
      </w:r>
    </w:p>
    <w:p w:rsidR="008D21FC" w:rsidRDefault="008D21FC" w:rsidP="008D21FC">
      <w:pPr>
        <w:pStyle w:val="NormalRes"/>
        <w:numPr>
          <w:ilvl w:val="3"/>
          <w:numId w:val="5"/>
        </w:numPr>
        <w:tabs>
          <w:tab w:val="clear" w:pos="1008"/>
          <w:tab w:val="left" w:pos="720"/>
        </w:tabs>
        <w:spacing w:before="0" w:after="0"/>
        <w:ind w:left="720"/>
        <w:rPr>
          <w:sz w:val="22"/>
          <w:szCs w:val="22"/>
        </w:rPr>
      </w:pPr>
      <w:r>
        <w:rPr>
          <w:sz w:val="22"/>
          <w:szCs w:val="22"/>
        </w:rPr>
        <w:t xml:space="preserve">Improved and streamlined existing analysis programs and methodologies. </w:t>
      </w:r>
    </w:p>
    <w:p w:rsidR="008D21FC" w:rsidRDefault="008D21FC" w:rsidP="008D21FC">
      <w:pPr>
        <w:pStyle w:val="NormalRes"/>
        <w:numPr>
          <w:ilvl w:val="0"/>
          <w:numId w:val="5"/>
        </w:numPr>
        <w:tabs>
          <w:tab w:val="clear" w:pos="1008"/>
          <w:tab w:val="left" w:pos="720"/>
        </w:tabs>
        <w:spacing w:before="0" w:after="0"/>
        <w:ind w:left="720"/>
        <w:rPr>
          <w:sz w:val="22"/>
          <w:szCs w:val="22"/>
        </w:rPr>
      </w:pPr>
      <w:r>
        <w:rPr>
          <w:sz w:val="22"/>
          <w:szCs w:val="22"/>
        </w:rPr>
        <w:t xml:space="preserve">General subject matter expert in math, physics, and systems engineering. </w:t>
      </w:r>
    </w:p>
    <w:p w:rsidR="008D21FC" w:rsidRDefault="008D21FC" w:rsidP="008D21FC">
      <w:pPr>
        <w:pStyle w:val="NormalRes"/>
        <w:numPr>
          <w:ilvl w:val="3"/>
          <w:numId w:val="5"/>
        </w:numPr>
        <w:tabs>
          <w:tab w:val="clear" w:pos="1008"/>
          <w:tab w:val="left" w:pos="720"/>
        </w:tabs>
        <w:spacing w:before="0" w:after="0"/>
        <w:ind w:left="720"/>
        <w:rPr>
          <w:sz w:val="22"/>
          <w:szCs w:val="22"/>
        </w:rPr>
      </w:pPr>
      <w:r>
        <w:rPr>
          <w:sz w:val="22"/>
          <w:szCs w:val="22"/>
        </w:rPr>
        <w:t xml:space="preserve">Designed data analysis flow plan, along with easy to use GUI analysis programs in </w:t>
      </w:r>
      <w:proofErr w:type="spellStart"/>
      <w:r>
        <w:rPr>
          <w:sz w:val="22"/>
          <w:szCs w:val="22"/>
        </w:rPr>
        <w:t>MatLab</w:t>
      </w:r>
      <w:proofErr w:type="spellEnd"/>
      <w:r>
        <w:rPr>
          <w:sz w:val="22"/>
          <w:szCs w:val="22"/>
        </w:rPr>
        <w:t xml:space="preserve">, C#, HTML and VB script applets. </w:t>
      </w:r>
    </w:p>
    <w:p w:rsidR="008D21FC" w:rsidRDefault="008D21FC" w:rsidP="008D21FC">
      <w:pPr>
        <w:pStyle w:val="NormalRes"/>
        <w:numPr>
          <w:ilvl w:val="3"/>
          <w:numId w:val="5"/>
        </w:numPr>
        <w:tabs>
          <w:tab w:val="clear" w:pos="1008"/>
          <w:tab w:val="left" w:pos="720"/>
        </w:tabs>
        <w:spacing w:before="0" w:after="0"/>
        <w:ind w:left="720"/>
        <w:rPr>
          <w:sz w:val="22"/>
          <w:szCs w:val="22"/>
        </w:rPr>
      </w:pPr>
      <w:r>
        <w:rPr>
          <w:sz w:val="22"/>
          <w:szCs w:val="22"/>
        </w:rPr>
        <w:t xml:space="preserve">Created methods and algorithms to track trajectory positions, and estimate multiple tracking instrument data with Kalman filtering techniques. </w:t>
      </w:r>
    </w:p>
    <w:p w:rsidR="008D21FC" w:rsidRDefault="008D21FC" w:rsidP="008D21FC">
      <w:pPr>
        <w:pStyle w:val="NormalRes"/>
        <w:numPr>
          <w:ilvl w:val="0"/>
          <w:numId w:val="5"/>
        </w:numPr>
        <w:tabs>
          <w:tab w:val="clear" w:pos="1008"/>
          <w:tab w:val="left" w:pos="720"/>
        </w:tabs>
        <w:spacing w:before="0" w:after="0"/>
        <w:ind w:left="720"/>
        <w:rPr>
          <w:rFonts w:eastAsia="Arial Unicode MS"/>
          <w:sz w:val="22"/>
        </w:rPr>
      </w:pPr>
      <w:r>
        <w:rPr>
          <w:sz w:val="22"/>
          <w:szCs w:val="22"/>
        </w:rPr>
        <w:lastRenderedPageBreak/>
        <w:t xml:space="preserve">Proficient in writing documentation and featuring it on websites. </w:t>
      </w:r>
    </w:p>
    <w:p w:rsidR="008D21FC" w:rsidRDefault="008D21FC" w:rsidP="008D21FC">
      <w:pPr>
        <w:pStyle w:val="NormalRes"/>
        <w:numPr>
          <w:ilvl w:val="0"/>
          <w:numId w:val="5"/>
        </w:numPr>
        <w:tabs>
          <w:tab w:val="clear" w:pos="1008"/>
          <w:tab w:val="left" w:pos="720"/>
        </w:tabs>
        <w:spacing w:before="0" w:after="0"/>
        <w:ind w:left="720"/>
        <w:rPr>
          <w:sz w:val="22"/>
        </w:rPr>
      </w:pPr>
      <w:r>
        <w:rPr>
          <w:sz w:val="22"/>
        </w:rPr>
        <w:t xml:space="preserve">Developed proposals, charters, requirements, designs, and test documentation throughout the engineering lifecycle. </w:t>
      </w:r>
    </w:p>
    <w:p w:rsidR="008D21FC" w:rsidRDefault="008D21FC" w:rsidP="008D21FC">
      <w:pPr>
        <w:pStyle w:val="NormalRes"/>
        <w:numPr>
          <w:ilvl w:val="0"/>
          <w:numId w:val="5"/>
        </w:numPr>
        <w:tabs>
          <w:tab w:val="clear" w:pos="1008"/>
          <w:tab w:val="left" w:pos="720"/>
        </w:tabs>
        <w:spacing w:before="0" w:after="0"/>
        <w:ind w:left="720"/>
        <w:rPr>
          <w:sz w:val="22"/>
        </w:rPr>
      </w:pPr>
      <w:r>
        <w:rPr>
          <w:sz w:val="22"/>
        </w:rPr>
        <w:t xml:space="preserve">Conveyed progress of systems engineering activities and insight to configuration control boards, systems engineering meetings, and various technical exchanges to share information into ongoing tasks. </w:t>
      </w:r>
    </w:p>
    <w:p w:rsidR="008D21FC" w:rsidRDefault="008D21FC" w:rsidP="008D21FC">
      <w:pPr>
        <w:pStyle w:val="NormalRes"/>
        <w:numPr>
          <w:ilvl w:val="0"/>
          <w:numId w:val="5"/>
        </w:numPr>
        <w:tabs>
          <w:tab w:val="clear" w:pos="1008"/>
          <w:tab w:val="left" w:pos="720"/>
        </w:tabs>
        <w:spacing w:before="0" w:after="0"/>
        <w:ind w:left="720"/>
        <w:rPr>
          <w:sz w:val="22"/>
        </w:rPr>
      </w:pPr>
      <w:r>
        <w:rPr>
          <w:sz w:val="22"/>
        </w:rPr>
        <w:t xml:space="preserve">Provided team leadership in the accomplishment of assigned tasks, projects, and programs. </w:t>
      </w:r>
    </w:p>
    <w:p w:rsidR="00465E00" w:rsidRDefault="00465E00" w:rsidP="00465E00">
      <w:pPr>
        <w:spacing w:before="60"/>
        <w:rPr>
          <w:sz w:val="20"/>
        </w:rPr>
      </w:pPr>
      <w:r>
        <w:rPr>
          <w:sz w:val="20"/>
        </w:rPr>
        <w:t>(</w:t>
      </w:r>
      <w:r>
        <w:rPr>
          <w:sz w:val="20"/>
        </w:rPr>
        <w:t>Quality assurance program, GPS processing, r</w:t>
      </w:r>
      <w:r>
        <w:rPr>
          <w:sz w:val="20"/>
        </w:rPr>
        <w:t xml:space="preserve">adar </w:t>
      </w:r>
      <w:r>
        <w:rPr>
          <w:sz w:val="20"/>
        </w:rPr>
        <w:t>and optical tracking s</w:t>
      </w:r>
      <w:r>
        <w:rPr>
          <w:sz w:val="20"/>
        </w:rPr>
        <w:t>ystems</w:t>
      </w:r>
      <w:r>
        <w:rPr>
          <w:sz w:val="20"/>
        </w:rPr>
        <w:t xml:space="preserve">; </w:t>
      </w:r>
      <w:r>
        <w:rPr>
          <w:sz w:val="20"/>
        </w:rPr>
        <w:t xml:space="preserve">MATLAB, HTML, VB scripting, C++, C#; </w:t>
      </w:r>
      <w:r>
        <w:rPr>
          <w:sz w:val="20"/>
        </w:rPr>
        <w:t>TDOP, special processing programs</w:t>
      </w:r>
      <w:r>
        <w:rPr>
          <w:sz w:val="20"/>
        </w:rPr>
        <w:t>)</w:t>
      </w:r>
    </w:p>
    <w:p w:rsidR="00465E00" w:rsidRDefault="00465E00" w:rsidP="00465E00">
      <w:pPr>
        <w:jc w:val="both"/>
        <w:rPr>
          <w:sz w:val="20"/>
        </w:rPr>
      </w:pPr>
    </w:p>
    <w:p w:rsidR="0082435D" w:rsidRDefault="00B57D79">
      <w:pPr>
        <w:tabs>
          <w:tab w:val="right" w:pos="9540"/>
        </w:tabs>
        <w:jc w:val="both"/>
        <w:rPr>
          <w:b/>
          <w:sz w:val="20"/>
        </w:rPr>
      </w:pPr>
      <w:proofErr w:type="gramStart"/>
      <w:r>
        <w:rPr>
          <w:b/>
          <w:sz w:val="20"/>
        </w:rPr>
        <w:t>Metro.</w:t>
      </w:r>
      <w:proofErr w:type="gramEnd"/>
      <w:r>
        <w:rPr>
          <w:b/>
          <w:sz w:val="20"/>
        </w:rPr>
        <w:t xml:space="preserve"> State College</w:t>
      </w:r>
      <w:r w:rsidR="0082435D">
        <w:rPr>
          <w:b/>
          <w:sz w:val="20"/>
        </w:rPr>
        <w:t xml:space="preserve">, </w:t>
      </w:r>
      <w:r>
        <w:rPr>
          <w:b/>
          <w:sz w:val="20"/>
        </w:rPr>
        <w:t>Denver</w:t>
      </w:r>
      <w:r w:rsidR="0082435D">
        <w:rPr>
          <w:b/>
          <w:sz w:val="20"/>
        </w:rPr>
        <w:t xml:space="preserve">, </w:t>
      </w:r>
      <w:r>
        <w:rPr>
          <w:b/>
          <w:sz w:val="20"/>
        </w:rPr>
        <w:t>CO</w:t>
      </w:r>
      <w:r w:rsidR="0082435D">
        <w:rPr>
          <w:b/>
          <w:sz w:val="20"/>
        </w:rPr>
        <w:tab/>
      </w:r>
      <w:r>
        <w:rPr>
          <w:b/>
          <w:sz w:val="20"/>
        </w:rPr>
        <w:t>1/2007</w:t>
      </w:r>
      <w:r w:rsidR="0082435D">
        <w:rPr>
          <w:b/>
          <w:sz w:val="20"/>
        </w:rPr>
        <w:t xml:space="preserve"> – </w:t>
      </w:r>
      <w:r>
        <w:rPr>
          <w:b/>
          <w:sz w:val="20"/>
        </w:rPr>
        <w:t>12/2007</w:t>
      </w:r>
      <w:r w:rsidR="0082435D">
        <w:rPr>
          <w:b/>
          <w:sz w:val="20"/>
        </w:rPr>
        <w:t xml:space="preserve">      </w:t>
      </w:r>
    </w:p>
    <w:p w:rsidR="0082435D" w:rsidRDefault="00B57D79">
      <w:pPr>
        <w:jc w:val="both"/>
        <w:rPr>
          <w:sz w:val="20"/>
        </w:rPr>
      </w:pPr>
      <w:r>
        <w:rPr>
          <w:b/>
          <w:sz w:val="20"/>
        </w:rPr>
        <w:t>Adjunct Professor</w:t>
      </w:r>
    </w:p>
    <w:p w:rsidR="00B57D79" w:rsidRDefault="00B57D79" w:rsidP="00B57D79">
      <w:pPr>
        <w:pStyle w:val="NormalResBullet"/>
      </w:pPr>
      <w:r>
        <w:t xml:space="preserve">Taught undergraduate classes in Navigation and Map Use in the Department of Earth and Atmospheric Sciences. Integrated GPS and GIS into the structure of both. </w:t>
      </w:r>
    </w:p>
    <w:p w:rsidR="0082435D" w:rsidRDefault="0082435D" w:rsidP="00B57D79">
      <w:pPr>
        <w:spacing w:before="60"/>
        <w:jc w:val="both"/>
        <w:rPr>
          <w:sz w:val="20"/>
        </w:rPr>
      </w:pPr>
      <w:r>
        <w:rPr>
          <w:sz w:val="20"/>
        </w:rPr>
        <w:t>(</w:t>
      </w:r>
      <w:proofErr w:type="spellStart"/>
      <w:r w:rsidR="00E20D90">
        <w:rPr>
          <w:sz w:val="20"/>
        </w:rPr>
        <w:t>ArcMap</w:t>
      </w:r>
      <w:proofErr w:type="spellEnd"/>
      <w:r w:rsidR="00E20D90">
        <w:rPr>
          <w:sz w:val="20"/>
        </w:rPr>
        <w:t xml:space="preserve">, </w:t>
      </w:r>
      <w:proofErr w:type="spellStart"/>
      <w:r w:rsidR="00E20D90">
        <w:rPr>
          <w:sz w:val="20"/>
        </w:rPr>
        <w:t>MatLab</w:t>
      </w:r>
      <w:proofErr w:type="spellEnd"/>
      <w:r w:rsidR="00E20D90">
        <w:rPr>
          <w:sz w:val="20"/>
        </w:rPr>
        <w:t>, Keyhole/Google Earth</w:t>
      </w:r>
      <w:r>
        <w:rPr>
          <w:sz w:val="20"/>
        </w:rPr>
        <w:t>)</w:t>
      </w:r>
    </w:p>
    <w:p w:rsidR="0082435D" w:rsidRDefault="0082435D">
      <w:pPr>
        <w:jc w:val="both"/>
        <w:rPr>
          <w:sz w:val="20"/>
        </w:rPr>
      </w:pPr>
    </w:p>
    <w:p w:rsidR="002F0A63" w:rsidRDefault="002F0A63" w:rsidP="002F0A63">
      <w:pPr>
        <w:tabs>
          <w:tab w:val="right" w:pos="9540"/>
        </w:tabs>
        <w:jc w:val="both"/>
        <w:rPr>
          <w:b/>
          <w:sz w:val="20"/>
        </w:rPr>
      </w:pPr>
      <w:r>
        <w:rPr>
          <w:b/>
          <w:sz w:val="20"/>
        </w:rPr>
        <w:t>Webster University</w:t>
      </w:r>
      <w:r>
        <w:rPr>
          <w:b/>
          <w:sz w:val="20"/>
        </w:rPr>
        <w:t xml:space="preserve">, </w:t>
      </w:r>
      <w:r>
        <w:rPr>
          <w:b/>
          <w:sz w:val="20"/>
        </w:rPr>
        <w:t>Boulder</w:t>
      </w:r>
      <w:r>
        <w:rPr>
          <w:b/>
          <w:sz w:val="20"/>
        </w:rPr>
        <w:t>, CO</w:t>
      </w:r>
      <w:r>
        <w:rPr>
          <w:b/>
          <w:sz w:val="20"/>
        </w:rPr>
        <w:tab/>
        <w:t xml:space="preserve">1/2007 – </w:t>
      </w:r>
      <w:r>
        <w:rPr>
          <w:b/>
          <w:sz w:val="20"/>
        </w:rPr>
        <w:t>5</w:t>
      </w:r>
      <w:r>
        <w:rPr>
          <w:b/>
          <w:sz w:val="20"/>
        </w:rPr>
        <w:t xml:space="preserve">/2007      </w:t>
      </w:r>
    </w:p>
    <w:p w:rsidR="002F0A63" w:rsidRDefault="002F0A63" w:rsidP="002F0A63">
      <w:pPr>
        <w:jc w:val="both"/>
        <w:rPr>
          <w:sz w:val="20"/>
        </w:rPr>
      </w:pPr>
      <w:r>
        <w:rPr>
          <w:b/>
          <w:sz w:val="20"/>
        </w:rPr>
        <w:t>Adjunct Professor</w:t>
      </w:r>
    </w:p>
    <w:p w:rsidR="002F0A63" w:rsidRDefault="002F0A63" w:rsidP="002F0A63">
      <w:pPr>
        <w:pStyle w:val="NormalResBullet"/>
      </w:pPr>
      <w:r>
        <w:t xml:space="preserve">Taught graduate aerospace classes in space environment, </w:t>
      </w:r>
      <w:proofErr w:type="spellStart"/>
      <w:r>
        <w:t>astrodynamics</w:t>
      </w:r>
      <w:proofErr w:type="spellEnd"/>
      <w:r>
        <w:t>, and fundamental spacecraft design.</w:t>
      </w:r>
    </w:p>
    <w:p w:rsidR="002F0A63" w:rsidRDefault="002F0A63" w:rsidP="00524C23">
      <w:pPr>
        <w:spacing w:before="60"/>
        <w:rPr>
          <w:sz w:val="20"/>
        </w:rPr>
      </w:pPr>
      <w:r>
        <w:rPr>
          <w:sz w:val="20"/>
        </w:rPr>
        <w:t>(</w:t>
      </w:r>
      <w:r w:rsidR="00524C23">
        <w:rPr>
          <w:sz w:val="20"/>
        </w:rPr>
        <w:t xml:space="preserve">Satellite Tool Kit, </w:t>
      </w:r>
      <w:proofErr w:type="spellStart"/>
      <w:r w:rsidR="00524C23">
        <w:rPr>
          <w:sz w:val="20"/>
        </w:rPr>
        <w:t>MatLab</w:t>
      </w:r>
      <w:proofErr w:type="spellEnd"/>
      <w:r>
        <w:rPr>
          <w:sz w:val="20"/>
        </w:rPr>
        <w:t>)</w:t>
      </w:r>
    </w:p>
    <w:p w:rsidR="002F0A63" w:rsidRDefault="002F0A63" w:rsidP="002F0A63">
      <w:pPr>
        <w:jc w:val="both"/>
        <w:rPr>
          <w:sz w:val="20"/>
        </w:rPr>
      </w:pPr>
    </w:p>
    <w:p w:rsidR="008D5530" w:rsidRDefault="00B50015" w:rsidP="008D5530">
      <w:pPr>
        <w:tabs>
          <w:tab w:val="right" w:pos="9540"/>
        </w:tabs>
        <w:jc w:val="both"/>
        <w:rPr>
          <w:b/>
          <w:sz w:val="20"/>
        </w:rPr>
      </w:pPr>
      <w:r w:rsidRPr="00B50015">
        <w:rPr>
          <w:b/>
          <w:sz w:val="20"/>
        </w:rPr>
        <w:t>Embry-Riddle Aeronautical University</w:t>
      </w:r>
      <w:r>
        <w:rPr>
          <w:b/>
          <w:sz w:val="20"/>
        </w:rPr>
        <w:t>,</w:t>
      </w:r>
      <w:r w:rsidR="008D5530">
        <w:rPr>
          <w:b/>
          <w:sz w:val="20"/>
        </w:rPr>
        <w:tab/>
        <w:t>1/2007 – 12/2007</w:t>
      </w:r>
    </w:p>
    <w:p w:rsidR="00B50015" w:rsidRDefault="00B50015" w:rsidP="00B50015">
      <w:pPr>
        <w:tabs>
          <w:tab w:val="right" w:pos="9540"/>
        </w:tabs>
        <w:jc w:val="both"/>
        <w:rPr>
          <w:b/>
          <w:sz w:val="20"/>
        </w:rPr>
      </w:pPr>
      <w:r w:rsidRPr="00B50015">
        <w:rPr>
          <w:b/>
          <w:sz w:val="20"/>
        </w:rPr>
        <w:t xml:space="preserve">F.E. Warren AFB, Cheyenne, WY </w:t>
      </w:r>
      <w:r>
        <w:rPr>
          <w:b/>
          <w:sz w:val="20"/>
        </w:rPr>
        <w:t>Denver, CO</w:t>
      </w:r>
      <w:r>
        <w:rPr>
          <w:b/>
          <w:sz w:val="20"/>
        </w:rPr>
        <w:t xml:space="preserve">, </w:t>
      </w:r>
      <w:r w:rsidRPr="00B50015">
        <w:rPr>
          <w:b/>
          <w:sz w:val="20"/>
        </w:rPr>
        <w:t xml:space="preserve">&amp; </w:t>
      </w:r>
      <w:proofErr w:type="spellStart"/>
      <w:r w:rsidRPr="00B50015">
        <w:rPr>
          <w:b/>
          <w:sz w:val="20"/>
        </w:rPr>
        <w:t>Schriever</w:t>
      </w:r>
      <w:proofErr w:type="spellEnd"/>
      <w:r w:rsidRPr="00B50015">
        <w:rPr>
          <w:b/>
          <w:sz w:val="20"/>
        </w:rPr>
        <w:t xml:space="preserve"> AFB, Colorado Springs</w:t>
      </w:r>
    </w:p>
    <w:p w:rsidR="008D5530" w:rsidRDefault="008D5530" w:rsidP="008D5530">
      <w:pPr>
        <w:jc w:val="both"/>
        <w:rPr>
          <w:sz w:val="20"/>
        </w:rPr>
      </w:pPr>
      <w:r>
        <w:rPr>
          <w:b/>
          <w:sz w:val="20"/>
        </w:rPr>
        <w:t>Adjunct Professor</w:t>
      </w:r>
    </w:p>
    <w:p w:rsidR="008C366A" w:rsidRDefault="008C366A" w:rsidP="008C366A">
      <w:pPr>
        <w:pStyle w:val="NormalResBullet"/>
      </w:pPr>
      <w:r>
        <w:t xml:space="preserve">Taught graduate aerospace classes in Space Applications, Earth Observation and Remote Sensing, Space Mission and Launch Operations, and GPS/GIS. </w:t>
      </w:r>
    </w:p>
    <w:p w:rsidR="008C366A" w:rsidRDefault="008C366A" w:rsidP="008C366A">
      <w:pPr>
        <w:pStyle w:val="NormalResBullet"/>
      </w:pPr>
      <w:r>
        <w:t xml:space="preserve">Won a Faculty Course Development award from the Wyoming NASA Space Grant Consortium in 2005 to develop a Global Positioning System (GPS) course for Embry-Riddle. </w:t>
      </w:r>
    </w:p>
    <w:p w:rsidR="007B3B59" w:rsidRDefault="007B3B59" w:rsidP="007B3B59">
      <w:pPr>
        <w:pStyle w:val="NormalResBullet"/>
      </w:pPr>
      <w:r>
        <w:t xml:space="preserve">Project development award from Embry-Riddle to design and build a navigation system with IMU for tracking launched payloads. Managed students to assist on project development. </w:t>
      </w:r>
    </w:p>
    <w:p w:rsidR="008D5530" w:rsidRDefault="008C366A" w:rsidP="008C366A">
      <w:pPr>
        <w:pStyle w:val="NormalResBullet"/>
      </w:pPr>
      <w:r>
        <w:t xml:space="preserve">Served on graduate capstone project committees, </w:t>
      </w:r>
      <w:proofErr w:type="gramStart"/>
      <w:r>
        <w:t>advise</w:t>
      </w:r>
      <w:proofErr w:type="gramEnd"/>
      <w:r>
        <w:t xml:space="preserve"> students, and referee results.</w:t>
      </w:r>
    </w:p>
    <w:p w:rsidR="008D5530" w:rsidRDefault="008D5530" w:rsidP="008D5530">
      <w:pPr>
        <w:spacing w:before="60"/>
        <w:jc w:val="both"/>
        <w:rPr>
          <w:sz w:val="20"/>
        </w:rPr>
      </w:pPr>
      <w:r>
        <w:rPr>
          <w:sz w:val="20"/>
        </w:rPr>
        <w:t>(</w:t>
      </w:r>
      <w:proofErr w:type="spellStart"/>
      <w:r>
        <w:rPr>
          <w:sz w:val="20"/>
        </w:rPr>
        <w:t>MatLab</w:t>
      </w:r>
      <w:proofErr w:type="spellEnd"/>
      <w:r>
        <w:rPr>
          <w:sz w:val="20"/>
        </w:rPr>
        <w:t>, Keyhole/Google Earth</w:t>
      </w:r>
      <w:r w:rsidR="008C366A">
        <w:rPr>
          <w:sz w:val="20"/>
        </w:rPr>
        <w:t xml:space="preserve">, </w:t>
      </w:r>
      <w:proofErr w:type="spellStart"/>
      <w:r w:rsidR="008C366A">
        <w:rPr>
          <w:sz w:val="20"/>
        </w:rPr>
        <w:t>Worldwind</w:t>
      </w:r>
      <w:proofErr w:type="spellEnd"/>
      <w:r w:rsidR="008C366A">
        <w:rPr>
          <w:sz w:val="20"/>
        </w:rPr>
        <w:t>, SOAP</w:t>
      </w:r>
      <w:r>
        <w:rPr>
          <w:sz w:val="20"/>
        </w:rPr>
        <w:t>)</w:t>
      </w:r>
    </w:p>
    <w:p w:rsidR="0005694E" w:rsidRDefault="0005694E" w:rsidP="0005694E">
      <w:pPr>
        <w:pStyle w:val="NormalRes"/>
        <w:numPr>
          <w:ilvl w:val="0"/>
          <w:numId w:val="0"/>
        </w:numPr>
        <w:tabs>
          <w:tab w:val="clear" w:pos="1008"/>
          <w:tab w:val="left" w:pos="720"/>
        </w:tabs>
        <w:spacing w:before="0" w:after="0"/>
        <w:ind w:left="720" w:hanging="360"/>
        <w:jc w:val="both"/>
        <w:rPr>
          <w:sz w:val="22"/>
          <w:szCs w:val="22"/>
        </w:rPr>
      </w:pPr>
    </w:p>
    <w:p w:rsidR="0005694E" w:rsidRDefault="0005694E" w:rsidP="0005694E">
      <w:pPr>
        <w:tabs>
          <w:tab w:val="right" w:pos="9540"/>
        </w:tabs>
        <w:jc w:val="both"/>
        <w:rPr>
          <w:b/>
          <w:sz w:val="20"/>
        </w:rPr>
      </w:pPr>
      <w:r w:rsidRPr="0005694E">
        <w:rPr>
          <w:b/>
          <w:sz w:val="20"/>
        </w:rPr>
        <w:t>Electromagnetic Applications, Inc., Lakewood, CO</w:t>
      </w:r>
      <w:r>
        <w:rPr>
          <w:b/>
          <w:sz w:val="20"/>
        </w:rPr>
        <w:tab/>
      </w:r>
      <w:r w:rsidRPr="00DA036D">
        <w:rPr>
          <w:b/>
          <w:sz w:val="20"/>
        </w:rPr>
        <w:t>0</w:t>
      </w:r>
      <w:r>
        <w:rPr>
          <w:b/>
          <w:sz w:val="20"/>
        </w:rPr>
        <w:t>5</w:t>
      </w:r>
      <w:r w:rsidRPr="00DA036D">
        <w:rPr>
          <w:b/>
          <w:sz w:val="20"/>
        </w:rPr>
        <w:t>/0</w:t>
      </w:r>
      <w:r>
        <w:rPr>
          <w:b/>
          <w:sz w:val="20"/>
        </w:rPr>
        <w:t>4</w:t>
      </w:r>
      <w:r>
        <w:rPr>
          <w:b/>
          <w:sz w:val="20"/>
        </w:rPr>
        <w:t xml:space="preserve"> – 05/</w:t>
      </w:r>
      <w:r>
        <w:rPr>
          <w:b/>
          <w:sz w:val="20"/>
        </w:rPr>
        <w:t>05</w:t>
      </w:r>
      <w:r>
        <w:rPr>
          <w:b/>
          <w:sz w:val="20"/>
        </w:rPr>
        <w:t xml:space="preserve">      </w:t>
      </w:r>
    </w:p>
    <w:p w:rsidR="0005694E" w:rsidRDefault="0005694E" w:rsidP="0005694E">
      <w:pPr>
        <w:jc w:val="both"/>
        <w:rPr>
          <w:b/>
          <w:sz w:val="20"/>
        </w:rPr>
      </w:pPr>
      <w:r>
        <w:rPr>
          <w:b/>
          <w:sz w:val="20"/>
        </w:rPr>
        <w:t xml:space="preserve">Scientist and </w:t>
      </w:r>
      <w:r w:rsidRPr="00DA036D">
        <w:rPr>
          <w:b/>
          <w:sz w:val="20"/>
        </w:rPr>
        <w:t>Engineer</w:t>
      </w:r>
    </w:p>
    <w:p w:rsidR="0005694E" w:rsidRDefault="0005694E" w:rsidP="0005694E">
      <w:pPr>
        <w:pStyle w:val="NormalResBullet"/>
      </w:pPr>
      <w:r>
        <w:t xml:space="preserve">Investigated GPS multipath problems for FAA LAAS proto-system intended for auto-land feasibility and suggested solutions. Examined signal to noise characteristics from ground and built interference. Compared code and carrier errors (CMC) from numerous GPS satellites in an airport environment. </w:t>
      </w:r>
    </w:p>
    <w:p w:rsidR="0005694E" w:rsidRDefault="0005694E" w:rsidP="0005694E">
      <w:pPr>
        <w:pStyle w:val="NormalResBullet"/>
      </w:pPr>
      <w:r>
        <w:t xml:space="preserve">Evaluated GPS antenna characteristics such as gain patterns and phase centers on linear and polarized models. Modeled GPS wave scattering on rough surface as random dipole distributions to evaluate errors and noise. </w:t>
      </w:r>
    </w:p>
    <w:p w:rsidR="0005694E" w:rsidRDefault="0005694E" w:rsidP="0005694E">
      <w:pPr>
        <w:spacing w:before="60"/>
        <w:rPr>
          <w:sz w:val="20"/>
        </w:rPr>
      </w:pPr>
      <w:r>
        <w:rPr>
          <w:sz w:val="20"/>
        </w:rPr>
        <w:t>(</w:t>
      </w:r>
      <w:proofErr w:type="spellStart"/>
      <w:r>
        <w:rPr>
          <w:sz w:val="20"/>
        </w:rPr>
        <w:t>MatLab</w:t>
      </w:r>
      <w:proofErr w:type="spellEnd"/>
      <w:r>
        <w:rPr>
          <w:sz w:val="20"/>
        </w:rPr>
        <w:t xml:space="preserve">, </w:t>
      </w:r>
      <w:proofErr w:type="gramStart"/>
      <w:r>
        <w:rPr>
          <w:sz w:val="20"/>
        </w:rPr>
        <w:t>Fortran</w:t>
      </w:r>
      <w:proofErr w:type="gramEnd"/>
      <w:r w:rsidR="00C827AD">
        <w:rPr>
          <w:sz w:val="20"/>
        </w:rPr>
        <w:t>, Cygwin</w:t>
      </w:r>
      <w:r>
        <w:rPr>
          <w:sz w:val="20"/>
        </w:rPr>
        <w:t xml:space="preserve">; </w:t>
      </w:r>
      <w:r>
        <w:rPr>
          <w:sz w:val="20"/>
        </w:rPr>
        <w:t xml:space="preserve">GPS </w:t>
      </w:r>
      <w:r>
        <w:rPr>
          <w:sz w:val="20"/>
        </w:rPr>
        <w:t xml:space="preserve">analysis and </w:t>
      </w:r>
      <w:r>
        <w:rPr>
          <w:sz w:val="20"/>
        </w:rPr>
        <w:t xml:space="preserve">processing, </w:t>
      </w:r>
      <w:r>
        <w:rPr>
          <w:sz w:val="20"/>
        </w:rPr>
        <w:t>modeling</w:t>
      </w:r>
      <w:r>
        <w:rPr>
          <w:sz w:val="20"/>
        </w:rPr>
        <w:t>)</w:t>
      </w:r>
    </w:p>
    <w:p w:rsidR="0082435D" w:rsidRDefault="0082435D">
      <w:pPr>
        <w:pStyle w:val="BlueHeader"/>
        <w:pBdr>
          <w:bottom w:val="single" w:sz="6" w:space="1" w:color="C0C0C0"/>
        </w:pBdr>
        <w:spacing w:before="200"/>
        <w:rPr>
          <w:rFonts w:ascii="Arial" w:hAnsi="Arial"/>
          <w:b/>
          <w:sz w:val="26"/>
        </w:rPr>
      </w:pPr>
      <w:r>
        <w:rPr>
          <w:rFonts w:ascii="Arial" w:hAnsi="Arial"/>
          <w:b/>
          <w:sz w:val="26"/>
        </w:rPr>
        <w:t>Technical Skills</w:t>
      </w:r>
    </w:p>
    <w:p w:rsidR="0082435D" w:rsidRDefault="0082435D" w:rsidP="009531B3">
      <w:pPr>
        <w:spacing w:after="60"/>
        <w:rPr>
          <w:sz w:val="20"/>
        </w:rPr>
      </w:pPr>
      <w:r>
        <w:rPr>
          <w:sz w:val="20"/>
        </w:rPr>
        <w:t>Platforms: Linux, Windows</w:t>
      </w:r>
    </w:p>
    <w:p w:rsidR="0082435D" w:rsidRDefault="0082435D" w:rsidP="009531B3">
      <w:pPr>
        <w:spacing w:after="60"/>
        <w:rPr>
          <w:sz w:val="20"/>
        </w:rPr>
      </w:pPr>
      <w:r>
        <w:rPr>
          <w:sz w:val="20"/>
        </w:rPr>
        <w:t xml:space="preserve">Languages: </w:t>
      </w:r>
      <w:r w:rsidR="00EB1425">
        <w:rPr>
          <w:sz w:val="20"/>
        </w:rPr>
        <w:t xml:space="preserve">C#, </w:t>
      </w:r>
      <w:proofErr w:type="spellStart"/>
      <w:r w:rsidR="00EB1425">
        <w:rPr>
          <w:sz w:val="20"/>
        </w:rPr>
        <w:t>Javascript</w:t>
      </w:r>
      <w:proofErr w:type="spellEnd"/>
      <w:r w:rsidR="00EB1425">
        <w:rPr>
          <w:sz w:val="20"/>
        </w:rPr>
        <w:t xml:space="preserve">, Python, </w:t>
      </w:r>
      <w:proofErr w:type="spellStart"/>
      <w:r w:rsidR="00EB1425">
        <w:rPr>
          <w:sz w:val="20"/>
        </w:rPr>
        <w:t>Django</w:t>
      </w:r>
      <w:proofErr w:type="spellEnd"/>
      <w:r>
        <w:rPr>
          <w:sz w:val="20"/>
        </w:rPr>
        <w:t xml:space="preserve">, </w:t>
      </w:r>
      <w:proofErr w:type="gramStart"/>
      <w:r w:rsidR="00EB1425">
        <w:rPr>
          <w:sz w:val="20"/>
        </w:rPr>
        <w:t>Fortran</w:t>
      </w:r>
      <w:proofErr w:type="gramEnd"/>
      <w:r>
        <w:rPr>
          <w:sz w:val="20"/>
        </w:rPr>
        <w:t>, SQL, C++</w:t>
      </w:r>
    </w:p>
    <w:p w:rsidR="0082435D" w:rsidRDefault="0082435D" w:rsidP="009531B3">
      <w:pPr>
        <w:spacing w:after="60"/>
        <w:rPr>
          <w:sz w:val="20"/>
        </w:rPr>
      </w:pPr>
      <w:r>
        <w:rPr>
          <w:sz w:val="20"/>
        </w:rPr>
        <w:t xml:space="preserve">Development Tools: </w:t>
      </w:r>
      <w:proofErr w:type="spellStart"/>
      <w:r w:rsidR="00D71441">
        <w:rPr>
          <w:sz w:val="20"/>
        </w:rPr>
        <w:t>PyDev</w:t>
      </w:r>
      <w:proofErr w:type="spellEnd"/>
      <w:r w:rsidR="00D71441">
        <w:rPr>
          <w:sz w:val="20"/>
        </w:rPr>
        <w:t>/Eclipse</w:t>
      </w:r>
      <w:r>
        <w:rPr>
          <w:sz w:val="20"/>
        </w:rPr>
        <w:t xml:space="preserve">, </w:t>
      </w:r>
      <w:proofErr w:type="spellStart"/>
      <w:r w:rsidR="00D71441">
        <w:rPr>
          <w:sz w:val="20"/>
        </w:rPr>
        <w:t>Geany</w:t>
      </w:r>
      <w:proofErr w:type="spellEnd"/>
      <w:r>
        <w:rPr>
          <w:sz w:val="20"/>
        </w:rPr>
        <w:t xml:space="preserve">, </w:t>
      </w:r>
      <w:proofErr w:type="spellStart"/>
      <w:r w:rsidR="00A5669A">
        <w:rPr>
          <w:sz w:val="20"/>
        </w:rPr>
        <w:t>ArcMap</w:t>
      </w:r>
      <w:proofErr w:type="spellEnd"/>
      <w:r w:rsidR="00A5669A">
        <w:rPr>
          <w:sz w:val="20"/>
        </w:rPr>
        <w:t>, Microsoft NET</w:t>
      </w:r>
    </w:p>
    <w:p w:rsidR="0082435D" w:rsidRDefault="0082435D" w:rsidP="009531B3">
      <w:pPr>
        <w:spacing w:after="60"/>
        <w:rPr>
          <w:sz w:val="20"/>
        </w:rPr>
      </w:pPr>
      <w:r>
        <w:rPr>
          <w:sz w:val="20"/>
        </w:rPr>
        <w:lastRenderedPageBreak/>
        <w:t xml:space="preserve">Mathematical Applications: </w:t>
      </w:r>
      <w:proofErr w:type="spellStart"/>
      <w:r>
        <w:rPr>
          <w:sz w:val="20"/>
        </w:rPr>
        <w:t>Mat</w:t>
      </w:r>
      <w:r w:rsidR="00A5669A">
        <w:rPr>
          <w:sz w:val="20"/>
        </w:rPr>
        <w:t>L</w:t>
      </w:r>
      <w:r>
        <w:rPr>
          <w:sz w:val="20"/>
        </w:rPr>
        <w:t>ab</w:t>
      </w:r>
      <w:proofErr w:type="spellEnd"/>
      <w:r>
        <w:rPr>
          <w:sz w:val="20"/>
        </w:rPr>
        <w:t xml:space="preserve">, </w:t>
      </w:r>
      <w:proofErr w:type="spellStart"/>
      <w:r>
        <w:rPr>
          <w:sz w:val="20"/>
        </w:rPr>
        <w:t>Mathematica</w:t>
      </w:r>
      <w:proofErr w:type="spellEnd"/>
      <w:r>
        <w:rPr>
          <w:sz w:val="20"/>
        </w:rPr>
        <w:t xml:space="preserve"> </w:t>
      </w:r>
    </w:p>
    <w:p w:rsidR="0082435D" w:rsidRPr="00A5669A" w:rsidRDefault="00A5669A" w:rsidP="009531B3">
      <w:pPr>
        <w:rPr>
          <w:color w:val="auto"/>
          <w:sz w:val="20"/>
        </w:rPr>
      </w:pPr>
      <w:r w:rsidRPr="00A5669A">
        <w:rPr>
          <w:color w:val="auto"/>
          <w:sz w:val="20"/>
        </w:rPr>
        <w:t>Technical writing and editing</w:t>
      </w:r>
    </w:p>
    <w:p w:rsidR="0082435D" w:rsidRDefault="0082435D">
      <w:pPr>
        <w:pStyle w:val="BlueHeader"/>
        <w:pBdr>
          <w:bottom w:val="single" w:sz="6" w:space="1" w:color="C0C0C0"/>
        </w:pBdr>
        <w:spacing w:before="200"/>
        <w:rPr>
          <w:rFonts w:ascii="Arial" w:hAnsi="Arial"/>
          <w:b/>
          <w:sz w:val="26"/>
        </w:rPr>
      </w:pPr>
      <w:r>
        <w:rPr>
          <w:rFonts w:ascii="Arial" w:hAnsi="Arial"/>
          <w:b/>
          <w:sz w:val="26"/>
        </w:rPr>
        <w:t>Publications</w:t>
      </w:r>
      <w:r w:rsidR="008022DF">
        <w:rPr>
          <w:rFonts w:ascii="Arial" w:hAnsi="Arial"/>
          <w:b/>
          <w:sz w:val="26"/>
        </w:rPr>
        <w:t xml:space="preserve"> </w:t>
      </w:r>
      <w:r w:rsidR="008022DF" w:rsidRPr="004A703A">
        <w:rPr>
          <w:rFonts w:ascii="Arial" w:hAnsi="Arial"/>
          <w:sz w:val="22"/>
        </w:rPr>
        <w:t>(Space physics)</w:t>
      </w:r>
    </w:p>
    <w:p w:rsidR="00780D6A" w:rsidRDefault="00780D6A" w:rsidP="00780D6A">
      <w:pPr>
        <w:pStyle w:val="NormalRes"/>
        <w:ind w:left="0"/>
      </w:pPr>
      <w:r>
        <w:t xml:space="preserve">Le, G., P. J. Chi, W. </w:t>
      </w:r>
      <w:proofErr w:type="spellStart"/>
      <w:r>
        <w:t>Goedecke</w:t>
      </w:r>
      <w:proofErr w:type="spellEnd"/>
      <w:r>
        <w:t xml:space="preserve">, C. T. Russell, A. </w:t>
      </w:r>
      <w:proofErr w:type="spellStart"/>
      <w:r>
        <w:t>Szabo</w:t>
      </w:r>
      <w:proofErr w:type="spellEnd"/>
      <w:r>
        <w:t xml:space="preserve">, S. M. </w:t>
      </w:r>
      <w:proofErr w:type="spellStart"/>
      <w:r>
        <w:t>Petrinec</w:t>
      </w:r>
      <w:proofErr w:type="spellEnd"/>
      <w:r>
        <w:t xml:space="preserve">, V. </w:t>
      </w:r>
      <w:proofErr w:type="spellStart"/>
      <w:r>
        <w:t>Angelopolous</w:t>
      </w:r>
      <w:proofErr w:type="spellEnd"/>
      <w:r>
        <w:t xml:space="preserve">, G. D. Reeves, and F. K. Chun, Magnetosphere on May 11, 1999, the day the solar wind almost disappeared: II. Magnetic pulsations in space and on the ground, </w:t>
      </w:r>
      <w:r>
        <w:rPr>
          <w:i/>
          <w:iCs/>
        </w:rPr>
        <w:t>Geophysical Research Letters, 27,</w:t>
      </w:r>
      <w:r>
        <w:t xml:space="preserve"> no. 14, 2165-2168, July 15, 2000.</w:t>
      </w:r>
    </w:p>
    <w:p w:rsidR="00780D6A" w:rsidRDefault="00780D6A" w:rsidP="00780D6A">
      <w:pPr>
        <w:pStyle w:val="NormalRes"/>
        <w:ind w:left="0"/>
      </w:pPr>
      <w:r>
        <w:t xml:space="preserve">Russell, C. T., P. J. Chi, V. Angelopoulos, W. </w:t>
      </w:r>
      <w:proofErr w:type="spellStart"/>
      <w:r>
        <w:t>Goedecke</w:t>
      </w:r>
      <w:proofErr w:type="spellEnd"/>
      <w:r>
        <w:t xml:space="preserve">, F. K. Chun, G. Le, M. B. </w:t>
      </w:r>
      <w:proofErr w:type="spellStart"/>
      <w:r>
        <w:t>Moldwin</w:t>
      </w:r>
      <w:proofErr w:type="spellEnd"/>
      <w:r>
        <w:t xml:space="preserve">, and G. Reeves, Comparison of three techniques of determining the resonant frequency of geomagnetic pulsations, </w:t>
      </w:r>
      <w:r>
        <w:rPr>
          <w:i/>
          <w:iCs/>
        </w:rPr>
        <w:t xml:space="preserve">J. Atmos. Solar Terr. Phys., 61, </w:t>
      </w:r>
      <w:r>
        <w:t>1289-1297, 1999.</w:t>
      </w:r>
    </w:p>
    <w:p w:rsidR="00780D6A" w:rsidRDefault="00780D6A" w:rsidP="00780D6A">
      <w:pPr>
        <w:pStyle w:val="NormalRes"/>
        <w:ind w:left="0"/>
      </w:pPr>
      <w:proofErr w:type="gramStart"/>
      <w:r>
        <w:t xml:space="preserve">Green, A. W., E. W. Worthington, T. A. </w:t>
      </w:r>
      <w:proofErr w:type="spellStart"/>
      <w:r>
        <w:t>Plyasova-Bakounina</w:t>
      </w:r>
      <w:proofErr w:type="spellEnd"/>
      <w:r>
        <w:t xml:space="preserve">*, A. </w:t>
      </w:r>
      <w:proofErr w:type="spellStart"/>
      <w:r>
        <w:t>Kormendi</w:t>
      </w:r>
      <w:proofErr w:type="spellEnd"/>
      <w:r>
        <w:t xml:space="preserve">*, L. </w:t>
      </w:r>
      <w:proofErr w:type="spellStart"/>
      <w:r>
        <w:t>Hegymegi</w:t>
      </w:r>
      <w:proofErr w:type="spellEnd"/>
      <w:r>
        <w:t xml:space="preserve">*, W. </w:t>
      </w:r>
      <w:proofErr w:type="spellStart"/>
      <w:r>
        <w:t>Goedecke</w:t>
      </w:r>
      <w:proofErr w:type="spellEnd"/>
      <w:r>
        <w:t xml:space="preserve">* and Z. </w:t>
      </w:r>
      <w:proofErr w:type="spellStart"/>
      <w:r>
        <w:t>Voros</w:t>
      </w:r>
      <w:proofErr w:type="spellEnd"/>
      <w:r>
        <w:t>*.</w:t>
      </w:r>
      <w:proofErr w:type="gramEnd"/>
      <w:r>
        <w:t xml:space="preserve"> Field line resonance studies in North America and Central Europe. </w:t>
      </w:r>
      <w:r>
        <w:rPr>
          <w:i/>
          <w:iCs/>
        </w:rPr>
        <w:t xml:space="preserve">Geophysical Transactions = </w:t>
      </w:r>
      <w:proofErr w:type="spellStart"/>
      <w:r>
        <w:rPr>
          <w:i/>
          <w:iCs/>
        </w:rPr>
        <w:t>Geofizikai</w:t>
      </w:r>
      <w:proofErr w:type="spellEnd"/>
      <w:r>
        <w:rPr>
          <w:i/>
          <w:iCs/>
        </w:rPr>
        <w:t xml:space="preserve"> </w:t>
      </w:r>
      <w:proofErr w:type="spellStart"/>
      <w:r>
        <w:rPr>
          <w:i/>
          <w:iCs/>
        </w:rPr>
        <w:t>Kozlemenyek</w:t>
      </w:r>
      <w:proofErr w:type="spellEnd"/>
      <w:r>
        <w:rPr>
          <w:i/>
          <w:iCs/>
        </w:rPr>
        <w:t xml:space="preserve"> = </w:t>
      </w:r>
      <w:proofErr w:type="spellStart"/>
      <w:r>
        <w:rPr>
          <w:i/>
          <w:iCs/>
        </w:rPr>
        <w:t>Geofizicheskiy</w:t>
      </w:r>
      <w:proofErr w:type="spellEnd"/>
      <w:r>
        <w:rPr>
          <w:i/>
          <w:iCs/>
        </w:rPr>
        <w:t xml:space="preserve"> </w:t>
      </w:r>
      <w:proofErr w:type="spellStart"/>
      <w:r>
        <w:rPr>
          <w:i/>
          <w:iCs/>
        </w:rPr>
        <w:t>Byulletin</w:t>
      </w:r>
      <w:proofErr w:type="spellEnd"/>
      <w:r>
        <w:rPr>
          <w:i/>
          <w:iCs/>
        </w:rPr>
        <w:t>', 42,</w:t>
      </w:r>
      <w:r>
        <w:t xml:space="preserve"> no. 3-4, 181-193, 1999.</w:t>
      </w:r>
    </w:p>
    <w:p w:rsidR="0082435D" w:rsidRDefault="0082435D">
      <w:pPr>
        <w:pStyle w:val="BlueHeader"/>
        <w:pBdr>
          <w:bottom w:val="single" w:sz="6" w:space="1" w:color="C0C0C0"/>
        </w:pBdr>
        <w:spacing w:before="200"/>
        <w:rPr>
          <w:rFonts w:ascii="Arial" w:hAnsi="Arial"/>
          <w:b/>
          <w:sz w:val="26"/>
        </w:rPr>
      </w:pPr>
      <w:r>
        <w:rPr>
          <w:rFonts w:ascii="Arial" w:hAnsi="Arial"/>
          <w:b/>
          <w:sz w:val="26"/>
        </w:rPr>
        <w:t>Additional Training</w:t>
      </w:r>
    </w:p>
    <w:p w:rsidR="0082435D" w:rsidRDefault="004B1454">
      <w:pPr>
        <w:spacing w:before="60"/>
        <w:jc w:val="both"/>
        <w:rPr>
          <w:color w:val="auto"/>
          <w:sz w:val="20"/>
        </w:rPr>
      </w:pPr>
      <w:proofErr w:type="spellStart"/>
      <w:r w:rsidRPr="004B1454">
        <w:rPr>
          <w:color w:val="auto"/>
          <w:sz w:val="20"/>
        </w:rPr>
        <w:t>NavTech</w:t>
      </w:r>
      <w:proofErr w:type="spellEnd"/>
      <w:r w:rsidRPr="004B1454">
        <w:rPr>
          <w:color w:val="auto"/>
          <w:sz w:val="20"/>
        </w:rPr>
        <w:t xml:space="preserve"> GPS Classes: </w:t>
      </w:r>
      <w:r w:rsidR="005C2EC5">
        <w:rPr>
          <w:color w:val="auto"/>
          <w:sz w:val="20"/>
        </w:rPr>
        <w:t>F</w:t>
      </w:r>
      <w:r w:rsidRPr="004B1454">
        <w:rPr>
          <w:color w:val="auto"/>
          <w:sz w:val="20"/>
        </w:rPr>
        <w:t>undamentals and Kalman filtering.</w:t>
      </w:r>
    </w:p>
    <w:p w:rsidR="0021409D" w:rsidRDefault="0021409D">
      <w:pPr>
        <w:spacing w:before="60"/>
        <w:jc w:val="both"/>
        <w:rPr>
          <w:color w:val="auto"/>
          <w:sz w:val="20"/>
        </w:rPr>
      </w:pPr>
      <w:proofErr w:type="gramStart"/>
      <w:r w:rsidRPr="0021409D">
        <w:rPr>
          <w:color w:val="auto"/>
          <w:sz w:val="20"/>
        </w:rPr>
        <w:t>OSHA Hazardous Waste Operations and Emergency Response 40 Hour Training Program class</w:t>
      </w:r>
      <w:r w:rsidR="00773423">
        <w:rPr>
          <w:color w:val="auto"/>
          <w:sz w:val="20"/>
        </w:rPr>
        <w:t>.</w:t>
      </w:r>
      <w:proofErr w:type="gramEnd"/>
      <w:r w:rsidR="00773423">
        <w:rPr>
          <w:color w:val="auto"/>
          <w:sz w:val="20"/>
        </w:rPr>
        <w:t xml:space="preserve"> </w:t>
      </w:r>
    </w:p>
    <w:p w:rsidR="0082435D" w:rsidRDefault="00395140">
      <w:pPr>
        <w:pStyle w:val="BlueHeader"/>
        <w:pBdr>
          <w:bottom w:val="single" w:sz="6" w:space="1" w:color="C0C0C0"/>
        </w:pBdr>
        <w:spacing w:before="200"/>
        <w:rPr>
          <w:rFonts w:ascii="Arial" w:hAnsi="Arial"/>
          <w:b/>
          <w:sz w:val="26"/>
        </w:rPr>
      </w:pPr>
      <w:r>
        <w:rPr>
          <w:rFonts w:ascii="Arial" w:hAnsi="Arial"/>
          <w:b/>
          <w:sz w:val="26"/>
        </w:rPr>
        <w:t>Other activities</w:t>
      </w:r>
    </w:p>
    <w:p w:rsidR="0082435D" w:rsidRDefault="00395140" w:rsidP="00395140">
      <w:pPr>
        <w:spacing w:before="60"/>
        <w:rPr>
          <w:color w:val="auto"/>
          <w:sz w:val="20"/>
        </w:rPr>
      </w:pPr>
      <w:proofErr w:type="gramStart"/>
      <w:r>
        <w:rPr>
          <w:color w:val="auto"/>
          <w:sz w:val="20"/>
        </w:rPr>
        <w:t xml:space="preserve">Organized annual event </w:t>
      </w:r>
      <w:r w:rsidR="00433C5F">
        <w:rPr>
          <w:color w:val="auto"/>
          <w:sz w:val="20"/>
        </w:rPr>
        <w:t xml:space="preserve">with hundreds of participants </w:t>
      </w:r>
      <w:r>
        <w:rPr>
          <w:color w:val="auto"/>
          <w:sz w:val="20"/>
        </w:rPr>
        <w:t xml:space="preserve">for </w:t>
      </w:r>
      <w:r w:rsidR="00433C5F">
        <w:rPr>
          <w:color w:val="auto"/>
          <w:sz w:val="20"/>
        </w:rPr>
        <w:t xml:space="preserve">over a decade </w:t>
      </w:r>
      <w:r>
        <w:rPr>
          <w:color w:val="auto"/>
          <w:sz w:val="20"/>
        </w:rPr>
        <w:t xml:space="preserve">that </w:t>
      </w:r>
      <w:r w:rsidR="00433C5F">
        <w:rPr>
          <w:color w:val="auto"/>
          <w:sz w:val="20"/>
        </w:rPr>
        <w:t xml:space="preserve">also </w:t>
      </w:r>
      <w:r>
        <w:rPr>
          <w:color w:val="auto"/>
          <w:sz w:val="20"/>
        </w:rPr>
        <w:t>raised money for charitable causes.</w:t>
      </w:r>
      <w:proofErr w:type="gramEnd"/>
      <w:r>
        <w:rPr>
          <w:color w:val="auto"/>
          <w:sz w:val="20"/>
        </w:rPr>
        <w:t xml:space="preserve"> </w:t>
      </w:r>
      <w:bookmarkStart w:id="0" w:name="_GoBack"/>
      <w:bookmarkEnd w:id="0"/>
    </w:p>
    <w:p w:rsidR="0082435D" w:rsidRDefault="0082435D">
      <w:pPr>
        <w:jc w:val="both"/>
        <w:rPr>
          <w:sz w:val="20"/>
        </w:rPr>
      </w:pPr>
    </w:p>
    <w:p w:rsidR="0082435D" w:rsidRDefault="0082435D">
      <w:pPr>
        <w:rPr>
          <w:sz w:val="22"/>
        </w:rPr>
      </w:pPr>
    </w:p>
    <w:p w:rsidR="00D92F6D" w:rsidRDefault="00D92F6D"/>
    <w:sectPr w:rsidR="00D92F6D">
      <w:headerReference w:type="default" r:id="rId8"/>
      <w:footerReference w:type="default" r:id="rId9"/>
      <w:headerReference w:type="first" r:id="rId10"/>
      <w:footerReference w:type="first" r:id="rId11"/>
      <w:pgSz w:w="12240" w:h="15840"/>
      <w:pgMar w:top="1440" w:right="1440" w:bottom="1440" w:left="1296" w:header="0" w:footer="14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1EB6" w:rsidRDefault="00B21EB6">
      <w:r>
        <w:separator/>
      </w:r>
    </w:p>
  </w:endnote>
  <w:endnote w:type="continuationSeparator" w:id="0">
    <w:p w:rsidR="00B21EB6" w:rsidRDefault="00B21E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435D" w:rsidRDefault="00A012B4">
    <w:pPr>
      <w:pStyle w:val="Footer"/>
      <w:tabs>
        <w:tab w:val="left" w:pos="4770"/>
      </w:tabs>
      <w:rPr>
        <w:rFonts w:ascii="Tahoma" w:hAnsi="Tahoma"/>
        <w:color w:val="808080"/>
        <w:sz w:val="18"/>
      </w:rPr>
    </w:pPr>
    <w:r>
      <w:rPr>
        <w:rFonts w:ascii="Tahoma" w:hAnsi="Tahoma"/>
        <w:noProof/>
        <w:sz w:val="18"/>
      </w:rPr>
      <mc:AlternateContent>
        <mc:Choice Requires="wps">
          <w:drawing>
            <wp:anchor distT="0" distB="0" distL="114300" distR="114300" simplePos="0" relativeHeight="251655680" behindDoc="0" locked="0" layoutInCell="1" allowOverlap="1">
              <wp:simplePos x="0" y="0"/>
              <wp:positionH relativeFrom="column">
                <wp:posOffset>6033135</wp:posOffset>
              </wp:positionH>
              <wp:positionV relativeFrom="paragraph">
                <wp:posOffset>402590</wp:posOffset>
              </wp:positionV>
              <wp:extent cx="342900" cy="342900"/>
              <wp:effectExtent l="0" t="0" r="1905" b="1905"/>
              <wp:wrapNone/>
              <wp:docPr id="4"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435D" w:rsidRDefault="0082435D">
                          <w:pPr>
                            <w:jc w:val="right"/>
                            <w:rPr>
                              <w:rStyle w:val="PageNumber"/>
                            </w:rPr>
                          </w:pPr>
                          <w:r>
                            <w:rPr>
                              <w:rStyle w:val="PageNumber"/>
                            </w:rPr>
                            <w:fldChar w:fldCharType="begin"/>
                          </w:r>
                          <w:r>
                            <w:rPr>
                              <w:rStyle w:val="PageNumber"/>
                            </w:rPr>
                            <w:instrText xml:space="preserve"> PAGE </w:instrText>
                          </w:r>
                          <w:r>
                            <w:rPr>
                              <w:rStyle w:val="PageNumber"/>
                            </w:rPr>
                            <w:fldChar w:fldCharType="separate"/>
                          </w:r>
                          <w:r w:rsidR="00433C5F">
                            <w:rPr>
                              <w:rStyle w:val="PageNumber"/>
                              <w:noProof/>
                            </w:rPr>
                            <w:t>3</w:t>
                          </w:r>
                          <w:r>
                            <w:rPr>
                              <w:rStyle w:val="PageNumber"/>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7" o:spid="_x0000_s1027" type="#_x0000_t202" style="position:absolute;margin-left:475.05pt;margin-top:31.7pt;width:27pt;height:2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" filled="f" stroked="f">
              <v:textbox>
                <w:txbxContent>
                  <w:p w:rsidR="0082435D" w:rsidRDefault="0082435D">
                    <w:pPr>
                      <w:jc w:val="right"/>
                      <w:rPr>
                        <w:rStyle w:val="PageNumber"/>
                      </w:rPr>
                    </w:pPr>
                    <w:r>
                      <w:rPr>
                        <w:rStyle w:val="PageNumber"/>
                      </w:rPr>
                      <w:fldChar w:fldCharType="begin"/>
                    </w:r>
                    <w:r>
                      <w:rPr>
                        <w:rStyle w:val="PageNumber"/>
                      </w:rPr>
                      <w:instrText xml:space="preserve"> PAGE </w:instrText>
                    </w:r>
                    <w:r>
                      <w:rPr>
                        <w:rStyle w:val="PageNumber"/>
                      </w:rPr>
                      <w:fldChar w:fldCharType="separate"/>
                    </w:r>
                    <w:r w:rsidR="00433C5F">
                      <w:rPr>
                        <w:rStyle w:val="PageNumber"/>
                        <w:noProof/>
                      </w:rPr>
                      <w:t>3</w:t>
                    </w:r>
                    <w:r>
                      <w:rPr>
                        <w:rStyle w:val="PageNumber"/>
                      </w:rPr>
                      <w:fldChar w:fldCharType="end"/>
                    </w:r>
                  </w:p>
                </w:txbxContent>
              </v:textbox>
            </v:shape>
          </w:pict>
        </mc:Fallback>
      </mc:AlternateContent>
    </w:r>
    <w:r>
      <w:rPr>
        <w:rFonts w:ascii="Tahoma" w:hAnsi="Tahoma"/>
        <w:noProof/>
        <w:color w:val="808080"/>
        <w:sz w:val="18"/>
      </w:rPr>
      <w:drawing>
        <wp:inline distT="0" distB="0" distL="0" distR="0">
          <wp:extent cx="6019800" cy="590550"/>
          <wp:effectExtent l="0" t="0" r="0" b="0"/>
          <wp:docPr id="2" name="Picture 2" descr="solidus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lidus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0" cy="590550"/>
                  </a:xfrm>
                  <a:prstGeom prst="rect">
                    <a:avLst/>
                  </a:prstGeom>
                  <a:noFill/>
                  <a:ln>
                    <a:noFill/>
                  </a:ln>
                </pic:spPr>
              </pic:pic>
            </a:graphicData>
          </a:graphic>
        </wp:inline>
      </w:drawing>
    </w:r>
  </w:p>
  <w:p w:rsidR="0082435D" w:rsidRDefault="0082435D">
    <w:pPr>
      <w:pStyle w:val="Footer"/>
      <w:tabs>
        <w:tab w:val="left" w:pos="4770"/>
      </w:tabs>
      <w:rPr>
        <w:rFonts w:ascii="Tahoma" w:hAnsi="Tahoma"/>
        <w:sz w:val="18"/>
      </w:rPr>
    </w:pPr>
  </w:p>
  <w:p w:rsidR="0082435D" w:rsidRDefault="0082435D">
    <w:pPr>
      <w:pStyle w:val="Footer"/>
      <w:tabs>
        <w:tab w:val="left" w:pos="4770"/>
      </w:tabs>
      <w:rPr>
        <w:rFonts w:ascii="Tahoma" w:hAnsi="Tahoma"/>
        <w:sz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435D" w:rsidRDefault="00A012B4">
    <w:pPr>
      <w:pStyle w:val="Footer"/>
      <w:tabs>
        <w:tab w:val="left" w:pos="4770"/>
      </w:tabs>
      <w:ind w:right="-1080"/>
      <w:rPr>
        <w:rFonts w:ascii="Tahoma" w:hAnsi="Tahoma"/>
        <w:color w:val="808080"/>
        <w:sz w:val="18"/>
      </w:rPr>
    </w:pPr>
    <w:r>
      <w:rPr>
        <w:rFonts w:ascii="Tahoma" w:hAnsi="Tahoma"/>
        <w:noProof/>
        <w:color w:val="808080"/>
        <w:sz w:val="18"/>
      </w:rPr>
      <w:drawing>
        <wp:inline distT="0" distB="0" distL="0" distR="0">
          <wp:extent cx="6019800" cy="590550"/>
          <wp:effectExtent l="0" t="0" r="0" b="0"/>
          <wp:docPr id="1" name="Picture 1" descr="solidus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idus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0" cy="590550"/>
                  </a:xfrm>
                  <a:prstGeom prst="rect">
                    <a:avLst/>
                  </a:prstGeom>
                  <a:noFill/>
                  <a:ln>
                    <a:noFill/>
                  </a:ln>
                </pic:spPr>
              </pic:pic>
            </a:graphicData>
          </a:graphic>
        </wp:inline>
      </w:drawing>
    </w:r>
    <w:r w:rsidR="0082435D">
      <w:rPr>
        <w:rFonts w:ascii="Tahoma" w:hAnsi="Tahoma"/>
        <w:color w:val="808080"/>
        <w:sz w:val="18"/>
      </w:rPr>
      <w:tab/>
    </w:r>
    <w:r w:rsidR="0082435D">
      <w:rPr>
        <w:rFonts w:ascii="Tahoma" w:hAnsi="Tahoma"/>
        <w:color w:val="808080"/>
        <w:sz w:val="18"/>
      </w:rPr>
      <w:tab/>
    </w:r>
  </w:p>
  <w:p w:rsidR="0082435D" w:rsidRDefault="0082435D">
    <w:pPr>
      <w:pStyle w:val="Footer"/>
      <w:tabs>
        <w:tab w:val="left" w:pos="4770"/>
      </w:tabs>
      <w:ind w:right="-1080"/>
      <w:rPr>
        <w:rFonts w:ascii="Tahoma" w:hAnsi="Tahoma"/>
        <w:color w:val="808080"/>
        <w:sz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1EB6" w:rsidRDefault="00B21EB6">
      <w:r>
        <w:separator/>
      </w:r>
    </w:p>
  </w:footnote>
  <w:footnote w:type="continuationSeparator" w:id="0">
    <w:p w:rsidR="00B21EB6" w:rsidRDefault="00B21E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435D" w:rsidRDefault="00A012B4">
    <w:pPr>
      <w:pStyle w:val="Header"/>
    </w:pPr>
    <w:r>
      <w:rPr>
        <w:noProof/>
      </w:rPr>
      <mc:AlternateContent>
        <mc:Choice Requires="wps">
          <w:drawing>
            <wp:anchor distT="0" distB="0" distL="114300" distR="114300" simplePos="0" relativeHeight="251657728" behindDoc="0" locked="0" layoutInCell="1" allowOverlap="1">
              <wp:simplePos x="0" y="0"/>
              <wp:positionH relativeFrom="column">
                <wp:posOffset>-62865</wp:posOffset>
              </wp:positionH>
              <wp:positionV relativeFrom="paragraph">
                <wp:posOffset>345440</wp:posOffset>
              </wp:positionV>
              <wp:extent cx="4777740" cy="571500"/>
              <wp:effectExtent l="3810" t="2540" r="0" b="0"/>
              <wp:wrapNone/>
              <wp:docPr id="1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774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2435D" w:rsidRDefault="007C6693">
                          <w:r>
                            <w:rPr>
                              <w:color w:val="004080"/>
                              <w:sz w:val="36"/>
                            </w:rPr>
                            <w:t xml:space="preserve">Walter </w:t>
                          </w:r>
                          <w:proofErr w:type="spellStart"/>
                          <w:r>
                            <w:rPr>
                              <w:color w:val="004080"/>
                              <w:sz w:val="36"/>
                            </w:rPr>
                            <w:t>Goedecke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0" o:spid="_x0000_s1026" type="#_x0000_t202" style="position:absolute;margin-left:-4.95pt;margin-top:27.2pt;width:376.2pt;height: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" stroked="f">
              <v:textbox>
                <w:txbxContent>
                  <w:p w:rsidR="0082435D" w:rsidRDefault="007C6693">
                    <w:r>
                      <w:rPr>
                        <w:color w:val="004080"/>
                        <w:sz w:val="36"/>
                      </w:rPr>
                      <w:t xml:space="preserve">Walter </w:t>
                    </w:r>
                    <w:proofErr w:type="spellStart"/>
                    <w:r>
                      <w:rPr>
                        <w:color w:val="004080"/>
                        <w:sz w:val="36"/>
                      </w:rPr>
                      <w:t>Goedecke</w:t>
                    </w:r>
                    <w:proofErr w:type="spellEnd"/>
                  </w:p>
                </w:txbxContent>
              </v:textbox>
            </v:shape>
          </w:pict>
        </mc:Fallback>
      </mc:AlternateContent>
    </w:r>
    <w:r>
      <w:rPr>
        <w:noProof/>
      </w:rPr>
      <mc:AlternateContent>
        <mc:Choice Requires="wpg">
          <w:drawing>
            <wp:anchor distT="0" distB="0" distL="114300" distR="114300" simplePos="0" relativeHeight="251658752" behindDoc="0" locked="0" layoutInCell="1" allowOverlap="1">
              <wp:simplePos x="0" y="0"/>
              <wp:positionH relativeFrom="column">
                <wp:posOffset>-245745</wp:posOffset>
              </wp:positionH>
              <wp:positionV relativeFrom="paragraph">
                <wp:posOffset>420370</wp:posOffset>
              </wp:positionV>
              <wp:extent cx="182880" cy="182880"/>
              <wp:effectExtent l="1905" t="1270" r="0" b="0"/>
              <wp:wrapNone/>
              <wp:docPr id="5"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 cy="182880"/>
                        <a:chOff x="1413" y="662"/>
                        <a:chExt cx="288" cy="288"/>
                      </a:xfrm>
                    </wpg:grpSpPr>
                    <wps:wsp>
                      <wps:cNvPr id="6" name="Rectangle 79"/>
                      <wps:cNvSpPr>
                        <a:spLocks noChangeAspect="1" noChangeArrowheads="1"/>
                      </wps:cNvSpPr>
                      <wps:spPr bwMode="auto">
                        <a:xfrm>
                          <a:off x="1557" y="662"/>
                          <a:ext cx="144" cy="144"/>
                        </a:xfrm>
                        <a:prstGeom prst="rect">
                          <a:avLst/>
                        </a:prstGeom>
                        <a:solidFill>
                          <a:srgbClr val="F2D50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Rectangle 80"/>
                      <wps:cNvSpPr>
                        <a:spLocks noChangeAspect="1" noChangeArrowheads="1"/>
                      </wps:cNvSpPr>
                      <wps:spPr bwMode="auto">
                        <a:xfrm>
                          <a:off x="1557" y="806"/>
                          <a:ext cx="144" cy="144"/>
                        </a:xfrm>
                        <a:prstGeom prst="rect">
                          <a:avLst/>
                        </a:prstGeom>
                        <a:solidFill>
                          <a:srgbClr val="99CC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Rectangle 81"/>
                      <wps:cNvSpPr>
                        <a:spLocks noChangeAspect="1" noChangeArrowheads="1"/>
                      </wps:cNvSpPr>
                      <wps:spPr bwMode="auto">
                        <a:xfrm>
                          <a:off x="1413" y="806"/>
                          <a:ext cx="144" cy="144"/>
                        </a:xfrm>
                        <a:prstGeom prst="rect">
                          <a:avLst/>
                        </a:prstGeom>
                        <a:solidFill>
                          <a:srgbClr val="004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82"/>
                      <wps:cNvSpPr>
                        <a:spLocks noChangeAspect="1" noChangeArrowheads="1"/>
                      </wps:cNvSpPr>
                      <wps:spPr bwMode="auto">
                        <a:xfrm>
                          <a:off x="1413" y="662"/>
                          <a:ext cx="144" cy="144"/>
                        </a:xfrm>
                        <a:prstGeom prst="rect">
                          <a:avLst/>
                        </a:prstGeom>
                        <a:solidFill>
                          <a:srgbClr val="FF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4" o:spid="_x0000_s1026" style="position:absolute;margin-left:-19.35pt;margin-top:33.1pt;width:14.4pt;height:14.4pt;z-index:251658752" coordorigin="1413,662" coordsize="28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">
              <v:rect id="Rectangle 79" o:spid="_x0000_s1027" style="position:absolute;left:1557;top:662;width:144;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FdosMA&#10;AADaAAAADwAAAGRycy9kb3ducmV2LnhtbESPT4vCMBTE74LfITzBi9hUDyLVKKK4LOxltXrw9mhe&#10;/2DzUppou376zcKCx2FmfsOst72pxZNaV1lWMItiEMSZ1RUXCi7pcboE4TyyxtoyKfghB9vNcLDG&#10;RNuOT/Q8+0IECLsEFZTeN4mULivJoItsQxy83LYGfZBtIXWLXYCbWs7jeCENVhwWSmxoX1J2Pz+M&#10;Ap2frq+vW2dv6bGbYO1f3x/7g1LjUb9bgfDU+3f4v/2pFSzg70q4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HFdosMAAADaAAAADwAAAAAAAAAAAAAAAACYAgAAZHJzL2Rv&#10;d25yZXYueG1sUEsFBgAAAAAEAAQA9QAAAIgDAAAAAA==&#10;" fillcolor="#f2d505" stroked="f">
                <o:lock v:ext="edit" aspectratio="t"/>
              </v:rect>
              <v:rect id="Rectangle 80" o:spid="_x0000_s1028" style="position:absolute;left:1557;top:806;width:144;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NP1sMA&#10;AADaAAAADwAAAGRycy9kb3ducmV2LnhtbESPQWvCQBSE7wX/w/IEb3VjIalE1yBaoRcpWhG9PbPP&#10;JJh9G7LbGP99Vyj0OMzMN8w8600tOmpdZVnBZByBIM6trrhQcPjevE5BOI+ssbZMCh7kIFsMXuaY&#10;anvnHXV7X4gAYZeigtL7JpXS5SUZdGPbEAfvaluDPsi2kLrFe4CbWr5FUSINVhwWSmxoVVJ+2/8Y&#10;BedjYiReTtsPt/WVfOTx1/oUKzUa9ssZCE+9/w//tT+1gnd4Xgk3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XNP1sMAAADaAAAADwAAAAAAAAAAAAAAAACYAgAAZHJzL2Rv&#10;d25yZXYueG1sUEsFBgAAAAAEAAQA9QAAAIgDAAAAAA==&#10;" fillcolor="#9c0" stroked="f">
                <o:lock v:ext="edit" aspectratio="t"/>
              </v:rect>
              <v:rect id="Rectangle 81" o:spid="_x0000_s1029" style="position:absolute;left:1413;top:806;width:144;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CjP8EA&#10;AADaAAAADwAAAGRycy9kb3ducmV2LnhtbERPz2vCMBS+C/4P4Qm7aapjOjqjSME5lB2mgnp7NG9t&#10;sXnpmqjxvzcHYceP7/d0HkwtrtS6yrKC4SABQZxbXXGhYL9b9t9BOI+ssbZMCu7kYD7rdqaYanvj&#10;H7pufSFiCLsUFZTeN6mULi/JoBvYhjhyv7Y16CNsC6lbvMVwU8tRkoylwYpjQ4kNZSXl5+3FKPj7&#10;5PCdvWbZ5hgmkyXuVm/r00Gpl15YfIDwFPy/+On+0gri1ngl3gA5e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Qoz/BAAAA2gAAAA8AAAAAAAAAAAAAAAAAmAIAAGRycy9kb3du&#10;cmV2LnhtbFBLBQYAAAAABAAEAPUAAACGAwAAAAA=&#10;" fillcolor="#004080" stroked="f">
                <o:lock v:ext="edit" aspectratio="t"/>
              </v:rect>
              <v:rect id="Rectangle 82" o:spid="_x0000_s1030" style="position:absolute;left:1413;top:662;width:144;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0bw74A&#10;AADaAAAADwAAAGRycy9kb3ducmV2LnhtbESPzQrCMBCE74LvEFbwpqkKotUoIipePPjzAEuztsVk&#10;U5qo1ac3guBxmJlvmPmysUY8qPalYwWDfgKCOHO65FzB5bztTUD4gKzROCYFL/KwXLRbc0y1e/KR&#10;HqeQiwhhn6KCIoQqldJnBVn0fVcRR+/qaoshyjqXusZnhFsjh0kylhZLjgsFVrQuKLud7lYBJ+fR&#10;5uVWNmz3uymZw7s01VupbqdZzUAEasI//GvvtYIpfK/EGyA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1dG8O+AAAA2gAAAA8AAAAAAAAAAAAAAAAAmAIAAGRycy9kb3ducmV2&#10;LnhtbFBLBQYAAAAABAAEAPUAAACDAwAAAAA=&#10;" fillcolor="#f90" stroked="f">
                <o:lock v:ext="edit" aspectratio="t"/>
              </v:rect>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435D" w:rsidRDefault="007C018B">
    <w:pPr>
      <w:pStyle w:val="Header"/>
    </w:pPr>
    <w:r>
      <w:rPr>
        <w:noProof/>
      </w:rPr>
      <mc:AlternateContent>
        <mc:Choice Requires="wps">
          <w:drawing>
            <wp:anchor distT="0" distB="0" distL="114300" distR="114300" simplePos="0" relativeHeight="251656704" behindDoc="0" locked="0" layoutInCell="1" allowOverlap="1" wp14:anchorId="0894194C" wp14:editId="349B1C0D">
              <wp:simplePos x="0" y="0"/>
              <wp:positionH relativeFrom="column">
                <wp:posOffset>-70485</wp:posOffset>
              </wp:positionH>
              <wp:positionV relativeFrom="paragraph">
                <wp:posOffset>619125</wp:posOffset>
              </wp:positionV>
              <wp:extent cx="4324350" cy="457200"/>
              <wp:effectExtent l="0" t="0" r="0" b="0"/>
              <wp:wrapNone/>
              <wp:docPr id="3"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435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435D" w:rsidRDefault="007C018B">
                          <w:pPr>
                            <w:pStyle w:val="Name"/>
                            <w:rPr>
                              <w:color w:val="004080"/>
                              <w:sz w:val="48"/>
                            </w:rPr>
                          </w:pPr>
                          <w:r>
                            <w:rPr>
                              <w:color w:val="004080"/>
                              <w:sz w:val="48"/>
                            </w:rPr>
                            <w:t xml:space="preserve">Walter </w:t>
                          </w:r>
                          <w:proofErr w:type="spellStart"/>
                          <w:r>
                            <w:rPr>
                              <w:color w:val="004080"/>
                              <w:sz w:val="48"/>
                            </w:rPr>
                            <w:t>Goedecke</w:t>
                          </w:r>
                          <w:proofErr w:type="spellEnd"/>
                          <w:r w:rsidR="0082435D">
                            <w:rPr>
                              <w:color w:val="004080"/>
                              <w:sz w:val="48"/>
                            </w:rPr>
                            <w:t>, Ph.D.</w:t>
                          </w:r>
                          <w:r>
                            <w:rPr>
                              <w:color w:val="004080"/>
                              <w:sz w:val="48"/>
                            </w:rPr>
                            <w:t>, PE</w:t>
                          </w:r>
                        </w:p>
                        <w:p w:rsidR="0082435D" w:rsidRDefault="0082435D">
                          <w:pPr>
                            <w:rPr>
                              <w:rFonts w:ascii="Franklin Gothic Book" w:hAnsi="Franklin Gothic Book"/>
                              <w:color w:val="004080"/>
                              <w:spacing w:val="40"/>
                              <w:sz w:val="72"/>
                            </w:rPr>
                          </w:pPr>
                        </w:p>
                        <w:p w:rsidR="0082435D" w:rsidRDefault="0082435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8" o:spid="_x0000_s1028" type="#_x0000_t202" style="position:absolute;margin-left:-5.55pt;margin-top:48.75pt;width:340.5pt;height:3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" filled="f" stroked="f">
              <v:textbox>
                <w:txbxContent>
                  <w:p w:rsidR="0082435D" w:rsidRDefault="007C018B">
                    <w:pPr>
                      <w:pStyle w:val="Name"/>
                      <w:rPr>
                        <w:color w:val="004080"/>
                        <w:sz w:val="48"/>
                      </w:rPr>
                    </w:pPr>
                    <w:r>
                      <w:rPr>
                        <w:color w:val="004080"/>
                        <w:sz w:val="48"/>
                      </w:rPr>
                      <w:t xml:space="preserve">Walter </w:t>
                    </w:r>
                    <w:proofErr w:type="spellStart"/>
                    <w:r>
                      <w:rPr>
                        <w:color w:val="004080"/>
                        <w:sz w:val="48"/>
                      </w:rPr>
                      <w:t>Goedecke</w:t>
                    </w:r>
                    <w:proofErr w:type="spellEnd"/>
                    <w:r w:rsidR="0082435D">
                      <w:rPr>
                        <w:color w:val="004080"/>
                        <w:sz w:val="48"/>
                      </w:rPr>
                      <w:t>, Ph.D.</w:t>
                    </w:r>
                    <w:r>
                      <w:rPr>
                        <w:color w:val="004080"/>
                        <w:sz w:val="48"/>
                      </w:rPr>
                      <w:t>, PE</w:t>
                    </w:r>
                  </w:p>
                  <w:p w:rsidR="0082435D" w:rsidRDefault="0082435D">
                    <w:pPr>
                      <w:rPr>
                        <w:rFonts w:ascii="Franklin Gothic Book" w:hAnsi="Franklin Gothic Book"/>
                        <w:color w:val="004080"/>
                        <w:spacing w:val="40"/>
                        <w:sz w:val="72"/>
                      </w:rPr>
                    </w:pPr>
                  </w:p>
                  <w:p w:rsidR="0082435D" w:rsidRDefault="0082435D"/>
                </w:txbxContent>
              </v:textbox>
            </v:shape>
          </w:pict>
        </mc:Fallback>
      </mc:AlternateContent>
    </w:r>
    <w:r w:rsidR="00A012B4">
      <w:rPr>
        <w:noProof/>
      </w:rPr>
      <w:drawing>
        <wp:anchor distT="0" distB="0" distL="114300" distR="114300" simplePos="0" relativeHeight="251659776" behindDoc="1" locked="1" layoutInCell="1" allowOverlap="1" wp14:anchorId="62E86852" wp14:editId="08F70C00">
          <wp:simplePos x="0" y="0"/>
          <wp:positionH relativeFrom="column">
            <wp:posOffset>4251960</wp:posOffset>
          </wp:positionH>
          <wp:positionV relativeFrom="page">
            <wp:posOffset>231140</wp:posOffset>
          </wp:positionV>
          <wp:extent cx="2393950" cy="2514600"/>
          <wp:effectExtent l="0" t="0" r="6350" b="0"/>
          <wp:wrapNone/>
          <wp:docPr id="94" name="Picture 94" descr="S-TS_header_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S-TS_header_righ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93950" cy="25146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CE3B7A"/>
    <w:multiLevelType w:val="hybridMultilevel"/>
    <w:tmpl w:val="43F0A628"/>
    <w:lvl w:ilvl="0" w:tplc="74847AD0">
      <w:start w:val="1"/>
      <w:numFmt w:val="bullet"/>
      <w:pStyle w:val="NormalRes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3CAC5148"/>
    <w:multiLevelType w:val="hybridMultilevel"/>
    <w:tmpl w:val="7E4E1642"/>
    <w:lvl w:ilvl="0" w:tplc="6CAEEB9E">
      <w:start w:val="1"/>
      <w:numFmt w:val="bullet"/>
      <w:lvlText w:val=""/>
      <w:lvlJc w:val="left"/>
      <w:pPr>
        <w:ind w:left="720" w:hanging="360"/>
      </w:pPr>
      <w:rPr>
        <w:rFonts w:ascii="Symbol" w:hAnsi="Symbol" w:hint="default"/>
      </w:rPr>
    </w:lvl>
    <w:lvl w:ilvl="1" w:tplc="D4EA9A8C" w:tentative="1">
      <w:start w:val="1"/>
      <w:numFmt w:val="bullet"/>
      <w:lvlText w:val="o"/>
      <w:lvlJc w:val="left"/>
      <w:pPr>
        <w:ind w:left="1440" w:hanging="360"/>
      </w:pPr>
      <w:rPr>
        <w:rFonts w:ascii="Courier New" w:hAnsi="Courier New" w:cs="Wingdings" w:hint="default"/>
      </w:rPr>
    </w:lvl>
    <w:lvl w:ilvl="2" w:tplc="58809538" w:tentative="1">
      <w:start w:val="1"/>
      <w:numFmt w:val="bullet"/>
      <w:lvlText w:val=""/>
      <w:lvlJc w:val="left"/>
      <w:pPr>
        <w:ind w:left="2160" w:hanging="360"/>
      </w:pPr>
      <w:rPr>
        <w:rFonts w:ascii="Wingdings" w:hAnsi="Wingdings" w:hint="default"/>
      </w:rPr>
    </w:lvl>
    <w:lvl w:ilvl="3" w:tplc="05BA18D4" w:tentative="1">
      <w:start w:val="1"/>
      <w:numFmt w:val="bullet"/>
      <w:lvlText w:val=""/>
      <w:lvlJc w:val="left"/>
      <w:pPr>
        <w:ind w:left="2880" w:hanging="360"/>
      </w:pPr>
      <w:rPr>
        <w:rFonts w:ascii="Symbol" w:hAnsi="Symbol" w:hint="default"/>
      </w:rPr>
    </w:lvl>
    <w:lvl w:ilvl="4" w:tplc="CDAA6C0A" w:tentative="1">
      <w:start w:val="1"/>
      <w:numFmt w:val="bullet"/>
      <w:lvlText w:val="o"/>
      <w:lvlJc w:val="left"/>
      <w:pPr>
        <w:ind w:left="3600" w:hanging="360"/>
      </w:pPr>
      <w:rPr>
        <w:rFonts w:ascii="Courier New" w:hAnsi="Courier New" w:cs="Wingdings" w:hint="default"/>
      </w:rPr>
    </w:lvl>
    <w:lvl w:ilvl="5" w:tplc="2266FBAA" w:tentative="1">
      <w:start w:val="1"/>
      <w:numFmt w:val="bullet"/>
      <w:lvlText w:val=""/>
      <w:lvlJc w:val="left"/>
      <w:pPr>
        <w:ind w:left="4320" w:hanging="360"/>
      </w:pPr>
      <w:rPr>
        <w:rFonts w:ascii="Wingdings" w:hAnsi="Wingdings" w:hint="default"/>
      </w:rPr>
    </w:lvl>
    <w:lvl w:ilvl="6" w:tplc="47529134" w:tentative="1">
      <w:start w:val="1"/>
      <w:numFmt w:val="bullet"/>
      <w:lvlText w:val=""/>
      <w:lvlJc w:val="left"/>
      <w:pPr>
        <w:ind w:left="5040" w:hanging="360"/>
      </w:pPr>
      <w:rPr>
        <w:rFonts w:ascii="Symbol" w:hAnsi="Symbol" w:hint="default"/>
      </w:rPr>
    </w:lvl>
    <w:lvl w:ilvl="7" w:tplc="0DBC41DA" w:tentative="1">
      <w:start w:val="1"/>
      <w:numFmt w:val="bullet"/>
      <w:lvlText w:val="o"/>
      <w:lvlJc w:val="left"/>
      <w:pPr>
        <w:ind w:left="5760" w:hanging="360"/>
      </w:pPr>
      <w:rPr>
        <w:rFonts w:ascii="Courier New" w:hAnsi="Courier New" w:cs="Wingdings" w:hint="default"/>
      </w:rPr>
    </w:lvl>
    <w:lvl w:ilvl="8" w:tplc="955213A6" w:tentative="1">
      <w:start w:val="1"/>
      <w:numFmt w:val="bullet"/>
      <w:lvlText w:val=""/>
      <w:lvlJc w:val="left"/>
      <w:pPr>
        <w:ind w:left="6480" w:hanging="360"/>
      </w:pPr>
      <w:rPr>
        <w:rFonts w:ascii="Wingdings" w:hAnsi="Wingdings" w:hint="default"/>
      </w:rPr>
    </w:lvl>
  </w:abstractNum>
  <w:abstractNum w:abstractNumId="2">
    <w:nsid w:val="3E9B0583"/>
    <w:multiLevelType w:val="hybridMultilevel"/>
    <w:tmpl w:val="DB18CAA0"/>
    <w:lvl w:ilvl="0" w:tplc="04090001">
      <w:start w:val="1"/>
      <w:numFmt w:val="bullet"/>
      <w:lvlText w:val=""/>
      <w:lvlJc w:val="left"/>
      <w:pPr>
        <w:ind w:left="1440" w:hanging="360"/>
      </w:pPr>
      <w:rPr>
        <w:rFonts w:ascii="Symbol" w:hAnsi="Symbol" w:hint="default"/>
      </w:rPr>
    </w:lvl>
    <w:lvl w:ilvl="1" w:tplc="0409000B">
      <w:start w:val="1"/>
      <w:numFmt w:val="bullet"/>
      <w:lvlText w:val=""/>
      <w:lvlJc w:val="left"/>
      <w:pPr>
        <w:tabs>
          <w:tab w:val="num" w:pos="2160"/>
        </w:tabs>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849320C"/>
    <w:multiLevelType w:val="hybridMultilevel"/>
    <w:tmpl w:val="4F62EC8E"/>
    <w:lvl w:ilvl="0" w:tplc="EEC20D84">
      <w:start w:val="1"/>
      <w:numFmt w:val="bullet"/>
      <w:lvlText w:val=""/>
      <w:lvlJc w:val="left"/>
      <w:pPr>
        <w:ind w:left="720" w:hanging="360"/>
      </w:pPr>
      <w:rPr>
        <w:rFonts w:ascii="Symbol" w:hAnsi="Symbol" w:hint="default"/>
        <w:sz w:val="18"/>
      </w:rPr>
    </w:lvl>
    <w:lvl w:ilvl="1" w:tplc="E708AAF4" w:tentative="1">
      <w:start w:val="1"/>
      <w:numFmt w:val="bullet"/>
      <w:lvlText w:val="o"/>
      <w:lvlJc w:val="left"/>
      <w:pPr>
        <w:ind w:left="1440" w:hanging="360"/>
      </w:pPr>
      <w:rPr>
        <w:rFonts w:ascii="Courier New" w:hAnsi="Courier New" w:cs="Wingdings" w:hint="default"/>
      </w:rPr>
    </w:lvl>
    <w:lvl w:ilvl="2" w:tplc="C79EB29C" w:tentative="1">
      <w:start w:val="1"/>
      <w:numFmt w:val="bullet"/>
      <w:lvlText w:val=""/>
      <w:lvlJc w:val="left"/>
      <w:pPr>
        <w:ind w:left="2160" w:hanging="360"/>
      </w:pPr>
      <w:rPr>
        <w:rFonts w:ascii="Wingdings" w:hAnsi="Wingdings" w:hint="default"/>
      </w:rPr>
    </w:lvl>
    <w:lvl w:ilvl="3" w:tplc="807EF5BE" w:tentative="1">
      <w:start w:val="1"/>
      <w:numFmt w:val="bullet"/>
      <w:lvlText w:val=""/>
      <w:lvlJc w:val="left"/>
      <w:pPr>
        <w:ind w:left="2880" w:hanging="360"/>
      </w:pPr>
      <w:rPr>
        <w:rFonts w:ascii="Symbol" w:hAnsi="Symbol" w:hint="default"/>
      </w:rPr>
    </w:lvl>
    <w:lvl w:ilvl="4" w:tplc="FF668B50" w:tentative="1">
      <w:start w:val="1"/>
      <w:numFmt w:val="bullet"/>
      <w:lvlText w:val="o"/>
      <w:lvlJc w:val="left"/>
      <w:pPr>
        <w:ind w:left="3600" w:hanging="360"/>
      </w:pPr>
      <w:rPr>
        <w:rFonts w:ascii="Courier New" w:hAnsi="Courier New" w:cs="Wingdings" w:hint="default"/>
      </w:rPr>
    </w:lvl>
    <w:lvl w:ilvl="5" w:tplc="047C8174" w:tentative="1">
      <w:start w:val="1"/>
      <w:numFmt w:val="bullet"/>
      <w:lvlText w:val=""/>
      <w:lvlJc w:val="left"/>
      <w:pPr>
        <w:ind w:left="4320" w:hanging="360"/>
      </w:pPr>
      <w:rPr>
        <w:rFonts w:ascii="Wingdings" w:hAnsi="Wingdings" w:hint="default"/>
      </w:rPr>
    </w:lvl>
    <w:lvl w:ilvl="6" w:tplc="B346F972" w:tentative="1">
      <w:start w:val="1"/>
      <w:numFmt w:val="bullet"/>
      <w:lvlText w:val=""/>
      <w:lvlJc w:val="left"/>
      <w:pPr>
        <w:ind w:left="5040" w:hanging="360"/>
      </w:pPr>
      <w:rPr>
        <w:rFonts w:ascii="Symbol" w:hAnsi="Symbol" w:hint="default"/>
      </w:rPr>
    </w:lvl>
    <w:lvl w:ilvl="7" w:tplc="178E0F82" w:tentative="1">
      <w:start w:val="1"/>
      <w:numFmt w:val="bullet"/>
      <w:lvlText w:val="o"/>
      <w:lvlJc w:val="left"/>
      <w:pPr>
        <w:ind w:left="5760" w:hanging="360"/>
      </w:pPr>
      <w:rPr>
        <w:rFonts w:ascii="Courier New" w:hAnsi="Courier New" w:cs="Wingdings" w:hint="default"/>
      </w:rPr>
    </w:lvl>
    <w:lvl w:ilvl="8" w:tplc="33025482" w:tentative="1">
      <w:start w:val="1"/>
      <w:numFmt w:val="bullet"/>
      <w:lvlText w:val=""/>
      <w:lvlJc w:val="left"/>
      <w:pPr>
        <w:ind w:left="6480" w:hanging="360"/>
      </w:pPr>
      <w:rPr>
        <w:rFonts w:ascii="Wingdings" w:hAnsi="Wingdings" w:hint="default"/>
      </w:rPr>
    </w:lvl>
  </w:abstractNum>
  <w:abstractNum w:abstractNumId="4">
    <w:nsid w:val="71F215ED"/>
    <w:multiLevelType w:val="hybridMultilevel"/>
    <w:tmpl w:val="F2F2ED52"/>
    <w:lvl w:ilvl="0" w:tplc="0054FA16">
      <w:start w:val="1"/>
      <w:numFmt w:val="bullet"/>
      <w:lvlText w:val=""/>
      <w:lvlJc w:val="left"/>
      <w:pPr>
        <w:tabs>
          <w:tab w:val="num" w:pos="702"/>
        </w:tabs>
        <w:ind w:left="702" w:hanging="360"/>
      </w:pPr>
      <w:rPr>
        <w:rFonts w:ascii="Symbol" w:hAnsi="Symbol" w:hint="default"/>
        <w:color w:val="auto"/>
        <w:sz w:val="16"/>
      </w:rPr>
    </w:lvl>
    <w:lvl w:ilvl="1" w:tplc="C9A415B4" w:tentative="1">
      <w:start w:val="1"/>
      <w:numFmt w:val="bullet"/>
      <w:lvlText w:val="o"/>
      <w:lvlJc w:val="left"/>
      <w:pPr>
        <w:tabs>
          <w:tab w:val="num" w:pos="1440"/>
        </w:tabs>
        <w:ind w:left="1440" w:hanging="360"/>
      </w:pPr>
      <w:rPr>
        <w:rFonts w:ascii="Courier New" w:hAnsi="Courier New" w:cs="Wingdings" w:hint="default"/>
      </w:rPr>
    </w:lvl>
    <w:lvl w:ilvl="2" w:tplc="001EDCBC" w:tentative="1">
      <w:start w:val="1"/>
      <w:numFmt w:val="bullet"/>
      <w:lvlText w:val=""/>
      <w:lvlJc w:val="left"/>
      <w:pPr>
        <w:tabs>
          <w:tab w:val="num" w:pos="2160"/>
        </w:tabs>
        <w:ind w:left="2160" w:hanging="360"/>
      </w:pPr>
      <w:rPr>
        <w:rFonts w:ascii="Wingdings" w:hAnsi="Wingdings" w:hint="default"/>
      </w:rPr>
    </w:lvl>
    <w:lvl w:ilvl="3" w:tplc="CF0206F4" w:tentative="1">
      <w:start w:val="1"/>
      <w:numFmt w:val="bullet"/>
      <w:lvlText w:val=""/>
      <w:lvlJc w:val="left"/>
      <w:pPr>
        <w:tabs>
          <w:tab w:val="num" w:pos="2880"/>
        </w:tabs>
        <w:ind w:left="2880" w:hanging="360"/>
      </w:pPr>
      <w:rPr>
        <w:rFonts w:ascii="Symbol" w:hAnsi="Symbol" w:hint="default"/>
      </w:rPr>
    </w:lvl>
    <w:lvl w:ilvl="4" w:tplc="3864CC12" w:tentative="1">
      <w:start w:val="1"/>
      <w:numFmt w:val="bullet"/>
      <w:lvlText w:val="o"/>
      <w:lvlJc w:val="left"/>
      <w:pPr>
        <w:tabs>
          <w:tab w:val="num" w:pos="3600"/>
        </w:tabs>
        <w:ind w:left="3600" w:hanging="360"/>
      </w:pPr>
      <w:rPr>
        <w:rFonts w:ascii="Courier New" w:hAnsi="Courier New" w:cs="Wingdings" w:hint="default"/>
      </w:rPr>
    </w:lvl>
    <w:lvl w:ilvl="5" w:tplc="4736431E" w:tentative="1">
      <w:start w:val="1"/>
      <w:numFmt w:val="bullet"/>
      <w:lvlText w:val=""/>
      <w:lvlJc w:val="left"/>
      <w:pPr>
        <w:tabs>
          <w:tab w:val="num" w:pos="4320"/>
        </w:tabs>
        <w:ind w:left="4320" w:hanging="360"/>
      </w:pPr>
      <w:rPr>
        <w:rFonts w:ascii="Wingdings" w:hAnsi="Wingdings" w:hint="default"/>
      </w:rPr>
    </w:lvl>
    <w:lvl w:ilvl="6" w:tplc="2528F7BC" w:tentative="1">
      <w:start w:val="1"/>
      <w:numFmt w:val="bullet"/>
      <w:lvlText w:val=""/>
      <w:lvlJc w:val="left"/>
      <w:pPr>
        <w:tabs>
          <w:tab w:val="num" w:pos="5040"/>
        </w:tabs>
        <w:ind w:left="5040" w:hanging="360"/>
      </w:pPr>
      <w:rPr>
        <w:rFonts w:ascii="Symbol" w:hAnsi="Symbol" w:hint="default"/>
      </w:rPr>
    </w:lvl>
    <w:lvl w:ilvl="7" w:tplc="9EBC12B4" w:tentative="1">
      <w:start w:val="1"/>
      <w:numFmt w:val="bullet"/>
      <w:lvlText w:val="o"/>
      <w:lvlJc w:val="left"/>
      <w:pPr>
        <w:tabs>
          <w:tab w:val="num" w:pos="5760"/>
        </w:tabs>
        <w:ind w:left="5760" w:hanging="360"/>
      </w:pPr>
      <w:rPr>
        <w:rFonts w:ascii="Courier New" w:hAnsi="Courier New" w:cs="Wingdings" w:hint="default"/>
      </w:rPr>
    </w:lvl>
    <w:lvl w:ilvl="8" w:tplc="DD129AD0" w:tentative="1">
      <w:start w:val="1"/>
      <w:numFmt w:val="bullet"/>
      <w:lvlText w:val=""/>
      <w:lvlJc w:val="left"/>
      <w:pPr>
        <w:tabs>
          <w:tab w:val="num" w:pos="6480"/>
        </w:tabs>
        <w:ind w:left="6480" w:hanging="360"/>
      </w:pPr>
      <w:rPr>
        <w:rFonts w:ascii="Wingdings" w:hAnsi="Wingdings" w:hint="default"/>
      </w:rPr>
    </w:lvl>
  </w:abstractNum>
  <w:abstractNum w:abstractNumId="5">
    <w:nsid w:val="7A376C25"/>
    <w:multiLevelType w:val="hybridMultilevel"/>
    <w:tmpl w:val="42FABD08"/>
    <w:lvl w:ilvl="0" w:tplc="2B34E6B2">
      <w:start w:val="1"/>
      <w:numFmt w:val="bullet"/>
      <w:lvlText w:val=""/>
      <w:lvlJc w:val="left"/>
      <w:pPr>
        <w:ind w:left="720" w:hanging="360"/>
      </w:pPr>
      <w:rPr>
        <w:rFonts w:ascii="Symbol" w:hAnsi="Symbol" w:hint="default"/>
        <w:sz w:val="18"/>
      </w:rPr>
    </w:lvl>
    <w:lvl w:ilvl="1" w:tplc="E69EFDD0" w:tentative="1">
      <w:start w:val="1"/>
      <w:numFmt w:val="bullet"/>
      <w:lvlText w:val="o"/>
      <w:lvlJc w:val="left"/>
      <w:pPr>
        <w:ind w:left="1440" w:hanging="360"/>
      </w:pPr>
      <w:rPr>
        <w:rFonts w:ascii="Courier New" w:hAnsi="Courier New" w:cs="Wingdings" w:hint="default"/>
      </w:rPr>
    </w:lvl>
    <w:lvl w:ilvl="2" w:tplc="9C8C0E76" w:tentative="1">
      <w:start w:val="1"/>
      <w:numFmt w:val="bullet"/>
      <w:lvlText w:val=""/>
      <w:lvlJc w:val="left"/>
      <w:pPr>
        <w:ind w:left="2160" w:hanging="360"/>
      </w:pPr>
      <w:rPr>
        <w:rFonts w:ascii="Wingdings" w:hAnsi="Wingdings" w:hint="default"/>
      </w:rPr>
    </w:lvl>
    <w:lvl w:ilvl="3" w:tplc="2870A80E" w:tentative="1">
      <w:start w:val="1"/>
      <w:numFmt w:val="bullet"/>
      <w:lvlText w:val=""/>
      <w:lvlJc w:val="left"/>
      <w:pPr>
        <w:ind w:left="2880" w:hanging="360"/>
      </w:pPr>
      <w:rPr>
        <w:rFonts w:ascii="Symbol" w:hAnsi="Symbol" w:hint="default"/>
      </w:rPr>
    </w:lvl>
    <w:lvl w:ilvl="4" w:tplc="9FD08008" w:tentative="1">
      <w:start w:val="1"/>
      <w:numFmt w:val="bullet"/>
      <w:lvlText w:val="o"/>
      <w:lvlJc w:val="left"/>
      <w:pPr>
        <w:ind w:left="3600" w:hanging="360"/>
      </w:pPr>
      <w:rPr>
        <w:rFonts w:ascii="Courier New" w:hAnsi="Courier New" w:cs="Wingdings" w:hint="default"/>
      </w:rPr>
    </w:lvl>
    <w:lvl w:ilvl="5" w:tplc="28AE1786" w:tentative="1">
      <w:start w:val="1"/>
      <w:numFmt w:val="bullet"/>
      <w:lvlText w:val=""/>
      <w:lvlJc w:val="left"/>
      <w:pPr>
        <w:ind w:left="4320" w:hanging="360"/>
      </w:pPr>
      <w:rPr>
        <w:rFonts w:ascii="Wingdings" w:hAnsi="Wingdings" w:hint="default"/>
      </w:rPr>
    </w:lvl>
    <w:lvl w:ilvl="6" w:tplc="F6105CA4" w:tentative="1">
      <w:start w:val="1"/>
      <w:numFmt w:val="bullet"/>
      <w:lvlText w:val=""/>
      <w:lvlJc w:val="left"/>
      <w:pPr>
        <w:ind w:left="5040" w:hanging="360"/>
      </w:pPr>
      <w:rPr>
        <w:rFonts w:ascii="Symbol" w:hAnsi="Symbol" w:hint="default"/>
      </w:rPr>
    </w:lvl>
    <w:lvl w:ilvl="7" w:tplc="6A8AA164" w:tentative="1">
      <w:start w:val="1"/>
      <w:numFmt w:val="bullet"/>
      <w:lvlText w:val="o"/>
      <w:lvlJc w:val="left"/>
      <w:pPr>
        <w:ind w:left="5760" w:hanging="360"/>
      </w:pPr>
      <w:rPr>
        <w:rFonts w:ascii="Courier New" w:hAnsi="Courier New" w:cs="Wingdings" w:hint="default"/>
      </w:rPr>
    </w:lvl>
    <w:lvl w:ilvl="8" w:tplc="1E7E37A2"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f2d505,#004080,#2b83ff,#0b0dc8,#edd104,#f90,#9c0,#f7f7f7"/>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5262"/>
    <w:rsid w:val="00012BCA"/>
    <w:rsid w:val="0005694E"/>
    <w:rsid w:val="001A57D3"/>
    <w:rsid w:val="0021409D"/>
    <w:rsid w:val="0029106B"/>
    <w:rsid w:val="00296E9D"/>
    <w:rsid w:val="002F0A63"/>
    <w:rsid w:val="00395140"/>
    <w:rsid w:val="00425FC8"/>
    <w:rsid w:val="00433C5F"/>
    <w:rsid w:val="00465E00"/>
    <w:rsid w:val="004A703A"/>
    <w:rsid w:val="004B1454"/>
    <w:rsid w:val="00503972"/>
    <w:rsid w:val="00524C23"/>
    <w:rsid w:val="005C2EC5"/>
    <w:rsid w:val="00646E56"/>
    <w:rsid w:val="00686C87"/>
    <w:rsid w:val="006B75E3"/>
    <w:rsid w:val="00735262"/>
    <w:rsid w:val="007509B0"/>
    <w:rsid w:val="007527E8"/>
    <w:rsid w:val="007645FD"/>
    <w:rsid w:val="00773423"/>
    <w:rsid w:val="00780D6A"/>
    <w:rsid w:val="007B271F"/>
    <w:rsid w:val="007B3B59"/>
    <w:rsid w:val="007C018B"/>
    <w:rsid w:val="007C6693"/>
    <w:rsid w:val="008022DF"/>
    <w:rsid w:val="0082435D"/>
    <w:rsid w:val="0083118D"/>
    <w:rsid w:val="00896D37"/>
    <w:rsid w:val="008C366A"/>
    <w:rsid w:val="008D21FC"/>
    <w:rsid w:val="008D5530"/>
    <w:rsid w:val="008F5719"/>
    <w:rsid w:val="00912A39"/>
    <w:rsid w:val="009531B3"/>
    <w:rsid w:val="00A012B4"/>
    <w:rsid w:val="00A278D2"/>
    <w:rsid w:val="00A50E09"/>
    <w:rsid w:val="00A5669A"/>
    <w:rsid w:val="00A702A9"/>
    <w:rsid w:val="00AE35FD"/>
    <w:rsid w:val="00B21EB6"/>
    <w:rsid w:val="00B50015"/>
    <w:rsid w:val="00B57D79"/>
    <w:rsid w:val="00B86315"/>
    <w:rsid w:val="00BA4729"/>
    <w:rsid w:val="00BB59CF"/>
    <w:rsid w:val="00BE5A9B"/>
    <w:rsid w:val="00C30FFF"/>
    <w:rsid w:val="00C76DCB"/>
    <w:rsid w:val="00C827AD"/>
    <w:rsid w:val="00CB7265"/>
    <w:rsid w:val="00D71441"/>
    <w:rsid w:val="00D92F6D"/>
    <w:rsid w:val="00DA036D"/>
    <w:rsid w:val="00E05F2A"/>
    <w:rsid w:val="00E20D90"/>
    <w:rsid w:val="00E57E4A"/>
    <w:rsid w:val="00EB1425"/>
    <w:rsid w:val="00F95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2d505,#004080,#2b83ff,#0b0dc8,#edd104,#f90,#9c0,#f7f7f7"/>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color w:val="000000"/>
      <w:sz w:val="24"/>
      <w:szCs w:val="24"/>
    </w:rPr>
  </w:style>
  <w:style w:type="paragraph" w:styleId="Heading1">
    <w:name w:val="heading 1"/>
    <w:basedOn w:val="Normal"/>
    <w:next w:val="Normal"/>
    <w:qFormat/>
    <w:pPr>
      <w:keepNext/>
      <w:spacing w:before="240" w:after="60"/>
      <w:outlineLvl w:val="0"/>
    </w:pPr>
    <w:rPr>
      <w:rFonts w:ascii="Verdana" w:hAnsi="Verdana"/>
      <w:color w:val="FF6600"/>
      <w:kern w:val="32"/>
      <w:sz w:val="48"/>
      <w:szCs w:val="48"/>
    </w:rPr>
  </w:style>
  <w:style w:type="paragraph" w:styleId="Heading2">
    <w:name w:val="heading 2"/>
    <w:basedOn w:val="Normal"/>
    <w:next w:val="Normal"/>
    <w:qFormat/>
    <w:pPr>
      <w:keepNext/>
      <w:spacing w:before="240" w:after="60"/>
      <w:outlineLvl w:val="1"/>
    </w:pPr>
    <w:rPr>
      <w:rFonts w:ascii="Verdana" w:hAnsi="Verdana"/>
      <w:color w:val="FF6600"/>
      <w:sz w:val="36"/>
      <w:szCs w:val="36"/>
    </w:rPr>
  </w:style>
  <w:style w:type="paragraph" w:styleId="Heading3">
    <w:name w:val="heading 3"/>
    <w:basedOn w:val="Normal"/>
    <w:next w:val="Normal"/>
    <w:qFormat/>
    <w:pPr>
      <w:keepNext/>
      <w:spacing w:before="240" w:after="60"/>
      <w:outlineLvl w:val="2"/>
    </w:pPr>
    <w:rPr>
      <w:rFonts w:ascii="Verdana" w:hAnsi="Verdana"/>
      <w:color w:val="FF6600"/>
      <w:sz w:val="28"/>
      <w:szCs w:val="28"/>
    </w:rPr>
  </w:style>
  <w:style w:type="paragraph" w:styleId="Heading4">
    <w:name w:val="heading 4"/>
    <w:basedOn w:val="Normal"/>
    <w:next w:val="Normal"/>
    <w:qFormat/>
    <w:pPr>
      <w:keepNext/>
      <w:spacing w:before="240" w:after="60"/>
      <w:outlineLvl w:val="3"/>
    </w:pPr>
    <w:rPr>
      <w:rFonts w:ascii="Verdana" w:hAnsi="Verdana"/>
      <w:color w:val="FF6600"/>
    </w:rPr>
  </w:style>
  <w:style w:type="paragraph" w:styleId="Heading5">
    <w:name w:val="heading 5"/>
    <w:basedOn w:val="Normal"/>
    <w:next w:val="Normal"/>
    <w:qFormat/>
    <w:pPr>
      <w:spacing w:before="240" w:after="60"/>
      <w:outlineLvl w:val="4"/>
    </w:pPr>
    <w:rPr>
      <w:rFonts w:ascii="Verdana" w:hAnsi="Verdana"/>
      <w:color w:val="FF6600"/>
      <w:sz w:val="20"/>
      <w:szCs w:val="20"/>
    </w:rPr>
  </w:style>
  <w:style w:type="paragraph" w:styleId="Heading6">
    <w:name w:val="heading 6"/>
    <w:basedOn w:val="Normal"/>
    <w:next w:val="Normal"/>
    <w:qFormat/>
    <w:pPr>
      <w:spacing w:before="240" w:after="60"/>
      <w:outlineLvl w:val="5"/>
    </w:pPr>
    <w:rPr>
      <w:rFonts w:ascii="Verdana" w:hAnsi="Verdana"/>
      <w:color w:val="FF660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u w:val="single"/>
    </w:rPr>
  </w:style>
  <w:style w:type="character" w:styleId="FollowedHyperlink">
    <w:name w:val="FollowedHyperlink"/>
    <w:semiHidden/>
    <w:rPr>
      <w:u w:val="single"/>
    </w:rPr>
  </w:style>
  <w:style w:type="paragraph" w:customStyle="1" w:styleId="companyaddress">
    <w:name w:val="company address"/>
    <w:pPr>
      <w:jc w:val="center"/>
    </w:pPr>
    <w:rPr>
      <w:rFonts w:ascii="Tahoma" w:hAnsi="Tahoma"/>
      <w:color w:val="808080"/>
      <w:spacing w:val="20"/>
      <w:sz w:val="18"/>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semiHidden/>
    <w:rPr>
      <w:rFonts w:ascii="Tahoma" w:hAnsi="Tahoma"/>
      <w:color w:val="808080"/>
      <w:sz w:val="18"/>
    </w:rPr>
  </w:style>
  <w:style w:type="paragraph" w:customStyle="1" w:styleId="Comments">
    <w:name w:val="Comments"/>
    <w:basedOn w:val="Normal"/>
    <w:rPr>
      <w:rFonts w:ascii="Times New Roman" w:hAnsi="Times New Roman"/>
      <w:color w:val="FF0000"/>
      <w:spacing w:val="10"/>
      <w:szCs w:val="20"/>
    </w:rPr>
  </w:style>
  <w:style w:type="paragraph" w:customStyle="1" w:styleId="BlueHeader">
    <w:name w:val="Blue Header"/>
    <w:pPr>
      <w:pBdr>
        <w:bottom w:val="single" w:sz="6" w:space="1" w:color="auto"/>
      </w:pBdr>
      <w:tabs>
        <w:tab w:val="right" w:pos="9720"/>
      </w:tabs>
      <w:spacing w:before="120" w:after="60"/>
      <w:jc w:val="both"/>
    </w:pPr>
    <w:rPr>
      <w:rFonts w:ascii="Franklin Gothic Book" w:hAnsi="Franklin Gothic Book"/>
      <w:color w:val="004080"/>
      <w:kern w:val="32"/>
      <w:sz w:val="28"/>
      <w:szCs w:val="48"/>
    </w:rPr>
  </w:style>
  <w:style w:type="paragraph" w:customStyle="1" w:styleId="BoldSubheads">
    <w:name w:val="Bold Subheads"/>
    <w:basedOn w:val="Normal"/>
    <w:pPr>
      <w:jc w:val="both"/>
    </w:pPr>
    <w:rPr>
      <w:rFonts w:ascii="Franklin Gothic Book" w:hAnsi="Franklin Gothic Book"/>
      <w:b/>
    </w:rPr>
  </w:style>
  <w:style w:type="paragraph" w:customStyle="1" w:styleId="Paragraph-Body">
    <w:name w:val="Paragraph-Body"/>
    <w:basedOn w:val="Normal"/>
    <w:pPr>
      <w:spacing w:before="60"/>
      <w:jc w:val="both"/>
    </w:pPr>
    <w:rPr>
      <w:rFonts w:ascii="Franklin Gothic Book" w:hAnsi="Franklin Gothic Book"/>
    </w:rPr>
  </w:style>
  <w:style w:type="paragraph" w:customStyle="1" w:styleId="ParagraphList">
    <w:name w:val="Paragraph List"/>
    <w:basedOn w:val="Normal"/>
    <w:pPr>
      <w:jc w:val="both"/>
    </w:pPr>
    <w:rPr>
      <w:rFonts w:ascii="Franklin Gothic Book" w:hAnsi="Franklin Gothic Book"/>
    </w:rPr>
  </w:style>
  <w:style w:type="paragraph" w:customStyle="1" w:styleId="Name">
    <w:name w:val="Name"/>
    <w:basedOn w:val="Normal"/>
    <w:rPr>
      <w:sz w:val="36"/>
    </w:rPr>
  </w:style>
  <w:style w:type="paragraph" w:styleId="BalloonText">
    <w:name w:val="Balloon Text"/>
    <w:basedOn w:val="Normal"/>
    <w:link w:val="BalloonTextChar"/>
    <w:uiPriority w:val="99"/>
    <w:semiHidden/>
    <w:unhideWhenUsed/>
    <w:rsid w:val="007B271F"/>
    <w:rPr>
      <w:rFonts w:ascii="Tahoma" w:hAnsi="Tahoma" w:cs="Tahoma"/>
      <w:sz w:val="16"/>
      <w:szCs w:val="16"/>
    </w:rPr>
  </w:style>
  <w:style w:type="character" w:customStyle="1" w:styleId="BalloonTextChar">
    <w:name w:val="Balloon Text Char"/>
    <w:basedOn w:val="DefaultParagraphFont"/>
    <w:link w:val="BalloonText"/>
    <w:uiPriority w:val="99"/>
    <w:semiHidden/>
    <w:rsid w:val="007B271F"/>
    <w:rPr>
      <w:rFonts w:ascii="Tahoma" w:hAnsi="Tahoma" w:cs="Tahoma"/>
      <w:color w:val="000000"/>
      <w:sz w:val="16"/>
      <w:szCs w:val="16"/>
    </w:rPr>
  </w:style>
  <w:style w:type="paragraph" w:customStyle="1" w:styleId="NormalRes">
    <w:name w:val="Normal Res"/>
    <w:basedOn w:val="Normal"/>
    <w:rsid w:val="00DA036D"/>
    <w:pPr>
      <w:widowControl w:val="0"/>
      <w:numPr>
        <w:ilvl w:val="12"/>
      </w:numPr>
      <w:tabs>
        <w:tab w:val="left" w:pos="1008"/>
        <w:tab w:val="left" w:pos="1728"/>
        <w:tab w:val="left" w:pos="6480"/>
      </w:tabs>
      <w:spacing w:before="40" w:after="80"/>
      <w:ind w:left="720"/>
    </w:pPr>
    <w:rPr>
      <w:rFonts w:ascii="Times New Roman" w:hAnsi="Times New Roman"/>
      <w:color w:val="auto"/>
      <w:sz w:val="20"/>
      <w:szCs w:val="20"/>
    </w:rPr>
  </w:style>
  <w:style w:type="paragraph" w:customStyle="1" w:styleId="NormalResHeader">
    <w:name w:val="Normal Res Header"/>
    <w:basedOn w:val="NormalRes"/>
    <w:rsid w:val="00DA036D"/>
    <w:pPr>
      <w:spacing w:after="0"/>
    </w:pPr>
  </w:style>
  <w:style w:type="paragraph" w:styleId="HTMLPreformatted">
    <w:name w:val="HTML Preformatted"/>
    <w:basedOn w:val="Normal"/>
    <w:link w:val="HTMLPreformattedChar"/>
    <w:semiHidden/>
    <w:rsid w:val="00DA0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auto"/>
      <w:sz w:val="20"/>
      <w:szCs w:val="20"/>
    </w:rPr>
  </w:style>
  <w:style w:type="character" w:customStyle="1" w:styleId="HTMLPreformattedChar">
    <w:name w:val="HTML Preformatted Char"/>
    <w:basedOn w:val="DefaultParagraphFont"/>
    <w:link w:val="HTMLPreformatted"/>
    <w:semiHidden/>
    <w:rsid w:val="00DA036D"/>
    <w:rPr>
      <w:rFonts w:ascii="Arial Unicode MS" w:eastAsia="Arial Unicode MS" w:hAnsi="Arial Unicode MS" w:cs="Arial Unicode MS"/>
    </w:rPr>
  </w:style>
  <w:style w:type="paragraph" w:customStyle="1" w:styleId="NormalResBullet">
    <w:name w:val="Normal Res Bullet"/>
    <w:basedOn w:val="Normal"/>
    <w:rsid w:val="00BA4729"/>
    <w:pPr>
      <w:widowControl w:val="0"/>
      <w:numPr>
        <w:numId w:val="6"/>
      </w:numPr>
      <w:tabs>
        <w:tab w:val="clear" w:pos="1080"/>
        <w:tab w:val="left" w:pos="720"/>
        <w:tab w:val="left" w:pos="1728"/>
        <w:tab w:val="left" w:pos="6480"/>
      </w:tabs>
      <w:ind w:left="720"/>
    </w:pPr>
    <w:rPr>
      <w:rFonts w:ascii="Times New Roman" w:hAnsi="Times New Roman"/>
      <w:color w:val="auto"/>
      <w:sz w:val="22"/>
      <w:szCs w:val="22"/>
    </w:rPr>
  </w:style>
  <w:style w:type="paragraph" w:styleId="ListParagraph">
    <w:name w:val="List Paragraph"/>
    <w:basedOn w:val="Normal"/>
    <w:uiPriority w:val="34"/>
    <w:qFormat/>
    <w:rsid w:val="00465E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color w:val="000000"/>
      <w:sz w:val="24"/>
      <w:szCs w:val="24"/>
    </w:rPr>
  </w:style>
  <w:style w:type="paragraph" w:styleId="Heading1">
    <w:name w:val="heading 1"/>
    <w:basedOn w:val="Normal"/>
    <w:next w:val="Normal"/>
    <w:qFormat/>
    <w:pPr>
      <w:keepNext/>
      <w:spacing w:before="240" w:after="60"/>
      <w:outlineLvl w:val="0"/>
    </w:pPr>
    <w:rPr>
      <w:rFonts w:ascii="Verdana" w:hAnsi="Verdana"/>
      <w:color w:val="FF6600"/>
      <w:kern w:val="32"/>
      <w:sz w:val="48"/>
      <w:szCs w:val="48"/>
    </w:rPr>
  </w:style>
  <w:style w:type="paragraph" w:styleId="Heading2">
    <w:name w:val="heading 2"/>
    <w:basedOn w:val="Normal"/>
    <w:next w:val="Normal"/>
    <w:qFormat/>
    <w:pPr>
      <w:keepNext/>
      <w:spacing w:before="240" w:after="60"/>
      <w:outlineLvl w:val="1"/>
    </w:pPr>
    <w:rPr>
      <w:rFonts w:ascii="Verdana" w:hAnsi="Verdana"/>
      <w:color w:val="FF6600"/>
      <w:sz w:val="36"/>
      <w:szCs w:val="36"/>
    </w:rPr>
  </w:style>
  <w:style w:type="paragraph" w:styleId="Heading3">
    <w:name w:val="heading 3"/>
    <w:basedOn w:val="Normal"/>
    <w:next w:val="Normal"/>
    <w:qFormat/>
    <w:pPr>
      <w:keepNext/>
      <w:spacing w:before="240" w:after="60"/>
      <w:outlineLvl w:val="2"/>
    </w:pPr>
    <w:rPr>
      <w:rFonts w:ascii="Verdana" w:hAnsi="Verdana"/>
      <w:color w:val="FF6600"/>
      <w:sz w:val="28"/>
      <w:szCs w:val="28"/>
    </w:rPr>
  </w:style>
  <w:style w:type="paragraph" w:styleId="Heading4">
    <w:name w:val="heading 4"/>
    <w:basedOn w:val="Normal"/>
    <w:next w:val="Normal"/>
    <w:qFormat/>
    <w:pPr>
      <w:keepNext/>
      <w:spacing w:before="240" w:after="60"/>
      <w:outlineLvl w:val="3"/>
    </w:pPr>
    <w:rPr>
      <w:rFonts w:ascii="Verdana" w:hAnsi="Verdana"/>
      <w:color w:val="FF6600"/>
    </w:rPr>
  </w:style>
  <w:style w:type="paragraph" w:styleId="Heading5">
    <w:name w:val="heading 5"/>
    <w:basedOn w:val="Normal"/>
    <w:next w:val="Normal"/>
    <w:qFormat/>
    <w:pPr>
      <w:spacing w:before="240" w:after="60"/>
      <w:outlineLvl w:val="4"/>
    </w:pPr>
    <w:rPr>
      <w:rFonts w:ascii="Verdana" w:hAnsi="Verdana"/>
      <w:color w:val="FF6600"/>
      <w:sz w:val="20"/>
      <w:szCs w:val="20"/>
    </w:rPr>
  </w:style>
  <w:style w:type="paragraph" w:styleId="Heading6">
    <w:name w:val="heading 6"/>
    <w:basedOn w:val="Normal"/>
    <w:next w:val="Normal"/>
    <w:qFormat/>
    <w:pPr>
      <w:spacing w:before="240" w:after="60"/>
      <w:outlineLvl w:val="5"/>
    </w:pPr>
    <w:rPr>
      <w:rFonts w:ascii="Verdana" w:hAnsi="Verdana"/>
      <w:color w:val="FF660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u w:val="single"/>
    </w:rPr>
  </w:style>
  <w:style w:type="character" w:styleId="FollowedHyperlink">
    <w:name w:val="FollowedHyperlink"/>
    <w:semiHidden/>
    <w:rPr>
      <w:u w:val="single"/>
    </w:rPr>
  </w:style>
  <w:style w:type="paragraph" w:customStyle="1" w:styleId="companyaddress">
    <w:name w:val="company address"/>
    <w:pPr>
      <w:jc w:val="center"/>
    </w:pPr>
    <w:rPr>
      <w:rFonts w:ascii="Tahoma" w:hAnsi="Tahoma"/>
      <w:color w:val="808080"/>
      <w:spacing w:val="20"/>
      <w:sz w:val="18"/>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semiHidden/>
    <w:rPr>
      <w:rFonts w:ascii="Tahoma" w:hAnsi="Tahoma"/>
      <w:color w:val="808080"/>
      <w:sz w:val="18"/>
    </w:rPr>
  </w:style>
  <w:style w:type="paragraph" w:customStyle="1" w:styleId="Comments">
    <w:name w:val="Comments"/>
    <w:basedOn w:val="Normal"/>
    <w:rPr>
      <w:rFonts w:ascii="Times New Roman" w:hAnsi="Times New Roman"/>
      <w:color w:val="FF0000"/>
      <w:spacing w:val="10"/>
      <w:szCs w:val="20"/>
    </w:rPr>
  </w:style>
  <w:style w:type="paragraph" w:customStyle="1" w:styleId="BlueHeader">
    <w:name w:val="Blue Header"/>
    <w:pPr>
      <w:pBdr>
        <w:bottom w:val="single" w:sz="6" w:space="1" w:color="auto"/>
      </w:pBdr>
      <w:tabs>
        <w:tab w:val="right" w:pos="9720"/>
      </w:tabs>
      <w:spacing w:before="120" w:after="60"/>
      <w:jc w:val="both"/>
    </w:pPr>
    <w:rPr>
      <w:rFonts w:ascii="Franklin Gothic Book" w:hAnsi="Franklin Gothic Book"/>
      <w:color w:val="004080"/>
      <w:kern w:val="32"/>
      <w:sz w:val="28"/>
      <w:szCs w:val="48"/>
    </w:rPr>
  </w:style>
  <w:style w:type="paragraph" w:customStyle="1" w:styleId="BoldSubheads">
    <w:name w:val="Bold Subheads"/>
    <w:basedOn w:val="Normal"/>
    <w:pPr>
      <w:jc w:val="both"/>
    </w:pPr>
    <w:rPr>
      <w:rFonts w:ascii="Franklin Gothic Book" w:hAnsi="Franklin Gothic Book"/>
      <w:b/>
    </w:rPr>
  </w:style>
  <w:style w:type="paragraph" w:customStyle="1" w:styleId="Paragraph-Body">
    <w:name w:val="Paragraph-Body"/>
    <w:basedOn w:val="Normal"/>
    <w:pPr>
      <w:spacing w:before="60"/>
      <w:jc w:val="both"/>
    </w:pPr>
    <w:rPr>
      <w:rFonts w:ascii="Franklin Gothic Book" w:hAnsi="Franklin Gothic Book"/>
    </w:rPr>
  </w:style>
  <w:style w:type="paragraph" w:customStyle="1" w:styleId="ParagraphList">
    <w:name w:val="Paragraph List"/>
    <w:basedOn w:val="Normal"/>
    <w:pPr>
      <w:jc w:val="both"/>
    </w:pPr>
    <w:rPr>
      <w:rFonts w:ascii="Franklin Gothic Book" w:hAnsi="Franklin Gothic Book"/>
    </w:rPr>
  </w:style>
  <w:style w:type="paragraph" w:customStyle="1" w:styleId="Name">
    <w:name w:val="Name"/>
    <w:basedOn w:val="Normal"/>
    <w:rPr>
      <w:sz w:val="36"/>
    </w:rPr>
  </w:style>
  <w:style w:type="paragraph" w:styleId="BalloonText">
    <w:name w:val="Balloon Text"/>
    <w:basedOn w:val="Normal"/>
    <w:link w:val="BalloonTextChar"/>
    <w:uiPriority w:val="99"/>
    <w:semiHidden/>
    <w:unhideWhenUsed/>
    <w:rsid w:val="007B271F"/>
    <w:rPr>
      <w:rFonts w:ascii="Tahoma" w:hAnsi="Tahoma" w:cs="Tahoma"/>
      <w:sz w:val="16"/>
      <w:szCs w:val="16"/>
    </w:rPr>
  </w:style>
  <w:style w:type="character" w:customStyle="1" w:styleId="BalloonTextChar">
    <w:name w:val="Balloon Text Char"/>
    <w:basedOn w:val="DefaultParagraphFont"/>
    <w:link w:val="BalloonText"/>
    <w:uiPriority w:val="99"/>
    <w:semiHidden/>
    <w:rsid w:val="007B271F"/>
    <w:rPr>
      <w:rFonts w:ascii="Tahoma" w:hAnsi="Tahoma" w:cs="Tahoma"/>
      <w:color w:val="000000"/>
      <w:sz w:val="16"/>
      <w:szCs w:val="16"/>
    </w:rPr>
  </w:style>
  <w:style w:type="paragraph" w:customStyle="1" w:styleId="NormalRes">
    <w:name w:val="Normal Res"/>
    <w:basedOn w:val="Normal"/>
    <w:rsid w:val="00DA036D"/>
    <w:pPr>
      <w:widowControl w:val="0"/>
      <w:numPr>
        <w:ilvl w:val="12"/>
      </w:numPr>
      <w:tabs>
        <w:tab w:val="left" w:pos="1008"/>
        <w:tab w:val="left" w:pos="1728"/>
        <w:tab w:val="left" w:pos="6480"/>
      </w:tabs>
      <w:spacing w:before="40" w:after="80"/>
      <w:ind w:left="720"/>
    </w:pPr>
    <w:rPr>
      <w:rFonts w:ascii="Times New Roman" w:hAnsi="Times New Roman"/>
      <w:color w:val="auto"/>
      <w:sz w:val="20"/>
      <w:szCs w:val="20"/>
    </w:rPr>
  </w:style>
  <w:style w:type="paragraph" w:customStyle="1" w:styleId="NormalResHeader">
    <w:name w:val="Normal Res Header"/>
    <w:basedOn w:val="NormalRes"/>
    <w:rsid w:val="00DA036D"/>
    <w:pPr>
      <w:spacing w:after="0"/>
    </w:pPr>
  </w:style>
  <w:style w:type="paragraph" w:styleId="HTMLPreformatted">
    <w:name w:val="HTML Preformatted"/>
    <w:basedOn w:val="Normal"/>
    <w:link w:val="HTMLPreformattedChar"/>
    <w:semiHidden/>
    <w:rsid w:val="00DA0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auto"/>
      <w:sz w:val="20"/>
      <w:szCs w:val="20"/>
    </w:rPr>
  </w:style>
  <w:style w:type="character" w:customStyle="1" w:styleId="HTMLPreformattedChar">
    <w:name w:val="HTML Preformatted Char"/>
    <w:basedOn w:val="DefaultParagraphFont"/>
    <w:link w:val="HTMLPreformatted"/>
    <w:semiHidden/>
    <w:rsid w:val="00DA036D"/>
    <w:rPr>
      <w:rFonts w:ascii="Arial Unicode MS" w:eastAsia="Arial Unicode MS" w:hAnsi="Arial Unicode MS" w:cs="Arial Unicode MS"/>
    </w:rPr>
  </w:style>
  <w:style w:type="paragraph" w:customStyle="1" w:styleId="NormalResBullet">
    <w:name w:val="Normal Res Bullet"/>
    <w:basedOn w:val="Normal"/>
    <w:rsid w:val="00BA4729"/>
    <w:pPr>
      <w:widowControl w:val="0"/>
      <w:numPr>
        <w:numId w:val="6"/>
      </w:numPr>
      <w:tabs>
        <w:tab w:val="clear" w:pos="1080"/>
        <w:tab w:val="left" w:pos="720"/>
        <w:tab w:val="left" w:pos="1728"/>
        <w:tab w:val="left" w:pos="6480"/>
      </w:tabs>
      <w:ind w:left="720"/>
    </w:pPr>
    <w:rPr>
      <w:rFonts w:ascii="Times New Roman" w:hAnsi="Times New Roman"/>
      <w:color w:val="auto"/>
      <w:sz w:val="22"/>
      <w:szCs w:val="22"/>
    </w:rPr>
  </w:style>
  <w:style w:type="paragraph" w:styleId="ListParagraph">
    <w:name w:val="List Paragraph"/>
    <w:basedOn w:val="Normal"/>
    <w:uiPriority w:val="34"/>
    <w:qFormat/>
    <w:rsid w:val="00465E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jectsA\jobs\2015\Solidus\Goedecke_Solidus_Resume_6jul1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Goedecke_Solidus_Resume_6jul15.dotx</Template>
  <TotalTime>199</TotalTime>
  <Pages>3</Pages>
  <Words>967</Words>
  <Characters>5515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&lt;Date&gt;</vt:lpstr>
    </vt:vector>
  </TitlesOfParts>
  <Company>TSAI Design</Company>
  <LinksUpToDate>false</LinksUpToDate>
  <CharactersWithSpaces>6470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&lt;Date&gt;</dc:title>
  <dc:creator>OWNER</dc:creator>
  <cp:lastModifiedBy>OWNER</cp:lastModifiedBy>
  <cp:revision>43</cp:revision>
  <cp:lastPrinted>2010-02-02T16:10:00Z</cp:lastPrinted>
  <dcterms:created xsi:type="dcterms:W3CDTF">2015-07-07T15:37:00Z</dcterms:created>
  <dcterms:modified xsi:type="dcterms:W3CDTF">2015-07-07T19:09:00Z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CITRUS 010</vt:lpwstr>
  </property>
</Properties>
</file>