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AA80EEB">
      <w:pPr>
        <w:pStyle w:val="846"/>
        <w:pBdr/>
        <w:spacing/>
        <w:ind/>
        <w:rPr/>
      </w:pPr>
      <w:r>
        <w:t xml:space="preserve">SISTEMAS DE GESTIÓN EMPRESARIAL </w:t>
      </w:r>
      <w:r/>
    </w:p>
    <w:p w14:paraId="44410D2A">
      <w:pPr>
        <w:pStyle w:val="848"/>
        <w:pBdr/>
        <w:spacing/>
        <w:ind/>
        <w:rPr/>
      </w:pPr>
      <w:r>
        <w:t xml:space="preserve">Práctica 1 - Gestión Integral de Clientes en Zoho CRM </w:t>
      </w:r>
      <w:r/>
    </w:p>
    <w:p w14:paraId="6A73A4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49C07C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1430D7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66F8D4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t xml:space="preserve">Objetivo: Utilizar Zoho CRM para gestionar clientes potenciales, convertirlos en contactos, </w:t>
      </w:r>
      <w:r/>
    </w:p>
    <w:p w14:paraId="45BF36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14:ligatures w14:val="none"/>
        </w:rPr>
      </w:pPr>
      <w:r>
        <w:t xml:space="preserve">establecer tareas y reuniones especíﬁcas, y crear tratos.</w:t>
      </w:r>
      <w:r/>
    </w:p>
    <w:p w14:paraId="707E9A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E92E2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t xml:space="preserve">Requisitos previos: </w:t>
      </w:r>
      <w:r/>
    </w:p>
    <w:p w14:paraId="6EB302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t xml:space="preserve">Acceso a una cuenta de Zoho CRM. </w:t>
      </w:r>
      <w:r/>
    </w:p>
    <w:p w14:paraId="2F812D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t xml:space="preserve">Conocimientos básicos de navegación en internet y manejo del ratón y el teclado. </w:t>
      </w:r>
      <w:r/>
    </w:p>
    <w:p w14:paraId="15E53E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t xml:space="preserve">Archivo XLSX con datos de posibles clientes. </w:t>
      </w:r>
      <w:r/>
    </w:p>
    <w:p w14:paraId="33A045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5CDDE007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06FA9341">
      <w:pPr>
        <w:pStyle w:val="827"/>
        <w:pBdr/>
        <w:spacing/>
        <w:ind/>
        <w:rPr>
          <w:highlight w:val="none"/>
        </w:rPr>
      </w:pPr>
      <w:r>
        <w:t xml:space="preserve">Instrucciones: </w:t>
      </w:r>
      <w:r/>
    </w:p>
    <w:p w14:paraId="7E4B19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33AC9F96">
      <w:pPr>
        <w:pStyle w:val="828"/>
        <w:pBdr/>
        <w:spacing/>
        <w:ind/>
        <w:rPr/>
      </w:pPr>
      <w:r>
        <w:t xml:space="preserve">Paso 1: Importar Posibles Clientes </w:t>
      </w:r>
      <w:r/>
    </w:p>
    <w:p w14:paraId="0850B0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51F265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1. Inicia sesión en tu cuenta de Zoho CRM. </w:t>
      </w:r>
      <w:r/>
    </w:p>
    <w:p w14:paraId="33179C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2. Ve a la pestaña Posibles clientes. </w:t>
      </w:r>
      <w:r/>
    </w:p>
    <w:p w14:paraId="47C39E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3. Haz clic en Importar Posibles clientes. 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069401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/>
      <w:r/>
      <w:r/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25A41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4. Sigue los pasos para importar el archivo “Posibles-clientes-ejemplo.xlsx”. Asegúrate </w:t>
      </w:r>
      <w:r/>
    </w:p>
    <w:p w14:paraId="45BCC4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de asignar correctamente los campos del archivo XLSX a los campos </w:t>
      </w:r>
      <w:r/>
    </w:p>
    <w:p w14:paraId="5E5BBD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correspondientes en Zoho CRM. 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447592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F659C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5. Espera a que se importen los datos (puede tardar unos segundos) y comprueba que </w:t>
      </w:r>
      <w:r/>
    </w:p>
    <w:p w14:paraId="371866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se han exportado correctamente.</w:t>
      </w:r>
      <w:r/>
    </w:p>
    <w:p w14:paraId="31253A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>
        <w:t xml:space="preserve"> </w:t>
      </w:r>
      <w:r/>
    </w:p>
    <w:p w14:paraId="049105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6. Modiﬁca el Estado de Posible Cliente de todos los posibles clientes a No contactado. 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0DA613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/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highlight w:val="none"/>
        </w:rPr>
      </w:r>
    </w:p>
    <w:p w14:paraId="6168D2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BB9B6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7. Modiﬁca las columnas que aparecen en en la pestaña Posibles clientes para que </w:t>
      </w:r>
      <w:r/>
    </w:p>
    <w:p w14:paraId="032D74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aparezcan las siguientes: </w:t>
      </w:r>
      <w:r>
        <w:rPr>
          <w:highlight w:val="none"/>
        </w:rPr>
      </w:r>
      <w:r>
        <w:rPr>
          <w:highlight w:val="none"/>
        </w:rPr>
      </w:r>
    </w:p>
    <w:p w14:paraId="0523B0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Nombre de Posible cliente, Empresa, Correo electrónico, </w:t>
      </w:r>
      <w:r/>
    </w:p>
    <w:p w14:paraId="0DCA06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Teléfono, Título, Estado de posible cliente </w:t>
      </w:r>
      <w:r/>
    </w:p>
    <w:p w14:paraId="2E2DDB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y Propietario de Posible cliente. </w:t>
      </w:r>
      <w:r/>
    </w:p>
    <w:p w14:paraId="460802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943F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8. Realiza una captura de pantalla de la pestaña "Posibles clientes" para documentar </w:t>
      </w:r>
      <w:r>
        <w:rPr>
          <w:highlight w:val="none"/>
        </w:rPr>
      </w:r>
    </w:p>
    <w:p w14:paraId="1D22DF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que se han llevado a cabo todos los puntos anteriores. (Esto será lo que se evaluará) </w:t>
      </w:r>
      <w:r/>
    </w:p>
    <w:p w14:paraId="70B14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0070c0"/>
          <w:highlight w:val="none"/>
        </w:rPr>
      </w:pPr>
      <w:r>
        <w:rPr>
          <w:color w:val="0070c0"/>
          <w:highlight w:val="none"/>
        </w:rPr>
        <w:t xml:space="preserve">Exportando clientes desde exel:</w:t>
      </w:r>
      <w:r>
        <w:rPr>
          <w:color w:val="0070c0"/>
        </w:rPr>
      </w:r>
    </w:p>
    <w:p w14:paraId="150D62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0070c0"/>
        </w:rPr>
      </w:pPr>
      <w:r>
        <w:rPr>
          <w:color w:val="0070c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07547" cy="196898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09840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4107546" cy="19689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3.43pt;height:155.04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65092" cy="276591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89443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3865092" cy="27659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04.34pt;height:217.7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93592" cy="369281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13228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3293592" cy="36928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59.34pt;height:290.7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color w:val="0070c0"/>
        </w:rPr>
      </w:r>
      <w:r/>
    </w:p>
    <w:p w14:paraId="69F62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C112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8410" cy="346440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98266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488409" cy="34644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2.16pt;height:272.7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</w:p>
    <w:p w14:paraId="0D113B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70237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45369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3" cy="7023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55.3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/>
    </w:p>
    <w:p w14:paraId="40775F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98938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291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3" cy="9893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77.9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57825" cy="229552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5016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457823" cy="22955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29.75pt;height:180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  <w:r/>
    </w:p>
    <w:p w14:paraId="509AB5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30071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58258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940424" cy="13007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102.4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51EA6838">
      <w:pPr>
        <w:pStyle w:val="828"/>
        <w:pBdr/>
        <w:spacing/>
        <w:ind/>
        <w:rPr/>
      </w:pPr>
      <w:r>
        <w:t xml:space="preserve">Paso 2: Establecer Tareas y Reuniones Especíﬁcas para Clientes Potenciales </w:t>
      </w:r>
      <w:r/>
    </w:p>
    <w:p w14:paraId="6DA724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22875C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1. Crea una tarea de alta prioridad que consista en llamar a María García antes del </w:t>
      </w:r>
      <w:r/>
    </w:p>
    <w:p w14:paraId="760D54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18/10/2024. Puedes poner la siguiente descripción: "Llamar a María García para </w:t>
      </w:r>
      <w:r/>
    </w:p>
    <w:p w14:paraId="045140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discutir sus necesidades. Fecha límite: el miércoles a las 10:00 AM." </w:t>
      </w:r>
      <w:r/>
    </w:p>
    <w:p w14:paraId="43ED53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2. Asegúrate que has rellenado correctamente los campos Asunto, Fecha de </w:t>
      </w:r>
      <w:r/>
    </w:p>
    <w:p w14:paraId="75CF85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vencimiento, Posible cliente, Prioridad </w:t>
      </w:r>
      <w:r/>
    </w:p>
    <w:p w14:paraId="7806BC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y Descripción. 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7CA7A4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3. Establece una reunión para el mismo Posible Cliente con la siguiente descripción: </w:t>
      </w:r>
      <w:r/>
    </w:p>
    <w:p w14:paraId="4BBAC8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"Reunión con María García para presentar nuestra oferta. Fecha y hora: el día </w:t>
      </w:r>
      <w:r/>
    </w:p>
    <w:p w14:paraId="7ABC97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después de la llamada a las 2:00 PM." Asegúrate que la reunión sea en la dirección </w:t>
      </w:r>
      <w:r/>
    </w:p>
    <w:p w14:paraId="65B281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del Posible Cliente, que dure una hora y que Zoho te recuerde la reunión media hora </w:t>
      </w:r>
      <w:r>
        <w:t xml:space="preserve">antes de que empiece.</w:t>
      </w:r>
      <w:r>
        <w:t xml:space="preserve"> </w:t>
      </w:r>
      <w:r>
        <w:rPr>
          <w:rFonts w:ascii="Times New Roman" w:hAnsi="Times New Roman" w:eastAsia="Times New Roman" w:cs="Times New Roman"/>
          <w:sz w:val="24"/>
        </w:rPr>
      </w:r>
      <w:r/>
    </w:p>
    <w:p w14:paraId="5E6683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59C46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4. Por último, crea una tarea de prioridad normal con la siguiente descripción: "Enviar </w:t>
      </w:r>
      <w:r/>
    </w:p>
    <w:p w14:paraId="7B269B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correo electrónico a Pablo Martínez para programar una llamada. Fecha límite: el </w:t>
      </w:r>
      <w:r/>
    </w:p>
    <w:p w14:paraId="75737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21/10/2024 a las 3:00 PM." 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098FE8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D189A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5. Asegúrate que has rellenado correctamente los campos Asunto, Fecha de </w:t>
      </w:r>
      <w:r/>
    </w:p>
    <w:p w14:paraId="64CAAD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vencimiento, Posible cliente, Prioridad </w:t>
      </w:r>
      <w:r/>
    </w:p>
    <w:p w14:paraId="7001E0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y Descripción. 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013161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highlight w:val="none"/>
        </w:rPr>
      </w:r>
    </w:p>
    <w:p w14:paraId="78FF5E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C933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6. Realiza capturas de pantalla donde se muestre los detalles de las dos tareas y la </w:t>
      </w:r>
      <w:r/>
    </w:p>
    <w:p w14:paraId="493C24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reunión. Incluye tantas capturas como consideres necesarias para documentar que </w:t>
      </w:r>
      <w:r/>
    </w:p>
    <w:p w14:paraId="0B1F00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se han llevado a cabo todos los puntos anteriores. (Esto será lo que se evaluará)</w:t>
      </w:r>
      <w:r/>
      <w:r>
        <w:rPr>
          <w:highlight w:val="none"/>
        </w:rPr>
      </w:r>
    </w:p>
    <w:p w14:paraId="16E04A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02251" cy="3715781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31012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rot="0" flipH="0" flipV="0">
                          <a:off x="0" y="0"/>
                          <a:ext cx="3302251" cy="37157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60.02pt;height:292.58pt;mso-wrap-distance-left:0.00pt;mso-wrap-distance-top:0.00pt;mso-wrap-distance-right:0.00pt;mso-wrap-distance-bottom:0.00pt;rotation:0;z-index:1;" stroked="false">
                <v:imagedata r:id="rId16" o:title=""/>
                <o:lock v:ext="edit" rotation="t"/>
              </v:shape>
            </w:pict>
          </mc:Fallback>
        </mc:AlternateContent>
      </w:r>
      <w:r/>
      <w:r/>
      <w:r>
        <w:rPr>
          <w:highlight w:val="none"/>
        </w:rPr>
      </w:r>
      <w:r/>
    </w:p>
    <w:p w14:paraId="379CBC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56F90B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23778" cy="4130943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4166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rot="0" flipH="0" flipV="0">
                          <a:off x="0" y="0"/>
                          <a:ext cx="3623778" cy="41309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285.34pt;height:325.27pt;mso-wrap-distance-left:0.00pt;mso-wrap-distance-top:0.00pt;mso-wrap-distance-right:0.00pt;mso-wrap-distance-bottom:0.00pt;rotation:0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6C5166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29031" cy="9718819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6129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4329031" cy="97188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40.87pt;height:765.26pt;mso-wrap-distance-left:0.00pt;mso-wrap-distance-top:0.00pt;mso-wrap-distance-right:0.00pt;mso-wrap-distance-bottom:0.00pt;rotation:0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A20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4B1AA193">
      <w:pPr>
        <w:pStyle w:val="828"/>
        <w:pBdr/>
        <w:spacing/>
        <w:ind/>
        <w:rPr/>
      </w:pPr>
      <w:r>
        <w:t xml:space="preserve">Paso 3: Convertir Clientes Potenciales en Contactos y Crear Cuentas Asociadas </w:t>
      </w:r>
      <w:r/>
    </w:p>
    <w:p w14:paraId="75068A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6D26FC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1. Concluye la llamada programada con María García. 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550C9C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E97B7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2. Ve a la pestaña Posibles Clientes y convierte a María García en un contacto y crea </w:t>
      </w:r>
      <w:r/>
    </w:p>
    <w:p w14:paraId="3831D9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una cuenta asociada llamada </w:t>
      </w:r>
      <w:r/>
    </w:p>
    <w:p w14:paraId="376999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Empresa Innovadora S.L. 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056F8D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7CCE3E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3. Añade algún dato más a la cuenta. Rellena con los valores que quieras los campos </w:t>
      </w:r>
      <w:r/>
    </w:p>
    <w:p w14:paraId="269FD2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Tipo de Cuenta, Sector, Ingresos anuales y Empleados. </w:t>
      </w:r>
      <w:r/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719920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AA15D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4. Concluye la tarea de enviar el correo electrónico a Pablo Martínez. 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4D92BE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D2EC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5. Ve a la pestaña Posibles Clientes y convierte a Pablo Martínez en un contacto y crea </w:t>
      </w:r>
      <w:r/>
    </w:p>
    <w:p w14:paraId="763054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una cuenta asociada llamada </w:t>
      </w:r>
      <w:r/>
    </w:p>
    <w:p w14:paraId="58F587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Grupo Martínez S.A. </w:t>
      </w:r>
      <w:r/>
    </w:p>
    <w:p w14:paraId="308464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6. Añade algún dato más a la cuenta. Rellena con los valores que quieras los campos </w:t>
      </w:r>
      <w:r/>
    </w:p>
    <w:p w14:paraId="07CA62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Tipo de Cuenta, Sector, Ingresos anuales y Empleados.</w:t>
      </w:r>
      <w:r/>
    </w:p>
    <w:p w14:paraId="57CFDD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7BAF53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7. Realiza capturas de pantalla donde se muestre los detalles de las dos tareas </w:t>
      </w:r>
      <w:r/>
    </w:p>
    <w:p w14:paraId="265610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completadas, la lista actualizada de posibles clientes, la lista actualizada de </w:t>
      </w:r>
      <w:r/>
    </w:p>
    <w:p w14:paraId="39984E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contactos y las dos nuevas cuentas. Incluye tantas capturas como consideres </w:t>
      </w:r>
      <w:r/>
    </w:p>
    <w:p w14:paraId="38B9B6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necesarias para documentar que se han llevado a cabo todos los puntos anteriores. </w:t>
      </w:r>
      <w:r/>
    </w:p>
    <w:p w14:paraId="74A444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(Esto será lo que se evaluará)</w:t>
      </w:r>
      <w:r/>
    </w:p>
    <w:p w14:paraId="5D2C6A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9329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72009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3" cy="593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46.72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  <w:r/>
    </w:p>
    <w:p w14:paraId="76B97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039109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86617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10391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81.82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CCAC8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927377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65819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927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73.02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14439" cy="2280743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58034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114439" cy="2280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166.49pt;height:179.59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9F27C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12951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88010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4112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323.8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865119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22030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38651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5pt;height:304.3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9283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C4906EF">
      <w:pPr>
        <w:pStyle w:val="828"/>
        <w:pBdr/>
        <w:spacing/>
        <w:ind/>
        <w:rPr/>
      </w:pPr>
      <w:r>
        <w:t xml:space="preserve">Paso 4: Establecer Tareas para los Nuevos Contactos </w:t>
      </w:r>
      <w:r/>
      <w:r/>
      <w:r/>
      <w:r/>
    </w:p>
    <w:p w14:paraId="6CB87F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1. Crea una tarea de alta prioridad para mandarle a María García el contrato por correo </w:t>
      </w:r>
      <w:r/>
    </w:p>
    <w:p w14:paraId="18E6F2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electrónico. La descripción será: "Enviar contrato a María García. Fecha límite: el </w:t>
      </w:r>
      <w:r/>
    </w:p>
    <w:p w14:paraId="71795B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lunes 21 de octubre." </w:t>
      </w:r>
      <w:r/>
      <w:r/>
    </w:p>
    <w:p w14:paraId="09F35F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C7464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2. Asegúrate que has rellenado correctamente los campos Asunto, Fecha de </w:t>
      </w:r>
      <w:r/>
    </w:p>
    <w:p w14:paraId="75C25D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vencimiento, Contrato, Cuenta, Prioridad y Descripción.</w:t>
      </w:r>
      <w:r/>
      <w:r/>
      <w:r/>
    </w:p>
    <w:p w14:paraId="588B25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696ECE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3. Crea una tarea de alta prioridad para llamar a Pablo Martínez antes del 24/10/2024 </w:t>
      </w:r>
      <w:r/>
    </w:p>
    <w:p w14:paraId="0F3F6A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Como descripción: "Programar llamada con Pablo Martínez para discutir detalles </w:t>
      </w:r>
      <w:r/>
    </w:p>
    <w:p w14:paraId="5A317C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especíﬁcos del proyecto." </w:t>
      </w:r>
      <w:r/>
    </w:p>
    <w:p w14:paraId="0CB1C4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4. Asegúrate que has rellenado correctamente los campos Asunto, Fecha de </w:t>
      </w:r>
      <w:r/>
    </w:p>
    <w:p w14:paraId="066992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vencimiento, Contrato, Cuenta, Prioridad y Descripción.</w:t>
      </w:r>
      <w:r/>
    </w:p>
    <w:p w14:paraId="7BC50F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  <w:r/>
      <w:r/>
      <w:r/>
      <w:r/>
    </w:p>
    <w:p w14:paraId="653875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5. Realiza capturas de pantalla donde se muestre los detalles de las dos tareas. Incluye </w:t>
      </w:r>
      <w:r/>
    </w:p>
    <w:p w14:paraId="08C694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tantas capturas como consideres necesarias para documentar que se han llevado a </w:t>
      </w:r>
      <w:r/>
    </w:p>
    <w:p w14:paraId="4AD40A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cabo todos los puntos anteriores. (Esto será lo que se evaluará) </w:t>
      </w:r>
      <w:r/>
    </w:p>
    <w:p w14:paraId="7C79D4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35027" cy="4306674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76191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3835027" cy="4306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01.97pt;height:339.1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76661" cy="489531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4337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3376660" cy="48953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265.88pt;height:385.46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  <w:r/>
      <w:r/>
    </w:p>
    <w:p w14:paraId="3C753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  <w:r/>
      <w:r/>
    </w:p>
    <w:p w14:paraId="768E5F80">
      <w:pPr>
        <w:pStyle w:val="828"/>
        <w:pBdr/>
        <w:spacing/>
        <w:ind/>
        <w:rPr/>
      </w:pPr>
      <w:r>
        <w:t xml:space="preserve">Paso 5: Crear Tratos para los Contactos </w:t>
      </w:r>
      <w:r/>
    </w:p>
    <w:p w14:paraId="0E3F5A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59C0A8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1. Concluye la tarea de enviar el contrato a María García. </w:t>
      </w:r>
      <w:r/>
    </w:p>
    <w:p w14:paraId="5ADBE9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IES Gabriel García Márquez </w:t>
      </w:r>
      <w:r/>
    </w:p>
    <w:p w14:paraId="048A6C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Desarrollo de Aplicaciones Multiplataforma </w:t>
      </w:r>
      <w:r/>
    </w:p>
    <w:p w14:paraId="2D543C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41D8F2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2. Crea un nuevo trato asociado al contacto de María García con el siguiente detalle: </w:t>
      </w:r>
      <w:r/>
    </w:p>
    <w:p w14:paraId="77F11E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"Trato para el servicio de consultoría. Monto: 12,000 euros. Fase: Propuesta de valor. </w:t>
      </w:r>
      <w:r/>
    </w:p>
    <w:p w14:paraId="1D5CB7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Probabilidad de cierre: 80%. Fecha de cierre esperada: una semana desde el envío </w:t>
      </w:r>
      <w:r/>
    </w:p>
    <w:p w14:paraId="55EE60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del contrato."</w:t>
      </w:r>
      <w:r/>
    </w:p>
    <w:p w14:paraId="0F9F52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  <w:r/>
      <w:r/>
    </w:p>
    <w:p w14:paraId="334052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3. Concluye la tarea de la llamada con Pablo Martínez. </w:t>
      </w:r>
      <w:r/>
    </w:p>
    <w:p w14:paraId="1F7177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4. Crea un nuevo trato asociado al contacto de Pablo Martínez con el siguiente detalle: </w:t>
      </w:r>
      <w:r/>
    </w:p>
    <w:p w14:paraId="72F55B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"Trato para el desarrollo de software. Monto: 15,000 euros. Fase: Necesita análisis. </w:t>
      </w:r>
      <w:r/>
    </w:p>
    <w:p w14:paraId="7B10B1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Probabilidad de cierre: 75%. Fecha de cierre esperada: dos semanas desde la </w:t>
      </w:r>
      <w:r/>
    </w:p>
    <w:p w14:paraId="3C63E4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llamada."</w:t>
      </w:r>
      <w:r/>
    </w:p>
    <w:p w14:paraId="62231F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4D4012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5. Mueve el trato de María García a Cerrado ganado. </w:t>
      </w:r>
      <w:r/>
    </w:p>
    <w:p w14:paraId="631C0C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6. Realiza capturas de pantalla donde se muestre los detalles de las dos tareas </w:t>
      </w:r>
      <w:r/>
    </w:p>
    <w:p w14:paraId="10A5F2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concluidas y los dos tratos. Incluye tantas capturas como consideres necesarias </w:t>
      </w:r>
      <w:r/>
    </w:p>
    <w:p w14:paraId="27D4DB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para documentar que se han llevado a cabo todos los puntos anteriores. (Esto será lo </w:t>
      </w:r>
      <w:r/>
    </w:p>
    <w:p w14:paraId="170E17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qu</w:t>
      </w:r>
      <w:r/>
      <w:r>
        <w:t xml:space="preserve">e se evaluará) </w:t>
      </w:r>
      <w:r/>
      <w:r/>
      <w:r/>
    </w:p>
    <w:p w14:paraId="59E407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95475" cy="2866485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09171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rcRect l="0" t="0" r="0" b="28175"/>
                        <a:stretch/>
                      </pic:blipFill>
                      <pic:spPr bwMode="auto">
                        <a:xfrm flipH="0" flipV="0">
                          <a:off x="0" y="0"/>
                          <a:ext cx="1895474" cy="28664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149.25pt;height:225.71pt;mso-wrap-distance-left:0.00pt;mso-wrap-distance-top:0.00pt;mso-wrap-distance-right:0.00pt;mso-wrap-distance-bottom:0.00pt;z-index:1;" stroked="false">
                <v:imagedata r:id="rId27" o:title="" croptop="0f" cropleft="0f" cropbottom="18465f" cropright="0f"/>
                <o:lock v:ext="edit" rotation="t"/>
              </v:shape>
            </w:pict>
          </mc:Fallback>
        </mc:AlternateContent>
      </w:r>
      <w:r/>
      <w:r/>
      <w:r/>
      <w:r/>
      <w:r/>
      <w:r/>
      <w:r/>
      <w:r/>
      <w:r>
        <w:t xml:space="preserve"> </w:t>
      </w:r>
      <w:r/>
      <w:r/>
    </w:p>
    <w:p w14:paraId="1FED02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294B1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52307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6704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25523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7.75pt;height:200.97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</w:p>
    <w:p w14:paraId="33A29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1DEA5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27956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42111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0424" cy="25279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7.75pt;height:199.05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/>
    </w:p>
    <w:p w14:paraId="35F345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47222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25013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28472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7.75pt;height:224.19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0A26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  <w:r/>
      <w:r/>
      <w:r/>
      <w:r/>
    </w:p>
    <w:p w14:paraId="582A7D2D">
      <w:pPr>
        <w:pStyle w:val="828"/>
        <w:pBdr/>
        <w:spacing/>
        <w:ind/>
        <w:rPr/>
      </w:pPr>
      <w:r>
        <w:t xml:space="preserve">Paso 6: Investiga una Función Adicional en Zoho CRM </w:t>
      </w:r>
      <w:r/>
    </w:p>
    <w:p w14:paraId="5A6EAF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  <w:r>
        <w:t xml:space="preserve"> </w:t>
      </w:r>
      <w:r/>
    </w:p>
    <w:p w14:paraId="4EA67A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1. Instrucción Especial: Además de los pasos anteriores, es importante que </w:t>
      </w:r>
      <w:r/>
    </w:p>
    <w:p w14:paraId="7E9072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explores funciones adicionales dentro de Zoho CRM que no se encuentren </w:t>
      </w:r>
      <w:r/>
    </w:p>
    <w:p w14:paraId="5B8588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descritas en el guion. Por ejemplo, puedes investigar y utilizar una característica </w:t>
      </w:r>
      <w:r/>
    </w:p>
    <w:p w14:paraId="125EC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como el "Panel de control" para generar informes de rendimiento o explorar </w:t>
      </w:r>
      <w:r/>
    </w:p>
    <w:p w14:paraId="6E9010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alguna opción avanzada de personalización de campos o automatización de </w:t>
      </w:r>
      <w:r/>
    </w:p>
    <w:p w14:paraId="3F95A4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procesos. </w:t>
      </w:r>
      <w:r/>
    </w:p>
    <w:p w14:paraId="789C07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Documenta qué función adicional encontraste y cómo podría </w:t>
      </w:r>
      <w:r/>
    </w:p>
    <w:p w14:paraId="0FF7C9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ayudar a optimizar la gestión de clientes o tratos. Explica la </w:t>
      </w:r>
      <w:r/>
    </w:p>
    <w:p w14:paraId="395C8B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funcionalidad encontrada, los pasos para usarla, y añade capturas de </w:t>
      </w:r>
      <w:r/>
    </w:p>
    <w:p w14:paraId="627BE2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pantalla que lo evidencien.</w:t>
      </w:r>
      <w:r>
        <w:rPr>
          <w:highlight w:val="none"/>
        </w:rPr>
      </w:r>
    </w:p>
    <w:p w14:paraId="0D4BDCC0">
      <w:pPr>
        <w:pBdr/>
        <w:shd w:val="nil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A22A1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F0652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0070c0"/>
        </w:rPr>
      </w:pPr>
      <w:r>
        <w:rPr>
          <w:color w:val="0070c0"/>
        </w:rPr>
        <w:t xml:space="preserve">Crear informe:</w:t>
      </w:r>
      <w:r>
        <w:rPr>
          <w:color w:val="0070c0"/>
        </w:rPr>
      </w:r>
    </w:p>
    <w:p>
      <w:pPr>
        <w:pBdr/>
        <w:spacing/>
        <w:ind/>
        <w:rPr>
          <w:color w:val="0070c0"/>
        </w:rPr>
      </w:pPr>
      <w:r>
        <w:rPr>
          <w:color w:val="0070c0"/>
        </w:rPr>
        <w:t xml:space="preserve">1-Pincho en la pestaña “Informes” dentro del menú principal.</w:t>
      </w:r>
      <w:r>
        <w:rPr>
          <w:color w:val="0070c0"/>
          <w:highlight w:val="none"/>
        </w:rPr>
      </w:r>
    </w:p>
    <w:p w14:paraId="6179E5B4">
      <w:pPr>
        <w:pBdr/>
        <w:spacing/>
        <w:ind/>
        <w:rPr>
          <w:color w:val="0070c0"/>
          <w:highlight w:val="none"/>
        </w:rPr>
      </w:pPr>
      <w:r>
        <w:rPr>
          <w:color w:val="0070c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89904" cy="2243597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84951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1989904" cy="22435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156.69pt;height:176.66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color w:val="0070c0"/>
          <w:highlight w:val="none"/>
        </w:rPr>
      </w:r>
      <w:r/>
    </w:p>
    <w:p w14:paraId="6CD5EEE0">
      <w:pPr>
        <w:pBdr/>
        <w:spacing/>
        <w:ind/>
        <w:rPr>
          <w:highlight w:val="none"/>
        </w:rPr>
      </w:pPr>
      <w:r>
        <w:rPr>
          <w:color w:val="0070c0"/>
          <w:highlight w:val="none"/>
        </w:rPr>
        <w:t xml:space="preserve">2-Pincho en el botón “</w:t>
      </w:r>
      <w:r>
        <w:rPr>
          <w:color w:val="0070c0"/>
          <w:highlight w:val="none"/>
        </w:rPr>
        <w:t xml:space="preserve">Crear Informe</w:t>
      </w:r>
      <w:r>
        <w:rPr>
          <w:color w:val="0070c0"/>
          <w:highlight w:val="none"/>
        </w:rPr>
        <w:t xml:space="preserve">” que esta en la zona superior derecha de la pantalla.</w:t>
      </w:r>
      <w:r>
        <w:rPr>
          <w:color w:val="0070c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49840" cy="1982826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97163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2349839" cy="1982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185.03pt;height:156.13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color w:val="0070c0"/>
          <w:highlight w:val="none"/>
        </w:rPr>
      </w:r>
    </w:p>
    <w:p w14:paraId="322FA4CB">
      <w:pPr>
        <w:pBdr/>
        <w:spacing/>
        <w:ind/>
        <w:rPr>
          <w:color w:val="0070c0"/>
          <w:highlight w:val="none"/>
        </w:rPr>
      </w:pPr>
      <w:r>
        <w:rPr>
          <w:color w:val="0070c0"/>
          <w:highlight w:val="none"/>
        </w:rPr>
        <w:t xml:space="preserve">3 -Se abre una ventana emergente y selecciono el modulo sobre el que quiero generar el informe, en este caso he elegido “Tratos”.</w:t>
      </w:r>
      <w:r>
        <w:rPr>
          <w:color w:val="0070c0"/>
          <w:highlight w:val="none"/>
        </w:rPr>
      </w:r>
    </w:p>
    <w:p w14:paraId="0277F2C4">
      <w:pPr>
        <w:pBdr/>
        <w:spacing/>
        <w:ind/>
        <w:rPr>
          <w:color w:val="0070c0"/>
          <w:highlight w:val="none"/>
        </w:rPr>
      </w:pPr>
      <w:r>
        <w:rPr>
          <w:color w:val="0070c0"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40340" cy="1297195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2573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2540340" cy="12971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200.03pt;height:102.14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58C718E7">
      <w:pPr>
        <w:pBdr/>
        <w:shd w:val="nil"/>
        <w:spacing/>
        <w:ind/>
        <w:rPr>
          <w:color w:val="0070c0"/>
          <w:highlight w:val="none"/>
        </w:rPr>
      </w:pPr>
      <w:r>
        <w:rPr>
          <w:color w:val="0070c0"/>
          <w:highlight w:val="none"/>
        </w:rPr>
        <w:br w:type="page" w:clear="all"/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66761AAA">
      <w:pPr>
        <w:pBdr/>
        <w:spacing/>
        <w:ind/>
        <w:rPr>
          <w:color w:val="0070c0"/>
          <w:highlight w:val="none"/>
        </w:rPr>
      </w:pPr>
      <w:r>
        <w:rPr>
          <w:color w:val="0070c0"/>
          <w:highlight w:val="none"/>
        </w:rPr>
      </w:r>
      <w:r>
        <w:rPr>
          <w:color w:val="0070c0"/>
          <w:highlight w:val="none"/>
        </w:rPr>
        <w:t xml:space="preserve">4- Añado una relaci</w:t>
      </w:r>
      <w:r>
        <w:rPr>
          <w:color w:val="0070c0"/>
          <w:highlight w:val="none"/>
        </w:rPr>
        <w:t xml:space="preserve">ón a los “Tratos” con las “Tareas” y selecciono una relación inclusiva, para mostrar datos creados con o sin tarea (opcional).</w:t>
      </w:r>
      <w:r>
        <w:rPr>
          <w:color w:val="0070c0"/>
          <w:highlight w:val="none"/>
        </w:rPr>
      </w:r>
    </w:p>
    <w:p w14:paraId="1C13F4B6">
      <w:pPr>
        <w:pBdr/>
        <w:spacing/>
        <w:ind/>
        <w:rPr>
          <w:color w:val="0070c0"/>
          <w:highlight w:val="none"/>
        </w:rPr>
      </w:pPr>
      <w:r>
        <w:rPr>
          <w:color w:val="0070c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42227" cy="1581290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84621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3642226" cy="15812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286.79pt;height:124.51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color w:val="0070c0"/>
          <w:highlight w:val="none"/>
        </w:rPr>
      </w:r>
      <w:r/>
      <w:r>
        <w:rPr>
          <w:color w:val="0070c0"/>
          <w:highlight w:val="none"/>
        </w:rPr>
      </w:r>
      <w:r/>
      <w:r>
        <w:rPr>
          <w:color w:val="0070c0"/>
          <w:highlight w:val="none"/>
        </w:rPr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0533BBD9">
      <w:pPr>
        <w:pBdr/>
        <w:spacing/>
        <w:ind/>
        <w:rPr>
          <w:color w:val="0070c0"/>
          <w:highlight w:val="none"/>
        </w:rPr>
      </w:pPr>
      <w:r>
        <w:rPr>
          <w:color w:val="0070c0"/>
          <w:highlight w:val="none"/>
        </w:rPr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17CD1D2B">
      <w:pPr>
        <w:pBdr/>
        <w:spacing/>
        <w:ind/>
        <w:rPr>
          <w:color w:val="0070c0"/>
          <w:highlight w:val="none"/>
        </w:rPr>
      </w:pPr>
      <w:r>
        <w:rPr>
          <w:color w:val="0070c0"/>
          <w:highlight w:val="none"/>
        </w:rPr>
        <w:t xml:space="preserve">5 – Vista del resultado y el guardado</w:t>
      </w:r>
      <w:r>
        <w:rPr>
          <w:color w:val="0070c0"/>
          <w:highlight w:val="none"/>
        </w:rPr>
      </w:r>
    </w:p>
    <w:p w14:paraId="516E6419">
      <w:pPr>
        <w:pBdr/>
        <w:spacing/>
        <w:ind/>
        <w:rPr>
          <w:highlight w:val="none"/>
        </w:rPr>
      </w:pPr>
      <w:r>
        <w:rPr>
          <w:color w:val="0070c0"/>
          <w:highlight w:val="none"/>
        </w:rPr>
      </w:r>
      <w:r/>
      <w:r>
        <w:rPr>
          <w:color w:val="0070c0"/>
          <w:highlight w:val="none"/>
        </w:rPr>
      </w:r>
    </w:p>
    <w:p w14:paraId="59091CD0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62400" cy="2390775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9454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3962399" cy="2390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312.00pt;height:188.25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color w:val="0070c0"/>
          <w:highlight w:val="none"/>
        </w:rPr>
      </w:r>
    </w:p>
    <w:p w14:paraId="14AA850B">
      <w:pPr>
        <w:pBdr/>
        <w:spacing/>
        <w:ind/>
        <w:rPr>
          <w:color w:val="0070c0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800024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33598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0424" cy="180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7.75pt;height:141.73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2026-10-04T12:58:20Z</dcterms:modified>
</cp:coreProperties>
</file>