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>
          <w:highlight w:val="none"/>
        </w:rPr>
      </w:pPr>
      <w:r>
        <w:t xml:space="preserve">Interfaces Tema 2 Resumen:</w:t>
      </w:r>
      <w:r/>
    </w:p>
    <w:p w14:paraId="045EC51B">
      <w:pPr>
        <w:pBdr/>
        <w:spacing/>
        <w:ind/>
        <w:rPr/>
      </w:pPr>
      <w:r/>
      <w:r/>
      <w:r/>
    </w:p>
    <w:p w14:paraId="1424F14C">
      <w:pPr>
        <w:pBdr/>
        <w:shd w:val="nil"/>
        <w:spacing/>
        <w:ind/>
        <w:rPr/>
      </w:pPr>
      <w:r>
        <w:br w:type="page" w:clear="all"/>
      </w:r>
      <w:r/>
      <w:r/>
    </w:p>
    <w:p w14:paraId="3F98C326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1 Label :</w:t>
      </w:r>
      <w:r/>
    </w:p>
    <w:p w14:paraId="0C27D638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2 Button :</w:t>
      </w:r>
      <w:r/>
    </w:p>
    <w:p w14:paraId="7618A5DC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3 RadioButton :</w:t>
      </w:r>
      <w:r/>
    </w:p>
    <w:p w14:paraId="6B948F23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4 CheckBox :</w:t>
      </w:r>
      <w:r/>
    </w:p>
    <w:p w14:paraId="2F1E7265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5 ComboBox :</w:t>
      </w:r>
      <w:r/>
    </w:p>
    <w:p w14:paraId="38654CF9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6 ListView :</w:t>
      </w:r>
      <w:r/>
    </w:p>
    <w:p w14:paraId="7B8ADAD9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7 TextField –  Passwd :</w:t>
      </w:r>
      <w:r/>
    </w:p>
    <w:p w14:paraId="2D99A2DC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8 MenuBar :</w:t>
      </w:r>
      <w:r/>
    </w:p>
    <w:p w14:paraId="75955447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  <w:t xml:space="preserve">9 DatePicker – ColorPicker - Spinner :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2026-10-13T06:58:17Z</dcterms:modified>
</cp:coreProperties>
</file>