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¿Q</w:t>
      </w:r>
      <w:r>
        <w:t xml:space="preserve">u</w:t>
      </w:r>
      <w:r>
        <w:t xml:space="preserve">é</w:t>
      </w:r>
      <w:r>
        <w:t xml:space="preserve"> es un ERP</w:t>
      </w:r>
      <w:r>
        <w:t xml:space="preserve">?</w:t>
      </w:r>
      <w:r/>
    </w:p>
    <w:p w14:paraId="4AF8EC31">
      <w:pPr>
        <w:pBdr/>
        <w:spacing/>
        <w:ind w:right="0" w:firstLine="0" w:left="709"/>
        <w:rPr>
          <w:highlight w:val="none"/>
        </w:rPr>
      </w:pPr>
      <w:r>
        <w:rPr>
          <w:highlight w:val="none"/>
        </w:rPr>
        <w:t xml:space="preserve">Supuestos. Empresa ha vendido a un cliente un equipamiento inform</w:t>
      </w:r>
      <w:r>
        <w:rPr>
          <w:highlight w:val="none"/>
        </w:rPr>
        <w:t xml:space="preserve">ático y lo tiene que preparar y configurar antes de entreg</w:t>
      </w:r>
      <w:r>
        <w:rPr>
          <w:highlight w:val="none"/>
        </w:rPr>
        <w:t xml:space="preserve">árselo:</w:t>
      </w:r>
      <w:r/>
    </w:p>
    <w:p w14:paraId="0CFCFFF3">
      <w:pPr>
        <w:pBdr/>
        <w:spacing/>
        <w:ind w:right="0" w:firstLine="0" w:left="709"/>
        <w:rPr>
          <w:highlight w:val="none"/>
        </w:rPr>
      </w:pPr>
      <w:r>
        <w:rPr>
          <w:highlight w:val="none"/>
        </w:rPr>
        <w:t xml:space="preserve">¿cu</w:t>
      </w:r>
      <w:r>
        <w:rPr>
          <w:highlight w:val="none"/>
        </w:rPr>
        <w:t xml:space="preserve">áles son los departamentos involucrados</w:t>
      </w:r>
      <w:r>
        <w:rPr>
          <w:highlight w:val="none"/>
        </w:rPr>
        <w:t xml:space="preserve">?</w:t>
      </w:r>
      <w:r>
        <w:rPr>
          <w:highlight w:val="none"/>
        </w:rPr>
      </w:r>
    </w:p>
    <w:p w14:paraId="61BF468B">
      <w:pPr>
        <w:pBdr/>
        <w:spacing/>
        <w:ind w:right="0" w:firstLine="0" w:left="709"/>
        <w:rPr>
          <w:color w:val="0070c0"/>
          <w:highlight w:val="none"/>
        </w:rPr>
      </w:pPr>
      <w:r>
        <w:rPr>
          <w:color w:val="0070c0"/>
          <w:highlight w:val="none"/>
        </w:rPr>
      </w:r>
      <w:r>
        <w:rPr>
          <w:color w:val="0070c0"/>
          <w:highlight w:val="none"/>
        </w:rPr>
        <w:t xml:space="preserve">Departamento de Ventas: cierra la venta con el cliente, registra las especificaciones del equipo y emite la orden del pedido.</w:t>
      </w:r>
      <w:r>
        <w:rPr>
          <w:color w:val="0070c0"/>
          <w:highlight w:val="none"/>
        </w:rPr>
      </w:r>
    </w:p>
    <w:p w14:paraId="78E57CA1">
      <w:pPr>
        <w:pBdr/>
        <w:spacing/>
        <w:ind w:right="0" w:firstLine="0" w:left="709"/>
        <w:rPr>
          <w:color w:val="0070c0"/>
          <w:highlight w:val="none"/>
        </w:rPr>
      </w:pPr>
      <w:r>
        <w:rPr>
          <w:color w:val="0070c0"/>
          <w:highlight w:val="none"/>
        </w:rPr>
        <w:t xml:space="preserve">Departamento  de </w:t>
      </w:r>
      <w:r>
        <w:rPr>
          <w:color w:val="0070c0"/>
          <w:highlight w:val="none"/>
        </w:rPr>
        <w:t xml:space="preserve">Gesti</w:t>
      </w:r>
      <w:r>
        <w:rPr>
          <w:color w:val="0070c0"/>
          <w:highlight w:val="none"/>
        </w:rPr>
        <w:t xml:space="preserve">ón de Stock: Verifica la disponibilidad del producto en el almac</w:t>
      </w:r>
      <w:r>
        <w:rPr>
          <w:color w:val="0070c0"/>
          <w:highlight w:val="none"/>
        </w:rPr>
        <w:t xml:space="preserve">én o con el proveedor.</w:t>
      </w:r>
      <w:r>
        <w:rPr>
          <w:color w:val="0070c0"/>
          <w:highlight w:val="none"/>
        </w:rPr>
      </w:r>
    </w:p>
    <w:p w14:paraId="0DE00E79">
      <w:pPr>
        <w:pBdr/>
        <w:spacing/>
        <w:ind w:right="0" w:firstLine="0" w:left="0"/>
        <w:rPr>
          <w:color w:val="0070c0"/>
          <w:highlight w:val="none"/>
        </w:rPr>
      </w:pPr>
      <w:r>
        <w:rPr>
          <w:color w:val="0070c0"/>
          <w:highlight w:val="none"/>
        </w:rPr>
        <w:tab/>
        <w:t xml:space="preserve">Departamento T</w:t>
      </w:r>
      <w:r>
        <w:rPr>
          <w:color w:val="0070c0"/>
          <w:highlight w:val="none"/>
        </w:rPr>
        <w:t xml:space="preserve">écnico/Servicio Posventa: </w:t>
      </w:r>
      <w:r>
        <w:rPr>
          <w:color w:val="0070c0"/>
          <w:highlight w:val="none"/>
        </w:rPr>
        <w:t xml:space="preserve">montaje, configuraci</w:t>
      </w:r>
      <w:r>
        <w:rPr>
          <w:color w:val="0070c0"/>
          <w:highlight w:val="none"/>
        </w:rPr>
        <w:t xml:space="preserve">ón, instalación de </w:t>
        <w:tab/>
        <w:t xml:space="preserve">sistema y pruebas de calidad y rendimiento.</w:t>
      </w:r>
      <w:r>
        <w:rPr>
          <w:color w:val="0070c0"/>
          <w:highlight w:val="none"/>
        </w:rPr>
      </w:r>
      <w:r>
        <w:rPr>
          <w:color w:val="0070c0"/>
          <w:highlight w:val="none"/>
        </w:rPr>
      </w:r>
    </w:p>
    <w:p w14:paraId="6B16395A">
      <w:pPr>
        <w:pBdr/>
        <w:spacing/>
        <w:ind w:right="0" w:firstLine="0" w:left="709"/>
        <w:rPr>
          <w:highlight w:val="none"/>
        </w:rPr>
      </w:pPr>
      <w:r>
        <w:rPr>
          <w:highlight w:val="none"/>
        </w:rPr>
        <w:t xml:space="preserve">¿cu</w:t>
      </w:r>
      <w:r>
        <w:rPr>
          <w:highlight w:val="none"/>
        </w:rPr>
        <w:t xml:space="preserve">ál ha sido el workflow seguido</w:t>
      </w:r>
      <w:r>
        <w:rPr>
          <w:highlight w:val="none"/>
        </w:rPr>
        <w:t xml:space="preserve">?</w:t>
      </w:r>
      <w:r>
        <w:rPr>
          <w:highlight w:val="none"/>
        </w:rPr>
      </w:r>
    </w:p>
    <w:p w14:paraId="36D8AC4E">
      <w:pPr>
        <w:pBdr/>
        <w:spacing/>
        <w:ind w:right="0" w:firstLine="0" w:left="709"/>
        <w:rPr>
          <w:color w:val="0070c0"/>
          <w:highlight w:val="none"/>
        </w:rPr>
      </w:pPr>
      <w:r>
        <w:rPr>
          <w:color w:val="0070c0"/>
          <w:highlight w:val="none"/>
        </w:rPr>
        <w:t xml:space="preserve">Se confirma la venta, pasa la orden y se comprueba el stock, se envia a manofactura y se envia al cliente.</w:t>
      </w:r>
      <w:r>
        <w:rPr>
          <w:color w:val="0070c0"/>
          <w:highlight w:val="none"/>
        </w:rPr>
      </w:r>
    </w:p>
    <w:p w14:paraId="4F02EC51">
      <w:pPr>
        <w:pBdr/>
        <w:spacing/>
        <w:ind w:right="0" w:firstLine="0" w:left="709"/>
        <w:rPr>
          <w:highlight w:val="none"/>
        </w:rPr>
      </w:pPr>
      <w:r>
        <w:rPr>
          <w:highlight w:val="none"/>
        </w:rPr>
        <w:t xml:space="preserve">¿Por qu</w:t>
      </w:r>
      <w:r>
        <w:rPr>
          <w:highlight w:val="none"/>
        </w:rPr>
        <w:t xml:space="preserve">é es necesario tener un ERP</w:t>
      </w:r>
      <w:r>
        <w:rPr>
          <w:highlight w:val="none"/>
        </w:rPr>
        <w:t xml:space="preserve">?</w:t>
      </w:r>
      <w:r/>
    </w:p>
    <w:p w14:paraId="7CD07A54">
      <w:pPr>
        <w:pBdr/>
        <w:spacing/>
        <w:ind w:right="0" w:firstLine="0" w:left="709"/>
        <w:rPr>
          <w:color w:val="0070c0"/>
          <w:highlight w:val="none"/>
        </w:rPr>
      </w:pPr>
      <w:r>
        <w:rPr>
          <w:color w:val="0070c0"/>
          <w:highlight w:val="none"/>
        </w:rPr>
        <w:t xml:space="preserve">Para tener los datos centralizados con el objetivo de tener la informaci</w:t>
      </w:r>
      <w:r>
        <w:rPr>
          <w:color w:val="0070c0"/>
          <w:highlight w:val="none"/>
        </w:rPr>
        <w:t xml:space="preserve">ón de los diferentes departamentos de ser necesario.</w:t>
      </w:r>
      <w:r>
        <w:rPr>
          <w:color w:val="0070c0"/>
        </w:rPr>
      </w:r>
    </w:p>
    <w:p w14:paraId="50EC81C6">
      <w:pPr>
        <w:pBdr/>
        <w:spacing/>
        <w:ind w:right="0" w:hanging="425" w:left="709"/>
        <w:rPr>
          <w:color w:val="0070c0"/>
        </w:rPr>
      </w:pPr>
      <w:r>
        <w:rPr>
          <w:color w:val="0070c0"/>
        </w:rPr>
      </w:r>
      <w:r>
        <w:rPr>
          <w:color w:val="0070c0"/>
        </w:rPr>
      </w:r>
      <w:r>
        <w:rPr>
          <w:color w:val="0070c0"/>
        </w:rPr>
      </w:r>
    </w:p>
    <w:p w14:paraId="64FD900A">
      <w:pPr>
        <w:pBdr/>
        <w:spacing/>
        <w:ind w:right="0" w:hanging="425" w:left="709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2.1 Actividad de clase.</w:t>
      </w:r>
      <w:r>
        <w:rPr>
          <w:color w:val="000000" w:themeColor="text1"/>
          <w:highlight w:val="none"/>
        </w:rPr>
      </w:r>
    </w:p>
    <w:p w14:paraId="75A0E541">
      <w:pPr>
        <w:pBdr/>
        <w:spacing/>
        <w:ind w:right="0" w:hanging="425" w:left="709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Multitud de autores han definido el concepto de ERP. Algunos de los m</w:t>
      </w:r>
      <w:r>
        <w:rPr>
          <w:color w:val="000000" w:themeColor="text1"/>
          <w:highlight w:val="none"/>
        </w:rPr>
        <w:t xml:space="preserve">ás utilizados como fuente bibliogr</w:t>
      </w:r>
      <w:r>
        <w:rPr>
          <w:color w:val="000000" w:themeColor="text1"/>
          <w:highlight w:val="none"/>
        </w:rPr>
        <w:t xml:space="preserve">áfica son Davenport (1998), Holland y Light (1999), Esteves y Pastor (1999) Kumar y Hilengersberg (2000), Shanks y Seddon (2000) Laudon (2000), Orton y Marlene (2004), o McGaughey y Gunasekaran (2009).</w:t>
      </w:r>
      <w:r>
        <w:rPr>
          <w:color w:val="000000" w:themeColor="text1"/>
          <w:highlight w:val="none"/>
        </w:rPr>
      </w:r>
    </w:p>
    <w:p w14:paraId="3A9D2695">
      <w:pPr>
        <w:pBdr/>
        <w:spacing/>
        <w:ind w:right="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A) Busca las definiciones y comp</w:t>
      </w:r>
      <w:r>
        <w:rPr>
          <w:color w:val="000000" w:themeColor="text1"/>
          <w:highlight w:val="none"/>
        </w:rPr>
        <w:t xml:space="preserve">áralas.</w:t>
      </w:r>
      <w:r>
        <w:rPr>
          <w:color w:val="000000" w:themeColor="text1"/>
          <w:highlight w:val="none"/>
        </w:rPr>
      </w:r>
    </w:p>
    <w:p w14:paraId="3C1A9B11">
      <w:pPr>
        <w:pBdr/>
        <w:spacing/>
        <w:ind w:right="0" w:firstLine="0" w:left="0"/>
        <w:rPr>
          <w:color w:val="0070c0"/>
          <w:highlight w:val="none"/>
        </w:rPr>
      </w:pPr>
      <w:r>
        <w:rPr>
          <w:color w:val="000000" w:themeColor="text1"/>
          <w:highlight w:val="none"/>
        </w:rPr>
        <w:tab/>
      </w:r>
      <w:r>
        <w:rPr>
          <w:color w:val="0070c0"/>
          <w:highlight w:val="none"/>
        </w:rPr>
        <w:t xml:space="preserve">Para Thomas H. Davenport (1998), un sistema ERP (Enterprise Resource Planning) es </w:t>
        <w:tab/>
        <w:t xml:space="preserve">un paquete de software comercial diseñado para integrar toda la información que fluye a </w:t>
        <w:tab/>
        <w:t xml:space="preserve">través de una compañía.</w:t>
      </w:r>
      <w:r>
        <w:rPr>
          <w:color w:val="0070c0"/>
          <w:highlight w:val="none"/>
        </w:rPr>
      </w:r>
      <w:r>
        <w:rPr>
          <w:color w:val="000000" w:themeColor="text1"/>
          <w:highlight w:val="none"/>
        </w:rPr>
      </w:r>
    </w:p>
    <w:p w14:paraId="74BC32B8">
      <w:pPr>
        <w:pBdr/>
        <w:spacing/>
        <w:ind w:right="0" w:firstLine="0" w:left="0"/>
        <w:rPr>
          <w:color w:val="0070c0"/>
          <w:highlight w:val="none"/>
        </w:rPr>
      </w:pPr>
      <w:r>
        <w:rPr>
          <w:color w:val="0070c0"/>
          <w:highlight w:val="none"/>
        </w:rPr>
        <w:tab/>
        <w:t xml:space="preserve">Seg</w:t>
      </w:r>
      <w:r>
        <w:rPr>
          <w:color w:val="0070c0"/>
          <w:highlight w:val="none"/>
        </w:rPr>
        <w:t xml:space="preserve">ún Holland y Light un ERP es un sistema de software que automatiza los procesos </w:t>
        <w:tab/>
        <w:t xml:space="preserve">esenciales e indispensables que una empresa debe ejecutar para poder funcionar en su </w:t>
        <w:tab/>
        <w:t xml:space="preserve">d</w:t>
      </w:r>
      <w:r>
        <w:rPr>
          <w:color w:val="0070c0"/>
          <w:highlight w:val="none"/>
        </w:rPr>
        <w:t xml:space="preserve">ía a d</w:t>
      </w:r>
      <w:r>
        <w:rPr>
          <w:color w:val="0070c0"/>
          <w:highlight w:val="none"/>
        </w:rPr>
        <w:t xml:space="preserve">ía, Producci</w:t>
      </w:r>
      <w:r>
        <w:rPr>
          <w:color w:val="0070c0"/>
          <w:highlight w:val="none"/>
        </w:rPr>
        <w:t xml:space="preserve">ón y Fabricaci</w:t>
      </w:r>
      <w:r>
        <w:rPr>
          <w:color w:val="0070c0"/>
          <w:highlight w:val="none"/>
        </w:rPr>
        <w:t xml:space="preserve">ón, finanazs y contabilidad, l</w:t>
      </w:r>
      <w:r>
        <w:rPr>
          <w:color w:val="0070c0"/>
          <w:highlight w:val="none"/>
        </w:rPr>
        <w:t xml:space="preserve">og</w:t>
      </w:r>
      <w:r>
        <w:rPr>
          <w:color w:val="0070c0"/>
          <w:highlight w:val="none"/>
        </w:rPr>
        <w:t xml:space="preserve">istica y cadena de </w:t>
        <w:tab/>
        <w:t xml:space="preserve">suministro y RRHH. Con el objetivo de toma de decisiones r</w:t>
      </w:r>
      <w:r>
        <w:rPr>
          <w:color w:val="0070c0"/>
          <w:highlight w:val="none"/>
        </w:rPr>
        <w:t xml:space="preserve">ápida y </w:t>
      </w:r>
      <w:r>
        <w:rPr>
          <w:color w:val="0070c0"/>
          <w:highlight w:val="none"/>
        </w:rPr>
        <w:t xml:space="preserve">ágil, reducci</w:t>
      </w:r>
      <w:r>
        <w:rPr>
          <w:color w:val="0070c0"/>
          <w:highlight w:val="none"/>
        </w:rPr>
        <w:t xml:space="preserve">ón de </w:t>
        <w:tab/>
        <w:t xml:space="preserve">costes operativos y mayor control directivo.</w:t>
      </w:r>
      <w:r>
        <w:rPr>
          <w:color w:val="000000" w:themeColor="text1"/>
          <w:highlight w:val="none"/>
        </w:rPr>
      </w:r>
    </w:p>
    <w:p w14:paraId="52AC711C">
      <w:pPr>
        <w:pBdr/>
        <w:spacing/>
        <w:ind w:right="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B) Busca definiciones m</w:t>
      </w:r>
      <w:r>
        <w:rPr>
          <w:color w:val="000000" w:themeColor="text1"/>
          <w:highlight w:val="none"/>
        </w:rPr>
        <w:t xml:space="preserve">ás actuales y compara.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54A0330C">
      <w:pPr>
        <w:pBdr/>
        <w:spacing/>
        <w:ind w:right="0" w:hanging="709" w:left="709"/>
        <w:rPr>
          <w:color w:val="0070c0"/>
          <w:highlight w:val="none"/>
        </w:rPr>
      </w:pPr>
      <w:r>
        <w:rPr>
          <w:color w:val="000000" w:themeColor="text1"/>
          <w:highlight w:val="none"/>
        </w:rPr>
        <w:tab/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u w:val="none"/>
        </w:rPr>
        <w:t xml:space="preserve">Un </w:t>
      </w:r>
      <w:r>
        <w:rPr>
          <w:rFonts w:ascii="Liberation Sans" w:hAnsi="Liberation Sans" w:eastAsia="Liberation Sans" w:cs="Liberation Sans"/>
          <w:b/>
          <w:color w:val="000000"/>
          <w:sz w:val="24"/>
          <w:u w:val="none"/>
        </w:rPr>
        <w:t xml:space="preserve">ERP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Liberation Sans" w:hAnsi="Liberation Sans" w:eastAsia="Liberation Sans" w:cs="Liberation Sans"/>
          <w:i/>
          <w:color w:val="000000"/>
          <w:sz w:val="24"/>
          <w:u w:val="none"/>
        </w:rPr>
        <w:t xml:space="preserve">Enterprise Resource Planning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planificación de recursos empresariales) </w:t>
      </w:r>
      <w:r>
        <w:rPr>
          <w:rFonts w:ascii="Liberation Sans" w:hAnsi="Liberation Sans" w:eastAsia="Liberation Sans" w:cs="Liberation Sans"/>
          <w:b/>
          <w:color w:val="000000"/>
          <w:sz w:val="24"/>
          <w:highlight w:val="yellow"/>
          <w:u w:val="none"/>
        </w:rPr>
        <w:t xml:space="preserve">es un sistema de software que integra y gestiona los procesos clave de una empresa —como finanzas, recursos humanos, producción, logística y ventas— en una única plataforma digital con una base de datos centralizada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</w:t>
      </w:r>
      <w:hyperlink r:id="rId9" w:tooltip="https://www.google.com/goto?url=CAESZwHrOzAV5mVSzq9eWZURk0juU-4x0pLaGVeVVFI-qLbohaEP8rMAnpYDlwPaORL0hGc7AIQJvJMbPyVEHWq4yTd0J1Uq-1ogkFGbJZzzRckqAo1WxX1EQ6jW_eRHRlyR_l0QOca7esY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0" w:tooltip="https://www.google.com/goto?url=CAESYwHrOzAV9WzfR0QmepqllPWn1eGhv3cON-qCI0PmXeI-gVMe5TFFATzot7JkiAVErOHr1hUPlHX5yuztWpDFZ_sbv6-JJTF053tZx3mQJ3bnybh4lMvVqoh883LMZ-1fowyA1Q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1" w:tooltip="https://www.google.com/goto?url=CAESYwHrOzAVWMB-JQ_9icDRwp--FY6VP31gj6rtBgh2kxzrCXlgqJWY5fBhp3r_OsGTU3L5kg9cOq2SrAdjgvVQzvW-vMyNk1a5sjozUwnCRnOnMkFrEGViAJxotRsPAT7BFpuxGA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]</w:t>
      </w:r>
      <w:r>
        <w:rPr>
          <w:color w:val="000000" w:themeColor="text1"/>
          <w:highlight w:val="none"/>
        </w:rPr>
      </w:r>
      <w:r>
        <w:rPr>
          <w:color w:val="0070c0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97AF4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google.com/goto?url=CAESZwHrOzAV5mVSzq9eWZURk0juU-4x0pLaGVeVVFI-qLbohaEP8rMAnpYDlwPaORL0hGc7AIQJvJMbPyVEHWq4yTd0J1Uq-1ogkFGbJZzzRckqAo1WxX1EQ6jW_eRHRlyR_l0QOca7esY" TargetMode="External"/><Relationship Id="rId10" Type="http://schemas.openxmlformats.org/officeDocument/2006/relationships/hyperlink" Target="https://www.google.com/goto?url=CAESYwHrOzAV9WzfR0QmepqllPWn1eGhv3cON-qCI0PmXeI-gVMe5TFFATzot7JkiAVErOHr1hUPlHX5yuztWpDFZ_sbv6-JJTF053tZx3mQJ3bnybh4lMvVqoh883LMZ-1fowyA1Q" TargetMode="External"/><Relationship Id="rId11" Type="http://schemas.openxmlformats.org/officeDocument/2006/relationships/hyperlink" Target="https://www.google.com/goto?url=CAESYwHrOzAVWMB-JQ_9icDRwp--FY6VP31gj6rtBgh2kxzrCXlgqJWY5fBhp3r_OsGTU3L5kg9cOq2SrAdjgvVQzvW-vMyNk1a5sjozUwnCRnOnMkFrEGViAJxotRsPAT7BFpuxGA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2026-10-05T11:25:40Z</dcterms:modified>
</cp:coreProperties>
</file>