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9E35" w14:textId="77777777" w:rsidR="00226DB9" w:rsidRPr="00226DB9" w:rsidRDefault="00226DB9" w:rsidP="00226DB9">
      <w:pPr>
        <w:rPr>
          <w:b/>
          <w:bCs/>
          <w:sz w:val="36"/>
          <w:szCs w:val="36"/>
        </w:rPr>
      </w:pPr>
      <w:r w:rsidRPr="00226DB9">
        <w:rPr>
          <w:b/>
          <w:bCs/>
          <w:sz w:val="36"/>
          <w:szCs w:val="36"/>
        </w:rPr>
        <w:t>Tax Setup for New Businesses</w:t>
      </w:r>
    </w:p>
    <w:p w14:paraId="36813FC8" w14:textId="77777777" w:rsidR="00226DB9" w:rsidRPr="00226DB9" w:rsidRDefault="00226DB9" w:rsidP="00226DB9">
      <w:pPr>
        <w:rPr>
          <w:sz w:val="26"/>
          <w:szCs w:val="26"/>
        </w:rPr>
      </w:pPr>
      <w:r w:rsidRPr="00226DB9">
        <w:rPr>
          <w:b/>
          <w:bCs/>
          <w:sz w:val="26"/>
          <w:szCs w:val="26"/>
        </w:rPr>
        <w:t>Step-by-Step Guide to EIN Application, Tax Elections, and Compliance Requirements</w:t>
      </w:r>
    </w:p>
    <w:p w14:paraId="17789E1F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📘</w:t>
      </w:r>
      <w:r w:rsidRPr="00226DB9">
        <w:rPr>
          <w:b/>
          <w:bCs/>
        </w:rPr>
        <w:t xml:space="preserve"> Introduction: Why Tax Setup Matters</w:t>
      </w:r>
    </w:p>
    <w:p w14:paraId="0956C329" w14:textId="77777777" w:rsidR="00226DB9" w:rsidRPr="00226DB9" w:rsidRDefault="00226DB9" w:rsidP="00226DB9">
      <w:r w:rsidRPr="00226DB9">
        <w:t>Starting a new business is exciting—but skipping the right tax setup can cost you time, money, and peace of mind later. Whether you’re launching a solo venture or founding a growing startup, it’s essential to:</w:t>
      </w:r>
    </w:p>
    <w:p w14:paraId="6089C2B3" w14:textId="77777777" w:rsidR="00226DB9" w:rsidRPr="00226DB9" w:rsidRDefault="00226DB9" w:rsidP="00226DB9">
      <w:pPr>
        <w:numPr>
          <w:ilvl w:val="0"/>
          <w:numId w:val="1"/>
        </w:numPr>
      </w:pPr>
      <w:r w:rsidRPr="00226DB9">
        <w:rPr>
          <w:b/>
          <w:bCs/>
        </w:rPr>
        <w:t>Apply for the correct tax ID (EIN)</w:t>
      </w:r>
    </w:p>
    <w:p w14:paraId="1FFF3FD2" w14:textId="77777777" w:rsidR="00226DB9" w:rsidRPr="00226DB9" w:rsidRDefault="00226DB9" w:rsidP="00226DB9">
      <w:pPr>
        <w:numPr>
          <w:ilvl w:val="0"/>
          <w:numId w:val="1"/>
        </w:numPr>
      </w:pPr>
      <w:r w:rsidRPr="00226DB9">
        <w:rPr>
          <w:b/>
          <w:bCs/>
        </w:rPr>
        <w:t xml:space="preserve">Make informed tax elections (like S </w:t>
      </w:r>
      <w:proofErr w:type="spellStart"/>
      <w:r w:rsidRPr="00226DB9">
        <w:rPr>
          <w:b/>
          <w:bCs/>
        </w:rPr>
        <w:t>corp</w:t>
      </w:r>
      <w:proofErr w:type="spellEnd"/>
      <w:r w:rsidRPr="00226DB9">
        <w:rPr>
          <w:b/>
          <w:bCs/>
        </w:rPr>
        <w:t xml:space="preserve"> status)</w:t>
      </w:r>
    </w:p>
    <w:p w14:paraId="1E401942" w14:textId="77777777" w:rsidR="00226DB9" w:rsidRPr="00226DB9" w:rsidRDefault="00226DB9" w:rsidP="00226DB9">
      <w:pPr>
        <w:numPr>
          <w:ilvl w:val="0"/>
          <w:numId w:val="1"/>
        </w:numPr>
      </w:pPr>
      <w:r w:rsidRPr="00226DB9">
        <w:rPr>
          <w:b/>
          <w:bCs/>
        </w:rPr>
        <w:t>Understand your entity’s tax obligations</w:t>
      </w:r>
    </w:p>
    <w:p w14:paraId="1C15B4C6" w14:textId="77777777" w:rsidR="00226DB9" w:rsidRPr="00226DB9" w:rsidRDefault="00226DB9" w:rsidP="00226DB9">
      <w:pPr>
        <w:numPr>
          <w:ilvl w:val="0"/>
          <w:numId w:val="1"/>
        </w:numPr>
      </w:pPr>
      <w:r w:rsidRPr="00226DB9">
        <w:rPr>
          <w:b/>
          <w:bCs/>
        </w:rPr>
        <w:t>Stay compliant with federal, state, and local agencies</w:t>
      </w:r>
    </w:p>
    <w:p w14:paraId="07C4C176" w14:textId="77777777" w:rsidR="00226DB9" w:rsidRPr="00226DB9" w:rsidRDefault="00226DB9" w:rsidP="00226DB9">
      <w:r w:rsidRPr="00226DB9">
        <w:t>This guide provides a step-by-step overview of how to set up your U.S. business for tax success, covering LLCs, Partnerships, S Corporations, and C Corporations.</w:t>
      </w:r>
    </w:p>
    <w:p w14:paraId="223E81D1" w14:textId="77777777" w:rsidR="00226DB9" w:rsidRPr="00226DB9" w:rsidRDefault="00226DB9" w:rsidP="00226DB9">
      <w:r w:rsidRPr="00226DB9">
        <w:pict w14:anchorId="6E3FE50C">
          <v:rect id="_x0000_i1091" style="width:0;height:1.5pt" o:hralign="center" o:hrstd="t" o:hr="t" fillcolor="#a0a0a0" stroked="f"/>
        </w:pict>
      </w:r>
    </w:p>
    <w:p w14:paraId="5307005F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✅</w:t>
      </w:r>
      <w:r w:rsidRPr="00226DB9">
        <w:rPr>
          <w:b/>
          <w:bCs/>
        </w:rPr>
        <w:t xml:space="preserve"> Step 1: Apply for an Employer Identification Number (EIN)</w:t>
      </w:r>
    </w:p>
    <w:p w14:paraId="4EA6275C" w14:textId="77777777" w:rsidR="00226DB9" w:rsidRPr="00226DB9" w:rsidRDefault="00226DB9" w:rsidP="00226DB9">
      <w:r w:rsidRPr="00226DB9">
        <w:t xml:space="preserve">An </w:t>
      </w:r>
      <w:r w:rsidRPr="00226DB9">
        <w:rPr>
          <w:b/>
          <w:bCs/>
        </w:rPr>
        <w:t>EIN</w:t>
      </w:r>
      <w:r w:rsidRPr="00226DB9">
        <w:t xml:space="preserve"> is your business’s Social Security Number for tax purposes. You’ll </w:t>
      </w:r>
      <w:proofErr w:type="gramStart"/>
      <w:r w:rsidRPr="00226DB9">
        <w:t>need it</w:t>
      </w:r>
      <w:proofErr w:type="gramEnd"/>
      <w:r w:rsidRPr="00226DB9">
        <w:t xml:space="preserve"> to open a business bank account, file tax returns, hire employees, and more.</w:t>
      </w:r>
    </w:p>
    <w:p w14:paraId="5740CF02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🛠️</w:t>
      </w:r>
      <w:r w:rsidRPr="00226DB9">
        <w:rPr>
          <w:b/>
          <w:bCs/>
        </w:rPr>
        <w:t xml:space="preserve"> How to Apply for an EIN (Free):</w:t>
      </w:r>
    </w:p>
    <w:p w14:paraId="6C5270B7" w14:textId="77777777" w:rsidR="00226DB9" w:rsidRPr="00226DB9" w:rsidRDefault="00226DB9" w:rsidP="00226DB9">
      <w:pPr>
        <w:numPr>
          <w:ilvl w:val="0"/>
          <w:numId w:val="2"/>
        </w:numPr>
      </w:pPr>
      <w:r w:rsidRPr="00226DB9">
        <w:rPr>
          <w:b/>
          <w:bCs/>
        </w:rPr>
        <w:t>Go to the IRS EIN Assistant</w:t>
      </w:r>
      <w:r w:rsidRPr="00226DB9">
        <w:t>:</w:t>
      </w:r>
      <w:r w:rsidRPr="00226DB9">
        <w:br/>
        <w:t>https://www.irs.gov/businesses/small-businesses-self-employed/apply-for-an-employer-identification-number-ein-online</w:t>
      </w:r>
    </w:p>
    <w:p w14:paraId="31BB1963" w14:textId="77777777" w:rsidR="00226DB9" w:rsidRPr="00226DB9" w:rsidRDefault="00226DB9" w:rsidP="00226DB9">
      <w:pPr>
        <w:numPr>
          <w:ilvl w:val="0"/>
          <w:numId w:val="2"/>
        </w:numPr>
      </w:pPr>
      <w:r w:rsidRPr="00226DB9">
        <w:rPr>
          <w:b/>
          <w:bCs/>
        </w:rPr>
        <w:t>Choose Your Entity Type</w:t>
      </w:r>
      <w:r w:rsidRPr="00226DB9">
        <w:t xml:space="preserve"> (LLC, Partnership, Corporation, etc.)</w:t>
      </w:r>
    </w:p>
    <w:p w14:paraId="71C9BD02" w14:textId="77777777" w:rsidR="00226DB9" w:rsidRPr="00226DB9" w:rsidRDefault="00226DB9" w:rsidP="00226DB9">
      <w:pPr>
        <w:numPr>
          <w:ilvl w:val="0"/>
          <w:numId w:val="2"/>
        </w:numPr>
      </w:pPr>
      <w:r w:rsidRPr="00226DB9">
        <w:rPr>
          <w:b/>
          <w:bCs/>
        </w:rPr>
        <w:t>Provide the Responsible Party’s Info</w:t>
      </w:r>
      <w:r w:rsidRPr="00226DB9">
        <w:t>:</w:t>
      </w:r>
      <w:r w:rsidRPr="00226DB9">
        <w:br/>
        <w:t>This is usually one of the business owners (must be an individual with a U.S. SSN or ITIN).</w:t>
      </w:r>
    </w:p>
    <w:p w14:paraId="6364F1F5" w14:textId="77777777" w:rsidR="00226DB9" w:rsidRPr="00226DB9" w:rsidRDefault="00226DB9" w:rsidP="00226DB9">
      <w:pPr>
        <w:numPr>
          <w:ilvl w:val="0"/>
          <w:numId w:val="2"/>
        </w:numPr>
      </w:pPr>
      <w:r w:rsidRPr="00226DB9">
        <w:rPr>
          <w:b/>
          <w:bCs/>
        </w:rPr>
        <w:t>Complete the Online Form</w:t>
      </w:r>
      <w:r w:rsidRPr="00226DB9">
        <w:br/>
        <w:t xml:space="preserve">Takes ~10 minutes. You’ll receive your EIN </w:t>
      </w:r>
      <w:r w:rsidRPr="00226DB9">
        <w:rPr>
          <w:b/>
          <w:bCs/>
        </w:rPr>
        <w:t>instantly as a PDF</w:t>
      </w:r>
      <w:r w:rsidRPr="00226DB9">
        <w:t>.</w:t>
      </w:r>
    </w:p>
    <w:p w14:paraId="32A32423" w14:textId="77777777" w:rsidR="00226DB9" w:rsidRPr="00226DB9" w:rsidRDefault="00226DB9" w:rsidP="00226DB9">
      <w:r w:rsidRPr="00226DB9">
        <w:rPr>
          <w:rFonts w:ascii="Segoe UI Emoji" w:hAnsi="Segoe UI Emoji" w:cs="Segoe UI Emoji"/>
        </w:rPr>
        <w:t>📝</w:t>
      </w:r>
      <w:r w:rsidRPr="00226DB9">
        <w:t xml:space="preserve"> </w:t>
      </w:r>
      <w:r w:rsidRPr="00226DB9">
        <w:rPr>
          <w:b/>
          <w:bCs/>
        </w:rPr>
        <w:t>Pro Tip:</w:t>
      </w:r>
      <w:r w:rsidRPr="00226DB9">
        <w:t xml:space="preserve"> Even if you’re a single-member LLC, you still need an EIN if you plan to hire employees or elect to be taxed as an S corp.</w:t>
      </w:r>
    </w:p>
    <w:p w14:paraId="37AE2E47" w14:textId="77777777" w:rsidR="00226DB9" w:rsidRPr="00226DB9" w:rsidRDefault="00226DB9" w:rsidP="00226DB9">
      <w:r w:rsidRPr="00226DB9">
        <w:pict w14:anchorId="2442EAFB">
          <v:rect id="_x0000_i1092" style="width:0;height:1.5pt" o:hralign="center" o:hrstd="t" o:hr="t" fillcolor="#a0a0a0" stroked="f"/>
        </w:pict>
      </w:r>
    </w:p>
    <w:p w14:paraId="30323249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✅</w:t>
      </w:r>
      <w:r w:rsidRPr="00226DB9">
        <w:rPr>
          <w:b/>
          <w:bCs/>
        </w:rPr>
        <w:t xml:space="preserve"> Step 2: Choose &amp; File Federal Tax Elections</w:t>
      </w:r>
    </w:p>
    <w:p w14:paraId="10BFE1DB" w14:textId="77777777" w:rsidR="00226DB9" w:rsidRPr="00226DB9" w:rsidRDefault="00226DB9" w:rsidP="00226DB9">
      <w:r w:rsidRPr="00226DB9">
        <w:t xml:space="preserve">Your </w:t>
      </w:r>
      <w:r w:rsidRPr="00226DB9">
        <w:rPr>
          <w:b/>
          <w:bCs/>
        </w:rPr>
        <w:t>entity type</w:t>
      </w:r>
      <w:r w:rsidRPr="00226DB9">
        <w:t xml:space="preserve"> determines your </w:t>
      </w:r>
      <w:r w:rsidRPr="00226DB9">
        <w:rPr>
          <w:i/>
          <w:iCs/>
        </w:rPr>
        <w:t>default</w:t>
      </w:r>
      <w:r w:rsidRPr="00226DB9">
        <w:t xml:space="preserve"> federal tax treatment. However, you can </w:t>
      </w:r>
      <w:proofErr w:type="gramStart"/>
      <w:r w:rsidRPr="00226DB9">
        <w:rPr>
          <w:b/>
          <w:bCs/>
        </w:rPr>
        <w:t>elect</w:t>
      </w:r>
      <w:proofErr w:type="gramEnd"/>
      <w:r w:rsidRPr="00226DB9">
        <w:rPr>
          <w:b/>
          <w:bCs/>
        </w:rPr>
        <w:t xml:space="preserve"> a different treatment</w:t>
      </w:r>
      <w:r w:rsidRPr="00226DB9">
        <w:t xml:space="preserve"> by filing the proper IRS form.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062"/>
        <w:gridCol w:w="3216"/>
      </w:tblGrid>
      <w:tr w:rsidR="00226DB9" w:rsidRPr="00226DB9" w14:paraId="7CAC05A9" w14:textId="77777777" w:rsidTr="00226D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83F0A" w14:textId="77777777" w:rsidR="00226DB9" w:rsidRPr="00226DB9" w:rsidRDefault="00226DB9" w:rsidP="00226DB9">
            <w:pPr>
              <w:rPr>
                <w:b/>
                <w:bCs/>
              </w:rPr>
            </w:pPr>
            <w:r w:rsidRPr="00226DB9">
              <w:rPr>
                <w:b/>
                <w:bCs/>
              </w:rPr>
              <w:lastRenderedPageBreak/>
              <w:t>Entity Type</w:t>
            </w:r>
          </w:p>
        </w:tc>
        <w:tc>
          <w:tcPr>
            <w:tcW w:w="0" w:type="auto"/>
            <w:vAlign w:val="center"/>
            <w:hideMark/>
          </w:tcPr>
          <w:p w14:paraId="6AA72A1D" w14:textId="77777777" w:rsidR="00226DB9" w:rsidRPr="00226DB9" w:rsidRDefault="00226DB9" w:rsidP="00226DB9">
            <w:pPr>
              <w:rPr>
                <w:b/>
                <w:bCs/>
              </w:rPr>
            </w:pPr>
            <w:r w:rsidRPr="00226DB9">
              <w:rPr>
                <w:b/>
                <w:bCs/>
              </w:rPr>
              <w:t>Default IRS Tax Status</w:t>
            </w:r>
          </w:p>
        </w:tc>
        <w:tc>
          <w:tcPr>
            <w:tcW w:w="0" w:type="auto"/>
            <w:vAlign w:val="center"/>
            <w:hideMark/>
          </w:tcPr>
          <w:p w14:paraId="2A077F51" w14:textId="77777777" w:rsidR="00226DB9" w:rsidRPr="00226DB9" w:rsidRDefault="00226DB9" w:rsidP="00226DB9">
            <w:pPr>
              <w:rPr>
                <w:b/>
                <w:bCs/>
              </w:rPr>
            </w:pPr>
            <w:r w:rsidRPr="00226DB9">
              <w:rPr>
                <w:b/>
                <w:bCs/>
              </w:rPr>
              <w:t>Optional Tax Election</w:t>
            </w:r>
          </w:p>
        </w:tc>
      </w:tr>
      <w:tr w:rsidR="00226DB9" w:rsidRPr="00226DB9" w14:paraId="7194A3FB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23048" w14:textId="77777777" w:rsidR="00226DB9" w:rsidRPr="00226DB9" w:rsidRDefault="00226DB9" w:rsidP="00226DB9">
            <w:r w:rsidRPr="00226DB9">
              <w:t>Single-Member LLC</w:t>
            </w:r>
          </w:p>
        </w:tc>
        <w:tc>
          <w:tcPr>
            <w:tcW w:w="0" w:type="auto"/>
            <w:vAlign w:val="center"/>
            <w:hideMark/>
          </w:tcPr>
          <w:p w14:paraId="47E33F27" w14:textId="77777777" w:rsidR="00226DB9" w:rsidRPr="00226DB9" w:rsidRDefault="00226DB9" w:rsidP="00226DB9">
            <w:r w:rsidRPr="00226DB9">
              <w:t>Disregarded Entity</w:t>
            </w:r>
          </w:p>
        </w:tc>
        <w:tc>
          <w:tcPr>
            <w:tcW w:w="0" w:type="auto"/>
            <w:vAlign w:val="center"/>
            <w:hideMark/>
          </w:tcPr>
          <w:p w14:paraId="73FAA4E4" w14:textId="77777777" w:rsidR="00226DB9" w:rsidRPr="00226DB9" w:rsidRDefault="00226DB9" w:rsidP="00226DB9">
            <w:r w:rsidRPr="00226DB9">
              <w:t>S Corp (Form 2553) or C Corp</w:t>
            </w:r>
          </w:p>
        </w:tc>
      </w:tr>
      <w:tr w:rsidR="00226DB9" w:rsidRPr="00226DB9" w14:paraId="74B2B230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B669" w14:textId="77777777" w:rsidR="00226DB9" w:rsidRPr="00226DB9" w:rsidRDefault="00226DB9" w:rsidP="00226DB9">
            <w:r w:rsidRPr="00226DB9">
              <w:t>Multi-Member LLC</w:t>
            </w:r>
          </w:p>
        </w:tc>
        <w:tc>
          <w:tcPr>
            <w:tcW w:w="0" w:type="auto"/>
            <w:vAlign w:val="center"/>
            <w:hideMark/>
          </w:tcPr>
          <w:p w14:paraId="0259DF72" w14:textId="77777777" w:rsidR="00226DB9" w:rsidRPr="00226DB9" w:rsidRDefault="00226DB9" w:rsidP="00226DB9">
            <w:r w:rsidRPr="00226DB9">
              <w:t>Partnership</w:t>
            </w:r>
          </w:p>
        </w:tc>
        <w:tc>
          <w:tcPr>
            <w:tcW w:w="0" w:type="auto"/>
            <w:vAlign w:val="center"/>
            <w:hideMark/>
          </w:tcPr>
          <w:p w14:paraId="4CDDD149" w14:textId="77777777" w:rsidR="00226DB9" w:rsidRPr="00226DB9" w:rsidRDefault="00226DB9" w:rsidP="00226DB9">
            <w:r w:rsidRPr="00226DB9">
              <w:t>S Corp or C Corp (Form 8832/2553)</w:t>
            </w:r>
          </w:p>
        </w:tc>
      </w:tr>
      <w:tr w:rsidR="00226DB9" w:rsidRPr="00226DB9" w14:paraId="32AC2699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D606" w14:textId="77777777" w:rsidR="00226DB9" w:rsidRPr="00226DB9" w:rsidRDefault="00226DB9" w:rsidP="00226DB9">
            <w:r w:rsidRPr="00226DB9">
              <w:t>Corporation (Inc.)</w:t>
            </w:r>
          </w:p>
        </w:tc>
        <w:tc>
          <w:tcPr>
            <w:tcW w:w="0" w:type="auto"/>
            <w:vAlign w:val="center"/>
            <w:hideMark/>
          </w:tcPr>
          <w:p w14:paraId="4BA15DF3" w14:textId="77777777" w:rsidR="00226DB9" w:rsidRPr="00226DB9" w:rsidRDefault="00226DB9" w:rsidP="00226DB9">
            <w:r w:rsidRPr="00226DB9">
              <w:t>C Corporation</w:t>
            </w:r>
          </w:p>
        </w:tc>
        <w:tc>
          <w:tcPr>
            <w:tcW w:w="0" w:type="auto"/>
            <w:vAlign w:val="center"/>
            <w:hideMark/>
          </w:tcPr>
          <w:p w14:paraId="089E0ED8" w14:textId="77777777" w:rsidR="00226DB9" w:rsidRPr="00226DB9" w:rsidRDefault="00226DB9" w:rsidP="00226DB9">
            <w:r w:rsidRPr="00226DB9">
              <w:t>S Corporation (Form 2553)</w:t>
            </w:r>
          </w:p>
        </w:tc>
      </w:tr>
    </w:tbl>
    <w:p w14:paraId="115182EB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🧾</w:t>
      </w:r>
      <w:r w:rsidRPr="00226DB9">
        <w:rPr>
          <w:b/>
          <w:bCs/>
        </w:rPr>
        <w:t xml:space="preserve"> Common Tax Election Forms:</w:t>
      </w:r>
    </w:p>
    <w:p w14:paraId="7F1821D9" w14:textId="77777777" w:rsidR="00226DB9" w:rsidRPr="00226DB9" w:rsidRDefault="00226DB9" w:rsidP="00226DB9">
      <w:pPr>
        <w:numPr>
          <w:ilvl w:val="0"/>
          <w:numId w:val="3"/>
        </w:numPr>
      </w:pPr>
      <w:r w:rsidRPr="00226DB9">
        <w:rPr>
          <w:b/>
          <w:bCs/>
        </w:rPr>
        <w:t>Form 2553</w:t>
      </w:r>
      <w:r w:rsidRPr="00226DB9">
        <w:t xml:space="preserve"> – Elect S Corporation status</w:t>
      </w:r>
    </w:p>
    <w:p w14:paraId="5BD76FAD" w14:textId="77777777" w:rsidR="00226DB9" w:rsidRPr="00226DB9" w:rsidRDefault="00226DB9" w:rsidP="00226DB9">
      <w:pPr>
        <w:numPr>
          <w:ilvl w:val="0"/>
          <w:numId w:val="3"/>
        </w:numPr>
      </w:pPr>
      <w:r w:rsidRPr="00226DB9">
        <w:rPr>
          <w:b/>
          <w:bCs/>
        </w:rPr>
        <w:t>Form 8832</w:t>
      </w:r>
      <w:r w:rsidRPr="00226DB9">
        <w:t xml:space="preserve"> – Elect to be taxed as a </w:t>
      </w:r>
      <w:proofErr w:type="gramStart"/>
      <w:r w:rsidRPr="00226DB9">
        <w:t>Corporation</w:t>
      </w:r>
      <w:proofErr w:type="gramEnd"/>
      <w:r w:rsidRPr="00226DB9">
        <w:t xml:space="preserve"> (for LLCs)</w:t>
      </w:r>
    </w:p>
    <w:p w14:paraId="72E424C6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🕒</w:t>
      </w:r>
      <w:r w:rsidRPr="00226DB9">
        <w:rPr>
          <w:b/>
          <w:bCs/>
        </w:rPr>
        <w:t xml:space="preserve"> Election Deadlines:</w:t>
      </w:r>
    </w:p>
    <w:p w14:paraId="3563B378" w14:textId="77777777" w:rsidR="00226DB9" w:rsidRPr="00226DB9" w:rsidRDefault="00226DB9" w:rsidP="00226DB9">
      <w:pPr>
        <w:numPr>
          <w:ilvl w:val="0"/>
          <w:numId w:val="4"/>
        </w:numPr>
      </w:pPr>
      <w:r w:rsidRPr="00226DB9">
        <w:rPr>
          <w:b/>
          <w:bCs/>
        </w:rPr>
        <w:t>S Corp Election</w:t>
      </w:r>
      <w:r w:rsidRPr="00226DB9">
        <w:t xml:space="preserve">: Must file </w:t>
      </w:r>
      <w:r w:rsidRPr="00226DB9">
        <w:rPr>
          <w:b/>
          <w:bCs/>
        </w:rPr>
        <w:t>within 75 days of formation</w:t>
      </w:r>
      <w:r w:rsidRPr="00226DB9">
        <w:t xml:space="preserve"> OR by </w:t>
      </w:r>
      <w:r w:rsidRPr="00226DB9">
        <w:rPr>
          <w:b/>
          <w:bCs/>
        </w:rPr>
        <w:t>March 15</w:t>
      </w:r>
      <w:r w:rsidRPr="00226DB9">
        <w:t xml:space="preserve"> of the tax year to be effective for that year.</w:t>
      </w:r>
    </w:p>
    <w:p w14:paraId="4CE8E007" w14:textId="77777777" w:rsidR="00226DB9" w:rsidRPr="00226DB9" w:rsidRDefault="00226DB9" w:rsidP="00226DB9">
      <w:pPr>
        <w:numPr>
          <w:ilvl w:val="0"/>
          <w:numId w:val="4"/>
        </w:numPr>
      </w:pPr>
      <w:r w:rsidRPr="00226DB9">
        <w:t xml:space="preserve">Late elections </w:t>
      </w:r>
      <w:r w:rsidRPr="00226DB9">
        <w:rPr>
          <w:i/>
          <w:iCs/>
        </w:rPr>
        <w:t>may be accepted</w:t>
      </w:r>
      <w:r w:rsidRPr="00226DB9">
        <w:t xml:space="preserve"> with reasonable cause.</w:t>
      </w:r>
    </w:p>
    <w:p w14:paraId="1CE759CA" w14:textId="77777777" w:rsidR="00226DB9" w:rsidRPr="00226DB9" w:rsidRDefault="00226DB9" w:rsidP="00226DB9">
      <w:r w:rsidRPr="00226DB9">
        <w:rPr>
          <w:rFonts w:ascii="Segoe UI Emoji" w:hAnsi="Segoe UI Emoji" w:cs="Segoe UI Emoji"/>
        </w:rPr>
        <w:t>📝</w:t>
      </w:r>
      <w:r w:rsidRPr="00226DB9">
        <w:t xml:space="preserve"> </w:t>
      </w:r>
      <w:r w:rsidRPr="00226DB9">
        <w:rPr>
          <w:b/>
          <w:bCs/>
        </w:rPr>
        <w:t>Pro Tip:</w:t>
      </w:r>
      <w:r w:rsidRPr="00226DB9">
        <w:t xml:space="preserve"> Consult a tax advisor before filing elections. While S </w:t>
      </w:r>
      <w:proofErr w:type="spellStart"/>
      <w:r w:rsidRPr="00226DB9">
        <w:t>corp</w:t>
      </w:r>
      <w:proofErr w:type="spellEnd"/>
      <w:r w:rsidRPr="00226DB9">
        <w:t xml:space="preserve"> treatment may reduce self-employment tax, it comes with more IRS scrutiny and payroll requirements.</w:t>
      </w:r>
    </w:p>
    <w:p w14:paraId="726C6DC6" w14:textId="77777777" w:rsidR="00226DB9" w:rsidRPr="00226DB9" w:rsidRDefault="00226DB9" w:rsidP="00226DB9">
      <w:r w:rsidRPr="00226DB9">
        <w:pict w14:anchorId="363D6F22">
          <v:rect id="_x0000_i1093" style="width:0;height:1.5pt" o:hralign="center" o:hrstd="t" o:hr="t" fillcolor="#a0a0a0" stroked="f"/>
        </w:pict>
      </w:r>
    </w:p>
    <w:p w14:paraId="44BC4B80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✅</w:t>
      </w:r>
      <w:r w:rsidRPr="00226DB9">
        <w:rPr>
          <w:b/>
          <w:bCs/>
        </w:rPr>
        <w:t xml:space="preserve"> Step 3: Understand Your Tax Filing Requirements</w:t>
      </w:r>
    </w:p>
    <w:p w14:paraId="06A95009" w14:textId="77777777" w:rsidR="00226DB9" w:rsidRPr="00226DB9" w:rsidRDefault="00226DB9" w:rsidP="00226DB9">
      <w:r w:rsidRPr="00226DB9">
        <w:t>Each business structure has unique compliance responsibilities.</w:t>
      </w:r>
    </w:p>
    <w:p w14:paraId="28701747" w14:textId="77777777" w:rsidR="00226DB9" w:rsidRPr="00226DB9" w:rsidRDefault="00226DB9" w:rsidP="00226DB9">
      <w:r w:rsidRPr="00226DB9">
        <w:pict w14:anchorId="6DDD3DEC">
          <v:rect id="_x0000_i1094" style="width:0;height:1.5pt" o:hralign="center" o:hrstd="t" o:hr="t" fillcolor="#a0a0a0" stroked="f"/>
        </w:pict>
      </w:r>
    </w:p>
    <w:p w14:paraId="6F39C67F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📂</w:t>
      </w:r>
      <w:r w:rsidRPr="00226DB9">
        <w:rPr>
          <w:b/>
          <w:bCs/>
        </w:rPr>
        <w:t xml:space="preserve"> LLCs and Partnerships</w:t>
      </w:r>
    </w:p>
    <w:p w14:paraId="1680EFD3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🧾</w:t>
      </w:r>
      <w:r w:rsidRPr="00226DB9">
        <w:rPr>
          <w:b/>
          <w:bCs/>
        </w:rPr>
        <w:t xml:space="preserve"> Federal Taxation: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715"/>
        <w:gridCol w:w="3135"/>
      </w:tblGrid>
      <w:tr w:rsidR="00226DB9" w:rsidRPr="00226DB9" w14:paraId="4076FB5D" w14:textId="77777777" w:rsidTr="00226D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D2487" w14:textId="77777777" w:rsidR="00226DB9" w:rsidRPr="00226DB9" w:rsidRDefault="00226DB9" w:rsidP="00226DB9">
            <w:pPr>
              <w:rPr>
                <w:b/>
                <w:bCs/>
              </w:rPr>
            </w:pPr>
            <w:r w:rsidRPr="00226DB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EF35B2" w14:textId="77777777" w:rsidR="00226DB9" w:rsidRPr="00226DB9" w:rsidRDefault="00226DB9" w:rsidP="00226DB9">
            <w:pPr>
              <w:rPr>
                <w:b/>
                <w:bCs/>
              </w:rPr>
            </w:pPr>
            <w:r w:rsidRPr="00226DB9">
              <w:rPr>
                <w:b/>
                <w:bCs/>
              </w:rPr>
              <w:t>IRS Default</w:t>
            </w:r>
          </w:p>
        </w:tc>
        <w:tc>
          <w:tcPr>
            <w:tcW w:w="0" w:type="auto"/>
            <w:vAlign w:val="center"/>
            <w:hideMark/>
          </w:tcPr>
          <w:p w14:paraId="05EBC1D0" w14:textId="77777777" w:rsidR="00226DB9" w:rsidRPr="00226DB9" w:rsidRDefault="00226DB9" w:rsidP="00226DB9">
            <w:pPr>
              <w:rPr>
                <w:b/>
                <w:bCs/>
              </w:rPr>
            </w:pPr>
            <w:r w:rsidRPr="00226DB9">
              <w:rPr>
                <w:b/>
                <w:bCs/>
              </w:rPr>
              <w:t>Common Forms</w:t>
            </w:r>
          </w:p>
        </w:tc>
      </w:tr>
      <w:tr w:rsidR="00226DB9" w:rsidRPr="00226DB9" w14:paraId="5B78868A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FE78" w14:textId="77777777" w:rsidR="00226DB9" w:rsidRPr="00226DB9" w:rsidRDefault="00226DB9" w:rsidP="00226DB9">
            <w:r w:rsidRPr="00226DB9">
              <w:rPr>
                <w:b/>
                <w:bCs/>
              </w:rPr>
              <w:t>Single-Member LLC</w:t>
            </w:r>
          </w:p>
        </w:tc>
        <w:tc>
          <w:tcPr>
            <w:tcW w:w="0" w:type="auto"/>
            <w:vAlign w:val="center"/>
            <w:hideMark/>
          </w:tcPr>
          <w:p w14:paraId="285019B6" w14:textId="77777777" w:rsidR="00226DB9" w:rsidRPr="00226DB9" w:rsidRDefault="00226DB9" w:rsidP="00226DB9">
            <w:r w:rsidRPr="00226DB9">
              <w:t>Disregarded Entity</w:t>
            </w:r>
          </w:p>
        </w:tc>
        <w:tc>
          <w:tcPr>
            <w:tcW w:w="0" w:type="auto"/>
            <w:vAlign w:val="center"/>
            <w:hideMark/>
          </w:tcPr>
          <w:p w14:paraId="23F725F9" w14:textId="77777777" w:rsidR="00226DB9" w:rsidRPr="00226DB9" w:rsidRDefault="00226DB9" w:rsidP="00226DB9">
            <w:r w:rsidRPr="00226DB9">
              <w:t>Schedule C (Form 1040)</w:t>
            </w:r>
          </w:p>
        </w:tc>
      </w:tr>
      <w:tr w:rsidR="00226DB9" w:rsidRPr="00226DB9" w14:paraId="57BDA288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E481B" w14:textId="77777777" w:rsidR="00226DB9" w:rsidRPr="00226DB9" w:rsidRDefault="00226DB9" w:rsidP="00226DB9">
            <w:r w:rsidRPr="00226DB9">
              <w:rPr>
                <w:b/>
                <w:bCs/>
              </w:rPr>
              <w:t>Multi-Member LLC</w:t>
            </w:r>
          </w:p>
        </w:tc>
        <w:tc>
          <w:tcPr>
            <w:tcW w:w="0" w:type="auto"/>
            <w:vAlign w:val="center"/>
            <w:hideMark/>
          </w:tcPr>
          <w:p w14:paraId="39B103D5" w14:textId="77777777" w:rsidR="00226DB9" w:rsidRPr="00226DB9" w:rsidRDefault="00226DB9" w:rsidP="00226DB9">
            <w:r w:rsidRPr="00226DB9">
              <w:t>Partnership</w:t>
            </w:r>
          </w:p>
        </w:tc>
        <w:tc>
          <w:tcPr>
            <w:tcW w:w="0" w:type="auto"/>
            <w:vAlign w:val="center"/>
            <w:hideMark/>
          </w:tcPr>
          <w:p w14:paraId="56ECDBEB" w14:textId="77777777" w:rsidR="00226DB9" w:rsidRPr="00226DB9" w:rsidRDefault="00226DB9" w:rsidP="00226DB9">
            <w:r w:rsidRPr="00226DB9">
              <w:t>Form 1065 + K-1s for each partner</w:t>
            </w:r>
          </w:p>
        </w:tc>
      </w:tr>
    </w:tbl>
    <w:p w14:paraId="21112548" w14:textId="77777777" w:rsidR="00226DB9" w:rsidRPr="00226DB9" w:rsidRDefault="00226DB9" w:rsidP="00226DB9">
      <w:r w:rsidRPr="00226DB9">
        <w:t xml:space="preserve">If taxed as an </w:t>
      </w:r>
      <w:r w:rsidRPr="00226DB9">
        <w:rPr>
          <w:b/>
          <w:bCs/>
        </w:rPr>
        <w:t xml:space="preserve">S </w:t>
      </w:r>
      <w:proofErr w:type="spellStart"/>
      <w:r w:rsidRPr="00226DB9">
        <w:rPr>
          <w:b/>
          <w:bCs/>
        </w:rPr>
        <w:t>corp</w:t>
      </w:r>
      <w:proofErr w:type="spellEnd"/>
      <w:r w:rsidRPr="00226DB9">
        <w:t>, file Form 1120-S.</w:t>
      </w:r>
      <w:r w:rsidRPr="00226DB9">
        <w:br/>
        <w:t xml:space="preserve">If taxed as a </w:t>
      </w:r>
      <w:r w:rsidRPr="00226DB9">
        <w:rPr>
          <w:b/>
          <w:bCs/>
        </w:rPr>
        <w:t xml:space="preserve">C </w:t>
      </w:r>
      <w:proofErr w:type="spellStart"/>
      <w:r w:rsidRPr="00226DB9">
        <w:rPr>
          <w:b/>
          <w:bCs/>
        </w:rPr>
        <w:t>corp</w:t>
      </w:r>
      <w:proofErr w:type="spellEnd"/>
      <w:r w:rsidRPr="00226DB9">
        <w:t>, file Form 1120.</w:t>
      </w:r>
    </w:p>
    <w:p w14:paraId="29D007E2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💼</w:t>
      </w:r>
      <w:r w:rsidRPr="00226DB9">
        <w:rPr>
          <w:b/>
          <w:bCs/>
        </w:rPr>
        <w:t xml:space="preserve"> Key Compliance Requirements:</w:t>
      </w:r>
    </w:p>
    <w:p w14:paraId="2CCB42F1" w14:textId="77777777" w:rsidR="00226DB9" w:rsidRPr="00226DB9" w:rsidRDefault="00226DB9" w:rsidP="00226DB9">
      <w:pPr>
        <w:numPr>
          <w:ilvl w:val="0"/>
          <w:numId w:val="5"/>
        </w:numPr>
      </w:pPr>
      <w:r w:rsidRPr="00226DB9">
        <w:rPr>
          <w:b/>
          <w:bCs/>
        </w:rPr>
        <w:t>Annual federal return</w:t>
      </w:r>
      <w:r w:rsidRPr="00226DB9">
        <w:t xml:space="preserve"> (Schedule C or 1065)</w:t>
      </w:r>
    </w:p>
    <w:p w14:paraId="0CD3E93A" w14:textId="77777777" w:rsidR="00226DB9" w:rsidRPr="00226DB9" w:rsidRDefault="00226DB9" w:rsidP="00226DB9">
      <w:pPr>
        <w:numPr>
          <w:ilvl w:val="0"/>
          <w:numId w:val="5"/>
        </w:numPr>
      </w:pPr>
      <w:r w:rsidRPr="00226DB9">
        <w:rPr>
          <w:b/>
          <w:bCs/>
        </w:rPr>
        <w:t>Self-employment taxes</w:t>
      </w:r>
      <w:r w:rsidRPr="00226DB9">
        <w:t xml:space="preserve"> for members (unless S </w:t>
      </w:r>
      <w:proofErr w:type="spellStart"/>
      <w:r w:rsidRPr="00226DB9">
        <w:t>corp</w:t>
      </w:r>
      <w:proofErr w:type="spellEnd"/>
      <w:r w:rsidRPr="00226DB9">
        <w:t>)</w:t>
      </w:r>
    </w:p>
    <w:p w14:paraId="38A70919" w14:textId="77777777" w:rsidR="00226DB9" w:rsidRPr="00226DB9" w:rsidRDefault="00226DB9" w:rsidP="00226DB9">
      <w:pPr>
        <w:numPr>
          <w:ilvl w:val="0"/>
          <w:numId w:val="5"/>
        </w:numPr>
      </w:pPr>
      <w:r w:rsidRPr="00226DB9">
        <w:rPr>
          <w:b/>
          <w:bCs/>
        </w:rPr>
        <w:t>State income tax</w:t>
      </w:r>
      <w:r w:rsidRPr="00226DB9">
        <w:t xml:space="preserve"> (where applicable)</w:t>
      </w:r>
    </w:p>
    <w:p w14:paraId="7B14D24E" w14:textId="77777777" w:rsidR="00226DB9" w:rsidRPr="00226DB9" w:rsidRDefault="00226DB9" w:rsidP="00226DB9">
      <w:pPr>
        <w:numPr>
          <w:ilvl w:val="0"/>
          <w:numId w:val="5"/>
        </w:numPr>
      </w:pPr>
      <w:r w:rsidRPr="00226DB9">
        <w:rPr>
          <w:b/>
          <w:bCs/>
        </w:rPr>
        <w:lastRenderedPageBreak/>
        <w:t>State franchise tax</w:t>
      </w:r>
      <w:r w:rsidRPr="00226DB9">
        <w:t xml:space="preserve"> (CA, TX, NY, etc.)</w:t>
      </w:r>
    </w:p>
    <w:p w14:paraId="68D4EC73" w14:textId="77777777" w:rsidR="00226DB9" w:rsidRPr="00226DB9" w:rsidRDefault="00226DB9" w:rsidP="00226DB9">
      <w:pPr>
        <w:numPr>
          <w:ilvl w:val="0"/>
          <w:numId w:val="5"/>
        </w:numPr>
      </w:pPr>
      <w:r w:rsidRPr="00226DB9">
        <w:rPr>
          <w:b/>
          <w:bCs/>
        </w:rPr>
        <w:t>Annual reports/filings</w:t>
      </w:r>
      <w:r w:rsidRPr="00226DB9">
        <w:t xml:space="preserve"> (</w:t>
      </w:r>
      <w:proofErr w:type="gramStart"/>
      <w:r w:rsidRPr="00226DB9">
        <w:t>varies</w:t>
      </w:r>
      <w:proofErr w:type="gramEnd"/>
      <w:r w:rsidRPr="00226DB9">
        <w:t xml:space="preserve"> by state)</w:t>
      </w:r>
    </w:p>
    <w:p w14:paraId="4B7FEA31" w14:textId="77777777" w:rsidR="00226DB9" w:rsidRPr="00226DB9" w:rsidRDefault="00226DB9" w:rsidP="00226DB9">
      <w:pPr>
        <w:numPr>
          <w:ilvl w:val="0"/>
          <w:numId w:val="5"/>
        </w:numPr>
      </w:pPr>
      <w:r w:rsidRPr="00226DB9">
        <w:rPr>
          <w:b/>
          <w:bCs/>
        </w:rPr>
        <w:t>Registered agent address</w:t>
      </w:r>
      <w:r w:rsidRPr="00226DB9">
        <w:t xml:space="preserve"> in state of formation</w:t>
      </w:r>
    </w:p>
    <w:p w14:paraId="054841A8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🧠</w:t>
      </w:r>
      <w:r w:rsidRPr="00226DB9">
        <w:rPr>
          <w:b/>
          <w:bCs/>
        </w:rPr>
        <w:t xml:space="preserve"> Pro Tips:</w:t>
      </w:r>
    </w:p>
    <w:p w14:paraId="400B7411" w14:textId="77777777" w:rsidR="00226DB9" w:rsidRPr="00226DB9" w:rsidRDefault="00226DB9" w:rsidP="00226DB9">
      <w:pPr>
        <w:numPr>
          <w:ilvl w:val="0"/>
          <w:numId w:val="6"/>
        </w:numPr>
      </w:pPr>
      <w:r w:rsidRPr="00226DB9">
        <w:t xml:space="preserve">Consider S </w:t>
      </w:r>
      <w:proofErr w:type="spellStart"/>
      <w:r w:rsidRPr="00226DB9">
        <w:t>corp</w:t>
      </w:r>
      <w:proofErr w:type="spellEnd"/>
      <w:r w:rsidRPr="00226DB9">
        <w:t xml:space="preserve"> tax election once you earn </w:t>
      </w:r>
      <w:r w:rsidRPr="00226DB9">
        <w:rPr>
          <w:b/>
          <w:bCs/>
        </w:rPr>
        <w:t>$50K+ in net income</w:t>
      </w:r>
      <w:r w:rsidRPr="00226DB9">
        <w:t xml:space="preserve"> to potentially reduce self-employment tax.</w:t>
      </w:r>
    </w:p>
    <w:p w14:paraId="12708632" w14:textId="77777777" w:rsidR="00226DB9" w:rsidRPr="00226DB9" w:rsidRDefault="00226DB9" w:rsidP="00226DB9">
      <w:pPr>
        <w:numPr>
          <w:ilvl w:val="0"/>
          <w:numId w:val="6"/>
        </w:numPr>
      </w:pPr>
      <w:r w:rsidRPr="00226DB9">
        <w:t>File partnership agreements—even if informal—to reduce IRS audits.</w:t>
      </w:r>
    </w:p>
    <w:p w14:paraId="01D8F3BA" w14:textId="77777777" w:rsidR="00226DB9" w:rsidRPr="00226DB9" w:rsidRDefault="00226DB9" w:rsidP="00226DB9">
      <w:pPr>
        <w:numPr>
          <w:ilvl w:val="0"/>
          <w:numId w:val="6"/>
        </w:numPr>
      </w:pPr>
      <w:r w:rsidRPr="00226DB9">
        <w:t xml:space="preserve">Ensure all partners receive </w:t>
      </w:r>
      <w:r w:rsidRPr="00226DB9">
        <w:rPr>
          <w:b/>
          <w:bCs/>
        </w:rPr>
        <w:t>Schedule K-1s</w:t>
      </w:r>
      <w:r w:rsidRPr="00226DB9">
        <w:t xml:space="preserve"> for personal returns.</w:t>
      </w:r>
    </w:p>
    <w:p w14:paraId="7B0AC596" w14:textId="77777777" w:rsidR="00226DB9" w:rsidRPr="00226DB9" w:rsidRDefault="00226DB9" w:rsidP="00226DB9">
      <w:r w:rsidRPr="00226DB9">
        <w:pict w14:anchorId="5B9D6704">
          <v:rect id="_x0000_i1095" style="width:0;height:1.5pt" o:hralign="center" o:hrstd="t" o:hr="t" fillcolor="#a0a0a0" stroked="f"/>
        </w:pict>
      </w:r>
    </w:p>
    <w:p w14:paraId="674B1356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📂</w:t>
      </w:r>
      <w:r w:rsidRPr="00226DB9">
        <w:rPr>
          <w:b/>
          <w:bCs/>
        </w:rPr>
        <w:t xml:space="preserve"> </w:t>
      </w:r>
      <w:proofErr w:type="gramStart"/>
      <w:r w:rsidRPr="00226DB9">
        <w:rPr>
          <w:b/>
          <w:bCs/>
        </w:rPr>
        <w:t>S Corporations</w:t>
      </w:r>
      <w:proofErr w:type="gramEnd"/>
    </w:p>
    <w:p w14:paraId="4631C726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🧾</w:t>
      </w:r>
      <w:r w:rsidRPr="00226DB9">
        <w:rPr>
          <w:b/>
          <w:bCs/>
        </w:rPr>
        <w:t xml:space="preserve"> Federal Taxation:</w:t>
      </w:r>
    </w:p>
    <w:p w14:paraId="7EB1CEC6" w14:textId="77777777" w:rsidR="00226DB9" w:rsidRPr="00226DB9" w:rsidRDefault="00226DB9" w:rsidP="00226DB9">
      <w:pPr>
        <w:numPr>
          <w:ilvl w:val="0"/>
          <w:numId w:val="7"/>
        </w:numPr>
      </w:pPr>
      <w:r w:rsidRPr="00226DB9">
        <w:rPr>
          <w:b/>
          <w:bCs/>
        </w:rPr>
        <w:t>File Form 1120-S</w:t>
      </w:r>
    </w:p>
    <w:p w14:paraId="06567732" w14:textId="77777777" w:rsidR="00226DB9" w:rsidRPr="00226DB9" w:rsidRDefault="00226DB9" w:rsidP="00226DB9">
      <w:pPr>
        <w:numPr>
          <w:ilvl w:val="0"/>
          <w:numId w:val="7"/>
        </w:numPr>
      </w:pPr>
      <w:r w:rsidRPr="00226DB9">
        <w:t xml:space="preserve">Issue </w:t>
      </w:r>
      <w:r w:rsidRPr="00226DB9">
        <w:rPr>
          <w:b/>
          <w:bCs/>
        </w:rPr>
        <w:t>K-1s</w:t>
      </w:r>
      <w:r w:rsidRPr="00226DB9">
        <w:t xml:space="preserve"> to all shareholders</w:t>
      </w:r>
    </w:p>
    <w:p w14:paraId="3E2776FB" w14:textId="77777777" w:rsidR="00226DB9" w:rsidRPr="00226DB9" w:rsidRDefault="00226DB9" w:rsidP="00226DB9">
      <w:pPr>
        <w:numPr>
          <w:ilvl w:val="0"/>
          <w:numId w:val="7"/>
        </w:numPr>
      </w:pPr>
      <w:r w:rsidRPr="00226DB9">
        <w:t xml:space="preserve">Owner-employees must receive </w:t>
      </w:r>
      <w:r w:rsidRPr="00226DB9">
        <w:rPr>
          <w:b/>
          <w:bCs/>
        </w:rPr>
        <w:t>reasonable compensation</w:t>
      </w:r>
      <w:r w:rsidRPr="00226DB9">
        <w:t xml:space="preserve"> (payroll)</w:t>
      </w:r>
    </w:p>
    <w:p w14:paraId="0B0C4F68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🕒</w:t>
      </w:r>
      <w:r w:rsidRPr="00226DB9">
        <w:rPr>
          <w:b/>
          <w:bCs/>
        </w:rPr>
        <w:t xml:space="preserve"> Election Process:</w:t>
      </w:r>
    </w:p>
    <w:p w14:paraId="724F028C" w14:textId="77777777" w:rsidR="00226DB9" w:rsidRPr="00226DB9" w:rsidRDefault="00226DB9" w:rsidP="00226DB9">
      <w:pPr>
        <w:numPr>
          <w:ilvl w:val="0"/>
          <w:numId w:val="8"/>
        </w:numPr>
      </w:pPr>
      <w:r w:rsidRPr="00226DB9">
        <w:rPr>
          <w:b/>
          <w:bCs/>
        </w:rPr>
        <w:t>Form 2553 – S Corp Election</w:t>
      </w:r>
      <w:r w:rsidRPr="00226DB9">
        <w:br/>
        <w:t>File within 75 days of incorporation or by March 15 of the tax year.</w:t>
      </w:r>
    </w:p>
    <w:p w14:paraId="5C21B6C9" w14:textId="77777777" w:rsidR="00226DB9" w:rsidRPr="00226DB9" w:rsidRDefault="00226DB9" w:rsidP="00226DB9">
      <w:pPr>
        <w:numPr>
          <w:ilvl w:val="0"/>
          <w:numId w:val="8"/>
        </w:numPr>
      </w:pPr>
      <w:r w:rsidRPr="00226DB9">
        <w:rPr>
          <w:b/>
          <w:bCs/>
        </w:rPr>
        <w:t>Register with State (if required)</w:t>
      </w:r>
      <w:r w:rsidRPr="00226DB9">
        <w:br/>
        <w:t xml:space="preserve">Some states (e.g., NY, NJ) require separate S </w:t>
      </w:r>
      <w:proofErr w:type="spellStart"/>
      <w:r w:rsidRPr="00226DB9">
        <w:t>corp</w:t>
      </w:r>
      <w:proofErr w:type="spellEnd"/>
      <w:r w:rsidRPr="00226DB9">
        <w:t xml:space="preserve"> elections.</w:t>
      </w:r>
    </w:p>
    <w:p w14:paraId="146E15AA" w14:textId="77777777" w:rsidR="00226DB9" w:rsidRPr="00226DB9" w:rsidRDefault="00226DB9" w:rsidP="00226DB9">
      <w:pPr>
        <w:numPr>
          <w:ilvl w:val="0"/>
          <w:numId w:val="8"/>
        </w:numPr>
      </w:pPr>
      <w:r w:rsidRPr="00226DB9">
        <w:rPr>
          <w:b/>
          <w:bCs/>
        </w:rPr>
        <w:t>Start Payroll</w:t>
      </w:r>
      <w:r w:rsidRPr="00226DB9">
        <w:br/>
        <w:t>Must use payroll system to pay shareholder-employees (e.g., Gusto, ADP, or QuickBooks Payroll).</w:t>
      </w:r>
    </w:p>
    <w:p w14:paraId="5E41C9A9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💼</w:t>
      </w:r>
      <w:r w:rsidRPr="00226DB9">
        <w:rPr>
          <w:b/>
          <w:bCs/>
        </w:rPr>
        <w:t xml:space="preserve"> Ongoing Requirements:</w:t>
      </w:r>
    </w:p>
    <w:p w14:paraId="1CE24D5C" w14:textId="77777777" w:rsidR="00226DB9" w:rsidRPr="00226DB9" w:rsidRDefault="00226DB9" w:rsidP="00226DB9">
      <w:pPr>
        <w:numPr>
          <w:ilvl w:val="0"/>
          <w:numId w:val="9"/>
        </w:numPr>
      </w:pPr>
      <w:r w:rsidRPr="00226DB9">
        <w:rPr>
          <w:b/>
          <w:bCs/>
        </w:rPr>
        <w:t>Quarterly estimated tax payments</w:t>
      </w:r>
      <w:r w:rsidRPr="00226DB9">
        <w:t xml:space="preserve"> (if applicable)</w:t>
      </w:r>
    </w:p>
    <w:p w14:paraId="30BE8AA7" w14:textId="77777777" w:rsidR="00226DB9" w:rsidRPr="00226DB9" w:rsidRDefault="00226DB9" w:rsidP="00226DB9">
      <w:pPr>
        <w:numPr>
          <w:ilvl w:val="0"/>
          <w:numId w:val="9"/>
        </w:numPr>
      </w:pPr>
      <w:r w:rsidRPr="00226DB9">
        <w:rPr>
          <w:b/>
          <w:bCs/>
        </w:rPr>
        <w:t>Payroll tax filings (Form 941/940)</w:t>
      </w:r>
    </w:p>
    <w:p w14:paraId="18DA0668" w14:textId="77777777" w:rsidR="00226DB9" w:rsidRPr="00226DB9" w:rsidRDefault="00226DB9" w:rsidP="00226DB9">
      <w:pPr>
        <w:numPr>
          <w:ilvl w:val="0"/>
          <w:numId w:val="9"/>
        </w:numPr>
      </w:pPr>
      <w:r w:rsidRPr="00226DB9">
        <w:rPr>
          <w:b/>
          <w:bCs/>
        </w:rPr>
        <w:t>Annual 1120-S return + W-2s for shareholders</w:t>
      </w:r>
    </w:p>
    <w:p w14:paraId="7F34802C" w14:textId="77777777" w:rsidR="00226DB9" w:rsidRPr="00226DB9" w:rsidRDefault="00226DB9" w:rsidP="00226DB9">
      <w:pPr>
        <w:numPr>
          <w:ilvl w:val="0"/>
          <w:numId w:val="9"/>
        </w:numPr>
      </w:pPr>
      <w:r w:rsidRPr="00226DB9">
        <w:rPr>
          <w:b/>
          <w:bCs/>
        </w:rPr>
        <w:t>State annual report/franchise tax</w:t>
      </w:r>
    </w:p>
    <w:p w14:paraId="1C260143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🧠</w:t>
      </w:r>
      <w:r w:rsidRPr="00226DB9">
        <w:rPr>
          <w:b/>
          <w:bCs/>
        </w:rPr>
        <w:t xml:space="preserve"> Pro Tips:</w:t>
      </w:r>
    </w:p>
    <w:p w14:paraId="790B22C1" w14:textId="77777777" w:rsidR="00226DB9" w:rsidRPr="00226DB9" w:rsidRDefault="00226DB9" w:rsidP="00226DB9">
      <w:pPr>
        <w:numPr>
          <w:ilvl w:val="0"/>
          <w:numId w:val="10"/>
        </w:numPr>
      </w:pPr>
      <w:r w:rsidRPr="00226DB9">
        <w:t>Late S elections may still be accepted. File ASAP with a written explanation.</w:t>
      </w:r>
    </w:p>
    <w:p w14:paraId="3B4147E4" w14:textId="77777777" w:rsidR="00226DB9" w:rsidRPr="00226DB9" w:rsidRDefault="00226DB9" w:rsidP="00226DB9">
      <w:pPr>
        <w:numPr>
          <w:ilvl w:val="0"/>
          <w:numId w:val="10"/>
        </w:numPr>
      </w:pPr>
      <w:r w:rsidRPr="00226DB9">
        <w:t>Use a payroll provider early to avoid IRS penalties.</w:t>
      </w:r>
    </w:p>
    <w:p w14:paraId="526FC062" w14:textId="77777777" w:rsidR="00226DB9" w:rsidRPr="00226DB9" w:rsidRDefault="00226DB9" w:rsidP="00226DB9">
      <w:pPr>
        <w:numPr>
          <w:ilvl w:val="0"/>
          <w:numId w:val="10"/>
        </w:numPr>
      </w:pPr>
      <w:r w:rsidRPr="00226DB9">
        <w:lastRenderedPageBreak/>
        <w:t>Keep clean books—S corps are audited more than sole props.</w:t>
      </w:r>
    </w:p>
    <w:p w14:paraId="24343F2D" w14:textId="77777777" w:rsidR="00226DB9" w:rsidRPr="00226DB9" w:rsidRDefault="00226DB9" w:rsidP="00226DB9">
      <w:r w:rsidRPr="00226DB9">
        <w:pict w14:anchorId="4085EE07">
          <v:rect id="_x0000_i1096" style="width:0;height:1.5pt" o:hralign="center" o:hrstd="t" o:hr="t" fillcolor="#a0a0a0" stroked="f"/>
        </w:pict>
      </w:r>
    </w:p>
    <w:p w14:paraId="03687772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📂</w:t>
      </w:r>
      <w:r w:rsidRPr="00226DB9">
        <w:rPr>
          <w:b/>
          <w:bCs/>
        </w:rPr>
        <w:t xml:space="preserve"> C Corporations</w:t>
      </w:r>
    </w:p>
    <w:p w14:paraId="59BAF893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🧾</w:t>
      </w:r>
      <w:r w:rsidRPr="00226DB9">
        <w:rPr>
          <w:b/>
          <w:bCs/>
        </w:rPr>
        <w:t xml:space="preserve"> Federal Taxation:</w:t>
      </w:r>
    </w:p>
    <w:p w14:paraId="74DF0706" w14:textId="77777777" w:rsidR="00226DB9" w:rsidRPr="00226DB9" w:rsidRDefault="00226DB9" w:rsidP="00226DB9">
      <w:pPr>
        <w:numPr>
          <w:ilvl w:val="0"/>
          <w:numId w:val="11"/>
        </w:numPr>
      </w:pPr>
      <w:r w:rsidRPr="00226DB9">
        <w:t xml:space="preserve">File </w:t>
      </w:r>
      <w:r w:rsidRPr="00226DB9">
        <w:rPr>
          <w:b/>
          <w:bCs/>
        </w:rPr>
        <w:t>Form 1120</w:t>
      </w:r>
      <w:r w:rsidRPr="00226DB9">
        <w:t xml:space="preserve"> (due by April 15 or 15th day of 4th month after year-end)</w:t>
      </w:r>
    </w:p>
    <w:p w14:paraId="2B1D7967" w14:textId="77777777" w:rsidR="00226DB9" w:rsidRPr="00226DB9" w:rsidRDefault="00226DB9" w:rsidP="00226DB9">
      <w:pPr>
        <w:numPr>
          <w:ilvl w:val="0"/>
          <w:numId w:val="11"/>
        </w:numPr>
      </w:pPr>
      <w:r w:rsidRPr="00226DB9">
        <w:t xml:space="preserve">Subject to </w:t>
      </w:r>
      <w:r w:rsidRPr="00226DB9">
        <w:rPr>
          <w:b/>
          <w:bCs/>
        </w:rPr>
        <w:t>flat 21% corporate tax</w:t>
      </w:r>
    </w:p>
    <w:p w14:paraId="24C72096" w14:textId="77777777" w:rsidR="00226DB9" w:rsidRPr="00226DB9" w:rsidRDefault="00226DB9" w:rsidP="00226DB9">
      <w:pPr>
        <w:numPr>
          <w:ilvl w:val="0"/>
          <w:numId w:val="11"/>
        </w:numPr>
      </w:pPr>
      <w:r w:rsidRPr="00226DB9">
        <w:t xml:space="preserve">Dividends paid to owners are </w:t>
      </w:r>
      <w:r w:rsidRPr="00226DB9">
        <w:rPr>
          <w:b/>
          <w:bCs/>
        </w:rPr>
        <w:t>double-taxed</w:t>
      </w:r>
    </w:p>
    <w:p w14:paraId="0639EEDE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💼</w:t>
      </w:r>
      <w:r w:rsidRPr="00226DB9">
        <w:rPr>
          <w:b/>
          <w:bCs/>
        </w:rPr>
        <w:t xml:space="preserve"> Ongoing Requirements:</w:t>
      </w:r>
    </w:p>
    <w:p w14:paraId="778D5BFD" w14:textId="77777777" w:rsidR="00226DB9" w:rsidRPr="00226DB9" w:rsidRDefault="00226DB9" w:rsidP="00226DB9">
      <w:pPr>
        <w:numPr>
          <w:ilvl w:val="0"/>
          <w:numId w:val="12"/>
        </w:numPr>
      </w:pPr>
      <w:r w:rsidRPr="00226DB9">
        <w:t xml:space="preserve">Maintain formal </w:t>
      </w:r>
      <w:r w:rsidRPr="00226DB9">
        <w:rPr>
          <w:b/>
          <w:bCs/>
        </w:rPr>
        <w:t>corporate bylaws</w:t>
      </w:r>
      <w:r w:rsidRPr="00226DB9">
        <w:t xml:space="preserve"> and </w:t>
      </w:r>
      <w:r w:rsidRPr="00226DB9">
        <w:rPr>
          <w:b/>
          <w:bCs/>
        </w:rPr>
        <w:t>meeting minutes</w:t>
      </w:r>
    </w:p>
    <w:p w14:paraId="050EF299" w14:textId="77777777" w:rsidR="00226DB9" w:rsidRPr="00226DB9" w:rsidRDefault="00226DB9" w:rsidP="00226DB9">
      <w:pPr>
        <w:numPr>
          <w:ilvl w:val="0"/>
          <w:numId w:val="12"/>
        </w:numPr>
      </w:pPr>
      <w:r w:rsidRPr="00226DB9">
        <w:t xml:space="preserve">Issue </w:t>
      </w:r>
      <w:r w:rsidRPr="00226DB9">
        <w:rPr>
          <w:b/>
          <w:bCs/>
        </w:rPr>
        <w:t>stock certificates and cap table tracking</w:t>
      </w:r>
    </w:p>
    <w:p w14:paraId="297D8A76" w14:textId="77777777" w:rsidR="00226DB9" w:rsidRPr="00226DB9" w:rsidRDefault="00226DB9" w:rsidP="00226DB9">
      <w:pPr>
        <w:numPr>
          <w:ilvl w:val="0"/>
          <w:numId w:val="12"/>
        </w:numPr>
      </w:pPr>
      <w:r w:rsidRPr="00226DB9">
        <w:t xml:space="preserve">File </w:t>
      </w:r>
      <w:r w:rsidRPr="00226DB9">
        <w:rPr>
          <w:b/>
          <w:bCs/>
        </w:rPr>
        <w:t>annual reports</w:t>
      </w:r>
      <w:r w:rsidRPr="00226DB9">
        <w:t xml:space="preserve"> with your state</w:t>
      </w:r>
    </w:p>
    <w:p w14:paraId="50359128" w14:textId="77777777" w:rsidR="00226DB9" w:rsidRPr="00226DB9" w:rsidRDefault="00226DB9" w:rsidP="00226DB9">
      <w:pPr>
        <w:numPr>
          <w:ilvl w:val="0"/>
          <w:numId w:val="12"/>
        </w:numPr>
      </w:pPr>
      <w:r w:rsidRPr="00226DB9">
        <w:t xml:space="preserve">Submit </w:t>
      </w:r>
      <w:r w:rsidRPr="00226DB9">
        <w:rPr>
          <w:b/>
          <w:bCs/>
        </w:rPr>
        <w:t>Form 1099s</w:t>
      </w:r>
      <w:r w:rsidRPr="00226DB9">
        <w:t xml:space="preserve"> for contractors over $600</w:t>
      </w:r>
    </w:p>
    <w:p w14:paraId="320E7F87" w14:textId="77777777" w:rsidR="00226DB9" w:rsidRPr="00226DB9" w:rsidRDefault="00226DB9" w:rsidP="00226DB9">
      <w:pPr>
        <w:numPr>
          <w:ilvl w:val="0"/>
          <w:numId w:val="12"/>
        </w:numPr>
      </w:pPr>
      <w:r w:rsidRPr="00226DB9">
        <w:t xml:space="preserve">Pay </w:t>
      </w:r>
      <w:r w:rsidRPr="00226DB9">
        <w:rPr>
          <w:b/>
          <w:bCs/>
        </w:rPr>
        <w:t>quarterly estimated corporate tax</w:t>
      </w:r>
      <w:r w:rsidRPr="00226DB9">
        <w:t xml:space="preserve"> if owed</w:t>
      </w:r>
    </w:p>
    <w:p w14:paraId="713F2945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🧠</w:t>
      </w:r>
      <w:r w:rsidRPr="00226DB9">
        <w:rPr>
          <w:b/>
          <w:bCs/>
        </w:rPr>
        <w:t xml:space="preserve"> Pro Tips:</w:t>
      </w:r>
    </w:p>
    <w:p w14:paraId="1F1F23FF" w14:textId="77777777" w:rsidR="00226DB9" w:rsidRPr="00226DB9" w:rsidRDefault="00226DB9" w:rsidP="00226DB9">
      <w:pPr>
        <w:numPr>
          <w:ilvl w:val="0"/>
          <w:numId w:val="13"/>
        </w:numPr>
      </w:pPr>
      <w:r w:rsidRPr="00226DB9">
        <w:t>C corps are ideal for startups planning to raise capital.</w:t>
      </w:r>
    </w:p>
    <w:p w14:paraId="08B49EB8" w14:textId="77777777" w:rsidR="00226DB9" w:rsidRPr="00226DB9" w:rsidRDefault="00226DB9" w:rsidP="00226DB9">
      <w:pPr>
        <w:numPr>
          <w:ilvl w:val="0"/>
          <w:numId w:val="13"/>
        </w:numPr>
      </w:pPr>
      <w:r w:rsidRPr="00226DB9">
        <w:t xml:space="preserve">Keep personal and corporate finances </w:t>
      </w:r>
      <w:proofErr w:type="gramStart"/>
      <w:r w:rsidRPr="00226DB9">
        <w:t>completely separate</w:t>
      </w:r>
      <w:proofErr w:type="gramEnd"/>
      <w:r w:rsidRPr="00226DB9">
        <w:t>.</w:t>
      </w:r>
    </w:p>
    <w:p w14:paraId="1439AB59" w14:textId="77777777" w:rsidR="00226DB9" w:rsidRPr="00226DB9" w:rsidRDefault="00226DB9" w:rsidP="00226DB9">
      <w:pPr>
        <w:numPr>
          <w:ilvl w:val="0"/>
          <w:numId w:val="13"/>
        </w:numPr>
      </w:pPr>
      <w:r w:rsidRPr="00226DB9">
        <w:t xml:space="preserve">Be aware of </w:t>
      </w:r>
      <w:r w:rsidRPr="00226DB9">
        <w:rPr>
          <w:b/>
          <w:bCs/>
        </w:rPr>
        <w:t>double taxation</w:t>
      </w:r>
      <w:r w:rsidRPr="00226DB9">
        <w:t xml:space="preserve"> on distributions/dividends.</w:t>
      </w:r>
    </w:p>
    <w:p w14:paraId="036F3925" w14:textId="77777777" w:rsidR="00226DB9" w:rsidRPr="00226DB9" w:rsidRDefault="00226DB9" w:rsidP="00226DB9">
      <w:r w:rsidRPr="00226DB9">
        <w:pict w14:anchorId="6D0959C2">
          <v:rect id="_x0000_i1097" style="width:0;height:1.5pt" o:hralign="center" o:hrstd="t" o:hr="t" fillcolor="#a0a0a0" stroked="f"/>
        </w:pict>
      </w:r>
    </w:p>
    <w:p w14:paraId="5CF002AD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Symbol" w:hAnsi="Segoe UI Symbol" w:cs="Segoe UI Symbol"/>
          <w:b/>
          <w:bCs/>
        </w:rPr>
        <w:t>🏛</w:t>
      </w:r>
      <w:r w:rsidRPr="00226DB9">
        <w:rPr>
          <w:b/>
          <w:bCs/>
        </w:rPr>
        <w:t xml:space="preserve"> State &amp; Local Compliance (All Entities)</w:t>
      </w:r>
    </w:p>
    <w:p w14:paraId="7EA39690" w14:textId="77777777" w:rsidR="00226DB9" w:rsidRPr="00226DB9" w:rsidRDefault="00226DB9" w:rsidP="00226DB9">
      <w:r w:rsidRPr="00226DB9">
        <w:t xml:space="preserve">Don’t forget your </w:t>
      </w:r>
      <w:r w:rsidRPr="00226DB9">
        <w:rPr>
          <w:b/>
          <w:bCs/>
        </w:rPr>
        <w:t>state and local tax responsibilities</w:t>
      </w:r>
      <w:r w:rsidRPr="00226DB9">
        <w:t>, including:</w:t>
      </w:r>
    </w:p>
    <w:p w14:paraId="64D40BD8" w14:textId="77777777" w:rsidR="00226DB9" w:rsidRPr="00226DB9" w:rsidRDefault="00226DB9" w:rsidP="00226DB9">
      <w:pPr>
        <w:numPr>
          <w:ilvl w:val="0"/>
          <w:numId w:val="14"/>
        </w:numPr>
      </w:pPr>
      <w:r w:rsidRPr="00226DB9">
        <w:rPr>
          <w:b/>
          <w:bCs/>
        </w:rPr>
        <w:t>State business registration and annual fees</w:t>
      </w:r>
    </w:p>
    <w:p w14:paraId="35D74F49" w14:textId="77777777" w:rsidR="00226DB9" w:rsidRPr="00226DB9" w:rsidRDefault="00226DB9" w:rsidP="00226DB9">
      <w:pPr>
        <w:numPr>
          <w:ilvl w:val="0"/>
          <w:numId w:val="14"/>
        </w:numPr>
      </w:pPr>
      <w:r w:rsidRPr="00226DB9">
        <w:rPr>
          <w:b/>
          <w:bCs/>
        </w:rPr>
        <w:t>State income taxes</w:t>
      </w:r>
      <w:r w:rsidRPr="00226DB9">
        <w:t xml:space="preserve"> (if applicable)</w:t>
      </w:r>
    </w:p>
    <w:p w14:paraId="200979FD" w14:textId="77777777" w:rsidR="00226DB9" w:rsidRPr="00226DB9" w:rsidRDefault="00226DB9" w:rsidP="00226DB9">
      <w:pPr>
        <w:numPr>
          <w:ilvl w:val="0"/>
          <w:numId w:val="14"/>
        </w:numPr>
      </w:pPr>
      <w:r w:rsidRPr="00226DB9">
        <w:rPr>
          <w:b/>
          <w:bCs/>
        </w:rPr>
        <w:t>State payroll tax accounts</w:t>
      </w:r>
      <w:r w:rsidRPr="00226DB9">
        <w:t xml:space="preserve"> (if hiring)</w:t>
      </w:r>
    </w:p>
    <w:p w14:paraId="2699A9EA" w14:textId="77777777" w:rsidR="00226DB9" w:rsidRPr="00226DB9" w:rsidRDefault="00226DB9" w:rsidP="00226DB9">
      <w:pPr>
        <w:numPr>
          <w:ilvl w:val="0"/>
          <w:numId w:val="14"/>
        </w:numPr>
      </w:pPr>
      <w:r w:rsidRPr="00226DB9">
        <w:rPr>
          <w:b/>
          <w:bCs/>
        </w:rPr>
        <w:t>Sales tax permits</w:t>
      </w:r>
      <w:r w:rsidRPr="00226DB9">
        <w:t xml:space="preserve"> (for physical/digital products in certain states)</w:t>
      </w:r>
    </w:p>
    <w:p w14:paraId="70184907" w14:textId="77777777" w:rsidR="00226DB9" w:rsidRPr="00226DB9" w:rsidRDefault="00226DB9" w:rsidP="00226DB9">
      <w:pPr>
        <w:numPr>
          <w:ilvl w:val="0"/>
          <w:numId w:val="14"/>
        </w:numPr>
      </w:pPr>
      <w:r w:rsidRPr="00226DB9">
        <w:rPr>
          <w:b/>
          <w:bCs/>
        </w:rPr>
        <w:t>City/county business licenses</w:t>
      </w:r>
    </w:p>
    <w:p w14:paraId="6EB67545" w14:textId="77777777" w:rsidR="00226DB9" w:rsidRPr="00226DB9" w:rsidRDefault="00226DB9" w:rsidP="00226DB9">
      <w:r w:rsidRPr="00226DB9">
        <w:rPr>
          <w:rFonts w:ascii="Segoe UI Emoji" w:hAnsi="Segoe UI Emoji" w:cs="Segoe UI Emoji"/>
        </w:rPr>
        <w:t>📝</w:t>
      </w:r>
      <w:r w:rsidRPr="00226DB9">
        <w:t xml:space="preserve"> </w:t>
      </w:r>
      <w:r w:rsidRPr="00226DB9">
        <w:rPr>
          <w:b/>
          <w:bCs/>
        </w:rPr>
        <w:t>Resource:</w:t>
      </w:r>
      <w:r w:rsidRPr="00226DB9">
        <w:t xml:space="preserve"> Use your state’s Department of Revenue or Secretary of State site for forms, fees, and deadlines.</w:t>
      </w:r>
    </w:p>
    <w:p w14:paraId="68BDCF46" w14:textId="77777777" w:rsidR="00226DB9" w:rsidRPr="00226DB9" w:rsidRDefault="00226DB9" w:rsidP="00226DB9">
      <w:r w:rsidRPr="00226DB9">
        <w:pict w14:anchorId="1AC551CD">
          <v:rect id="_x0000_i1098" style="width:0;height:1.5pt" o:hralign="center" o:hrstd="t" o:hr="t" fillcolor="#a0a0a0" stroked="f"/>
        </w:pict>
      </w:r>
    </w:p>
    <w:p w14:paraId="54C5B055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📅</w:t>
      </w:r>
      <w:r w:rsidRPr="00226DB9">
        <w:rPr>
          <w:b/>
          <w:bCs/>
        </w:rPr>
        <w:t xml:space="preserve"> Sample Tax &amp; Compliance Timeline (New LLC with S Corp Election)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4338"/>
      </w:tblGrid>
      <w:tr w:rsidR="00226DB9" w:rsidRPr="00226DB9" w14:paraId="105CFDF5" w14:textId="77777777" w:rsidTr="00226D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A890B" w14:textId="77777777" w:rsidR="00226DB9" w:rsidRPr="00226DB9" w:rsidRDefault="00226DB9" w:rsidP="00226DB9">
            <w:pPr>
              <w:rPr>
                <w:b/>
                <w:bCs/>
              </w:rPr>
            </w:pPr>
            <w:r w:rsidRPr="00226DB9">
              <w:rPr>
                <w:b/>
                <w:bCs/>
              </w:rPr>
              <w:lastRenderedPageBreak/>
              <w:t>Timeline</w:t>
            </w:r>
          </w:p>
        </w:tc>
        <w:tc>
          <w:tcPr>
            <w:tcW w:w="0" w:type="auto"/>
            <w:vAlign w:val="center"/>
            <w:hideMark/>
          </w:tcPr>
          <w:p w14:paraId="12382E82" w14:textId="77777777" w:rsidR="00226DB9" w:rsidRPr="00226DB9" w:rsidRDefault="00226DB9" w:rsidP="00226DB9">
            <w:pPr>
              <w:rPr>
                <w:b/>
                <w:bCs/>
              </w:rPr>
            </w:pPr>
            <w:r w:rsidRPr="00226DB9">
              <w:rPr>
                <w:b/>
                <w:bCs/>
              </w:rPr>
              <w:t>Action Item</w:t>
            </w:r>
          </w:p>
        </w:tc>
      </w:tr>
      <w:tr w:rsidR="00226DB9" w:rsidRPr="00226DB9" w14:paraId="027BE774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7537A" w14:textId="77777777" w:rsidR="00226DB9" w:rsidRPr="00226DB9" w:rsidRDefault="00226DB9" w:rsidP="00226DB9">
            <w:r w:rsidRPr="00226DB9">
              <w:t>Week 1</w:t>
            </w:r>
          </w:p>
        </w:tc>
        <w:tc>
          <w:tcPr>
            <w:tcW w:w="0" w:type="auto"/>
            <w:vAlign w:val="center"/>
            <w:hideMark/>
          </w:tcPr>
          <w:p w14:paraId="149A675C" w14:textId="77777777" w:rsidR="00226DB9" w:rsidRPr="00226DB9" w:rsidRDefault="00226DB9" w:rsidP="00226DB9">
            <w:proofErr w:type="gramStart"/>
            <w:r w:rsidRPr="00226DB9">
              <w:t>Form</w:t>
            </w:r>
            <w:proofErr w:type="gramEnd"/>
            <w:r w:rsidRPr="00226DB9">
              <w:t xml:space="preserve"> LLC, get EIN</w:t>
            </w:r>
          </w:p>
        </w:tc>
      </w:tr>
      <w:tr w:rsidR="00226DB9" w:rsidRPr="00226DB9" w14:paraId="068CA8E2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F500" w14:textId="77777777" w:rsidR="00226DB9" w:rsidRPr="00226DB9" w:rsidRDefault="00226DB9" w:rsidP="00226DB9">
            <w:r w:rsidRPr="00226DB9">
              <w:t>Week 2</w:t>
            </w:r>
          </w:p>
        </w:tc>
        <w:tc>
          <w:tcPr>
            <w:tcW w:w="0" w:type="auto"/>
            <w:vAlign w:val="center"/>
            <w:hideMark/>
          </w:tcPr>
          <w:p w14:paraId="3045F31F" w14:textId="77777777" w:rsidR="00226DB9" w:rsidRPr="00226DB9" w:rsidRDefault="00226DB9" w:rsidP="00226DB9">
            <w:r w:rsidRPr="00226DB9">
              <w:t>Open bank account, choose accounting method</w:t>
            </w:r>
          </w:p>
        </w:tc>
      </w:tr>
      <w:tr w:rsidR="00226DB9" w:rsidRPr="00226DB9" w14:paraId="6ADD3B07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7978E" w14:textId="77777777" w:rsidR="00226DB9" w:rsidRPr="00226DB9" w:rsidRDefault="00226DB9" w:rsidP="00226DB9">
            <w:r w:rsidRPr="00226DB9">
              <w:t>Week 3</w:t>
            </w:r>
          </w:p>
        </w:tc>
        <w:tc>
          <w:tcPr>
            <w:tcW w:w="0" w:type="auto"/>
            <w:vAlign w:val="center"/>
            <w:hideMark/>
          </w:tcPr>
          <w:p w14:paraId="38BDF7EE" w14:textId="77777777" w:rsidR="00226DB9" w:rsidRPr="00226DB9" w:rsidRDefault="00226DB9" w:rsidP="00226DB9">
            <w:r w:rsidRPr="00226DB9">
              <w:t>File S Corp Election (Form 2553)</w:t>
            </w:r>
          </w:p>
        </w:tc>
      </w:tr>
      <w:tr w:rsidR="00226DB9" w:rsidRPr="00226DB9" w14:paraId="526FA46B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6604" w14:textId="77777777" w:rsidR="00226DB9" w:rsidRPr="00226DB9" w:rsidRDefault="00226DB9" w:rsidP="00226DB9">
            <w:r w:rsidRPr="00226DB9">
              <w:t>Month 1–3</w:t>
            </w:r>
          </w:p>
        </w:tc>
        <w:tc>
          <w:tcPr>
            <w:tcW w:w="0" w:type="auto"/>
            <w:vAlign w:val="center"/>
            <w:hideMark/>
          </w:tcPr>
          <w:p w14:paraId="430C85A3" w14:textId="77777777" w:rsidR="00226DB9" w:rsidRPr="00226DB9" w:rsidRDefault="00226DB9" w:rsidP="00226DB9">
            <w:r w:rsidRPr="00226DB9">
              <w:t>Register with state tax agencies, start payroll</w:t>
            </w:r>
          </w:p>
        </w:tc>
      </w:tr>
      <w:tr w:rsidR="00226DB9" w:rsidRPr="00226DB9" w14:paraId="3CDFD555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6D6C" w14:textId="77777777" w:rsidR="00226DB9" w:rsidRPr="00226DB9" w:rsidRDefault="00226DB9" w:rsidP="00226DB9">
            <w:r w:rsidRPr="00226DB9">
              <w:t>Monthly/Quarterly</w:t>
            </w:r>
          </w:p>
        </w:tc>
        <w:tc>
          <w:tcPr>
            <w:tcW w:w="0" w:type="auto"/>
            <w:vAlign w:val="center"/>
            <w:hideMark/>
          </w:tcPr>
          <w:p w14:paraId="3E8985D3" w14:textId="77777777" w:rsidR="00226DB9" w:rsidRPr="00226DB9" w:rsidRDefault="00226DB9" w:rsidP="00226DB9">
            <w:r w:rsidRPr="00226DB9">
              <w:t>File payroll reports (Form 941, state filings)</w:t>
            </w:r>
          </w:p>
        </w:tc>
      </w:tr>
      <w:tr w:rsidR="00226DB9" w:rsidRPr="00226DB9" w14:paraId="5FEA1B2C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E402" w14:textId="77777777" w:rsidR="00226DB9" w:rsidRPr="00226DB9" w:rsidRDefault="00226DB9" w:rsidP="00226DB9">
            <w:r w:rsidRPr="00226DB9">
              <w:t>Quarterly</w:t>
            </w:r>
          </w:p>
        </w:tc>
        <w:tc>
          <w:tcPr>
            <w:tcW w:w="0" w:type="auto"/>
            <w:vAlign w:val="center"/>
            <w:hideMark/>
          </w:tcPr>
          <w:p w14:paraId="33C32188" w14:textId="77777777" w:rsidR="00226DB9" w:rsidRPr="00226DB9" w:rsidRDefault="00226DB9" w:rsidP="00226DB9">
            <w:r w:rsidRPr="00226DB9">
              <w:t>Pay estimated taxes (Form 1040-ES or 1120-W)</w:t>
            </w:r>
          </w:p>
        </w:tc>
      </w:tr>
      <w:tr w:rsidR="00226DB9" w:rsidRPr="00226DB9" w14:paraId="01F4FE29" w14:textId="77777777" w:rsidTr="0022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14CBD" w14:textId="77777777" w:rsidR="00226DB9" w:rsidRPr="00226DB9" w:rsidRDefault="00226DB9" w:rsidP="00226DB9">
            <w:r w:rsidRPr="00226DB9">
              <w:t>End of Year</w:t>
            </w:r>
          </w:p>
        </w:tc>
        <w:tc>
          <w:tcPr>
            <w:tcW w:w="0" w:type="auto"/>
            <w:vAlign w:val="center"/>
            <w:hideMark/>
          </w:tcPr>
          <w:p w14:paraId="1F89BBC4" w14:textId="77777777" w:rsidR="00226DB9" w:rsidRPr="00226DB9" w:rsidRDefault="00226DB9" w:rsidP="00226DB9">
            <w:r w:rsidRPr="00226DB9">
              <w:t>File W-2s, 1099s, Form 1120-S</w:t>
            </w:r>
          </w:p>
        </w:tc>
      </w:tr>
    </w:tbl>
    <w:p w14:paraId="2EC727F6" w14:textId="77777777" w:rsidR="00226DB9" w:rsidRPr="00226DB9" w:rsidRDefault="00226DB9" w:rsidP="00226DB9">
      <w:r w:rsidRPr="00226DB9">
        <w:pict w14:anchorId="1EDFF5B9">
          <v:rect id="_x0000_i1099" style="width:0;height:1.5pt" o:hralign="center" o:hrstd="t" o:hr="t" fillcolor="#a0a0a0" stroked="f"/>
        </w:pict>
      </w:r>
    </w:p>
    <w:p w14:paraId="2954E3A2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🚫</w:t>
      </w:r>
      <w:r w:rsidRPr="00226DB9">
        <w:rPr>
          <w:b/>
          <w:bCs/>
        </w:rPr>
        <w:t xml:space="preserve"> Common Pitfalls to Avoid</w:t>
      </w:r>
    </w:p>
    <w:p w14:paraId="38AD9179" w14:textId="77777777" w:rsidR="00226DB9" w:rsidRPr="00226DB9" w:rsidRDefault="00226DB9" w:rsidP="00226DB9">
      <w:r w:rsidRPr="00226DB9">
        <w:rPr>
          <w:rFonts w:ascii="Segoe UI Emoji" w:hAnsi="Segoe UI Emoji" w:cs="Segoe UI Emoji"/>
        </w:rPr>
        <w:t>❌</w:t>
      </w:r>
      <w:r w:rsidRPr="00226DB9">
        <w:t xml:space="preserve"> </w:t>
      </w:r>
      <w:r w:rsidRPr="00226DB9">
        <w:rPr>
          <w:b/>
          <w:bCs/>
        </w:rPr>
        <w:t>Mixing personal and business finances</w:t>
      </w:r>
      <w:r w:rsidRPr="00226DB9">
        <w:br/>
      </w:r>
      <w:r w:rsidRPr="00226DB9">
        <w:rPr>
          <w:rFonts w:ascii="Segoe UI Emoji" w:hAnsi="Segoe UI Emoji" w:cs="Segoe UI Emoji"/>
        </w:rPr>
        <w:t>❌</w:t>
      </w:r>
      <w:r w:rsidRPr="00226DB9">
        <w:t xml:space="preserve"> </w:t>
      </w:r>
      <w:r w:rsidRPr="00226DB9">
        <w:rPr>
          <w:b/>
          <w:bCs/>
        </w:rPr>
        <w:t xml:space="preserve">Missing S </w:t>
      </w:r>
      <w:proofErr w:type="spellStart"/>
      <w:r w:rsidRPr="00226DB9">
        <w:rPr>
          <w:b/>
          <w:bCs/>
        </w:rPr>
        <w:t>corp</w:t>
      </w:r>
      <w:proofErr w:type="spellEnd"/>
      <w:r w:rsidRPr="00226DB9">
        <w:rPr>
          <w:b/>
          <w:bCs/>
        </w:rPr>
        <w:t xml:space="preserve"> election deadline (75 days)</w:t>
      </w:r>
      <w:r w:rsidRPr="00226DB9">
        <w:br/>
      </w:r>
      <w:r w:rsidRPr="00226DB9">
        <w:rPr>
          <w:rFonts w:ascii="Segoe UI Emoji" w:hAnsi="Segoe UI Emoji" w:cs="Segoe UI Emoji"/>
        </w:rPr>
        <w:t>❌</w:t>
      </w:r>
      <w:r w:rsidRPr="00226DB9">
        <w:t xml:space="preserve"> </w:t>
      </w:r>
      <w:r w:rsidRPr="00226DB9">
        <w:rPr>
          <w:b/>
          <w:bCs/>
        </w:rPr>
        <w:t xml:space="preserve">Not setting up payroll for S </w:t>
      </w:r>
      <w:proofErr w:type="spellStart"/>
      <w:r w:rsidRPr="00226DB9">
        <w:rPr>
          <w:b/>
          <w:bCs/>
        </w:rPr>
        <w:t>corp</w:t>
      </w:r>
      <w:proofErr w:type="spellEnd"/>
      <w:r w:rsidRPr="00226DB9">
        <w:rPr>
          <w:b/>
          <w:bCs/>
        </w:rPr>
        <w:t xml:space="preserve"> owners</w:t>
      </w:r>
      <w:r w:rsidRPr="00226DB9">
        <w:br/>
      </w:r>
      <w:r w:rsidRPr="00226DB9">
        <w:rPr>
          <w:rFonts w:ascii="Segoe UI Emoji" w:hAnsi="Segoe UI Emoji" w:cs="Segoe UI Emoji"/>
        </w:rPr>
        <w:t>❌</w:t>
      </w:r>
      <w:r w:rsidRPr="00226DB9">
        <w:t xml:space="preserve"> </w:t>
      </w:r>
      <w:r w:rsidRPr="00226DB9">
        <w:rPr>
          <w:b/>
          <w:bCs/>
        </w:rPr>
        <w:t>Forgetting state filings or franchise taxes</w:t>
      </w:r>
      <w:r w:rsidRPr="00226DB9">
        <w:br/>
      </w:r>
      <w:r w:rsidRPr="00226DB9">
        <w:rPr>
          <w:rFonts w:ascii="Segoe UI Emoji" w:hAnsi="Segoe UI Emoji" w:cs="Segoe UI Emoji"/>
        </w:rPr>
        <w:t>❌</w:t>
      </w:r>
      <w:r w:rsidRPr="00226DB9">
        <w:t xml:space="preserve"> </w:t>
      </w:r>
      <w:r w:rsidRPr="00226DB9">
        <w:rPr>
          <w:b/>
          <w:bCs/>
        </w:rPr>
        <w:t>Misclassifying workers (contractor vs. employee)</w:t>
      </w:r>
    </w:p>
    <w:p w14:paraId="75B29DB4" w14:textId="77777777" w:rsidR="00226DB9" w:rsidRPr="00226DB9" w:rsidRDefault="00226DB9" w:rsidP="00226DB9">
      <w:r w:rsidRPr="00226DB9">
        <w:pict w14:anchorId="10E2824B">
          <v:rect id="_x0000_i1100" style="width:0;height:1.5pt" o:hralign="center" o:hrstd="t" o:hr="t" fillcolor="#a0a0a0" stroked="f"/>
        </w:pict>
      </w:r>
    </w:p>
    <w:p w14:paraId="6058FEEB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🧩</w:t>
      </w:r>
      <w:r w:rsidRPr="00226DB9">
        <w:rPr>
          <w:b/>
          <w:bCs/>
        </w:rPr>
        <w:t xml:space="preserve"> Pro Tips for Success</w:t>
      </w:r>
    </w:p>
    <w:p w14:paraId="51387960" w14:textId="77777777" w:rsidR="00226DB9" w:rsidRPr="00226DB9" w:rsidRDefault="00226DB9" w:rsidP="00226DB9">
      <w:r w:rsidRPr="00226DB9">
        <w:rPr>
          <w:rFonts w:ascii="Segoe UI Emoji" w:hAnsi="Segoe UI Emoji" w:cs="Segoe UI Emoji"/>
        </w:rPr>
        <w:t>✅</w:t>
      </w:r>
      <w:r w:rsidRPr="00226DB9">
        <w:t xml:space="preserve"> Use a free tool like the IRS Small Business Tax Center</w:t>
      </w:r>
      <w:r w:rsidRPr="00226DB9">
        <w:br/>
      </w:r>
      <w:r w:rsidRPr="00226DB9">
        <w:rPr>
          <w:rFonts w:ascii="Segoe UI Emoji" w:hAnsi="Segoe UI Emoji" w:cs="Segoe UI Emoji"/>
        </w:rPr>
        <w:t>✅</w:t>
      </w:r>
      <w:r w:rsidRPr="00226DB9">
        <w:t xml:space="preserve"> Use </w:t>
      </w:r>
      <w:hyperlink r:id="rId5" w:tgtFrame="_new" w:history="1">
        <w:r w:rsidRPr="00226DB9">
          <w:rPr>
            <w:rStyle w:val="Hyperlink"/>
          </w:rPr>
          <w:t>SBA.gov</w:t>
        </w:r>
      </w:hyperlink>
      <w:r w:rsidRPr="00226DB9">
        <w:t xml:space="preserve"> for state-specific startup guides</w:t>
      </w:r>
      <w:r w:rsidRPr="00226DB9">
        <w:br/>
      </w:r>
      <w:r w:rsidRPr="00226DB9">
        <w:rPr>
          <w:rFonts w:ascii="Segoe UI Emoji" w:hAnsi="Segoe UI Emoji" w:cs="Segoe UI Emoji"/>
        </w:rPr>
        <w:t>✅</w:t>
      </w:r>
      <w:r w:rsidRPr="00226DB9">
        <w:t xml:space="preserve"> Hire a bookkeeper or use accounting software (e.g., QuickBooks, Wave, or Xero)</w:t>
      </w:r>
      <w:r w:rsidRPr="00226DB9">
        <w:br/>
      </w:r>
      <w:r w:rsidRPr="00226DB9">
        <w:rPr>
          <w:rFonts w:ascii="Segoe UI Emoji" w:hAnsi="Segoe UI Emoji" w:cs="Segoe UI Emoji"/>
        </w:rPr>
        <w:t>✅</w:t>
      </w:r>
      <w:r w:rsidRPr="00226DB9">
        <w:t xml:space="preserve"> Consider an accountant for tax election analysis before March 15</w:t>
      </w:r>
      <w:r w:rsidRPr="00226DB9">
        <w:br/>
      </w:r>
      <w:r w:rsidRPr="00226DB9">
        <w:rPr>
          <w:rFonts w:ascii="Segoe UI Emoji" w:hAnsi="Segoe UI Emoji" w:cs="Segoe UI Emoji"/>
        </w:rPr>
        <w:t>✅</w:t>
      </w:r>
      <w:r w:rsidRPr="00226DB9">
        <w:t xml:space="preserve"> Review your business structure annually as you grow</w:t>
      </w:r>
    </w:p>
    <w:p w14:paraId="7E954950" w14:textId="77777777" w:rsidR="00226DB9" w:rsidRPr="00226DB9" w:rsidRDefault="00226DB9" w:rsidP="00226DB9">
      <w:r w:rsidRPr="00226DB9">
        <w:pict w14:anchorId="5CAD20AE">
          <v:rect id="_x0000_i1101" style="width:0;height:1.5pt" o:hralign="center" o:hrstd="t" o:hr="t" fillcolor="#a0a0a0" stroked="f"/>
        </w:pict>
      </w:r>
    </w:p>
    <w:p w14:paraId="402A826A" w14:textId="77777777" w:rsidR="00226DB9" w:rsidRPr="00226DB9" w:rsidRDefault="00226DB9" w:rsidP="00226DB9">
      <w:pPr>
        <w:rPr>
          <w:b/>
          <w:bCs/>
        </w:rPr>
      </w:pPr>
      <w:r w:rsidRPr="00226DB9">
        <w:rPr>
          <w:rFonts w:ascii="Segoe UI Emoji" w:hAnsi="Segoe UI Emoji" w:cs="Segoe UI Emoji"/>
          <w:b/>
          <w:bCs/>
        </w:rPr>
        <w:t>🔗</w:t>
      </w:r>
      <w:r w:rsidRPr="00226DB9">
        <w:rPr>
          <w:b/>
          <w:bCs/>
        </w:rPr>
        <w:t xml:space="preserve"> Helpful Resources</w:t>
      </w:r>
    </w:p>
    <w:p w14:paraId="39D9FC31" w14:textId="77777777" w:rsidR="00226DB9" w:rsidRPr="00226DB9" w:rsidRDefault="00226DB9" w:rsidP="00226DB9">
      <w:pPr>
        <w:numPr>
          <w:ilvl w:val="0"/>
          <w:numId w:val="15"/>
        </w:numPr>
      </w:pPr>
      <w:r w:rsidRPr="00226DB9">
        <w:rPr>
          <w:rFonts w:ascii="Segoe UI Emoji" w:hAnsi="Segoe UI Emoji" w:cs="Segoe UI Emoji"/>
        </w:rPr>
        <w:t>🧾</w:t>
      </w:r>
      <w:r w:rsidRPr="00226DB9">
        <w:t xml:space="preserve"> Apply for EIN Online – IRS</w:t>
      </w:r>
    </w:p>
    <w:p w14:paraId="7AACBBEA" w14:textId="77777777" w:rsidR="00226DB9" w:rsidRPr="00226DB9" w:rsidRDefault="00226DB9" w:rsidP="00226DB9">
      <w:pPr>
        <w:numPr>
          <w:ilvl w:val="0"/>
          <w:numId w:val="15"/>
        </w:numPr>
      </w:pPr>
      <w:r w:rsidRPr="00226DB9">
        <w:rPr>
          <w:rFonts w:ascii="Segoe UI Emoji" w:hAnsi="Segoe UI Emoji" w:cs="Segoe UI Emoji"/>
        </w:rPr>
        <w:t>📄</w:t>
      </w:r>
      <w:r w:rsidRPr="00226DB9">
        <w:t xml:space="preserve"> Form 2553 – Electing S Corp Status</w:t>
      </w:r>
    </w:p>
    <w:p w14:paraId="4FB1F139" w14:textId="77777777" w:rsidR="00226DB9" w:rsidRPr="00226DB9" w:rsidRDefault="00226DB9" w:rsidP="00226DB9">
      <w:pPr>
        <w:numPr>
          <w:ilvl w:val="0"/>
          <w:numId w:val="15"/>
        </w:numPr>
      </w:pPr>
      <w:r w:rsidRPr="00226DB9">
        <w:rPr>
          <w:rFonts w:ascii="Segoe UI Emoji" w:hAnsi="Segoe UI Emoji" w:cs="Segoe UI Emoji"/>
        </w:rPr>
        <w:t>🧮</w:t>
      </w:r>
      <w:r w:rsidRPr="00226DB9">
        <w:t xml:space="preserve"> IRS Small Business Tax Center</w:t>
      </w:r>
    </w:p>
    <w:p w14:paraId="7880033A" w14:textId="77777777" w:rsidR="00226DB9" w:rsidRPr="00226DB9" w:rsidRDefault="00226DB9" w:rsidP="00226DB9">
      <w:pPr>
        <w:numPr>
          <w:ilvl w:val="0"/>
          <w:numId w:val="15"/>
        </w:numPr>
      </w:pPr>
      <w:r w:rsidRPr="00226DB9">
        <w:rPr>
          <w:rFonts w:ascii="Segoe UI Emoji" w:hAnsi="Segoe UI Emoji" w:cs="Segoe UI Emoji"/>
        </w:rPr>
        <w:t>🏢</w:t>
      </w:r>
      <w:r w:rsidRPr="00226DB9">
        <w:t xml:space="preserve"> SBA State Business License Lookup</w:t>
      </w:r>
    </w:p>
    <w:p w14:paraId="10159DD9" w14:textId="778F70E3" w:rsidR="00FD14A2" w:rsidRDefault="00226DB9" w:rsidP="00A11747">
      <w:pPr>
        <w:numPr>
          <w:ilvl w:val="0"/>
          <w:numId w:val="15"/>
        </w:numPr>
      </w:pPr>
      <w:r w:rsidRPr="00226DB9">
        <w:rPr>
          <w:rFonts w:ascii="Segoe UI Emoji" w:hAnsi="Segoe UI Emoji" w:cs="Segoe UI Emoji"/>
        </w:rPr>
        <w:t>📚</w:t>
      </w:r>
      <w:r w:rsidRPr="00226DB9">
        <w:t xml:space="preserve"> IRS Publication 583 – Starting a Business and Keeping Records</w:t>
      </w:r>
    </w:p>
    <w:sectPr w:rsidR="00FD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25F7C"/>
    <w:multiLevelType w:val="multilevel"/>
    <w:tmpl w:val="ADDA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64880"/>
    <w:multiLevelType w:val="multilevel"/>
    <w:tmpl w:val="199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6568"/>
    <w:multiLevelType w:val="multilevel"/>
    <w:tmpl w:val="018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7306F"/>
    <w:multiLevelType w:val="multilevel"/>
    <w:tmpl w:val="9BA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57B31"/>
    <w:multiLevelType w:val="multilevel"/>
    <w:tmpl w:val="CEE0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67202"/>
    <w:multiLevelType w:val="multilevel"/>
    <w:tmpl w:val="F43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34939"/>
    <w:multiLevelType w:val="multilevel"/>
    <w:tmpl w:val="B1E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B36F8"/>
    <w:multiLevelType w:val="multilevel"/>
    <w:tmpl w:val="037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E290C"/>
    <w:multiLevelType w:val="multilevel"/>
    <w:tmpl w:val="EF9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C22C2"/>
    <w:multiLevelType w:val="multilevel"/>
    <w:tmpl w:val="688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627A5"/>
    <w:multiLevelType w:val="multilevel"/>
    <w:tmpl w:val="38B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D68CA"/>
    <w:multiLevelType w:val="multilevel"/>
    <w:tmpl w:val="9FFE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91100"/>
    <w:multiLevelType w:val="multilevel"/>
    <w:tmpl w:val="A5DC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B5763"/>
    <w:multiLevelType w:val="multilevel"/>
    <w:tmpl w:val="75D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B157C"/>
    <w:multiLevelType w:val="multilevel"/>
    <w:tmpl w:val="EF6C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8115">
    <w:abstractNumId w:val="8"/>
  </w:num>
  <w:num w:numId="2" w16cid:durableId="454452186">
    <w:abstractNumId w:val="14"/>
  </w:num>
  <w:num w:numId="3" w16cid:durableId="501089587">
    <w:abstractNumId w:val="9"/>
  </w:num>
  <w:num w:numId="4" w16cid:durableId="446201393">
    <w:abstractNumId w:val="3"/>
  </w:num>
  <w:num w:numId="5" w16cid:durableId="1683387083">
    <w:abstractNumId w:val="12"/>
  </w:num>
  <w:num w:numId="6" w16cid:durableId="59402067">
    <w:abstractNumId w:val="1"/>
  </w:num>
  <w:num w:numId="7" w16cid:durableId="1518424392">
    <w:abstractNumId w:val="2"/>
  </w:num>
  <w:num w:numId="8" w16cid:durableId="1714843046">
    <w:abstractNumId w:val="0"/>
  </w:num>
  <w:num w:numId="9" w16cid:durableId="1217165112">
    <w:abstractNumId w:val="6"/>
  </w:num>
  <w:num w:numId="10" w16cid:durableId="2025591359">
    <w:abstractNumId w:val="11"/>
  </w:num>
  <w:num w:numId="11" w16cid:durableId="1286154504">
    <w:abstractNumId w:val="4"/>
  </w:num>
  <w:num w:numId="12" w16cid:durableId="1780484646">
    <w:abstractNumId w:val="7"/>
  </w:num>
  <w:num w:numId="13" w16cid:durableId="256594668">
    <w:abstractNumId w:val="13"/>
  </w:num>
  <w:num w:numId="14" w16cid:durableId="422334437">
    <w:abstractNumId w:val="10"/>
  </w:num>
  <w:num w:numId="15" w16cid:durableId="144808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B9"/>
    <w:rsid w:val="00226DB9"/>
    <w:rsid w:val="006A797B"/>
    <w:rsid w:val="00C433FD"/>
    <w:rsid w:val="00D53C85"/>
    <w:rsid w:val="00F8159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19D9"/>
  <w15:chartTrackingRefBased/>
  <w15:docId w15:val="{ADC96157-BCBF-431A-A66A-EE111055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D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6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b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1066</Words>
  <Characters>5547</Characters>
  <Application>Microsoft Office Word</Application>
  <DocSecurity>0</DocSecurity>
  <Lines>79</Lines>
  <Paragraphs>28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Morello</dc:creator>
  <cp:keywords/>
  <dc:description/>
  <cp:lastModifiedBy>Steven Morello</cp:lastModifiedBy>
  <cp:revision>1</cp:revision>
  <dcterms:created xsi:type="dcterms:W3CDTF">2025-06-29T15:43:00Z</dcterms:created>
  <dcterms:modified xsi:type="dcterms:W3CDTF">2025-06-29T15:44:00Z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2025-06-29T15:44:33Z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f0edc18a-caf0-40ae-ad69-abb6c3db820c</vt:lpwstr>
  </property>
  <property fmtid="{D5CDD505-2E9C-101B-9397-08002B2CF9AE}" pid="8" name="MSIP_Label_b25f0e48-a725-4fc3-a606-1681387f70c5_ContentBits">
    <vt:lpwstr>0</vt:lpwstr>
  </property>
  <property fmtid="{D5CDD505-2E9C-101B-9397-08002B2CF9AE}" pid="9" name="MSIP_Label_b25f0e48-a725-4fc3-a606-1681387f70c5_Tag">
    <vt:lpwstr>10, 3, 0, 1</vt:lpwstr>
  </property>
</Properties>
</file>