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38FB6" w14:textId="77777777" w:rsidR="00362881" w:rsidRPr="005E6EDB" w:rsidRDefault="00362881" w:rsidP="00362881">
      <w:pPr>
        <w:spacing w:line="360" w:lineRule="auto"/>
        <w:rPr>
          <w:rFonts w:ascii="Arial" w:hAnsi="Arial" w:cs="Arial"/>
          <w:sz w:val="24"/>
          <w:szCs w:val="24"/>
        </w:rPr>
      </w:pPr>
      <w:r w:rsidRPr="005E6EDB">
        <w:rPr>
          <w:rFonts w:ascii="Arial" w:hAnsi="Arial" w:cs="Arial"/>
          <w:noProof/>
        </w:rPr>
        <w:drawing>
          <wp:anchor distT="0" distB="0" distL="114300" distR="114300" simplePos="0" relativeHeight="251680768" behindDoc="0" locked="0" layoutInCell="1" allowOverlap="1" wp14:anchorId="4163FFBF" wp14:editId="34570BF8">
            <wp:simplePos x="0" y="0"/>
            <wp:positionH relativeFrom="margin">
              <wp:align>center</wp:align>
            </wp:positionH>
            <wp:positionV relativeFrom="paragraph">
              <wp:posOffset>-242570</wp:posOffset>
            </wp:positionV>
            <wp:extent cx="1581150" cy="1581150"/>
            <wp:effectExtent l="0" t="0" r="0" b="0"/>
            <wp:wrapNone/>
            <wp:docPr id="1"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 nombre de la empresa&#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1150" cy="1581150"/>
                    </a:xfrm>
                    <a:prstGeom prst="rect">
                      <a:avLst/>
                    </a:prstGeom>
                  </pic:spPr>
                </pic:pic>
              </a:graphicData>
            </a:graphic>
            <wp14:sizeRelH relativeFrom="page">
              <wp14:pctWidth>0</wp14:pctWidth>
            </wp14:sizeRelH>
            <wp14:sizeRelV relativeFrom="page">
              <wp14:pctHeight>0</wp14:pctHeight>
            </wp14:sizeRelV>
          </wp:anchor>
        </w:drawing>
      </w:r>
    </w:p>
    <w:p w14:paraId="38BD37D3" w14:textId="77777777" w:rsidR="00362881" w:rsidRPr="005E6EDB" w:rsidRDefault="00362881" w:rsidP="00362881">
      <w:pPr>
        <w:spacing w:line="360" w:lineRule="auto"/>
        <w:rPr>
          <w:rFonts w:ascii="Arial" w:hAnsi="Arial" w:cs="Arial"/>
          <w:sz w:val="24"/>
          <w:szCs w:val="24"/>
        </w:rPr>
      </w:pPr>
    </w:p>
    <w:p w14:paraId="4E136A0D" w14:textId="77777777" w:rsidR="00362881" w:rsidRPr="005E6EDB" w:rsidRDefault="00362881" w:rsidP="00362881">
      <w:pPr>
        <w:spacing w:line="360" w:lineRule="auto"/>
        <w:rPr>
          <w:rFonts w:ascii="Arial" w:hAnsi="Arial" w:cs="Arial"/>
          <w:sz w:val="24"/>
          <w:szCs w:val="24"/>
        </w:rPr>
      </w:pPr>
    </w:p>
    <w:p w14:paraId="59B82294" w14:textId="77777777" w:rsidR="00362881" w:rsidRPr="005E6EDB" w:rsidRDefault="00362881" w:rsidP="00362881">
      <w:pPr>
        <w:spacing w:line="360" w:lineRule="auto"/>
        <w:rPr>
          <w:rFonts w:ascii="Arial" w:hAnsi="Arial" w:cs="Arial"/>
          <w:sz w:val="24"/>
          <w:szCs w:val="24"/>
        </w:rPr>
      </w:pPr>
    </w:p>
    <w:p w14:paraId="08137384" w14:textId="77777777" w:rsidR="00362881" w:rsidRPr="005E6EDB" w:rsidRDefault="00362881" w:rsidP="00362881">
      <w:pPr>
        <w:spacing w:after="0" w:line="360" w:lineRule="auto"/>
        <w:jc w:val="center"/>
        <w:rPr>
          <w:rFonts w:ascii="Arial" w:hAnsi="Arial" w:cs="Arial"/>
          <w:sz w:val="24"/>
          <w:szCs w:val="24"/>
          <w:lang w:val="es-CL"/>
        </w:rPr>
      </w:pPr>
      <w:r w:rsidRPr="005E6EDB">
        <w:rPr>
          <w:rFonts w:ascii="Arial" w:hAnsi="Arial" w:cs="Arial"/>
          <w:sz w:val="24"/>
          <w:szCs w:val="24"/>
          <w:lang w:val="es-CL"/>
        </w:rPr>
        <w:t xml:space="preserve"> FACULTAD DE INGENIERÍA</w:t>
      </w:r>
    </w:p>
    <w:p w14:paraId="6D434A12" w14:textId="06C2ED95" w:rsidR="00362881" w:rsidRPr="005E6EDB" w:rsidRDefault="000A0220" w:rsidP="00362881">
      <w:pPr>
        <w:spacing w:after="0" w:line="360" w:lineRule="auto"/>
        <w:jc w:val="center"/>
        <w:rPr>
          <w:rFonts w:ascii="Arial" w:hAnsi="Arial" w:cs="Arial"/>
          <w:sz w:val="24"/>
          <w:szCs w:val="24"/>
          <w:lang w:val="es-CL"/>
        </w:rPr>
      </w:pPr>
      <w:r>
        <w:rPr>
          <w:rFonts w:ascii="Arial" w:hAnsi="Arial" w:cs="Arial"/>
          <w:sz w:val="24"/>
          <w:szCs w:val="24"/>
          <w:lang w:val="es-CL"/>
        </w:rPr>
        <w:t xml:space="preserve"> </w:t>
      </w:r>
      <w:r w:rsidR="00362881" w:rsidRPr="005E6EDB">
        <w:rPr>
          <w:rFonts w:ascii="Arial" w:hAnsi="Arial" w:cs="Arial"/>
          <w:sz w:val="24"/>
          <w:szCs w:val="24"/>
          <w:lang w:val="es-CL"/>
        </w:rPr>
        <w:t xml:space="preserve">INGENIERÍA </w:t>
      </w:r>
      <w:r>
        <w:rPr>
          <w:rFonts w:ascii="Arial" w:hAnsi="Arial" w:cs="Arial"/>
          <w:sz w:val="24"/>
          <w:szCs w:val="24"/>
          <w:lang w:val="es-CL"/>
        </w:rPr>
        <w:t>EN CIBERSEGURDAD</w:t>
      </w:r>
    </w:p>
    <w:p w14:paraId="497D7A71" w14:textId="77777777" w:rsidR="00362881" w:rsidRPr="005E6EDB" w:rsidRDefault="00362881" w:rsidP="00362881">
      <w:pPr>
        <w:spacing w:line="360" w:lineRule="auto"/>
        <w:jc w:val="center"/>
        <w:rPr>
          <w:rFonts w:ascii="Arial" w:hAnsi="Arial" w:cs="Arial"/>
          <w:sz w:val="24"/>
          <w:szCs w:val="24"/>
          <w:lang w:val="es-CL"/>
        </w:rPr>
      </w:pPr>
    </w:p>
    <w:p w14:paraId="6DCF1C16" w14:textId="77777777" w:rsidR="00362881" w:rsidRPr="009B1FF1" w:rsidRDefault="00362881" w:rsidP="00362881">
      <w:pPr>
        <w:spacing w:line="360" w:lineRule="auto"/>
        <w:jc w:val="center"/>
        <w:rPr>
          <w:rFonts w:ascii="Arial" w:hAnsi="Arial" w:cs="Arial"/>
          <w:bCs/>
          <w:sz w:val="24"/>
          <w:szCs w:val="24"/>
          <w:lang w:val="es-CL"/>
        </w:rPr>
      </w:pPr>
      <w:r w:rsidRPr="009B1FF1">
        <w:rPr>
          <w:rFonts w:ascii="Arial" w:hAnsi="Arial" w:cs="Arial"/>
          <w:bCs/>
          <w:sz w:val="24"/>
          <w:szCs w:val="24"/>
          <w:lang w:val="es-CL"/>
        </w:rPr>
        <w:t>titulo</w:t>
      </w:r>
    </w:p>
    <w:p w14:paraId="0594BDD2" w14:textId="77777777" w:rsidR="00BC192F" w:rsidRDefault="009B1FF1" w:rsidP="009B1FF1">
      <w:pPr>
        <w:spacing w:line="360" w:lineRule="auto"/>
        <w:ind w:left="993"/>
        <w:jc w:val="center"/>
        <w:rPr>
          <w:rFonts w:ascii="Arial" w:hAnsi="Arial" w:cs="Arial"/>
          <w:bCs/>
          <w:sz w:val="24"/>
          <w:szCs w:val="24"/>
          <w:lang w:val="es-CL"/>
        </w:rPr>
      </w:pPr>
      <w:r w:rsidRPr="009B1FF1">
        <w:rPr>
          <w:rFonts w:ascii="Arial" w:hAnsi="Arial" w:cs="Arial"/>
          <w:bCs/>
          <w:sz w:val="24"/>
          <w:szCs w:val="24"/>
          <w:lang w:val="es-CL"/>
        </w:rPr>
        <w:t xml:space="preserve">Comparación de Tiny BERT, Redes Neuronales Profundas y Naive Bayes para la </w:t>
      </w:r>
    </w:p>
    <w:p w14:paraId="5AD131E2" w14:textId="672EB2F8" w:rsidR="009B1FF1" w:rsidRPr="009B1FF1" w:rsidRDefault="009B1FF1" w:rsidP="009B1FF1">
      <w:pPr>
        <w:spacing w:line="360" w:lineRule="auto"/>
        <w:ind w:left="993"/>
        <w:jc w:val="center"/>
        <w:rPr>
          <w:rFonts w:ascii="Arial" w:hAnsi="Arial" w:cs="Arial"/>
          <w:bCs/>
          <w:sz w:val="24"/>
          <w:szCs w:val="24"/>
          <w:lang w:val="es-CL"/>
        </w:rPr>
      </w:pPr>
      <w:r w:rsidRPr="009B1FF1">
        <w:rPr>
          <w:rFonts w:ascii="Arial" w:hAnsi="Arial" w:cs="Arial"/>
          <w:bCs/>
          <w:sz w:val="24"/>
          <w:szCs w:val="24"/>
          <w:lang w:val="es-CL"/>
        </w:rPr>
        <w:t>Detección de Correos Electrónicos de Phishing: Análisis de Precisión y Exactitud</w:t>
      </w:r>
    </w:p>
    <w:p w14:paraId="3D756C6E" w14:textId="77777777" w:rsidR="00362881" w:rsidRPr="005E6EDB" w:rsidRDefault="00362881" w:rsidP="00362881">
      <w:pPr>
        <w:spacing w:line="360" w:lineRule="auto"/>
        <w:jc w:val="center"/>
        <w:rPr>
          <w:rFonts w:ascii="Arial" w:hAnsi="Arial" w:cs="Arial"/>
          <w:sz w:val="24"/>
          <w:szCs w:val="24"/>
          <w:lang w:val="es-CL"/>
        </w:rPr>
      </w:pPr>
    </w:p>
    <w:p w14:paraId="5CCD9C4A" w14:textId="0788F878" w:rsidR="00362881" w:rsidRPr="005E6EDB" w:rsidRDefault="00362881" w:rsidP="00362881">
      <w:pPr>
        <w:pStyle w:val="Default"/>
        <w:spacing w:line="360" w:lineRule="auto"/>
        <w:jc w:val="center"/>
        <w:rPr>
          <w:rFonts w:ascii="Arial" w:hAnsi="Arial" w:cs="Arial"/>
          <w:lang w:val="es-CL"/>
        </w:rPr>
      </w:pPr>
      <w:r w:rsidRPr="005E6EDB">
        <w:rPr>
          <w:rFonts w:ascii="Arial" w:hAnsi="Arial" w:cs="Arial"/>
          <w:lang w:val="es-CL"/>
        </w:rPr>
        <w:t xml:space="preserve">Tesis de pregrado para optar al título de Ingeniero </w:t>
      </w:r>
      <w:r w:rsidR="009B1FF1">
        <w:rPr>
          <w:rFonts w:ascii="Arial" w:hAnsi="Arial" w:cs="Arial"/>
          <w:lang w:val="es-CL"/>
        </w:rPr>
        <w:t>en Ciberseguridad</w:t>
      </w:r>
    </w:p>
    <w:p w14:paraId="56F1A50A" w14:textId="77777777" w:rsidR="00362881" w:rsidRPr="005E6EDB" w:rsidRDefault="00362881" w:rsidP="00362881">
      <w:pPr>
        <w:spacing w:line="360" w:lineRule="auto"/>
        <w:jc w:val="center"/>
        <w:rPr>
          <w:rFonts w:ascii="Arial" w:hAnsi="Arial" w:cs="Arial"/>
          <w:sz w:val="24"/>
          <w:szCs w:val="24"/>
          <w:lang w:val="es-CL"/>
        </w:rPr>
      </w:pPr>
    </w:p>
    <w:p w14:paraId="0F554887" w14:textId="77777777" w:rsidR="00362881" w:rsidRPr="005E6EDB" w:rsidRDefault="00362881" w:rsidP="00362881">
      <w:pPr>
        <w:spacing w:line="360" w:lineRule="auto"/>
        <w:jc w:val="center"/>
        <w:rPr>
          <w:rFonts w:ascii="Arial" w:hAnsi="Arial" w:cs="Arial"/>
          <w:sz w:val="24"/>
          <w:szCs w:val="24"/>
          <w:lang w:val="es-CL"/>
        </w:rPr>
      </w:pPr>
    </w:p>
    <w:p w14:paraId="55CC18FE" w14:textId="77777777" w:rsidR="00362881" w:rsidRPr="005E6EDB" w:rsidRDefault="00362881" w:rsidP="00362881">
      <w:pPr>
        <w:spacing w:after="0" w:line="360" w:lineRule="auto"/>
        <w:jc w:val="center"/>
        <w:rPr>
          <w:rFonts w:ascii="Arial" w:hAnsi="Arial" w:cs="Arial"/>
          <w:sz w:val="24"/>
          <w:szCs w:val="24"/>
          <w:lang w:val="es-CL"/>
        </w:rPr>
      </w:pPr>
      <w:r w:rsidRPr="005E6EDB">
        <w:rPr>
          <w:rFonts w:ascii="Arial" w:hAnsi="Arial" w:cs="Arial"/>
          <w:sz w:val="24"/>
          <w:szCs w:val="24"/>
          <w:lang w:val="es-CL"/>
        </w:rPr>
        <w:t>Autor:</w:t>
      </w:r>
    </w:p>
    <w:p w14:paraId="11E799B9" w14:textId="1C702A16" w:rsidR="00362881" w:rsidRPr="005E6EDB" w:rsidRDefault="000A0220" w:rsidP="00362881">
      <w:pPr>
        <w:spacing w:after="0" w:line="360" w:lineRule="auto"/>
        <w:jc w:val="center"/>
        <w:rPr>
          <w:rFonts w:ascii="Arial" w:hAnsi="Arial" w:cs="Arial"/>
          <w:sz w:val="24"/>
          <w:szCs w:val="24"/>
          <w:lang w:val="es-CL"/>
        </w:rPr>
      </w:pPr>
      <w:r>
        <w:rPr>
          <w:rFonts w:ascii="Arial" w:hAnsi="Arial" w:cs="Arial"/>
          <w:sz w:val="24"/>
          <w:szCs w:val="24"/>
          <w:lang w:val="es-CL"/>
        </w:rPr>
        <w:t>Walter Cristopher Rubilar Morales</w:t>
      </w:r>
    </w:p>
    <w:p w14:paraId="7D0112B0" w14:textId="77777777" w:rsidR="00362881" w:rsidRPr="005E6EDB" w:rsidRDefault="00362881" w:rsidP="00362881">
      <w:pPr>
        <w:spacing w:after="0" w:line="360" w:lineRule="auto"/>
        <w:jc w:val="center"/>
        <w:rPr>
          <w:rFonts w:ascii="Arial" w:hAnsi="Arial" w:cs="Arial"/>
          <w:sz w:val="24"/>
          <w:szCs w:val="24"/>
          <w:lang w:val="es-CL"/>
        </w:rPr>
      </w:pPr>
    </w:p>
    <w:p w14:paraId="2D36EAE4" w14:textId="77777777" w:rsidR="00362881" w:rsidRPr="005E6EDB" w:rsidRDefault="00362881" w:rsidP="00362881">
      <w:pPr>
        <w:spacing w:after="0" w:line="360" w:lineRule="auto"/>
        <w:jc w:val="center"/>
        <w:rPr>
          <w:rFonts w:ascii="Arial" w:hAnsi="Arial" w:cs="Arial"/>
          <w:sz w:val="24"/>
          <w:szCs w:val="24"/>
          <w:lang w:val="es-CL"/>
        </w:rPr>
      </w:pPr>
    </w:p>
    <w:p w14:paraId="2EDDF788" w14:textId="77777777" w:rsidR="00362881" w:rsidRPr="005E6EDB" w:rsidRDefault="00362881" w:rsidP="00362881">
      <w:pPr>
        <w:spacing w:after="0" w:line="360" w:lineRule="auto"/>
        <w:jc w:val="center"/>
        <w:rPr>
          <w:rFonts w:ascii="Arial" w:hAnsi="Arial" w:cs="Arial"/>
          <w:sz w:val="24"/>
          <w:szCs w:val="24"/>
          <w:lang w:val="es-CL"/>
        </w:rPr>
      </w:pPr>
    </w:p>
    <w:p w14:paraId="146DF9EB" w14:textId="77777777" w:rsidR="00362881" w:rsidRPr="005E6EDB" w:rsidRDefault="00362881" w:rsidP="00362881">
      <w:pPr>
        <w:spacing w:after="0" w:line="360" w:lineRule="auto"/>
        <w:jc w:val="center"/>
        <w:rPr>
          <w:rFonts w:ascii="Arial" w:hAnsi="Arial" w:cs="Arial"/>
          <w:sz w:val="24"/>
          <w:szCs w:val="24"/>
          <w:lang w:val="es-CL"/>
        </w:rPr>
      </w:pPr>
      <w:r w:rsidRPr="005E6EDB">
        <w:rPr>
          <w:rFonts w:ascii="Arial" w:hAnsi="Arial" w:cs="Arial"/>
          <w:sz w:val="24"/>
          <w:szCs w:val="24"/>
          <w:lang w:val="es-CL"/>
        </w:rPr>
        <w:t>Profesor Guía:</w:t>
      </w:r>
    </w:p>
    <w:p w14:paraId="5A197A38" w14:textId="3E878F26" w:rsidR="00362881" w:rsidRPr="005E6EDB" w:rsidRDefault="00145032" w:rsidP="00362881">
      <w:pPr>
        <w:spacing w:after="0" w:line="360" w:lineRule="auto"/>
        <w:jc w:val="center"/>
        <w:rPr>
          <w:rFonts w:ascii="Arial" w:hAnsi="Arial" w:cs="Arial"/>
          <w:sz w:val="24"/>
          <w:szCs w:val="24"/>
          <w:lang w:val="es-CL"/>
        </w:rPr>
      </w:pPr>
      <w:r>
        <w:rPr>
          <w:rFonts w:ascii="Arial" w:hAnsi="Arial" w:cs="Arial"/>
          <w:lang w:val="es-CL"/>
        </w:rPr>
        <w:t>Marcelo Reyes Rogget</w:t>
      </w:r>
    </w:p>
    <w:p w14:paraId="1E72ABFC" w14:textId="77777777" w:rsidR="00362881" w:rsidRPr="005E6EDB" w:rsidRDefault="00362881" w:rsidP="00362881">
      <w:pPr>
        <w:spacing w:after="0" w:line="360" w:lineRule="auto"/>
        <w:jc w:val="center"/>
        <w:rPr>
          <w:rFonts w:ascii="Arial" w:hAnsi="Arial" w:cs="Arial"/>
          <w:sz w:val="24"/>
          <w:szCs w:val="24"/>
          <w:lang w:val="es-CL"/>
        </w:rPr>
      </w:pPr>
    </w:p>
    <w:p w14:paraId="303C9CC4" w14:textId="77777777" w:rsidR="00362881" w:rsidRPr="005E6EDB" w:rsidRDefault="00362881" w:rsidP="00362881">
      <w:pPr>
        <w:spacing w:after="0" w:line="360" w:lineRule="auto"/>
        <w:jc w:val="center"/>
        <w:rPr>
          <w:rFonts w:ascii="Arial" w:hAnsi="Arial" w:cs="Arial"/>
          <w:sz w:val="24"/>
          <w:szCs w:val="24"/>
          <w:lang w:val="es-CL"/>
        </w:rPr>
      </w:pPr>
      <w:r w:rsidRPr="005E6EDB">
        <w:rPr>
          <w:rFonts w:ascii="Arial" w:hAnsi="Arial" w:cs="Arial"/>
          <w:sz w:val="24"/>
          <w:szCs w:val="24"/>
          <w:lang w:val="es-CL"/>
        </w:rPr>
        <w:t>Santiago, Chile</w:t>
      </w:r>
    </w:p>
    <w:p w14:paraId="2056EA37" w14:textId="77777777" w:rsidR="00362881" w:rsidRPr="005E6EDB" w:rsidRDefault="00362881" w:rsidP="00362881">
      <w:pPr>
        <w:spacing w:after="0" w:line="360" w:lineRule="auto"/>
        <w:jc w:val="center"/>
        <w:rPr>
          <w:rFonts w:ascii="Arial" w:hAnsi="Arial" w:cs="Arial"/>
          <w:sz w:val="24"/>
          <w:szCs w:val="24"/>
          <w:lang w:val="es-CL"/>
        </w:rPr>
      </w:pPr>
      <w:r w:rsidRPr="005E6EDB">
        <w:rPr>
          <w:rFonts w:ascii="Arial" w:hAnsi="Arial" w:cs="Arial"/>
          <w:sz w:val="24"/>
          <w:szCs w:val="24"/>
          <w:lang w:val="es-CL"/>
        </w:rPr>
        <w:t>2024</w:t>
      </w:r>
    </w:p>
    <w:p w14:paraId="6A2D6B27" w14:textId="355E1AE8" w:rsidR="00362881" w:rsidRDefault="00362881" w:rsidP="005344F3">
      <w:pPr>
        <w:pStyle w:val="MDPI13authornames"/>
        <w:rPr>
          <w:snapToGrid w:val="0"/>
          <w:sz w:val="36"/>
          <w:szCs w:val="20"/>
          <w:lang w:val="es-CL"/>
        </w:rPr>
      </w:pPr>
    </w:p>
    <w:p w14:paraId="5F0A28EC" w14:textId="2363AE69" w:rsidR="00362881" w:rsidRDefault="00362881" w:rsidP="00362881">
      <w:pPr>
        <w:spacing w:after="200" w:line="276" w:lineRule="auto"/>
        <w:jc w:val="center"/>
        <w:rPr>
          <w:rFonts w:ascii="Arial" w:eastAsia="Calibri" w:hAnsi="Arial" w:cs="Arial"/>
          <w:b/>
          <w:lang w:eastAsia="en-US"/>
        </w:rPr>
      </w:pPr>
      <w:r>
        <w:rPr>
          <w:noProof/>
        </w:rPr>
        <w:lastRenderedPageBreak/>
        <w:drawing>
          <wp:inline distT="0" distB="0" distL="0" distR="0" wp14:anchorId="50E0E267" wp14:editId="41C52F9B">
            <wp:extent cx="1152525" cy="962025"/>
            <wp:effectExtent l="0" t="0" r="9525" b="9525"/>
            <wp:docPr id="175138205" name="Imagen 2"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8205" name="Imagen 2" descr="Imagen que contiene dibuj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2525" cy="962025"/>
                    </a:xfrm>
                    <a:prstGeom prst="rect">
                      <a:avLst/>
                    </a:prstGeom>
                    <a:noFill/>
                    <a:ln>
                      <a:noFill/>
                    </a:ln>
                  </pic:spPr>
                </pic:pic>
              </a:graphicData>
            </a:graphic>
          </wp:inline>
        </w:drawing>
      </w:r>
    </w:p>
    <w:p w14:paraId="23D0D35B" w14:textId="77777777" w:rsidR="00362881" w:rsidRDefault="00362881" w:rsidP="00362881">
      <w:pPr>
        <w:spacing w:after="200" w:line="276" w:lineRule="auto"/>
        <w:jc w:val="center"/>
        <w:rPr>
          <w:rFonts w:ascii="Arial" w:eastAsia="Calibri" w:hAnsi="Arial" w:cs="Arial"/>
          <w:b/>
          <w:lang w:eastAsia="en-US"/>
        </w:rPr>
      </w:pPr>
    </w:p>
    <w:p w14:paraId="1D4919EF" w14:textId="77777777" w:rsidR="00362881" w:rsidRPr="00362881" w:rsidRDefault="00362881" w:rsidP="00362881">
      <w:pPr>
        <w:spacing w:after="200" w:line="276" w:lineRule="auto"/>
        <w:jc w:val="center"/>
        <w:rPr>
          <w:rFonts w:ascii="Arial" w:eastAsia="Calibri" w:hAnsi="Arial" w:cs="Arial"/>
          <w:b/>
          <w:lang w:val="es-CL" w:eastAsia="en-US"/>
        </w:rPr>
      </w:pPr>
      <w:r w:rsidRPr="00362881">
        <w:rPr>
          <w:rFonts w:ascii="Arial" w:eastAsia="Calibri" w:hAnsi="Arial" w:cs="Arial"/>
          <w:b/>
          <w:lang w:val="es-CL" w:eastAsia="en-US"/>
        </w:rPr>
        <w:t xml:space="preserve">DECLARACIÓN DE ORIGINALIDAD </w:t>
      </w:r>
    </w:p>
    <w:p w14:paraId="1874B16E" w14:textId="77777777" w:rsidR="00362881" w:rsidRPr="00362881" w:rsidRDefault="00362881" w:rsidP="00362881">
      <w:pPr>
        <w:spacing w:after="200" w:line="276" w:lineRule="auto"/>
        <w:rPr>
          <w:rFonts w:ascii="Calibri" w:hAnsi="Calibri"/>
          <w:lang w:val="es-CL"/>
        </w:rPr>
      </w:pPr>
    </w:p>
    <w:p w14:paraId="4FC78700" w14:textId="77777777" w:rsidR="00362881" w:rsidRPr="00C22B56" w:rsidRDefault="00362881" w:rsidP="00362881">
      <w:pPr>
        <w:spacing w:after="200" w:line="276" w:lineRule="auto"/>
        <w:rPr>
          <w:rFonts w:ascii="Calibri" w:hAnsi="Calibri"/>
          <w:lang w:val="es-CL"/>
        </w:rPr>
      </w:pPr>
      <w:r w:rsidRPr="00C22B56">
        <w:rPr>
          <w:rFonts w:ascii="Calibri" w:hAnsi="Calibri"/>
          <w:lang w:val="es-CL"/>
        </w:rPr>
        <w:t>Se declara por este medio que el trabajo de titulación presentado para su defensa y evaluación es original; las fuentes, herramientas y aplicaciones utilizadas que contribuyeron a la investigación realizada están debidamente citadas en el texto y acreditadas en el apartado de las referencias, conforme con los requisitos que establece el estilo bibliográfico APA y respetando los aspectos que conciernen a la propiedad intelectual.</w:t>
      </w:r>
    </w:p>
    <w:p w14:paraId="3492F420" w14:textId="77777777" w:rsidR="00362881" w:rsidRPr="00C22B56" w:rsidRDefault="00362881" w:rsidP="00362881">
      <w:pPr>
        <w:pStyle w:val="Textoindependiente"/>
        <w:jc w:val="left"/>
        <w:rPr>
          <w:rFonts w:ascii="Calibri" w:hAnsi="Calibri"/>
          <w:sz w:val="22"/>
          <w:lang w:val="es-CL"/>
        </w:rPr>
      </w:pPr>
      <w:r w:rsidRPr="00C22B56">
        <w:rPr>
          <w:rFonts w:ascii="Calibri" w:hAnsi="Calibri"/>
          <w:sz w:val="22"/>
          <w:lang w:val="es-CL"/>
        </w:rPr>
        <w:t>Por lo tanto, ante cualquier falta de integridad académica encontrada y que atente contra la Ley N°17.336 de Propiedad Intelectual, se asume la responsabilidad que representa para tal efecto, dejando constancia de ello, con fecha 10 de septiembre del año 2024, en la ciudad de Santiago.</w:t>
      </w:r>
    </w:p>
    <w:p w14:paraId="04AC4366" w14:textId="77777777" w:rsidR="00362881" w:rsidRPr="00C22B56" w:rsidRDefault="00362881" w:rsidP="00362881">
      <w:pPr>
        <w:rPr>
          <w:rFonts w:ascii="Calibri" w:hAnsi="Calibri"/>
          <w:lang w:val="es-CL"/>
        </w:rPr>
      </w:pPr>
    </w:p>
    <w:p w14:paraId="5FA25660" w14:textId="77777777" w:rsidR="00362881" w:rsidRPr="00C22B56" w:rsidRDefault="00362881" w:rsidP="00362881">
      <w:pPr>
        <w:spacing w:line="360" w:lineRule="auto"/>
        <w:rPr>
          <w:rFonts w:ascii="Calibri" w:hAnsi="Calibri"/>
          <w:lang w:val="es-CL"/>
        </w:rPr>
      </w:pPr>
      <w:r w:rsidRPr="00C22B56">
        <w:rPr>
          <w:rFonts w:ascii="Calibri" w:hAnsi="Calibri"/>
          <w:lang w:val="es-CL"/>
        </w:rPr>
        <w:t>Facultad de Ingeniería</w:t>
      </w:r>
    </w:p>
    <w:p w14:paraId="71D89529" w14:textId="77777777" w:rsidR="00362881" w:rsidRPr="00C22B56" w:rsidRDefault="00362881" w:rsidP="00362881">
      <w:pPr>
        <w:spacing w:line="360" w:lineRule="auto"/>
        <w:rPr>
          <w:rFonts w:ascii="Calibri" w:hAnsi="Calibri"/>
          <w:lang w:val="es-CL"/>
        </w:rPr>
      </w:pPr>
      <w:r w:rsidRPr="00C22B56">
        <w:rPr>
          <w:rFonts w:ascii="Calibri" w:hAnsi="Calibri"/>
          <w:lang w:val="es-CL"/>
        </w:rPr>
        <w:t>Departamento de Ciencias de la Ingeniería</w:t>
      </w:r>
    </w:p>
    <w:p w14:paraId="1CDF4281" w14:textId="77777777" w:rsidR="00362881" w:rsidRPr="00C22B56" w:rsidRDefault="00362881" w:rsidP="00362881">
      <w:pPr>
        <w:spacing w:line="360" w:lineRule="auto"/>
        <w:rPr>
          <w:rFonts w:ascii="Calibri" w:hAnsi="Calibri"/>
          <w:b/>
          <w:lang w:val="es-CL"/>
        </w:rPr>
      </w:pPr>
      <w:r w:rsidRPr="00C22B56">
        <w:rPr>
          <w:rFonts w:ascii="Calibri" w:hAnsi="Calibri"/>
          <w:lang w:val="es-CL"/>
        </w:rPr>
        <w:t xml:space="preserve">Título del trabajo </w:t>
      </w:r>
      <w:r w:rsidRPr="00C22B56">
        <w:rPr>
          <w:rFonts w:ascii="Calibri" w:hAnsi="Calibri"/>
          <w:bCs/>
          <w:lang w:val="es-CL"/>
        </w:rPr>
        <w:t>"Comparación de Tiny BERT, Redes Neuronales Profundas y Naive Bayes para la Detección de Correos Electrónicos de Phishing: Análisis de Precisión y Exactitud"</w:t>
      </w:r>
    </w:p>
    <w:p w14:paraId="3C070509" w14:textId="067EFA9D" w:rsidR="00362881" w:rsidRPr="00F45E15" w:rsidRDefault="00362881" w:rsidP="00362881">
      <w:pPr>
        <w:rPr>
          <w:rFonts w:ascii="Calibri" w:hAnsi="Calibri"/>
        </w:rPr>
      </w:pPr>
      <w:r w:rsidRPr="00B67F25">
        <w:rPr>
          <w:rFonts w:ascii="Calibri" w:hAnsi="Calibri"/>
          <w:noProof/>
        </w:rPr>
        <w:drawing>
          <wp:inline distT="0" distB="0" distL="0" distR="0" wp14:anchorId="5E5A5A30" wp14:editId="2D5564CD">
            <wp:extent cx="1590675" cy="838200"/>
            <wp:effectExtent l="0" t="0" r="9525" b="0"/>
            <wp:docPr id="560148320" name="Imagen 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48320" name="Imagen 1" descr="Un dibujo de una persona&#10;&#10;Descripción generada automáticamente con confianza baja"/>
                    <pic:cNvPicPr>
                      <a:picLocks noChangeAspect="1" noChangeArrowheads="1"/>
                    </pic:cNvPicPr>
                  </pic:nvPicPr>
                  <pic:blipFill>
                    <a:blip r:embed="rId10">
                      <a:lum contrast="80000"/>
                      <a:extLst>
                        <a:ext uri="{28A0092B-C50C-407E-A947-70E740481C1C}">
                          <a14:useLocalDpi xmlns:a14="http://schemas.microsoft.com/office/drawing/2010/main" val="0"/>
                        </a:ext>
                      </a:extLst>
                    </a:blip>
                    <a:srcRect/>
                    <a:stretch>
                      <a:fillRect/>
                    </a:stretch>
                  </pic:blipFill>
                  <pic:spPr bwMode="auto">
                    <a:xfrm>
                      <a:off x="0" y="0"/>
                      <a:ext cx="1590675" cy="838200"/>
                    </a:xfrm>
                    <a:prstGeom prst="rect">
                      <a:avLst/>
                    </a:prstGeom>
                    <a:noFill/>
                    <a:ln>
                      <a:noFill/>
                    </a:ln>
                  </pic:spPr>
                </pic:pic>
              </a:graphicData>
            </a:graphic>
          </wp:inline>
        </w:drawing>
      </w:r>
    </w:p>
    <w:p w14:paraId="7459109E" w14:textId="77777777" w:rsidR="00362881" w:rsidRDefault="00362881" w:rsidP="00362881">
      <w:pPr>
        <w:rPr>
          <w:rFonts w:ascii="Calibri" w:hAnsi="Calibri"/>
        </w:rPr>
      </w:pPr>
      <w:r>
        <w:rPr>
          <w:rFonts w:ascii="Calibri" w:hAnsi="Calibri"/>
        </w:rPr>
        <w:t xml:space="preserve">    </w:t>
      </w:r>
      <w:r w:rsidRPr="00F45E15">
        <w:rPr>
          <w:rFonts w:ascii="Calibri" w:hAnsi="Calibri"/>
        </w:rPr>
        <w:t xml:space="preserve">_______________________ </w:t>
      </w:r>
      <w:r w:rsidRPr="00F45E15">
        <w:rPr>
          <w:rFonts w:ascii="Calibri" w:hAnsi="Calibri"/>
        </w:rPr>
        <w:tab/>
      </w:r>
      <w:r w:rsidRPr="00F45E15">
        <w:rPr>
          <w:rFonts w:ascii="Calibri" w:hAnsi="Calibri"/>
        </w:rPr>
        <w:tab/>
      </w:r>
    </w:p>
    <w:p w14:paraId="69338C77" w14:textId="17DF8240" w:rsidR="00362881" w:rsidRPr="00362881" w:rsidRDefault="00362881" w:rsidP="00362881">
      <w:pPr>
        <w:rPr>
          <w:lang w:val="es-CL" w:eastAsia="de-DE" w:bidi="en-US"/>
        </w:rPr>
      </w:pPr>
      <w:r w:rsidRPr="00F45E15">
        <w:rPr>
          <w:rFonts w:ascii="Calibri" w:hAnsi="Calibri"/>
        </w:rPr>
        <w:t xml:space="preserve"> </w:t>
      </w:r>
      <w:r>
        <w:rPr>
          <w:rFonts w:ascii="Calibri" w:hAnsi="Calibri"/>
        </w:rPr>
        <w:t>Walter Cristopher Rubilar Morales</w:t>
      </w:r>
      <w:r w:rsidRPr="00F45E15">
        <w:rPr>
          <w:rFonts w:ascii="Calibri" w:hAnsi="Calibri"/>
        </w:rPr>
        <w:t xml:space="preserve">                                                     </w:t>
      </w:r>
    </w:p>
    <w:p w14:paraId="0A60779F" w14:textId="77777777" w:rsidR="00C22B56" w:rsidRDefault="003D0276">
      <w:pPr>
        <w:rPr>
          <w:snapToGrid w:val="0"/>
          <w:sz w:val="36"/>
          <w:szCs w:val="20"/>
          <w:lang w:val="es-CL"/>
        </w:rPr>
      </w:pPr>
      <w:r>
        <w:rPr>
          <w:snapToGrid w:val="0"/>
          <w:sz w:val="36"/>
          <w:szCs w:val="20"/>
          <w:lang w:val="es-CL"/>
        </w:rPr>
        <w:br w:type="page"/>
      </w:r>
    </w:p>
    <w:p w14:paraId="0AF4A4B7" w14:textId="5F90D576" w:rsidR="00C22B56" w:rsidRDefault="00C22B56">
      <w:pPr>
        <w:rPr>
          <w:snapToGrid w:val="0"/>
          <w:sz w:val="36"/>
          <w:szCs w:val="20"/>
          <w:lang w:val="es-CL"/>
        </w:rPr>
      </w:pPr>
      <w:r w:rsidRPr="00C22B56">
        <w:rPr>
          <w:snapToGrid w:val="0"/>
          <w:sz w:val="36"/>
          <w:szCs w:val="20"/>
          <w:lang w:val="es-CL"/>
        </w:rPr>
        <w:lastRenderedPageBreak/>
        <w:t>Dedicatoria</w:t>
      </w:r>
    </w:p>
    <w:p w14:paraId="1695841C" w14:textId="6238E2C7" w:rsidR="009B1FF1" w:rsidRPr="009B1FF1" w:rsidRDefault="009B1FF1" w:rsidP="00BE0A52">
      <w:pPr>
        <w:jc w:val="both"/>
        <w:rPr>
          <w:snapToGrid w:val="0"/>
          <w:lang w:val="es-CL"/>
        </w:rPr>
      </w:pPr>
      <w:r w:rsidRPr="009B1FF1">
        <w:rPr>
          <w:snapToGrid w:val="0"/>
          <w:lang w:val="es-CL"/>
        </w:rPr>
        <w:t>Quiero dedicar est</w:t>
      </w:r>
      <w:r>
        <w:rPr>
          <w:snapToGrid w:val="0"/>
          <w:lang w:val="es-CL"/>
        </w:rPr>
        <w:t>a tesis y mi etapa universitaria a mi familia</w:t>
      </w:r>
      <w:r w:rsidR="00BE0A52">
        <w:rPr>
          <w:snapToGrid w:val="0"/>
          <w:lang w:val="es-CL"/>
        </w:rPr>
        <w:t xml:space="preserve"> compuesta por mis abuelitos de nombre Walter Hugo Morales Castro e Isabel del Rosario Rubilar Serra y a mi madre de nombre Marcela Antonieta Morales Rubilar, quienes me acompañaron de manera incondicional en este largo y arduo camino, tanto universitario como en el camino de la vida, para ellos, es la presente tesis.</w:t>
      </w:r>
    </w:p>
    <w:p w14:paraId="7F17A03A" w14:textId="4EC1C66D" w:rsidR="00C22B56" w:rsidRDefault="00C22B56">
      <w:pPr>
        <w:rPr>
          <w:snapToGrid w:val="0"/>
          <w:sz w:val="36"/>
          <w:szCs w:val="20"/>
          <w:lang w:val="es-CL"/>
        </w:rPr>
      </w:pPr>
      <w:r w:rsidRPr="00C22B56">
        <w:rPr>
          <w:snapToGrid w:val="0"/>
          <w:sz w:val="36"/>
          <w:szCs w:val="20"/>
          <w:lang w:val="es-CL"/>
        </w:rPr>
        <w:t>Agradecimientos</w:t>
      </w:r>
    </w:p>
    <w:p w14:paraId="755883F3" w14:textId="565EDB74" w:rsidR="00C22B56" w:rsidRPr="00BE0A52" w:rsidRDefault="00BE0A52" w:rsidP="00BE0A52">
      <w:pPr>
        <w:jc w:val="both"/>
        <w:rPr>
          <w:snapToGrid w:val="0"/>
          <w:lang w:val="es-CL"/>
        </w:rPr>
      </w:pPr>
      <w:r w:rsidRPr="00BE0A52">
        <w:rPr>
          <w:snapToGrid w:val="0"/>
          <w:lang w:val="es-CL"/>
        </w:rPr>
        <w:t>En este apartado, quiero además agradecer a todas las personas que me acompañaron en este proceso, a mi familia que mencione precedentemente y amigos que me ayudaron y apoyaron en momentos difíciles y compañeros con los cuales sorteamos cada dificultad de la presente carrera</w:t>
      </w:r>
      <w:r>
        <w:rPr>
          <w:snapToGrid w:val="0"/>
          <w:lang w:val="es-CL"/>
        </w:rPr>
        <w:t xml:space="preserve">, además agradecer al profesor guía de la tesis y a cada uno de los docentes de la Universidad Andrés Bello, quienes me guiaron en este camino. </w:t>
      </w:r>
      <w:r w:rsidR="00C22B56" w:rsidRPr="00BE0A52">
        <w:rPr>
          <w:snapToGrid w:val="0"/>
          <w:lang w:val="es-CL"/>
        </w:rPr>
        <w:br w:type="page"/>
      </w:r>
    </w:p>
    <w:p w14:paraId="7DF29851" w14:textId="6B74A7DC" w:rsidR="0014100E" w:rsidRPr="00E038E8" w:rsidRDefault="0014100E" w:rsidP="005344F3">
      <w:pPr>
        <w:pStyle w:val="MDPI13authornames"/>
        <w:rPr>
          <w:snapToGrid w:val="0"/>
          <w:sz w:val="36"/>
          <w:szCs w:val="20"/>
          <w:lang w:val="es-CL"/>
        </w:rPr>
      </w:pPr>
      <w:r w:rsidRPr="00E038E8">
        <w:rPr>
          <w:snapToGrid w:val="0"/>
          <w:sz w:val="36"/>
          <w:szCs w:val="20"/>
          <w:lang w:val="es-CL"/>
        </w:rPr>
        <w:lastRenderedPageBreak/>
        <w:t>Comparación de Tiny BERT, Redes Neuronales Profundas y Naive Bayes para la Detección de Correos Electrónicos de Phishing: Análisis de Precisión y Exactitud</w:t>
      </w:r>
    </w:p>
    <w:p w14:paraId="2958E2DE" w14:textId="0FA311E8" w:rsidR="00483573" w:rsidRPr="00362881" w:rsidRDefault="00BA7503" w:rsidP="003D0276">
      <w:pPr>
        <w:pStyle w:val="MDPI13authornames"/>
        <w:spacing w:after="0" w:line="240" w:lineRule="auto"/>
        <w:rPr>
          <w:szCs w:val="20"/>
          <w:lang w:val="es-CL"/>
        </w:rPr>
      </w:pPr>
      <w:r w:rsidRPr="00362881">
        <w:rPr>
          <w:szCs w:val="20"/>
          <w:lang w:val="es-CL"/>
        </w:rPr>
        <w:t>Walter Rubilar</w:t>
      </w:r>
      <w:r w:rsidR="0073255A" w:rsidRPr="00362881">
        <w:rPr>
          <w:szCs w:val="20"/>
          <w:lang w:val="es-CL"/>
        </w:rPr>
        <w:t xml:space="preserve"> Morales</w:t>
      </w:r>
      <w:r w:rsidR="005344F3" w:rsidRPr="00362881">
        <w:rPr>
          <w:szCs w:val="20"/>
          <w:lang w:val="es-CL"/>
        </w:rPr>
        <w:t xml:space="preserve"> </w:t>
      </w:r>
    </w:p>
    <w:p w14:paraId="2317D9C8" w14:textId="0E998C1F" w:rsidR="005344F3" w:rsidRPr="003D0276" w:rsidRDefault="003D0276" w:rsidP="000A0220">
      <w:pPr>
        <w:pStyle w:val="MDPI16affiliation"/>
        <w:spacing w:line="240" w:lineRule="auto"/>
        <w:ind w:left="1843" w:firstLine="0"/>
        <w:jc w:val="both"/>
        <w:rPr>
          <w:sz w:val="20"/>
          <w:szCs w:val="20"/>
          <w:lang w:val="es-CL"/>
        </w:rPr>
      </w:pPr>
      <w:proofErr w:type="spellStart"/>
      <w:r w:rsidRPr="003D0276">
        <w:rPr>
          <w:lang w:val="es-CL"/>
        </w:rPr>
        <w:t>Engineering</w:t>
      </w:r>
      <w:proofErr w:type="spellEnd"/>
      <w:r w:rsidRPr="003D0276">
        <w:rPr>
          <w:lang w:val="es-CL"/>
        </w:rPr>
        <w:t xml:space="preserve"> </w:t>
      </w:r>
      <w:proofErr w:type="spellStart"/>
      <w:r w:rsidRPr="003D0276">
        <w:rPr>
          <w:lang w:val="es-CL"/>
        </w:rPr>
        <w:t>Faculty</w:t>
      </w:r>
      <w:proofErr w:type="spellEnd"/>
      <w:r w:rsidRPr="003D0276">
        <w:rPr>
          <w:lang w:val="es-CL"/>
        </w:rPr>
        <w:t>, Universidad Andrés Bello, Quillota 980, Viña del Mar 2520000, Chile</w:t>
      </w:r>
      <w:r w:rsidR="005344F3" w:rsidRPr="003D0276">
        <w:rPr>
          <w:sz w:val="20"/>
          <w:szCs w:val="20"/>
          <w:lang w:val="es-CL"/>
        </w:rPr>
        <w:t xml:space="preserve">; </w:t>
      </w:r>
      <w:r w:rsidR="00936C0E" w:rsidRPr="003D0276">
        <w:rPr>
          <w:sz w:val="20"/>
          <w:szCs w:val="20"/>
          <w:lang w:val="es-CL"/>
        </w:rPr>
        <w:t>walter.c.rubilar.morales@gmail.com</w:t>
      </w:r>
    </w:p>
    <w:p w14:paraId="650A9643" w14:textId="4F741710" w:rsidR="005344F3" w:rsidRPr="003D0276" w:rsidRDefault="005344F3" w:rsidP="000A0220">
      <w:pPr>
        <w:pStyle w:val="MDPI16affiliation"/>
        <w:spacing w:line="240" w:lineRule="auto"/>
        <w:ind w:left="1843" w:firstLine="0"/>
        <w:jc w:val="both"/>
        <w:rPr>
          <w:sz w:val="20"/>
          <w:szCs w:val="20"/>
          <w:lang w:val="es-CL"/>
        </w:rPr>
      </w:pPr>
    </w:p>
    <w:p w14:paraId="39CB74CE" w14:textId="4C8D0867" w:rsidR="00600068" w:rsidRPr="009B1FF1" w:rsidRDefault="00825720" w:rsidP="000A0220">
      <w:pPr>
        <w:spacing w:line="240" w:lineRule="auto"/>
        <w:ind w:left="1843"/>
        <w:jc w:val="both"/>
        <w:rPr>
          <w:b/>
          <w:bCs/>
          <w:lang w:val="es-CL" w:eastAsia="de-DE" w:bidi="en-US"/>
        </w:rPr>
      </w:pPr>
      <w:r w:rsidRPr="009B1FF1">
        <w:rPr>
          <w:b/>
          <w:bCs/>
          <w:lang w:val="es-CL" w:eastAsia="de-DE" w:bidi="en-US"/>
        </w:rPr>
        <w:t>Resumen</w:t>
      </w:r>
      <w:r w:rsidR="005344F3" w:rsidRPr="009B1FF1">
        <w:rPr>
          <w:b/>
          <w:bCs/>
          <w:lang w:val="es-CL" w:eastAsia="de-DE" w:bidi="en-US"/>
        </w:rPr>
        <w:t xml:space="preserve">: </w:t>
      </w:r>
      <w:r w:rsidR="00600068" w:rsidRPr="009B1FF1">
        <w:rPr>
          <w:lang w:val="es-CL" w:eastAsia="de-DE" w:bidi="en-US"/>
        </w:rPr>
        <w:t xml:space="preserve">Los ataques de phishing constituyen una amenaza persistente en la ciberseguridad, y la detección precisa de correos electrónicos maliciosos es esencial para proteger a los usuarios. La eficacia de los modelos de aprendizaje automático para esta tarea puede variar considerablemente. Este estudio presenta un análisis comparativo experimental de tres modelos prominentes para la detección de phishing: </w:t>
      </w:r>
      <w:r w:rsidR="00C04BE5" w:rsidRPr="009B1FF1">
        <w:rPr>
          <w:lang w:val="es-CL" w:eastAsia="de-DE" w:bidi="en-US"/>
        </w:rPr>
        <w:t xml:space="preserve">Bert </w:t>
      </w:r>
      <w:r w:rsidR="00600068" w:rsidRPr="009B1FF1">
        <w:rPr>
          <w:lang w:val="es-CL" w:eastAsia="de-DE" w:bidi="en-US"/>
        </w:rPr>
        <w:t>Tiny B</w:t>
      </w:r>
      <w:r w:rsidR="00C04BE5" w:rsidRPr="009B1FF1">
        <w:rPr>
          <w:lang w:val="es-CL" w:eastAsia="de-DE" w:bidi="en-US"/>
        </w:rPr>
        <w:t>ert</w:t>
      </w:r>
      <w:r w:rsidR="00600068" w:rsidRPr="009B1FF1">
        <w:rPr>
          <w:lang w:val="es-CL" w:eastAsia="de-DE" w:bidi="en-US"/>
        </w:rPr>
        <w:t>, redes neuronales profundas y el clasificador Naive Bayes.</w:t>
      </w:r>
      <w:r w:rsidR="00C04BE5" w:rsidRPr="009B1FF1">
        <w:rPr>
          <w:lang w:val="es-CL" w:eastAsia="de-DE" w:bidi="en-US"/>
        </w:rPr>
        <w:t xml:space="preserve"> En función de lo anterior, los resultados del presente </w:t>
      </w:r>
      <w:r w:rsidR="00AA0CB9" w:rsidRPr="009B1FF1">
        <w:rPr>
          <w:lang w:val="es-CL" w:eastAsia="de-DE" w:bidi="en-US"/>
        </w:rPr>
        <w:t>artículo</w:t>
      </w:r>
      <w:r w:rsidR="00C04BE5" w:rsidRPr="009B1FF1">
        <w:rPr>
          <w:lang w:val="es-CL" w:eastAsia="de-DE" w:bidi="en-US"/>
        </w:rPr>
        <w:t xml:space="preserve"> </w:t>
      </w:r>
      <w:r w:rsidR="00AA0CB9" w:rsidRPr="009B1FF1">
        <w:rPr>
          <w:lang w:val="es-CL" w:eastAsia="de-DE" w:bidi="en-US"/>
        </w:rPr>
        <w:t xml:space="preserve">se resumen en que </w:t>
      </w:r>
      <w:r w:rsidR="00C04BE5" w:rsidRPr="009B1FF1">
        <w:rPr>
          <w:lang w:val="es-CL" w:eastAsia="de-DE" w:bidi="en-US"/>
        </w:rPr>
        <w:t>Naive Bayes tuvo un buen desempeño con un 86% de precisión</w:t>
      </w:r>
      <w:r w:rsidR="00E90A46" w:rsidRPr="009B1FF1">
        <w:rPr>
          <w:lang w:val="es-CL" w:eastAsia="de-DE" w:bidi="en-US"/>
        </w:rPr>
        <w:t xml:space="preserve"> en </w:t>
      </w:r>
      <w:r w:rsidR="00066F1A" w:rsidRPr="009B1FF1">
        <w:rPr>
          <w:lang w:val="es-CL" w:eastAsia="de-DE" w:bidi="en-US"/>
        </w:rPr>
        <w:t>validación</w:t>
      </w:r>
      <w:r w:rsidR="00C04BE5" w:rsidRPr="009B1FF1">
        <w:rPr>
          <w:lang w:val="es-CL" w:eastAsia="de-DE" w:bidi="en-US"/>
        </w:rPr>
        <w:t>, mientras que las redes neuronales profundas fueron las más efectivas con un 92% de precisión en la validación</w:t>
      </w:r>
      <w:r w:rsidR="00E90A46" w:rsidRPr="009B1FF1">
        <w:rPr>
          <w:lang w:val="es-CL" w:eastAsia="de-DE" w:bidi="en-US"/>
        </w:rPr>
        <w:t>, en tanto</w:t>
      </w:r>
      <w:r w:rsidR="00C04BE5" w:rsidRPr="009B1FF1">
        <w:rPr>
          <w:lang w:val="es-CL" w:eastAsia="de-DE" w:bidi="en-US"/>
        </w:rPr>
        <w:t xml:space="preserve"> Tiny B</w:t>
      </w:r>
      <w:r w:rsidR="00E90A46" w:rsidRPr="009B1FF1">
        <w:rPr>
          <w:lang w:val="es-CL" w:eastAsia="de-DE" w:bidi="en-US"/>
        </w:rPr>
        <w:t>ert</w:t>
      </w:r>
      <w:r w:rsidR="00C04BE5" w:rsidRPr="009B1FF1">
        <w:rPr>
          <w:lang w:val="es-CL" w:eastAsia="de-DE" w:bidi="en-US"/>
        </w:rPr>
        <w:t xml:space="preserve"> y B</w:t>
      </w:r>
      <w:r w:rsidR="00E90A46" w:rsidRPr="009B1FF1">
        <w:rPr>
          <w:lang w:val="es-CL" w:eastAsia="de-DE" w:bidi="en-US"/>
        </w:rPr>
        <w:t>ert</w:t>
      </w:r>
      <w:r w:rsidR="00C04BE5" w:rsidRPr="009B1FF1">
        <w:rPr>
          <w:lang w:val="es-CL" w:eastAsia="de-DE" w:bidi="en-US"/>
        </w:rPr>
        <w:t xml:space="preserve"> Fine-</w:t>
      </w:r>
      <w:proofErr w:type="spellStart"/>
      <w:r w:rsidR="00C04BE5" w:rsidRPr="009B1FF1">
        <w:rPr>
          <w:lang w:val="es-CL" w:eastAsia="de-DE" w:bidi="en-US"/>
        </w:rPr>
        <w:t>Tuned</w:t>
      </w:r>
      <w:proofErr w:type="spellEnd"/>
      <w:r w:rsidR="00C04BE5" w:rsidRPr="009B1FF1">
        <w:rPr>
          <w:lang w:val="es-CL" w:eastAsia="de-DE" w:bidi="en-US"/>
        </w:rPr>
        <w:t xml:space="preserve"> mostraron un rendimiento moderado debido a limitaciones de recursos</w:t>
      </w:r>
      <w:r w:rsidR="00C60619" w:rsidRPr="009B1FF1">
        <w:rPr>
          <w:lang w:val="es-CL" w:eastAsia="de-DE" w:bidi="en-US"/>
        </w:rPr>
        <w:t xml:space="preserve">, no obstante su rendimiento fue superior a un 60%, demostrando </w:t>
      </w:r>
      <w:r w:rsidR="001238F7" w:rsidRPr="009B1FF1">
        <w:rPr>
          <w:lang w:val="es-CL" w:eastAsia="de-DE" w:bidi="en-US"/>
        </w:rPr>
        <w:t>un desempeño superior a un 50%, lo</w:t>
      </w:r>
      <w:r w:rsidR="00852557" w:rsidRPr="009B1FF1">
        <w:rPr>
          <w:lang w:val="es-CL" w:eastAsia="de-DE" w:bidi="en-US"/>
        </w:rPr>
        <w:t xml:space="preserve"> que significa que su desempeño en precisión de validación es bueno y se aleja de valores de aleatoriedad</w:t>
      </w:r>
      <w:r w:rsidR="00A827DB" w:rsidRPr="009B1FF1">
        <w:rPr>
          <w:lang w:val="es-CL" w:eastAsia="de-DE" w:bidi="en-US"/>
        </w:rPr>
        <w:t>.</w:t>
      </w:r>
    </w:p>
    <w:p w14:paraId="428E928A" w14:textId="11608CDF" w:rsidR="00BB0D96" w:rsidRPr="003D0276" w:rsidRDefault="00BB0D96" w:rsidP="000A0220">
      <w:pPr>
        <w:spacing w:line="240" w:lineRule="auto"/>
        <w:ind w:left="1843"/>
        <w:jc w:val="both"/>
        <w:rPr>
          <w:lang w:eastAsia="de-DE" w:bidi="en-US"/>
        </w:rPr>
      </w:pPr>
      <w:r w:rsidRPr="003D0276">
        <w:rPr>
          <w:b/>
          <w:bCs/>
          <w:lang w:eastAsia="de-DE" w:bidi="en-US"/>
        </w:rPr>
        <w:t>Abstract:</w:t>
      </w:r>
      <w:r w:rsidRPr="003D0276">
        <w:rPr>
          <w:lang w:eastAsia="de-DE" w:bidi="en-US"/>
        </w:rPr>
        <w:t xml:space="preserve"> Phishing attacks constitute a persistent threat in cybersecurity, and the accurate detection of malicious emails is essential to protect users. The effectiveness of machine learning models for this task can vary significantly. This study presents an experimental comparative analysis of three prominent models for phishing detection: Bert, Tiny Bert, deep neural networks, and the Naive Bayes classifier. Based on the above, the results of this article can be summarized as Naive Bayes having performed well with 86% accuracy in validation, while deep neural networks were the most effective with 92% accuracy in validation. Meanwhile, Tiny Bert and Bert Fine-Tuned showed moderate performance due to resource limitations, although their performance exceeded 60%, demonstrating a performance well above 50%, indicating that their validation accuracy is good and far from random values.</w:t>
      </w:r>
    </w:p>
    <w:p w14:paraId="3D181D9A" w14:textId="77777777" w:rsidR="00BB0D96" w:rsidRPr="003D0276" w:rsidRDefault="00BB0D96" w:rsidP="000A0220">
      <w:pPr>
        <w:spacing w:line="240" w:lineRule="auto"/>
        <w:ind w:left="1843"/>
        <w:jc w:val="both"/>
        <w:rPr>
          <w:lang w:eastAsia="de-DE" w:bidi="en-US"/>
        </w:rPr>
      </w:pPr>
    </w:p>
    <w:p w14:paraId="2D5AAA72" w14:textId="479EC1EA" w:rsidR="005344F3" w:rsidRPr="003D0276" w:rsidRDefault="005344F3" w:rsidP="000A0220">
      <w:pPr>
        <w:pStyle w:val="MDPI17abstract"/>
        <w:spacing w:before="0" w:line="240" w:lineRule="auto"/>
        <w:ind w:left="1843"/>
        <w:rPr>
          <w:sz w:val="20"/>
          <w:szCs w:val="20"/>
        </w:rPr>
      </w:pPr>
      <w:r w:rsidRPr="003D0276">
        <w:rPr>
          <w:b/>
          <w:sz w:val="20"/>
          <w:szCs w:val="20"/>
        </w:rPr>
        <w:t xml:space="preserve">Keywords: </w:t>
      </w:r>
      <w:r w:rsidR="00600068" w:rsidRPr="003D0276">
        <w:rPr>
          <w:sz w:val="20"/>
          <w:szCs w:val="20"/>
        </w:rPr>
        <w:t xml:space="preserve">Phishing; Machine Learning; Tiny BERT; Redes </w:t>
      </w:r>
      <w:proofErr w:type="spellStart"/>
      <w:r w:rsidR="00600068" w:rsidRPr="003D0276">
        <w:rPr>
          <w:sz w:val="20"/>
          <w:szCs w:val="20"/>
        </w:rPr>
        <w:t>Neuronales</w:t>
      </w:r>
      <w:proofErr w:type="spellEnd"/>
      <w:r w:rsidR="00600068" w:rsidRPr="003D0276">
        <w:rPr>
          <w:sz w:val="20"/>
          <w:szCs w:val="20"/>
        </w:rPr>
        <w:t xml:space="preserve"> </w:t>
      </w:r>
      <w:proofErr w:type="spellStart"/>
      <w:r w:rsidR="00600068" w:rsidRPr="003D0276">
        <w:rPr>
          <w:sz w:val="20"/>
          <w:szCs w:val="20"/>
        </w:rPr>
        <w:t>Profundas</w:t>
      </w:r>
      <w:proofErr w:type="spellEnd"/>
      <w:r w:rsidR="00600068" w:rsidRPr="003D0276">
        <w:rPr>
          <w:sz w:val="20"/>
          <w:szCs w:val="20"/>
        </w:rPr>
        <w:t xml:space="preserve">; Naive Bayes; </w:t>
      </w:r>
      <w:proofErr w:type="spellStart"/>
      <w:r w:rsidR="00600068" w:rsidRPr="003D0276">
        <w:rPr>
          <w:sz w:val="20"/>
          <w:szCs w:val="20"/>
        </w:rPr>
        <w:t>Comparación</w:t>
      </w:r>
      <w:proofErr w:type="spellEnd"/>
      <w:r w:rsidR="00600068" w:rsidRPr="003D0276">
        <w:rPr>
          <w:sz w:val="20"/>
          <w:szCs w:val="20"/>
        </w:rPr>
        <w:t xml:space="preserve"> Experimental.</w:t>
      </w:r>
    </w:p>
    <w:p w14:paraId="0A49A784" w14:textId="77777777" w:rsidR="005344F3" w:rsidRPr="003D0276" w:rsidRDefault="005344F3" w:rsidP="000A0220">
      <w:pPr>
        <w:pStyle w:val="MDPI19line"/>
        <w:spacing w:after="0" w:line="240" w:lineRule="auto"/>
        <w:ind w:left="1843"/>
        <w:rPr>
          <w:szCs w:val="20"/>
        </w:rPr>
      </w:pPr>
    </w:p>
    <w:p w14:paraId="2FC1CDCC" w14:textId="3B041DED" w:rsidR="005344F3" w:rsidRPr="00BA76D2" w:rsidRDefault="00600068" w:rsidP="000A0220">
      <w:pPr>
        <w:pStyle w:val="MDPI21heading1"/>
        <w:spacing w:before="0" w:after="0" w:line="240" w:lineRule="auto"/>
        <w:ind w:left="1843"/>
        <w:jc w:val="both"/>
        <w:rPr>
          <w:szCs w:val="20"/>
          <w:lang w:val="es-CL" w:eastAsia="zh-CN"/>
        </w:rPr>
      </w:pPr>
      <w:r w:rsidRPr="00BA76D2">
        <w:rPr>
          <w:szCs w:val="20"/>
          <w:lang w:val="es-CL" w:eastAsia="zh-CN"/>
        </w:rPr>
        <w:t>1</w:t>
      </w:r>
      <w:r w:rsidR="005344F3" w:rsidRPr="00BA76D2">
        <w:rPr>
          <w:szCs w:val="20"/>
          <w:lang w:val="es-CL" w:eastAsia="zh-CN"/>
        </w:rPr>
        <w:t xml:space="preserve">. </w:t>
      </w:r>
      <w:r w:rsidR="005B5E02" w:rsidRPr="00BA76D2">
        <w:rPr>
          <w:szCs w:val="20"/>
          <w:lang w:val="es-CL" w:eastAsia="zh-CN"/>
        </w:rPr>
        <w:t>Introducción</w:t>
      </w:r>
    </w:p>
    <w:p w14:paraId="76D1A32B" w14:textId="2FC60FDB" w:rsidR="005B5E02" w:rsidRPr="00362881" w:rsidRDefault="005B5E02" w:rsidP="000A0220">
      <w:pPr>
        <w:spacing w:line="240" w:lineRule="auto"/>
        <w:ind w:left="1843"/>
        <w:jc w:val="both"/>
        <w:rPr>
          <w:rFonts w:eastAsia="Times New Roman"/>
          <w:lang w:val="es-CL" w:eastAsia="es-CL"/>
        </w:rPr>
      </w:pPr>
      <w:r w:rsidRPr="00362881">
        <w:rPr>
          <w:rFonts w:eastAsia="Times New Roman"/>
          <w:lang w:val="es-CL" w:eastAsia="es-CL"/>
        </w:rPr>
        <w:t>Los ataques de phishing representan una amenaza significativa y persistente en el ámbito de la ciberseguridad, poniendo en riesgo tanto a individuos como a organizaciones</w:t>
      </w:r>
      <w:r w:rsidR="003317D1" w:rsidRPr="00362881">
        <w:rPr>
          <w:rFonts w:eastAsia="Times New Roman"/>
          <w:lang w:val="es-CL" w:eastAsia="es-CL"/>
        </w:rPr>
        <w:t xml:space="preserve"> </w:t>
      </w:r>
      <w:r w:rsidR="00A25067" w:rsidRPr="00362881">
        <w:rPr>
          <w:rFonts w:eastAsia="Times New Roman"/>
          <w:lang w:val="es-CL" w:eastAsia="es-CL"/>
        </w:rPr>
        <w:t xml:space="preserve">(Kaspersky, 2023). </w:t>
      </w:r>
      <w:r w:rsidRPr="00362881">
        <w:rPr>
          <w:rFonts w:eastAsia="Times New Roman"/>
          <w:lang w:val="es-CL" w:eastAsia="es-CL"/>
        </w:rPr>
        <w:t>Estos ataques suelen involucrar correos electrónicos engañosos diseñados para que los destinatarios</w:t>
      </w:r>
      <w:r w:rsidR="001B22EC" w:rsidRPr="00362881">
        <w:rPr>
          <w:rFonts w:eastAsia="Times New Roman"/>
          <w:lang w:val="es-CL" w:eastAsia="es-CL"/>
        </w:rPr>
        <w:t>(v</w:t>
      </w:r>
      <w:r w:rsidR="00C87AEE" w:rsidRPr="00362881">
        <w:rPr>
          <w:rFonts w:eastAsia="Times New Roman"/>
          <w:lang w:val="es-CL" w:eastAsia="es-CL"/>
        </w:rPr>
        <w:t>í</w:t>
      </w:r>
      <w:r w:rsidR="001B22EC" w:rsidRPr="00362881">
        <w:rPr>
          <w:rFonts w:eastAsia="Times New Roman"/>
          <w:lang w:val="es-CL" w:eastAsia="es-CL"/>
        </w:rPr>
        <w:t>ctimas)</w:t>
      </w:r>
      <w:r w:rsidRPr="00362881">
        <w:rPr>
          <w:rFonts w:eastAsia="Times New Roman"/>
          <w:lang w:val="es-CL" w:eastAsia="es-CL"/>
        </w:rPr>
        <w:t xml:space="preserve"> revelen información sensible</w:t>
      </w:r>
      <w:r w:rsidR="003317D1" w:rsidRPr="00362881">
        <w:rPr>
          <w:rFonts w:eastAsia="Times New Roman"/>
          <w:lang w:val="es-CL" w:eastAsia="es-CL"/>
        </w:rPr>
        <w:t xml:space="preserve"> o</w:t>
      </w:r>
      <w:r w:rsidR="001B22EC" w:rsidRPr="00362881">
        <w:rPr>
          <w:rFonts w:eastAsia="Times New Roman"/>
          <w:lang w:val="es-CL" w:eastAsia="es-CL"/>
        </w:rPr>
        <w:t xml:space="preserve"> ingresen a links que les solicitaran usuarios y </w:t>
      </w:r>
      <w:r w:rsidR="001B22EC" w:rsidRPr="00362881">
        <w:rPr>
          <w:rFonts w:eastAsia="Times New Roman"/>
          <w:lang w:val="es-CL" w:eastAsia="es-CL"/>
        </w:rPr>
        <w:lastRenderedPageBreak/>
        <w:t>contraseñas</w:t>
      </w:r>
      <w:r w:rsidRPr="00362881">
        <w:rPr>
          <w:rFonts w:eastAsia="Times New Roman"/>
          <w:lang w:val="es-CL" w:eastAsia="es-CL"/>
        </w:rPr>
        <w:t xml:space="preserve"> o </w:t>
      </w:r>
      <w:r w:rsidR="001B22EC" w:rsidRPr="00362881">
        <w:rPr>
          <w:rFonts w:eastAsia="Times New Roman"/>
          <w:lang w:val="es-CL" w:eastAsia="es-CL"/>
        </w:rPr>
        <w:t xml:space="preserve">que </w:t>
      </w:r>
      <w:r w:rsidRPr="00362881">
        <w:rPr>
          <w:rFonts w:eastAsia="Times New Roman"/>
          <w:lang w:val="es-CL" w:eastAsia="es-CL"/>
        </w:rPr>
        <w:t>instalen software malicioso</w:t>
      </w:r>
      <w:r w:rsidR="001B22EC" w:rsidRPr="00362881">
        <w:rPr>
          <w:rFonts w:eastAsia="Times New Roman"/>
          <w:lang w:val="es-CL" w:eastAsia="es-CL"/>
        </w:rPr>
        <w:t xml:space="preserve"> (links </w:t>
      </w:r>
      <w:r w:rsidR="003317D1" w:rsidRPr="00362881">
        <w:rPr>
          <w:rFonts w:eastAsia="Times New Roman"/>
          <w:lang w:val="es-CL" w:eastAsia="es-CL"/>
        </w:rPr>
        <w:t xml:space="preserve">o archivos </w:t>
      </w:r>
      <w:r w:rsidR="001B22EC" w:rsidRPr="00362881">
        <w:rPr>
          <w:rFonts w:eastAsia="Times New Roman"/>
          <w:lang w:val="es-CL" w:eastAsia="es-CL"/>
        </w:rPr>
        <w:t xml:space="preserve">que contienen algún </w:t>
      </w:r>
      <w:proofErr w:type="gramStart"/>
      <w:r w:rsidR="001B22EC" w:rsidRPr="00362881">
        <w:rPr>
          <w:rFonts w:eastAsia="Times New Roman"/>
          <w:lang w:val="es-CL" w:eastAsia="es-CL"/>
        </w:rPr>
        <w:t>malware</w:t>
      </w:r>
      <w:proofErr w:type="gramEnd"/>
      <w:r w:rsidR="001B22EC" w:rsidRPr="00362881">
        <w:rPr>
          <w:rFonts w:eastAsia="Times New Roman"/>
          <w:lang w:val="es-CL" w:eastAsia="es-CL"/>
        </w:rPr>
        <w:t xml:space="preserve"> </w:t>
      </w:r>
      <w:r w:rsidR="00C87AEE" w:rsidRPr="00362881">
        <w:rPr>
          <w:rFonts w:eastAsia="Times New Roman"/>
          <w:lang w:val="es-CL" w:eastAsia="es-CL"/>
        </w:rPr>
        <w:t>que,</w:t>
      </w:r>
      <w:r w:rsidR="001B22EC" w:rsidRPr="00362881">
        <w:rPr>
          <w:rFonts w:eastAsia="Times New Roman"/>
          <w:lang w:val="es-CL" w:eastAsia="es-CL"/>
        </w:rPr>
        <w:t xml:space="preserve"> al interactuar con </w:t>
      </w:r>
      <w:r w:rsidR="003317D1" w:rsidRPr="00362881">
        <w:rPr>
          <w:rFonts w:eastAsia="Times New Roman"/>
          <w:lang w:val="es-CL" w:eastAsia="es-CL"/>
        </w:rPr>
        <w:t xml:space="preserve">el </w:t>
      </w:r>
      <w:r w:rsidR="00E1332E" w:rsidRPr="00362881">
        <w:rPr>
          <w:rFonts w:eastAsia="Times New Roman"/>
          <w:lang w:val="es-CL" w:eastAsia="es-CL"/>
        </w:rPr>
        <w:t>referido documento</w:t>
      </w:r>
      <w:r w:rsidR="003317D1" w:rsidRPr="00362881">
        <w:rPr>
          <w:rFonts w:eastAsia="Times New Roman"/>
          <w:lang w:val="es-CL" w:eastAsia="es-CL"/>
        </w:rPr>
        <w:t xml:space="preserve">, </w:t>
      </w:r>
      <w:r w:rsidR="00C87AEE" w:rsidRPr="00362881">
        <w:rPr>
          <w:rFonts w:eastAsia="Times New Roman"/>
          <w:lang w:val="es-CL" w:eastAsia="es-CL"/>
        </w:rPr>
        <w:t>este infecte</w:t>
      </w:r>
      <w:r w:rsidR="001B22EC" w:rsidRPr="00362881">
        <w:rPr>
          <w:rFonts w:eastAsia="Times New Roman"/>
          <w:lang w:val="es-CL" w:eastAsia="es-CL"/>
        </w:rPr>
        <w:t xml:space="preserve"> el equipo que está ocupando la v</w:t>
      </w:r>
      <w:r w:rsidR="00E1332E" w:rsidRPr="00362881">
        <w:rPr>
          <w:rFonts w:eastAsia="Times New Roman"/>
          <w:lang w:val="es-CL" w:eastAsia="es-CL"/>
        </w:rPr>
        <w:t>í</w:t>
      </w:r>
      <w:r w:rsidR="001B22EC" w:rsidRPr="00362881">
        <w:rPr>
          <w:rFonts w:eastAsia="Times New Roman"/>
          <w:lang w:val="es-CL" w:eastAsia="es-CL"/>
        </w:rPr>
        <w:t>ctima)</w:t>
      </w:r>
      <w:r w:rsidRPr="00362881">
        <w:rPr>
          <w:rFonts w:eastAsia="Times New Roman"/>
          <w:lang w:val="es-CL" w:eastAsia="es-CL"/>
        </w:rPr>
        <w:t>. La creciente sofisticación de las técnicas de phishing requiere el desarrollo de mecanismos de detección efectivos para proteger contra tales amenazas</w:t>
      </w:r>
      <w:r w:rsidR="008E3F6C" w:rsidRPr="00362881">
        <w:rPr>
          <w:rFonts w:eastAsia="Times New Roman"/>
          <w:lang w:val="es-CL" w:eastAsia="es-CL"/>
        </w:rPr>
        <w:t xml:space="preserve"> (Kaspersky, 2023).</w:t>
      </w:r>
    </w:p>
    <w:p w14:paraId="2882B5B2" w14:textId="77777777" w:rsidR="007C0736" w:rsidRPr="00362881" w:rsidRDefault="007C0736" w:rsidP="000A0220">
      <w:pPr>
        <w:spacing w:line="240" w:lineRule="auto"/>
        <w:ind w:left="1843"/>
        <w:jc w:val="both"/>
        <w:rPr>
          <w:rFonts w:eastAsia="Times New Roman"/>
          <w:lang w:val="es-CL" w:eastAsia="es-CL"/>
        </w:rPr>
      </w:pPr>
    </w:p>
    <w:p w14:paraId="0B1ECB2D" w14:textId="6A470E49" w:rsidR="00745CD4" w:rsidRPr="00362881" w:rsidRDefault="00745CD4" w:rsidP="000A0220">
      <w:pPr>
        <w:spacing w:line="240" w:lineRule="auto"/>
        <w:ind w:left="1843"/>
        <w:jc w:val="both"/>
        <w:rPr>
          <w:rFonts w:eastAsia="Times New Roman"/>
          <w:lang w:val="es-CL" w:eastAsia="es-CL"/>
        </w:rPr>
      </w:pPr>
      <w:r w:rsidRPr="00362881">
        <w:rPr>
          <w:rFonts w:eastAsia="Times New Roman"/>
          <w:lang w:val="es-CL" w:eastAsia="es-CL"/>
        </w:rPr>
        <w:t>El uso creciente de correos electrónicos como vector de ciberataques enfocados en ingeniería social destaca la necesidad de desarrollar métodos efectivos para su detección y clasificación. Estos ataques, diseñados para engañar a las víctimas mediante comunicaciones persuasivas, requieren técnicas avanzadas de análisis de lenguaje natural (</w:t>
      </w:r>
      <w:r w:rsidR="00AC029A" w:rsidRPr="00362881">
        <w:rPr>
          <w:rFonts w:eastAsia="Times New Roman"/>
          <w:lang w:val="es-CL" w:eastAsia="es-CL"/>
        </w:rPr>
        <w:t>PLN</w:t>
      </w:r>
      <w:r w:rsidRPr="00362881">
        <w:rPr>
          <w:rFonts w:eastAsia="Times New Roman"/>
          <w:lang w:val="es-CL" w:eastAsia="es-CL"/>
        </w:rPr>
        <w:t>) para identificar patrones y comportamientos maliciosos</w:t>
      </w:r>
      <w:r w:rsidR="00AC029A" w:rsidRPr="00362881">
        <w:rPr>
          <w:rFonts w:eastAsia="Times New Roman"/>
          <w:lang w:val="es-CL" w:eastAsia="es-CL"/>
        </w:rPr>
        <w:t xml:space="preserve"> que pudiese tener el o los atacantes.</w:t>
      </w:r>
    </w:p>
    <w:p w14:paraId="1AD6A3F2" w14:textId="77777777" w:rsidR="007C0736" w:rsidRPr="00362881" w:rsidRDefault="007C0736" w:rsidP="000A0220">
      <w:pPr>
        <w:spacing w:line="240" w:lineRule="auto"/>
        <w:ind w:left="1843"/>
        <w:jc w:val="both"/>
        <w:rPr>
          <w:rFonts w:eastAsia="Times New Roman"/>
          <w:lang w:val="es-CL" w:eastAsia="es-CL"/>
        </w:rPr>
      </w:pPr>
    </w:p>
    <w:p w14:paraId="57517028" w14:textId="77777777" w:rsidR="00114006" w:rsidRPr="00362881" w:rsidRDefault="00114006" w:rsidP="000A0220">
      <w:pPr>
        <w:spacing w:line="240" w:lineRule="auto"/>
        <w:ind w:left="1843"/>
        <w:jc w:val="both"/>
        <w:rPr>
          <w:rFonts w:eastAsia="Times New Roman"/>
          <w:lang w:val="es-CL" w:eastAsia="es-CL"/>
        </w:rPr>
      </w:pPr>
      <w:r w:rsidRPr="00362881">
        <w:rPr>
          <w:rFonts w:eastAsia="Times New Roman"/>
          <w:lang w:val="es-CL" w:eastAsia="es-CL"/>
        </w:rPr>
        <w:t>La aplicación de modelos de aprendizaje automático ha surgido como un enfoque prometedor e importante para mejorar la detección de phishing. Se han propuesto varios modelos, cada uno con características distintas y posibles ventajas. Tiny BERT, una versión compacta del modelo BERT, destaca en la comprensión de matices contextuales y semánticos en el contenido de los correos electrónicos. Las redes neuronales profundas, conocidas por su capacidad para aprender patrones complejos a partir de grandes volúmenes de datos, ofrecen una herramienta poderosa para detectar intentos de phishing y poder determinar patrones de ataques. Por otro lado, el clasificador Naive Bayes, con su enfoque probabilístico, sigue siendo un método ampliamente utilizado debido a su simplicidad de uso y su eficiencia.</w:t>
      </w:r>
    </w:p>
    <w:p w14:paraId="3DC3F139" w14:textId="77777777" w:rsidR="006A2FB5" w:rsidRPr="00362881" w:rsidRDefault="006A2FB5" w:rsidP="000A0220">
      <w:pPr>
        <w:spacing w:line="240" w:lineRule="auto"/>
        <w:ind w:left="1843"/>
        <w:jc w:val="both"/>
        <w:rPr>
          <w:rFonts w:eastAsia="Times New Roman"/>
          <w:lang w:val="es-CL" w:eastAsia="es-CL"/>
        </w:rPr>
      </w:pPr>
      <w:r w:rsidRPr="00362881">
        <w:rPr>
          <w:rFonts w:eastAsia="Times New Roman"/>
          <w:lang w:val="es-CL" w:eastAsia="es-CL"/>
        </w:rPr>
        <w:t xml:space="preserve">El enfoque en la comparación de métodos de Machine </w:t>
      </w:r>
      <w:proofErr w:type="spellStart"/>
      <w:r w:rsidRPr="00362881">
        <w:rPr>
          <w:rFonts w:eastAsia="Times New Roman"/>
          <w:lang w:val="es-CL" w:eastAsia="es-CL"/>
        </w:rPr>
        <w:t>Learning</w:t>
      </w:r>
      <w:proofErr w:type="spellEnd"/>
      <w:r w:rsidRPr="00362881">
        <w:rPr>
          <w:rFonts w:eastAsia="Times New Roman"/>
          <w:lang w:val="es-CL" w:eastAsia="es-CL"/>
        </w:rPr>
        <w:t xml:space="preserve"> es esencial para determinar qué técnicas ofrecen el mejor rendimiento en este contexto. La elección de los tres métodos seleccionados Clasificador Naive Bayes, redes neuronales profundas y Tiny BERT se basa en su relevancia y aplicación en el análisis de texto. El Clasificador Naive Bayes es conocido por su simplicidad y eficacia en problemas de clasificación de texto, proporcionando una base sólida para comparación. Las redes neuronales profundas, con su capacidad para capturar complejas representaciones del lenguaje, ofrecen un contraste significativo con modelos más simples de identificación o clasificación. Por último, Tiny BERT, como una versión optimizada del modelo BERT, combina alta precisión con eficiencia computacional, siendo ideal para tareas que requieren un procesamiento rápido y eficaz.</w:t>
      </w:r>
    </w:p>
    <w:p w14:paraId="6D65BCDE" w14:textId="77777777" w:rsidR="006B003D" w:rsidRPr="00362881" w:rsidRDefault="006B003D" w:rsidP="000A0220">
      <w:pPr>
        <w:spacing w:line="240" w:lineRule="auto"/>
        <w:ind w:left="1843"/>
        <w:jc w:val="both"/>
        <w:rPr>
          <w:rFonts w:eastAsia="Times New Roman"/>
          <w:lang w:val="es-CL" w:eastAsia="es-CL"/>
        </w:rPr>
      </w:pPr>
    </w:p>
    <w:p w14:paraId="67D312C9" w14:textId="77777777" w:rsidR="00ED3EBD" w:rsidRPr="00362881" w:rsidRDefault="00ED3EBD" w:rsidP="000A0220">
      <w:pPr>
        <w:spacing w:line="240" w:lineRule="auto"/>
        <w:ind w:left="1843"/>
        <w:jc w:val="both"/>
        <w:rPr>
          <w:rFonts w:eastAsia="Times New Roman"/>
          <w:lang w:val="es-CL" w:eastAsia="es-CL"/>
        </w:rPr>
      </w:pPr>
      <w:r w:rsidRPr="00362881">
        <w:rPr>
          <w:rFonts w:eastAsia="Times New Roman"/>
          <w:lang w:val="es-CL" w:eastAsia="es-CL"/>
        </w:rPr>
        <w:t xml:space="preserve">El análisis cuantitativo de estos métodos permitirá evaluar su precisión en la detección de correos electrónicos maliciosos y su capacidad para identificar patrones de ingeniería social. Este enfoque comparativo no solo contribuirá al conocimiento académico en el campo de la ciberseguridad, sino que también proporcionará herramientas prácticas para mejorar la protección contra ataques basados en texto (correos electrónicos). La comprensión de cómo cada método maneja el preprocesamiento, la </w:t>
      </w:r>
      <w:proofErr w:type="spellStart"/>
      <w:r w:rsidRPr="00362881">
        <w:rPr>
          <w:rFonts w:eastAsia="Times New Roman"/>
          <w:lang w:val="es-CL" w:eastAsia="es-CL"/>
        </w:rPr>
        <w:t>tokenización</w:t>
      </w:r>
      <w:proofErr w:type="spellEnd"/>
      <w:r w:rsidRPr="00362881">
        <w:rPr>
          <w:rFonts w:eastAsia="Times New Roman"/>
          <w:lang w:val="es-CL" w:eastAsia="es-CL"/>
        </w:rPr>
        <w:t xml:space="preserve"> y la clasificación de datos es esencial para desarrollar soluciones más robustas y efectivas en la lucha contra las amenazas digitales.</w:t>
      </w:r>
    </w:p>
    <w:p w14:paraId="07E3A092" w14:textId="77777777" w:rsidR="006B003D" w:rsidRPr="00362881" w:rsidRDefault="006B003D" w:rsidP="000A0220">
      <w:pPr>
        <w:spacing w:line="240" w:lineRule="auto"/>
        <w:ind w:left="1843"/>
        <w:jc w:val="both"/>
        <w:rPr>
          <w:rFonts w:eastAsia="Times New Roman"/>
          <w:lang w:val="es-CL" w:eastAsia="es-CL"/>
        </w:rPr>
      </w:pPr>
    </w:p>
    <w:p w14:paraId="29C6F04F" w14:textId="75A20E83" w:rsidR="00781ABD" w:rsidRPr="00362881" w:rsidRDefault="005B5E02" w:rsidP="000A0220">
      <w:pPr>
        <w:spacing w:line="240" w:lineRule="auto"/>
        <w:ind w:left="1843"/>
        <w:jc w:val="both"/>
        <w:rPr>
          <w:rFonts w:eastAsia="Times New Roman"/>
          <w:lang w:val="es-CL" w:eastAsia="es-CL"/>
        </w:rPr>
      </w:pPr>
      <w:r w:rsidRPr="00362881">
        <w:rPr>
          <w:rFonts w:eastAsia="Times New Roman"/>
          <w:lang w:val="es-CL" w:eastAsia="es-CL"/>
        </w:rPr>
        <w:t>A pesar de los avances,</w:t>
      </w:r>
      <w:r w:rsidR="008B068F" w:rsidRPr="00362881">
        <w:rPr>
          <w:rFonts w:eastAsia="Times New Roman"/>
          <w:lang w:val="es-CL" w:eastAsia="es-CL"/>
        </w:rPr>
        <w:t xml:space="preserve"> y de los distintos modelos de aprendizaje supervisado que existen, </w:t>
      </w:r>
      <w:r w:rsidR="00A85D7E" w:rsidRPr="00362881">
        <w:rPr>
          <w:rFonts w:eastAsia="Times New Roman"/>
          <w:lang w:val="es-CL" w:eastAsia="es-CL"/>
        </w:rPr>
        <w:t>aún</w:t>
      </w:r>
      <w:r w:rsidR="008B068F" w:rsidRPr="00362881">
        <w:rPr>
          <w:rFonts w:eastAsia="Times New Roman"/>
          <w:lang w:val="es-CL" w:eastAsia="es-CL"/>
        </w:rPr>
        <w:t xml:space="preserve"> se mantiene</w:t>
      </w:r>
      <w:r w:rsidRPr="00362881">
        <w:rPr>
          <w:rFonts w:eastAsia="Times New Roman"/>
          <w:lang w:val="es-CL" w:eastAsia="es-CL"/>
        </w:rPr>
        <w:t xml:space="preserve"> el debate sobre qué modelo ofrece la solución más efectiva para la detección de</w:t>
      </w:r>
      <w:r w:rsidR="008B068F" w:rsidRPr="00362881">
        <w:rPr>
          <w:rFonts w:eastAsia="Times New Roman"/>
          <w:lang w:val="es-CL" w:eastAsia="es-CL"/>
        </w:rPr>
        <w:t xml:space="preserve"> ataques de ingeniería social como el ataque</w:t>
      </w:r>
      <w:r w:rsidRPr="00362881">
        <w:rPr>
          <w:rFonts w:eastAsia="Times New Roman"/>
          <w:lang w:val="es-CL" w:eastAsia="es-CL"/>
        </w:rPr>
        <w:t xml:space="preserve"> phishing. Mientras que Tiny BERT y las redes neuronales profundas pueden proporcionar un análisis más sofisticado, Naive Bayes ofrece una alternativa práctica con menores demandas computacionales</w:t>
      </w:r>
      <w:r w:rsidR="008B068F" w:rsidRPr="00362881">
        <w:rPr>
          <w:rFonts w:eastAsia="Times New Roman"/>
          <w:lang w:val="es-CL" w:eastAsia="es-CL"/>
        </w:rPr>
        <w:t xml:space="preserve">, por lo que se hace más practico en algunos casos, trabajar con el clasificador </w:t>
      </w:r>
      <w:r w:rsidR="00292A8D" w:rsidRPr="00362881">
        <w:rPr>
          <w:rFonts w:eastAsia="Times New Roman"/>
          <w:lang w:val="es-CL" w:eastAsia="es-CL"/>
        </w:rPr>
        <w:t>ya señalado</w:t>
      </w:r>
      <w:r w:rsidR="008B068F" w:rsidRPr="00362881">
        <w:rPr>
          <w:rFonts w:eastAsia="Times New Roman"/>
          <w:lang w:val="es-CL" w:eastAsia="es-CL"/>
        </w:rPr>
        <w:t xml:space="preserve">, no obstante al ser un clasificador, solo Naive Bayes podrá clasificar datos que estén en la base de datos con la que se entrenó, </w:t>
      </w:r>
      <w:r w:rsidR="00717260" w:rsidRPr="00362881">
        <w:rPr>
          <w:rFonts w:eastAsia="Times New Roman"/>
          <w:lang w:val="es-CL" w:eastAsia="es-CL"/>
        </w:rPr>
        <w:t>en tanto</w:t>
      </w:r>
      <w:r w:rsidR="008B068F" w:rsidRPr="00362881">
        <w:rPr>
          <w:rFonts w:eastAsia="Times New Roman"/>
          <w:lang w:val="es-CL" w:eastAsia="es-CL"/>
        </w:rPr>
        <w:t xml:space="preserve"> las redes neuronales profundas y las redes neuronales Tiny Bert, tiene</w:t>
      </w:r>
      <w:r w:rsidR="00717260" w:rsidRPr="00362881">
        <w:rPr>
          <w:rFonts w:eastAsia="Times New Roman"/>
          <w:lang w:val="es-CL" w:eastAsia="es-CL"/>
        </w:rPr>
        <w:t>n</w:t>
      </w:r>
      <w:r w:rsidR="008B068F" w:rsidRPr="00362881">
        <w:rPr>
          <w:rFonts w:eastAsia="Times New Roman"/>
          <w:lang w:val="es-CL" w:eastAsia="es-CL"/>
        </w:rPr>
        <w:t xml:space="preserve"> la facultad de reentrenarse según el </w:t>
      </w:r>
      <w:proofErr w:type="spellStart"/>
      <w:r w:rsidR="008B068F" w:rsidRPr="00362881">
        <w:rPr>
          <w:rFonts w:eastAsia="Times New Roman"/>
          <w:lang w:val="es-CL" w:eastAsia="es-CL"/>
        </w:rPr>
        <w:t>feedback</w:t>
      </w:r>
      <w:proofErr w:type="spellEnd"/>
      <w:r w:rsidR="008B068F" w:rsidRPr="00362881">
        <w:rPr>
          <w:rFonts w:eastAsia="Times New Roman"/>
          <w:lang w:val="es-CL" w:eastAsia="es-CL"/>
        </w:rPr>
        <w:t xml:space="preserve"> de información que vayan recibiendo</w:t>
      </w:r>
      <w:r w:rsidRPr="00362881">
        <w:rPr>
          <w:rFonts w:eastAsia="Times New Roman"/>
          <w:lang w:val="es-CL" w:eastAsia="es-CL"/>
        </w:rPr>
        <w:t xml:space="preserve">. </w:t>
      </w:r>
    </w:p>
    <w:p w14:paraId="2313F346" w14:textId="77777777" w:rsidR="006B003D" w:rsidRPr="00362881" w:rsidRDefault="006B003D" w:rsidP="000A0220">
      <w:pPr>
        <w:spacing w:line="240" w:lineRule="auto"/>
        <w:ind w:left="1843"/>
        <w:jc w:val="both"/>
        <w:rPr>
          <w:rFonts w:eastAsia="Times New Roman"/>
          <w:lang w:val="es-CL" w:eastAsia="es-CL"/>
        </w:rPr>
      </w:pPr>
    </w:p>
    <w:p w14:paraId="0034C0F0" w14:textId="546B0C62" w:rsidR="005B5E02" w:rsidRPr="00362881" w:rsidRDefault="005B5E02" w:rsidP="000A0220">
      <w:pPr>
        <w:spacing w:line="240" w:lineRule="auto"/>
        <w:ind w:left="1843"/>
        <w:jc w:val="both"/>
        <w:rPr>
          <w:rFonts w:eastAsia="Times New Roman"/>
          <w:lang w:val="es-CL" w:eastAsia="es-CL"/>
        </w:rPr>
      </w:pPr>
      <w:r w:rsidRPr="00362881">
        <w:rPr>
          <w:rFonts w:eastAsia="Times New Roman"/>
          <w:lang w:val="es-CL" w:eastAsia="es-CL"/>
        </w:rPr>
        <w:t>Este estudio tiene como objetivo realizar un análisis comparativo experimental de estos tres modelos</w:t>
      </w:r>
      <w:r w:rsidR="008B068F" w:rsidRPr="00362881">
        <w:rPr>
          <w:rFonts w:eastAsia="Times New Roman"/>
          <w:lang w:val="es-CL" w:eastAsia="es-CL"/>
        </w:rPr>
        <w:t xml:space="preserve"> </w:t>
      </w:r>
      <w:r w:rsidRPr="00362881">
        <w:rPr>
          <w:rFonts w:eastAsia="Times New Roman"/>
          <w:lang w:val="es-CL" w:eastAsia="es-CL"/>
        </w:rPr>
        <w:t>Tiny BERT, redes neuronales profundas y Naive Bayes</w:t>
      </w:r>
      <w:r w:rsidR="008B068F" w:rsidRPr="00362881">
        <w:rPr>
          <w:rFonts w:eastAsia="Times New Roman"/>
          <w:lang w:val="es-CL" w:eastAsia="es-CL"/>
        </w:rPr>
        <w:t xml:space="preserve"> </w:t>
      </w:r>
      <w:r w:rsidRPr="00362881">
        <w:rPr>
          <w:rFonts w:eastAsia="Times New Roman"/>
          <w:lang w:val="es-CL" w:eastAsia="es-CL"/>
        </w:rPr>
        <w:t>para evaluar su rendimiento en la identificación de correos electrónicos maliciosos.</w:t>
      </w:r>
    </w:p>
    <w:p w14:paraId="0F902410" w14:textId="77777777" w:rsidR="006B003D" w:rsidRPr="00362881" w:rsidRDefault="006B003D" w:rsidP="000A0220">
      <w:pPr>
        <w:spacing w:line="240" w:lineRule="auto"/>
        <w:ind w:left="1843"/>
        <w:jc w:val="both"/>
        <w:rPr>
          <w:rFonts w:eastAsia="Times New Roman"/>
          <w:lang w:val="es-CL" w:eastAsia="es-CL"/>
        </w:rPr>
      </w:pPr>
    </w:p>
    <w:p w14:paraId="15175BBC" w14:textId="28059834" w:rsidR="00717260" w:rsidRPr="00362881" w:rsidRDefault="005B5E02" w:rsidP="000A0220">
      <w:pPr>
        <w:spacing w:line="240" w:lineRule="auto"/>
        <w:ind w:left="1843"/>
        <w:jc w:val="both"/>
        <w:rPr>
          <w:rFonts w:eastAsia="Times New Roman"/>
          <w:lang w:val="es-CL" w:eastAsia="es-CL"/>
        </w:rPr>
      </w:pPr>
      <w:r w:rsidRPr="00362881">
        <w:rPr>
          <w:rFonts w:eastAsia="Times New Roman"/>
          <w:lang w:val="es-CL" w:eastAsia="es-CL"/>
        </w:rPr>
        <w:t xml:space="preserve">La importancia de este trabajo radica en su potencial para mejorar las metodologías de detección de phishing al proporcionar una comparación exhaustiva de estos modelos. </w:t>
      </w:r>
      <w:r w:rsidR="00725D77" w:rsidRPr="00362881">
        <w:rPr>
          <w:rFonts w:eastAsia="Times New Roman"/>
          <w:lang w:val="es-CL" w:eastAsia="es-CL"/>
        </w:rPr>
        <w:t>Los hallazgos de este estudio nos permitirán</w:t>
      </w:r>
      <w:r w:rsidR="002950E8" w:rsidRPr="00362881">
        <w:rPr>
          <w:rFonts w:eastAsia="Times New Roman"/>
          <w:lang w:val="es-CL" w:eastAsia="es-CL"/>
        </w:rPr>
        <w:t xml:space="preserve"> identificar</w:t>
      </w:r>
      <w:r w:rsidRPr="00362881">
        <w:rPr>
          <w:rFonts w:eastAsia="Times New Roman"/>
          <w:lang w:val="es-CL" w:eastAsia="es-CL"/>
        </w:rPr>
        <w:t xml:space="preserve"> </w:t>
      </w:r>
      <w:proofErr w:type="spellStart"/>
      <w:r w:rsidRPr="00362881">
        <w:rPr>
          <w:rFonts w:eastAsia="Times New Roman"/>
          <w:lang w:val="es-CL" w:eastAsia="es-CL"/>
        </w:rPr>
        <w:t>insights</w:t>
      </w:r>
      <w:proofErr w:type="spellEnd"/>
      <w:r w:rsidRPr="00362881">
        <w:rPr>
          <w:rFonts w:eastAsia="Times New Roman"/>
          <w:lang w:val="es-CL" w:eastAsia="es-CL"/>
        </w:rPr>
        <w:t xml:space="preserve"> </w:t>
      </w:r>
      <w:r w:rsidR="009B086A" w:rsidRPr="00362881">
        <w:rPr>
          <w:rFonts w:eastAsia="Times New Roman"/>
          <w:lang w:val="es-CL" w:eastAsia="es-CL"/>
        </w:rPr>
        <w:t xml:space="preserve">(percepción o entendimiento) </w:t>
      </w:r>
      <w:r w:rsidRPr="00362881">
        <w:rPr>
          <w:rFonts w:eastAsia="Times New Roman"/>
          <w:lang w:val="es-CL" w:eastAsia="es-CL"/>
        </w:rPr>
        <w:t xml:space="preserve">sobre cuál modelo funciona mejor en diferentes condiciones, contribuyendo así al desarrollo de estrategias </w:t>
      </w:r>
      <w:proofErr w:type="spellStart"/>
      <w:r w:rsidRPr="00362881">
        <w:rPr>
          <w:rFonts w:eastAsia="Times New Roman"/>
          <w:lang w:val="es-CL" w:eastAsia="es-CL"/>
        </w:rPr>
        <w:t>anti-phishing</w:t>
      </w:r>
      <w:proofErr w:type="spellEnd"/>
      <w:r w:rsidRPr="00362881">
        <w:rPr>
          <w:rFonts w:eastAsia="Times New Roman"/>
          <w:lang w:val="es-CL" w:eastAsia="es-CL"/>
        </w:rPr>
        <w:t xml:space="preserve"> más efectivas. Las conclusiones clave destacarán las fortalezas y limitaciones de cada enfoque, proporcionando orientación para futuras investigaciones y la implementación </w:t>
      </w:r>
      <w:r w:rsidR="00751A42" w:rsidRPr="00362881">
        <w:rPr>
          <w:rFonts w:eastAsia="Times New Roman"/>
          <w:lang w:val="es-CL" w:eastAsia="es-CL"/>
        </w:rPr>
        <w:t>protocolos</w:t>
      </w:r>
      <w:r w:rsidRPr="00362881">
        <w:rPr>
          <w:rFonts w:eastAsia="Times New Roman"/>
          <w:lang w:val="es-CL" w:eastAsia="es-CL"/>
        </w:rPr>
        <w:t xml:space="preserve"> en las prácticas de ciberseguridad.</w:t>
      </w:r>
    </w:p>
    <w:p w14:paraId="25CCFC6D" w14:textId="77777777" w:rsidR="006B003D" w:rsidRPr="00362881" w:rsidRDefault="006B003D" w:rsidP="000A0220">
      <w:pPr>
        <w:spacing w:line="240" w:lineRule="auto"/>
        <w:ind w:left="1843"/>
        <w:jc w:val="both"/>
        <w:rPr>
          <w:rFonts w:eastAsia="Times New Roman"/>
          <w:lang w:val="es-CL" w:eastAsia="es-CL"/>
        </w:rPr>
      </w:pPr>
    </w:p>
    <w:p w14:paraId="413D6336" w14:textId="77777777" w:rsidR="0014100E" w:rsidRPr="00BA76D2" w:rsidRDefault="000F0082" w:rsidP="007C0736">
      <w:pPr>
        <w:pStyle w:val="MDPI31text"/>
        <w:spacing w:line="240" w:lineRule="auto"/>
        <w:ind w:left="1843" w:firstLine="0"/>
        <w:rPr>
          <w:szCs w:val="20"/>
          <w:lang w:val="es-CL"/>
        </w:rPr>
      </w:pPr>
      <w:r w:rsidRPr="00BA76D2">
        <w:rPr>
          <w:szCs w:val="20"/>
          <w:lang w:val="es-CL"/>
        </w:rPr>
        <w:t xml:space="preserve">Para profundizar en las bases de este proyecto experimental, se seleccionaron tres métodos de Machine </w:t>
      </w:r>
      <w:proofErr w:type="spellStart"/>
      <w:r w:rsidRPr="00BA76D2">
        <w:rPr>
          <w:szCs w:val="20"/>
          <w:lang w:val="es-CL"/>
        </w:rPr>
        <w:t>Learning</w:t>
      </w:r>
      <w:proofErr w:type="spellEnd"/>
      <w:r w:rsidR="00012E97" w:rsidRPr="00BA76D2">
        <w:rPr>
          <w:szCs w:val="20"/>
          <w:lang w:val="es-CL"/>
        </w:rPr>
        <w:t xml:space="preserve"> los cuales son,</w:t>
      </w:r>
      <w:r w:rsidRPr="00BA76D2">
        <w:rPr>
          <w:szCs w:val="20"/>
          <w:lang w:val="es-CL"/>
        </w:rPr>
        <w:t xml:space="preserve"> un Clasificador Naive Bayes, redes neuronales profundas y redes neuronales Tiny BERT.</w:t>
      </w:r>
    </w:p>
    <w:p w14:paraId="426DB04E" w14:textId="77777777" w:rsidR="0014100E" w:rsidRPr="00BA76D2" w:rsidRDefault="0014100E" w:rsidP="007C0736">
      <w:pPr>
        <w:pStyle w:val="MDPI31text"/>
        <w:spacing w:line="240" w:lineRule="auto"/>
        <w:ind w:left="1843" w:firstLine="0"/>
        <w:rPr>
          <w:szCs w:val="20"/>
          <w:lang w:val="es-CL"/>
        </w:rPr>
      </w:pPr>
    </w:p>
    <w:p w14:paraId="4B36FD13" w14:textId="4550128C" w:rsidR="000F0082" w:rsidRPr="00BA76D2" w:rsidRDefault="000F0082" w:rsidP="007C0736">
      <w:pPr>
        <w:pStyle w:val="MDPI31text"/>
        <w:spacing w:line="240" w:lineRule="auto"/>
        <w:ind w:left="1843" w:firstLine="0"/>
        <w:rPr>
          <w:szCs w:val="20"/>
          <w:lang w:val="es-CL"/>
        </w:rPr>
      </w:pPr>
      <w:r w:rsidRPr="00BA76D2">
        <w:rPr>
          <w:szCs w:val="20"/>
          <w:lang w:val="es-CL"/>
        </w:rPr>
        <w:t>El objetivo es realizar una comparación cuantitativa de su rendimiento en el reconocimiento de correos electrónicos y su contenido, específicamente en el contexto de vectores de ciberataques enfocados en ingeniería social. Estos ataques suelen utilizar correos electrónicos diseñados para engañar a la víctima, por lo que es esencial comprender y aplicar métodos de análisis de lenguaje natural (NLP).</w:t>
      </w:r>
    </w:p>
    <w:p w14:paraId="33F173B2" w14:textId="77777777" w:rsidR="0073255A" w:rsidRPr="00BA76D2" w:rsidRDefault="0073255A" w:rsidP="00A25067">
      <w:pPr>
        <w:pStyle w:val="MDPI31text"/>
        <w:spacing w:line="240" w:lineRule="auto"/>
        <w:ind w:left="1843" w:firstLine="0"/>
        <w:rPr>
          <w:szCs w:val="20"/>
          <w:lang w:val="es-CL"/>
        </w:rPr>
      </w:pPr>
    </w:p>
    <w:p w14:paraId="7DAD94DB" w14:textId="2F487CA5" w:rsidR="0014100E" w:rsidRPr="00BA76D2" w:rsidRDefault="0014100E" w:rsidP="00A25067">
      <w:pPr>
        <w:pStyle w:val="MDPI31text"/>
        <w:ind w:left="1843" w:firstLine="0"/>
        <w:rPr>
          <w:b/>
          <w:szCs w:val="20"/>
          <w:lang w:val="es-CL"/>
        </w:rPr>
      </w:pPr>
      <w:r w:rsidRPr="00BA76D2">
        <w:rPr>
          <w:b/>
          <w:szCs w:val="20"/>
          <w:lang w:val="es-CL"/>
        </w:rPr>
        <w:t>2.- Materiales y Métodos</w:t>
      </w:r>
    </w:p>
    <w:p w14:paraId="39C0CB04" w14:textId="77777777" w:rsidR="0073255A" w:rsidRPr="00BA76D2" w:rsidRDefault="0073255A" w:rsidP="00A25067">
      <w:pPr>
        <w:pStyle w:val="MDPI31text"/>
        <w:spacing w:line="240" w:lineRule="auto"/>
        <w:ind w:left="1843" w:firstLine="0"/>
        <w:rPr>
          <w:szCs w:val="20"/>
          <w:lang w:val="es-CL"/>
        </w:rPr>
      </w:pPr>
    </w:p>
    <w:p w14:paraId="68077880" w14:textId="623EE405" w:rsidR="006538AC" w:rsidRPr="00BA76D2" w:rsidRDefault="005D412A" w:rsidP="00A25067">
      <w:pPr>
        <w:pStyle w:val="MDPI31text"/>
        <w:spacing w:line="240" w:lineRule="auto"/>
        <w:ind w:left="1843" w:firstLine="0"/>
        <w:rPr>
          <w:b/>
          <w:bCs/>
          <w:szCs w:val="20"/>
          <w:lang w:val="es-CL"/>
        </w:rPr>
      </w:pPr>
      <w:r w:rsidRPr="00BA76D2">
        <w:rPr>
          <w:b/>
          <w:bCs/>
          <w:szCs w:val="20"/>
          <w:lang w:val="es-CL"/>
        </w:rPr>
        <w:t xml:space="preserve">2.1.- </w:t>
      </w:r>
      <w:r w:rsidR="006538AC" w:rsidRPr="00BA76D2">
        <w:rPr>
          <w:b/>
          <w:bCs/>
          <w:szCs w:val="20"/>
          <w:lang w:val="es-CL"/>
        </w:rPr>
        <w:t>Estado del Arte</w:t>
      </w:r>
    </w:p>
    <w:p w14:paraId="5AC62840" w14:textId="77777777" w:rsidR="007A76E0" w:rsidRPr="00BA76D2" w:rsidRDefault="007A76E0" w:rsidP="00A25067">
      <w:pPr>
        <w:pStyle w:val="MDPI31text"/>
        <w:spacing w:line="240" w:lineRule="auto"/>
        <w:ind w:left="1843" w:firstLine="0"/>
        <w:rPr>
          <w:b/>
          <w:bCs/>
          <w:szCs w:val="20"/>
          <w:lang w:val="es-CL"/>
        </w:rPr>
      </w:pPr>
    </w:p>
    <w:p w14:paraId="77AE01ED" w14:textId="4DA4B0A1" w:rsidR="007A76E0" w:rsidRPr="00BA76D2" w:rsidRDefault="007A76E0" w:rsidP="007A76E0">
      <w:pPr>
        <w:pStyle w:val="MDPI31text"/>
        <w:spacing w:line="276" w:lineRule="auto"/>
        <w:ind w:left="1843" w:firstLine="0"/>
        <w:rPr>
          <w:b/>
          <w:bCs/>
          <w:szCs w:val="20"/>
          <w:lang w:val="es-CL"/>
        </w:rPr>
      </w:pPr>
      <w:r w:rsidRPr="00BA76D2">
        <w:rPr>
          <w:b/>
          <w:bCs/>
          <w:szCs w:val="20"/>
          <w:lang w:val="es-CL"/>
        </w:rPr>
        <w:t>2.1.1.- Procesamiento de Lenguaje Natural.</w:t>
      </w:r>
    </w:p>
    <w:p w14:paraId="698CEA24" w14:textId="77777777" w:rsidR="007A76E0" w:rsidRPr="00BA76D2" w:rsidRDefault="007A76E0" w:rsidP="007A76E0">
      <w:pPr>
        <w:pStyle w:val="MDPI31text"/>
        <w:spacing w:line="276" w:lineRule="auto"/>
        <w:ind w:left="1843" w:firstLine="0"/>
        <w:rPr>
          <w:b/>
          <w:bCs/>
          <w:szCs w:val="20"/>
          <w:lang w:val="es-CL"/>
        </w:rPr>
      </w:pPr>
    </w:p>
    <w:p w14:paraId="40CE086C" w14:textId="6FE14A49" w:rsidR="009155B3" w:rsidRPr="00BA76D2" w:rsidRDefault="007A76E0" w:rsidP="00EA4377">
      <w:pPr>
        <w:pStyle w:val="MDPI31text"/>
        <w:spacing w:line="240" w:lineRule="auto"/>
        <w:ind w:left="1843" w:firstLine="0"/>
        <w:rPr>
          <w:szCs w:val="20"/>
          <w:lang w:val="es-CL"/>
        </w:rPr>
      </w:pPr>
      <w:r w:rsidRPr="00BA76D2">
        <w:rPr>
          <w:szCs w:val="20"/>
          <w:lang w:val="es-CL"/>
        </w:rPr>
        <w:t>El Procesamiento de Lenguaje Natural (PLN) es una rama de la Inteligencia Artificial (IA) centrada en el diseño de métodos y algoritmos que toman como entrada o producen como salida datos en la forma de lenguaje humano [1]. Esto puede venir en forma de texto o audio, y una vez que el audio es transcrito, ambos tipos de datos tienen un análisis común.</w:t>
      </w:r>
      <w:sdt>
        <w:sdtPr>
          <w:rPr>
            <w:szCs w:val="20"/>
            <w:lang w:val="es-CL"/>
          </w:rPr>
          <w:id w:val="1386984527"/>
          <w:citation/>
        </w:sdtPr>
        <w:sdtContent>
          <w:r w:rsidRPr="00BA76D2">
            <w:rPr>
              <w:szCs w:val="20"/>
              <w:lang w:val="es-CL"/>
            </w:rPr>
            <w:fldChar w:fldCharType="begin"/>
          </w:r>
          <w:r w:rsidR="008E5357">
            <w:rPr>
              <w:szCs w:val="20"/>
              <w:lang w:val="es-MX"/>
            </w:rPr>
            <w:instrText xml:space="preserve">CITATION Fel21 \l 2058 </w:instrText>
          </w:r>
          <w:r w:rsidRPr="00BA76D2">
            <w:rPr>
              <w:szCs w:val="20"/>
              <w:lang w:val="es-CL"/>
            </w:rPr>
            <w:fldChar w:fldCharType="separate"/>
          </w:r>
          <w:r w:rsidR="00D26A39">
            <w:rPr>
              <w:noProof/>
              <w:szCs w:val="20"/>
              <w:lang w:val="es-MX"/>
            </w:rPr>
            <w:t xml:space="preserve"> </w:t>
          </w:r>
          <w:r w:rsidR="00D26A39" w:rsidRPr="00D26A39">
            <w:rPr>
              <w:noProof/>
              <w:szCs w:val="20"/>
              <w:lang w:val="es-MX"/>
            </w:rPr>
            <w:t>((Bravo-Márquez &amp; Dunstan, 2021)</w:t>
          </w:r>
          <w:r w:rsidRPr="00BA76D2">
            <w:rPr>
              <w:szCs w:val="20"/>
              <w:lang w:val="es-CL"/>
            </w:rPr>
            <w:fldChar w:fldCharType="end"/>
          </w:r>
        </w:sdtContent>
      </w:sdt>
    </w:p>
    <w:p w14:paraId="1BA86981" w14:textId="77777777" w:rsidR="00254366" w:rsidRPr="00BA76D2" w:rsidRDefault="00254366" w:rsidP="00EA4377">
      <w:pPr>
        <w:pStyle w:val="MDPI31text"/>
        <w:spacing w:line="240" w:lineRule="auto"/>
        <w:ind w:left="1843" w:firstLine="0"/>
        <w:rPr>
          <w:szCs w:val="20"/>
          <w:lang w:val="es-CL"/>
        </w:rPr>
      </w:pPr>
      <w:bookmarkStart w:id="0" w:name="%C2%BFQu%C3%A9+es+el+PLN%3F"/>
      <w:bookmarkEnd w:id="0"/>
    </w:p>
    <w:p w14:paraId="36B898F1" w14:textId="77777777" w:rsidR="009155B3" w:rsidRPr="00BA76D2" w:rsidRDefault="009155B3" w:rsidP="00EA4377">
      <w:pPr>
        <w:pStyle w:val="MDPI31text"/>
        <w:spacing w:line="240" w:lineRule="auto"/>
        <w:ind w:left="1843" w:firstLine="0"/>
        <w:rPr>
          <w:szCs w:val="20"/>
          <w:lang w:val="es-CL"/>
        </w:rPr>
      </w:pPr>
      <w:r w:rsidRPr="00BA76D2">
        <w:rPr>
          <w:szCs w:val="20"/>
          <w:lang w:val="es-CL"/>
        </w:rPr>
        <w:t xml:space="preserve">El procesamiento del lenguaje natural (PLN) combina la lingüística computacional (modelización del lenguaje humano basada en reglas) con modelos estadísticos y de machine </w:t>
      </w:r>
      <w:proofErr w:type="spellStart"/>
      <w:r w:rsidRPr="00BA76D2">
        <w:rPr>
          <w:szCs w:val="20"/>
          <w:lang w:val="es-CL"/>
        </w:rPr>
        <w:t>learning</w:t>
      </w:r>
      <w:proofErr w:type="spellEnd"/>
      <w:r w:rsidRPr="00BA76D2">
        <w:rPr>
          <w:szCs w:val="20"/>
          <w:lang w:val="es-CL"/>
        </w:rPr>
        <w:t xml:space="preserve"> para que los ordenadores y dispositivos digitales reconozcan, comprendan y generen texto y voz.</w:t>
      </w:r>
    </w:p>
    <w:p w14:paraId="31899A95" w14:textId="77777777" w:rsidR="00254366" w:rsidRPr="00BA76D2" w:rsidRDefault="00254366" w:rsidP="00EA4377">
      <w:pPr>
        <w:pStyle w:val="MDPI31text"/>
        <w:spacing w:line="240" w:lineRule="auto"/>
        <w:ind w:left="1843" w:firstLine="0"/>
        <w:rPr>
          <w:szCs w:val="20"/>
          <w:lang w:val="es-CL"/>
        </w:rPr>
      </w:pPr>
    </w:p>
    <w:p w14:paraId="62D02400" w14:textId="17DB65D9" w:rsidR="009155B3" w:rsidRPr="00BA76D2" w:rsidRDefault="009155B3" w:rsidP="00EA4377">
      <w:pPr>
        <w:pStyle w:val="MDPI31text"/>
        <w:spacing w:line="240" w:lineRule="auto"/>
        <w:ind w:left="1843" w:firstLine="0"/>
        <w:rPr>
          <w:szCs w:val="20"/>
          <w:lang w:val="es-CL"/>
        </w:rPr>
      </w:pPr>
      <w:r w:rsidRPr="00BA76D2">
        <w:rPr>
          <w:szCs w:val="20"/>
          <w:lang w:val="es-CL"/>
        </w:rPr>
        <w:t>El PLN,</w:t>
      </w:r>
      <w:r w:rsidR="007202A5" w:rsidRPr="00BA76D2">
        <w:rPr>
          <w:szCs w:val="20"/>
          <w:lang w:val="es-CL"/>
        </w:rPr>
        <w:t xml:space="preserve"> es</w:t>
      </w:r>
      <w:r w:rsidRPr="00BA76D2">
        <w:rPr>
          <w:szCs w:val="20"/>
          <w:lang w:val="es-CL"/>
        </w:rPr>
        <w:t xml:space="preserve"> una rama de la inteligencia artificial (IA), se encuentra en el corazón de las aplicaciones y los dispositivos que pueden</w:t>
      </w:r>
      <w:r w:rsidR="00EA4377" w:rsidRPr="00BA76D2">
        <w:rPr>
          <w:szCs w:val="20"/>
          <w:lang w:val="es-CL"/>
        </w:rPr>
        <w:t xml:space="preserve"> realizar las siguientes acciones.</w:t>
      </w:r>
      <w:r w:rsidR="008C6CD3" w:rsidRPr="00BA76D2">
        <w:rPr>
          <w:rFonts w:eastAsia="SimSun"/>
          <w:snapToGrid/>
          <w:szCs w:val="20"/>
          <w:lang w:val="es-CL" w:eastAsia="zh-CN" w:bidi="ar-SA"/>
        </w:rPr>
        <w:t xml:space="preserve"> </w:t>
      </w:r>
      <w:sdt>
        <w:sdtPr>
          <w:rPr>
            <w:szCs w:val="20"/>
            <w:lang w:val="es-CL"/>
          </w:rPr>
          <w:id w:val="514501892"/>
          <w:citation/>
        </w:sdtPr>
        <w:sdtContent>
          <w:r w:rsidR="008C6CD3" w:rsidRPr="00BA76D2">
            <w:rPr>
              <w:szCs w:val="20"/>
              <w:lang w:val="es-CL"/>
            </w:rPr>
            <w:fldChar w:fldCharType="begin"/>
          </w:r>
          <w:r w:rsidR="008C6CD3" w:rsidRPr="00BA76D2">
            <w:rPr>
              <w:szCs w:val="20"/>
              <w:lang w:val="es-MX"/>
            </w:rPr>
            <w:instrText xml:space="preserve">CITATION ibm \l 2058 </w:instrText>
          </w:r>
          <w:r w:rsidR="008C6CD3" w:rsidRPr="00BA76D2">
            <w:rPr>
              <w:szCs w:val="20"/>
              <w:lang w:val="es-CL"/>
            </w:rPr>
            <w:fldChar w:fldCharType="separate"/>
          </w:r>
          <w:r w:rsidR="00D26A39" w:rsidRPr="00D26A39">
            <w:rPr>
              <w:noProof/>
              <w:szCs w:val="20"/>
              <w:lang w:val="es-MX"/>
            </w:rPr>
            <w:t>(ibm, 2024)</w:t>
          </w:r>
          <w:r w:rsidR="008C6CD3" w:rsidRPr="00BA76D2">
            <w:rPr>
              <w:szCs w:val="20"/>
              <w:lang w:val="es-CL"/>
            </w:rPr>
            <w:fldChar w:fldCharType="end"/>
          </w:r>
        </w:sdtContent>
      </w:sdt>
    </w:p>
    <w:p w14:paraId="7708F996" w14:textId="77777777" w:rsidR="00EA4377" w:rsidRPr="00BA76D2" w:rsidRDefault="00EA4377" w:rsidP="00EA4377">
      <w:pPr>
        <w:pStyle w:val="MDPI31text"/>
        <w:spacing w:line="240" w:lineRule="auto"/>
        <w:ind w:left="1843" w:firstLine="0"/>
        <w:rPr>
          <w:szCs w:val="20"/>
          <w:lang w:val="es-CL"/>
        </w:rPr>
      </w:pPr>
    </w:p>
    <w:p w14:paraId="6601F4A8" w14:textId="77777777" w:rsidR="009155B3" w:rsidRPr="00BA76D2" w:rsidRDefault="009155B3" w:rsidP="00EA4377">
      <w:pPr>
        <w:pStyle w:val="MDPI31text"/>
        <w:numPr>
          <w:ilvl w:val="0"/>
          <w:numId w:val="27"/>
        </w:numPr>
        <w:tabs>
          <w:tab w:val="clear" w:pos="720"/>
        </w:tabs>
        <w:spacing w:line="240" w:lineRule="auto"/>
        <w:ind w:left="1843" w:firstLine="0"/>
        <w:rPr>
          <w:szCs w:val="20"/>
          <w:lang w:val="es-CL"/>
        </w:rPr>
      </w:pPr>
      <w:r w:rsidRPr="00BA76D2">
        <w:rPr>
          <w:szCs w:val="20"/>
          <w:lang w:val="es-CL"/>
        </w:rPr>
        <w:t>traducir texto de un idioma a otro</w:t>
      </w:r>
    </w:p>
    <w:p w14:paraId="7413B701" w14:textId="77777777" w:rsidR="009155B3" w:rsidRPr="00BA76D2" w:rsidRDefault="009155B3" w:rsidP="00EA4377">
      <w:pPr>
        <w:pStyle w:val="MDPI31text"/>
        <w:numPr>
          <w:ilvl w:val="0"/>
          <w:numId w:val="27"/>
        </w:numPr>
        <w:tabs>
          <w:tab w:val="clear" w:pos="720"/>
        </w:tabs>
        <w:spacing w:line="240" w:lineRule="auto"/>
        <w:ind w:left="1843" w:firstLine="0"/>
        <w:rPr>
          <w:szCs w:val="20"/>
          <w:lang w:val="es-CL"/>
        </w:rPr>
      </w:pPr>
      <w:r w:rsidRPr="00BA76D2">
        <w:rPr>
          <w:szCs w:val="20"/>
          <w:lang w:val="es-CL"/>
        </w:rPr>
        <w:t>responder a órdenes escritas u orales</w:t>
      </w:r>
    </w:p>
    <w:p w14:paraId="3360A9BC" w14:textId="77777777" w:rsidR="009155B3" w:rsidRPr="00BA76D2" w:rsidRDefault="009155B3" w:rsidP="00EA4377">
      <w:pPr>
        <w:pStyle w:val="MDPI31text"/>
        <w:numPr>
          <w:ilvl w:val="0"/>
          <w:numId w:val="27"/>
        </w:numPr>
        <w:tabs>
          <w:tab w:val="clear" w:pos="720"/>
        </w:tabs>
        <w:spacing w:line="240" w:lineRule="auto"/>
        <w:ind w:left="1843" w:firstLine="0"/>
        <w:rPr>
          <w:szCs w:val="20"/>
          <w:lang w:val="es-CL"/>
        </w:rPr>
      </w:pPr>
      <w:r w:rsidRPr="00BA76D2">
        <w:rPr>
          <w:szCs w:val="20"/>
          <w:lang w:val="es-CL"/>
        </w:rPr>
        <w:t>reconocer o autenticar usuarios por voz</w:t>
      </w:r>
    </w:p>
    <w:p w14:paraId="1E5C5B41" w14:textId="77777777" w:rsidR="009155B3" w:rsidRPr="00BA76D2" w:rsidRDefault="009155B3" w:rsidP="00EA4377">
      <w:pPr>
        <w:pStyle w:val="MDPI31text"/>
        <w:numPr>
          <w:ilvl w:val="0"/>
          <w:numId w:val="27"/>
        </w:numPr>
        <w:tabs>
          <w:tab w:val="clear" w:pos="720"/>
        </w:tabs>
        <w:spacing w:line="240" w:lineRule="auto"/>
        <w:ind w:left="1843" w:firstLine="0"/>
        <w:rPr>
          <w:szCs w:val="20"/>
          <w:lang w:val="es-CL"/>
        </w:rPr>
      </w:pPr>
      <w:r w:rsidRPr="00BA76D2">
        <w:rPr>
          <w:szCs w:val="20"/>
          <w:lang w:val="es-CL"/>
        </w:rPr>
        <w:t>resumir grandes volúmenes de texto</w:t>
      </w:r>
    </w:p>
    <w:p w14:paraId="58258ACD" w14:textId="77777777" w:rsidR="009155B3" w:rsidRPr="00BA76D2" w:rsidRDefault="009155B3" w:rsidP="00EA4377">
      <w:pPr>
        <w:pStyle w:val="MDPI31text"/>
        <w:numPr>
          <w:ilvl w:val="0"/>
          <w:numId w:val="27"/>
        </w:numPr>
        <w:tabs>
          <w:tab w:val="clear" w:pos="720"/>
        </w:tabs>
        <w:spacing w:line="240" w:lineRule="auto"/>
        <w:ind w:left="1843" w:firstLine="0"/>
        <w:rPr>
          <w:szCs w:val="20"/>
          <w:lang w:val="es-CL"/>
        </w:rPr>
      </w:pPr>
      <w:r w:rsidRPr="00BA76D2">
        <w:rPr>
          <w:szCs w:val="20"/>
          <w:lang w:val="es-CL"/>
        </w:rPr>
        <w:t>evaluar la intención o el sentimiento de un texto o discurso</w:t>
      </w:r>
    </w:p>
    <w:p w14:paraId="334AD189" w14:textId="687BA98F" w:rsidR="009155B3" w:rsidRPr="00BA76D2" w:rsidRDefault="009155B3" w:rsidP="00EA4377">
      <w:pPr>
        <w:pStyle w:val="MDPI31text"/>
        <w:numPr>
          <w:ilvl w:val="0"/>
          <w:numId w:val="27"/>
        </w:numPr>
        <w:tabs>
          <w:tab w:val="clear" w:pos="720"/>
        </w:tabs>
        <w:spacing w:line="240" w:lineRule="auto"/>
        <w:ind w:left="1843" w:firstLine="0"/>
        <w:rPr>
          <w:szCs w:val="20"/>
          <w:lang w:val="es-CL"/>
        </w:rPr>
      </w:pPr>
      <w:r w:rsidRPr="00BA76D2">
        <w:rPr>
          <w:szCs w:val="20"/>
          <w:lang w:val="es-CL"/>
        </w:rPr>
        <w:t>generar texto o gráficos u otros contenidos a petición</w:t>
      </w:r>
      <w:r w:rsidR="00F956C1" w:rsidRPr="00BA76D2">
        <w:rPr>
          <w:szCs w:val="20"/>
          <w:lang w:val="es-CL"/>
        </w:rPr>
        <w:t>.</w:t>
      </w:r>
    </w:p>
    <w:p w14:paraId="7CDABA66" w14:textId="77777777" w:rsidR="00F956C1" w:rsidRPr="00BA76D2" w:rsidRDefault="00F956C1" w:rsidP="00EA4377">
      <w:pPr>
        <w:pStyle w:val="MDPI31text"/>
        <w:spacing w:line="240" w:lineRule="auto"/>
        <w:ind w:left="1843" w:firstLine="0"/>
        <w:rPr>
          <w:szCs w:val="20"/>
          <w:lang w:val="es-CL"/>
        </w:rPr>
      </w:pPr>
    </w:p>
    <w:p w14:paraId="5855404C" w14:textId="043A3F1D" w:rsidR="009155B3" w:rsidRPr="00BA76D2" w:rsidRDefault="009155B3" w:rsidP="00EA4377">
      <w:pPr>
        <w:pStyle w:val="MDPI31text"/>
        <w:spacing w:line="240" w:lineRule="auto"/>
        <w:ind w:left="1843" w:firstLine="0"/>
        <w:rPr>
          <w:szCs w:val="20"/>
          <w:lang w:val="es-CL"/>
        </w:rPr>
      </w:pPr>
      <w:r w:rsidRPr="00BA76D2">
        <w:rPr>
          <w:szCs w:val="20"/>
          <w:lang w:val="es-CL"/>
        </w:rPr>
        <w:t>Hoy en día, la mayoría de la gente ha interactuado con el PLN</w:t>
      </w:r>
      <w:r w:rsidR="00525721" w:rsidRPr="00BA76D2">
        <w:rPr>
          <w:szCs w:val="20"/>
          <w:lang w:val="es-CL"/>
        </w:rPr>
        <w:t xml:space="preserve"> (procesamiento del lenguaje natural)</w:t>
      </w:r>
      <w:r w:rsidRPr="00BA76D2">
        <w:rPr>
          <w:szCs w:val="20"/>
          <w:lang w:val="es-CL"/>
        </w:rPr>
        <w:t xml:space="preserve"> en forma de sistemas GPS operados por voz, asistentes digitales, softwares </w:t>
      </w:r>
      <w:proofErr w:type="spellStart"/>
      <w:r w:rsidRPr="00BA76D2">
        <w:rPr>
          <w:i/>
          <w:iCs/>
          <w:szCs w:val="20"/>
          <w:lang w:val="es-CL"/>
        </w:rPr>
        <w:t>speech</w:t>
      </w:r>
      <w:proofErr w:type="spellEnd"/>
      <w:r w:rsidRPr="00BA76D2">
        <w:rPr>
          <w:i/>
          <w:iCs/>
          <w:szCs w:val="20"/>
          <w:lang w:val="es-CL"/>
        </w:rPr>
        <w:t xml:space="preserve"> </w:t>
      </w:r>
      <w:proofErr w:type="spellStart"/>
      <w:r w:rsidRPr="00BA76D2">
        <w:rPr>
          <w:i/>
          <w:iCs/>
          <w:szCs w:val="20"/>
          <w:lang w:val="es-CL"/>
        </w:rPr>
        <w:t>to</w:t>
      </w:r>
      <w:proofErr w:type="spellEnd"/>
      <w:r w:rsidRPr="00BA76D2">
        <w:rPr>
          <w:i/>
          <w:iCs/>
          <w:szCs w:val="20"/>
          <w:lang w:val="es-CL"/>
        </w:rPr>
        <w:t xml:space="preserve"> </w:t>
      </w:r>
      <w:proofErr w:type="spellStart"/>
      <w:r w:rsidRPr="00BA76D2">
        <w:rPr>
          <w:i/>
          <w:iCs/>
          <w:szCs w:val="20"/>
          <w:lang w:val="es-CL"/>
        </w:rPr>
        <w:t>text</w:t>
      </w:r>
      <w:proofErr w:type="spellEnd"/>
      <w:r w:rsidRPr="00BA76D2">
        <w:rPr>
          <w:szCs w:val="20"/>
          <w:lang w:val="es-CL"/>
        </w:rPr>
        <w:t>, </w:t>
      </w:r>
      <w:proofErr w:type="spellStart"/>
      <w:r w:rsidRPr="00BA76D2">
        <w:rPr>
          <w:szCs w:val="20"/>
          <w:lang w:val="es-CL"/>
        </w:rPr>
        <w:t>chatbots</w:t>
      </w:r>
      <w:proofErr w:type="spellEnd"/>
      <w:r w:rsidRPr="00BA76D2">
        <w:rPr>
          <w:szCs w:val="20"/>
          <w:lang w:val="es-CL"/>
        </w:rPr>
        <w:t xml:space="preserve"> de atención al cliente y otras comodidades para el consumidor. Pero el PLN también desempeña un papel cada vez más importante en las soluciones empresariales que ayudan a agilizar y automatizar las operaciones de negocio, aumentar la productividad de los empleados y simplificar los procesos empresariales de misión crítica.</w:t>
      </w:r>
      <w:sdt>
        <w:sdtPr>
          <w:rPr>
            <w:szCs w:val="20"/>
            <w:lang w:val="es-CL"/>
          </w:rPr>
          <w:id w:val="-1133095834"/>
          <w:citation/>
        </w:sdtPr>
        <w:sdtContent>
          <w:r w:rsidR="001C6B2F" w:rsidRPr="00BA76D2">
            <w:rPr>
              <w:szCs w:val="20"/>
              <w:lang w:val="es-CL"/>
            </w:rPr>
            <w:fldChar w:fldCharType="begin"/>
          </w:r>
          <w:r w:rsidR="00C13AC3">
            <w:rPr>
              <w:szCs w:val="20"/>
              <w:lang w:val="es-MX"/>
            </w:rPr>
            <w:instrText xml:space="preserve">CITATION ibm \l 2058 </w:instrText>
          </w:r>
          <w:r w:rsidR="001C6B2F" w:rsidRPr="00BA76D2">
            <w:rPr>
              <w:szCs w:val="20"/>
              <w:lang w:val="es-CL"/>
            </w:rPr>
            <w:fldChar w:fldCharType="separate"/>
          </w:r>
          <w:r w:rsidR="00D26A39">
            <w:rPr>
              <w:noProof/>
              <w:szCs w:val="20"/>
              <w:lang w:val="es-MX"/>
            </w:rPr>
            <w:t xml:space="preserve"> </w:t>
          </w:r>
          <w:r w:rsidR="00D26A39" w:rsidRPr="00D26A39">
            <w:rPr>
              <w:noProof/>
              <w:szCs w:val="20"/>
              <w:lang w:val="es-MX"/>
            </w:rPr>
            <w:t>(ibm, 2024)</w:t>
          </w:r>
          <w:r w:rsidR="001C6B2F" w:rsidRPr="00BA76D2">
            <w:rPr>
              <w:szCs w:val="20"/>
              <w:lang w:val="es-CL"/>
            </w:rPr>
            <w:fldChar w:fldCharType="end"/>
          </w:r>
        </w:sdtContent>
      </w:sdt>
    </w:p>
    <w:p w14:paraId="660FD1FB" w14:textId="77777777" w:rsidR="0034753D" w:rsidRPr="00BA76D2" w:rsidRDefault="0034753D" w:rsidP="00EA4377">
      <w:pPr>
        <w:pStyle w:val="MDPI31text"/>
        <w:spacing w:line="240" w:lineRule="auto"/>
        <w:ind w:left="1843" w:firstLine="0"/>
        <w:rPr>
          <w:szCs w:val="20"/>
          <w:lang w:val="es-CL"/>
        </w:rPr>
      </w:pPr>
    </w:p>
    <w:p w14:paraId="00F1613A" w14:textId="77777777" w:rsidR="009155B3" w:rsidRPr="00BA76D2" w:rsidRDefault="009155B3" w:rsidP="009155B3">
      <w:pPr>
        <w:pStyle w:val="MDPI31text"/>
        <w:spacing w:line="276" w:lineRule="auto"/>
        <w:ind w:left="1843" w:firstLine="0"/>
        <w:rPr>
          <w:szCs w:val="20"/>
          <w:lang w:val="es-CL"/>
        </w:rPr>
      </w:pPr>
      <w:bookmarkStart w:id="1" w:name="Tareas+de+PLN"/>
      <w:bookmarkEnd w:id="1"/>
      <w:r w:rsidRPr="00BA76D2">
        <w:rPr>
          <w:szCs w:val="20"/>
          <w:lang w:val="es-CL"/>
        </w:rPr>
        <w:t>Tareas de PLN</w:t>
      </w:r>
    </w:p>
    <w:p w14:paraId="472BA7EA" w14:textId="5715CD63" w:rsidR="009155B3" w:rsidRPr="00BA76D2" w:rsidRDefault="009155B3" w:rsidP="00AB6386">
      <w:pPr>
        <w:pStyle w:val="MDPI31text"/>
        <w:spacing w:line="240" w:lineRule="auto"/>
        <w:ind w:left="1843" w:firstLine="0"/>
        <w:rPr>
          <w:szCs w:val="20"/>
          <w:lang w:val="es-CL"/>
        </w:rPr>
      </w:pPr>
      <w:r w:rsidRPr="00BA76D2">
        <w:rPr>
          <w:szCs w:val="20"/>
          <w:lang w:val="es-CL"/>
        </w:rPr>
        <w:t xml:space="preserve">El lenguaje humano está lleno de ambigüedades que hacen increíblemente difícil escribir programas informáticos que determinen con precisión el significado de un texto o de unos </w:t>
      </w:r>
      <w:r w:rsidRPr="00BA76D2">
        <w:rPr>
          <w:szCs w:val="20"/>
          <w:lang w:val="es-CL"/>
        </w:rPr>
        <w:lastRenderedPageBreak/>
        <w:t>datos vocales. Homónimos, homófonos, sarcasmo, modismos, metáforas, excepciones gramaticales y de uso, variaciones en la estructura de las frases... Éstas son sólo algunas de las irregularidades del lenguaje humano que los seres humanos tardan años en aprender, pero que los programadores deben enseñar a las aplicaciones basadas en el lenguaje natural a reconocer y entender con precisión desde el principio, si quieren que dichas aplicaciones sean útiles.</w:t>
      </w:r>
      <w:r w:rsidR="008C6CD3" w:rsidRPr="00BA76D2">
        <w:rPr>
          <w:rFonts w:eastAsia="SimSun"/>
          <w:snapToGrid/>
          <w:szCs w:val="20"/>
          <w:lang w:val="es-CL" w:eastAsia="zh-CN" w:bidi="ar-SA"/>
        </w:rPr>
        <w:t xml:space="preserve"> </w:t>
      </w:r>
      <w:sdt>
        <w:sdtPr>
          <w:rPr>
            <w:szCs w:val="20"/>
            <w:lang w:val="es-CL"/>
          </w:rPr>
          <w:id w:val="-28879551"/>
          <w:citation/>
        </w:sdtPr>
        <w:sdtContent>
          <w:r w:rsidR="008C6CD3" w:rsidRPr="00BA76D2">
            <w:rPr>
              <w:szCs w:val="20"/>
              <w:lang w:val="es-CL"/>
            </w:rPr>
            <w:fldChar w:fldCharType="begin"/>
          </w:r>
          <w:r w:rsidR="008C6CD3" w:rsidRPr="00BA76D2">
            <w:rPr>
              <w:szCs w:val="20"/>
              <w:lang w:val="es-MX"/>
            </w:rPr>
            <w:instrText xml:space="preserve">CITATION ibm \l 2058 </w:instrText>
          </w:r>
          <w:r w:rsidR="008C6CD3" w:rsidRPr="00BA76D2">
            <w:rPr>
              <w:szCs w:val="20"/>
              <w:lang w:val="es-CL"/>
            </w:rPr>
            <w:fldChar w:fldCharType="separate"/>
          </w:r>
          <w:r w:rsidR="00D26A39" w:rsidRPr="00D26A39">
            <w:rPr>
              <w:noProof/>
              <w:szCs w:val="20"/>
              <w:lang w:val="es-MX"/>
            </w:rPr>
            <w:t>(ibm, 2024)</w:t>
          </w:r>
          <w:r w:rsidR="008C6CD3" w:rsidRPr="00BA76D2">
            <w:rPr>
              <w:szCs w:val="20"/>
              <w:lang w:val="es-CL"/>
            </w:rPr>
            <w:fldChar w:fldCharType="end"/>
          </w:r>
        </w:sdtContent>
      </w:sdt>
    </w:p>
    <w:p w14:paraId="4B937136" w14:textId="77777777" w:rsidR="00F956C1" w:rsidRPr="00BA76D2" w:rsidRDefault="00F956C1" w:rsidP="00AB6386">
      <w:pPr>
        <w:pStyle w:val="MDPI31text"/>
        <w:spacing w:line="240" w:lineRule="auto"/>
        <w:ind w:left="1843" w:firstLine="0"/>
        <w:rPr>
          <w:szCs w:val="20"/>
          <w:lang w:val="es-CL"/>
        </w:rPr>
      </w:pPr>
    </w:p>
    <w:p w14:paraId="70D59E89" w14:textId="7FC72F91" w:rsidR="009155B3" w:rsidRPr="00BA76D2" w:rsidRDefault="009155B3" w:rsidP="00AB6386">
      <w:pPr>
        <w:pStyle w:val="MDPI31text"/>
        <w:spacing w:line="240" w:lineRule="auto"/>
        <w:ind w:left="1843" w:firstLine="0"/>
        <w:rPr>
          <w:szCs w:val="20"/>
          <w:lang w:val="es-CL"/>
        </w:rPr>
      </w:pPr>
      <w:r w:rsidRPr="00BA76D2">
        <w:rPr>
          <w:szCs w:val="20"/>
          <w:lang w:val="es-CL"/>
        </w:rPr>
        <w:t>Varias tareas de PLN descomponen los datos de texto y voz humanos de forma que ayuden al ordenador a dar sentido a lo que está ingiriendo</w:t>
      </w:r>
      <w:r w:rsidR="00087A38" w:rsidRPr="00BA76D2">
        <w:rPr>
          <w:szCs w:val="20"/>
          <w:lang w:val="es-CL"/>
        </w:rPr>
        <w:t xml:space="preserve"> o aprendiendo.</w:t>
      </w:r>
      <w:r w:rsidR="008C6CD3" w:rsidRPr="00BA76D2">
        <w:rPr>
          <w:rFonts w:eastAsia="SimSun"/>
          <w:snapToGrid/>
          <w:szCs w:val="20"/>
          <w:lang w:val="es-CL" w:eastAsia="zh-CN" w:bidi="ar-SA"/>
        </w:rPr>
        <w:t xml:space="preserve"> </w:t>
      </w:r>
      <w:sdt>
        <w:sdtPr>
          <w:rPr>
            <w:szCs w:val="20"/>
            <w:lang w:val="es-CL"/>
          </w:rPr>
          <w:id w:val="-403381369"/>
          <w:citation/>
        </w:sdtPr>
        <w:sdtContent>
          <w:r w:rsidR="008C6CD3" w:rsidRPr="00BA76D2">
            <w:rPr>
              <w:szCs w:val="20"/>
              <w:lang w:val="es-CL"/>
            </w:rPr>
            <w:fldChar w:fldCharType="begin"/>
          </w:r>
          <w:r w:rsidR="008C6CD3" w:rsidRPr="00BA76D2">
            <w:rPr>
              <w:szCs w:val="20"/>
              <w:lang w:val="es-MX"/>
            </w:rPr>
            <w:instrText xml:space="preserve">CITATION ibm \l 2058 </w:instrText>
          </w:r>
          <w:r w:rsidR="008C6CD3" w:rsidRPr="00BA76D2">
            <w:rPr>
              <w:szCs w:val="20"/>
              <w:lang w:val="es-CL"/>
            </w:rPr>
            <w:fldChar w:fldCharType="separate"/>
          </w:r>
          <w:r w:rsidR="00D26A39" w:rsidRPr="00D26A39">
            <w:rPr>
              <w:noProof/>
              <w:szCs w:val="20"/>
              <w:lang w:val="es-MX"/>
            </w:rPr>
            <w:t>(ibm, 2024)</w:t>
          </w:r>
          <w:r w:rsidR="008C6CD3" w:rsidRPr="00BA76D2">
            <w:rPr>
              <w:szCs w:val="20"/>
              <w:lang w:val="es-CL"/>
            </w:rPr>
            <w:fldChar w:fldCharType="end"/>
          </w:r>
        </w:sdtContent>
      </w:sdt>
    </w:p>
    <w:p w14:paraId="25B1FA4D" w14:textId="77777777" w:rsidR="007A76E0" w:rsidRPr="00BA76D2" w:rsidRDefault="007A76E0" w:rsidP="00AB6386">
      <w:pPr>
        <w:pStyle w:val="MDPI31text"/>
        <w:spacing w:line="240" w:lineRule="auto"/>
        <w:ind w:left="1843" w:firstLine="0"/>
        <w:rPr>
          <w:szCs w:val="20"/>
          <w:lang w:val="es-CL"/>
        </w:rPr>
      </w:pPr>
    </w:p>
    <w:p w14:paraId="37DC2BEC" w14:textId="77777777" w:rsidR="007A76E0" w:rsidRPr="00BA76D2" w:rsidRDefault="007A76E0" w:rsidP="00AB6386">
      <w:pPr>
        <w:pStyle w:val="MDPI31text"/>
        <w:spacing w:line="240" w:lineRule="auto"/>
        <w:ind w:left="1843" w:firstLine="0"/>
        <w:rPr>
          <w:szCs w:val="20"/>
          <w:lang w:val="es-CL"/>
        </w:rPr>
      </w:pPr>
      <w:r w:rsidRPr="00BA76D2">
        <w:rPr>
          <w:szCs w:val="20"/>
          <w:lang w:val="es-CL"/>
        </w:rPr>
        <w:t>El Procesamiento de Lenguaje Natural, se ocupa de la capacidad de las máquinas para entender, interpretar y generar lenguaje humano de una manera que sea tanto significativa como útil. El objetivo del PLN no es solo entender palabras de forma aislada, sino también captar el contexto en el que se encuentran. Algunas tareas comunes en el PLN incluyen:</w:t>
      </w:r>
    </w:p>
    <w:p w14:paraId="148DCF4F" w14:textId="77777777" w:rsidR="007A76E0" w:rsidRPr="00BA76D2" w:rsidRDefault="007A76E0" w:rsidP="00AB6386">
      <w:pPr>
        <w:pStyle w:val="MDPI31text"/>
        <w:spacing w:line="240" w:lineRule="auto"/>
        <w:ind w:left="1843" w:firstLine="0"/>
        <w:rPr>
          <w:szCs w:val="20"/>
          <w:lang w:val="es-CL"/>
        </w:rPr>
      </w:pPr>
    </w:p>
    <w:p w14:paraId="1F56C39F" w14:textId="77777777" w:rsidR="007A76E0" w:rsidRPr="00BA76D2" w:rsidRDefault="007A76E0" w:rsidP="00DD5541">
      <w:pPr>
        <w:pStyle w:val="MDPI31text"/>
        <w:numPr>
          <w:ilvl w:val="0"/>
          <w:numId w:val="40"/>
        </w:numPr>
        <w:spacing w:line="240" w:lineRule="auto"/>
        <w:ind w:left="1843" w:firstLine="0"/>
        <w:rPr>
          <w:szCs w:val="20"/>
          <w:lang w:val="es-CL"/>
        </w:rPr>
      </w:pPr>
      <w:r w:rsidRPr="00BA76D2">
        <w:rPr>
          <w:b/>
          <w:bCs/>
          <w:szCs w:val="20"/>
          <w:lang w:val="es-CL"/>
        </w:rPr>
        <w:t xml:space="preserve">Clasificación de Texto: </w:t>
      </w:r>
      <w:r w:rsidRPr="00BA76D2">
        <w:rPr>
          <w:szCs w:val="20"/>
          <w:lang w:val="es-CL"/>
        </w:rPr>
        <w:t>Determinar el sentimiento en una reseña, identificar si un correo electrónico es spam, evaluar la corrección gramatical de una oración o establecer si dos oraciones están lógicamente relacionadas.</w:t>
      </w:r>
    </w:p>
    <w:p w14:paraId="5E9B6DE5" w14:textId="77777777" w:rsidR="007A76E0" w:rsidRPr="00BA76D2" w:rsidRDefault="007A76E0" w:rsidP="00DD5541">
      <w:pPr>
        <w:pStyle w:val="MDPI31text"/>
        <w:spacing w:line="240" w:lineRule="auto"/>
        <w:ind w:left="1843" w:firstLine="0"/>
        <w:rPr>
          <w:b/>
          <w:bCs/>
          <w:szCs w:val="20"/>
          <w:lang w:val="es-CL"/>
        </w:rPr>
      </w:pPr>
    </w:p>
    <w:p w14:paraId="0BD3E0CE" w14:textId="77777777" w:rsidR="007A76E0" w:rsidRPr="00BA76D2" w:rsidRDefault="007A76E0" w:rsidP="00DD5541">
      <w:pPr>
        <w:pStyle w:val="MDPI31text"/>
        <w:numPr>
          <w:ilvl w:val="0"/>
          <w:numId w:val="40"/>
        </w:numPr>
        <w:spacing w:line="240" w:lineRule="auto"/>
        <w:ind w:left="1843" w:firstLine="0"/>
        <w:rPr>
          <w:szCs w:val="20"/>
          <w:lang w:val="es-CL"/>
        </w:rPr>
      </w:pPr>
      <w:r w:rsidRPr="00BA76D2">
        <w:rPr>
          <w:b/>
          <w:bCs/>
          <w:szCs w:val="20"/>
          <w:lang w:val="es-CL"/>
        </w:rPr>
        <w:t xml:space="preserve">Etiquetado de Palabras: </w:t>
      </w:r>
      <w:r w:rsidRPr="00BA76D2">
        <w:rPr>
          <w:szCs w:val="20"/>
          <w:lang w:val="es-CL"/>
        </w:rPr>
        <w:t>Identificar componentes gramaticales de una oración, como sustantivos y verbos, o entidades nombradas como personas, ubicaciones y organizaciones.</w:t>
      </w:r>
    </w:p>
    <w:p w14:paraId="5A6406EA" w14:textId="77777777" w:rsidR="007A76E0" w:rsidRPr="00BA76D2" w:rsidRDefault="007A76E0" w:rsidP="00DD5541">
      <w:pPr>
        <w:pStyle w:val="MDPI31text"/>
        <w:spacing w:line="240" w:lineRule="auto"/>
        <w:ind w:left="1843" w:firstLine="0"/>
        <w:rPr>
          <w:szCs w:val="20"/>
          <w:lang w:val="es-CL"/>
        </w:rPr>
      </w:pPr>
    </w:p>
    <w:p w14:paraId="4A6A352B" w14:textId="77777777" w:rsidR="007A76E0" w:rsidRPr="00BA76D2" w:rsidRDefault="007A76E0" w:rsidP="00DD5541">
      <w:pPr>
        <w:pStyle w:val="MDPI31text"/>
        <w:numPr>
          <w:ilvl w:val="0"/>
          <w:numId w:val="40"/>
        </w:numPr>
        <w:spacing w:line="240" w:lineRule="auto"/>
        <w:ind w:left="1843" w:firstLine="0"/>
        <w:rPr>
          <w:szCs w:val="20"/>
          <w:lang w:val="es-CL"/>
        </w:rPr>
      </w:pPr>
      <w:r w:rsidRPr="00BA76D2">
        <w:rPr>
          <w:b/>
          <w:bCs/>
          <w:szCs w:val="20"/>
          <w:lang w:val="es-CL"/>
        </w:rPr>
        <w:t xml:space="preserve">Generación de Texto: </w:t>
      </w:r>
      <w:r w:rsidRPr="00BA76D2">
        <w:rPr>
          <w:szCs w:val="20"/>
          <w:lang w:val="es-CL"/>
        </w:rPr>
        <w:t>Completar un texto de manera automática, llenar espacios en blanco o traducir texto a otros idiomas.</w:t>
      </w:r>
    </w:p>
    <w:p w14:paraId="67869D9E" w14:textId="77777777" w:rsidR="007A76E0" w:rsidRPr="00BA76D2" w:rsidRDefault="007A76E0" w:rsidP="00DD5541">
      <w:pPr>
        <w:pStyle w:val="MDPI31text"/>
        <w:spacing w:line="240" w:lineRule="auto"/>
        <w:ind w:left="1843" w:firstLine="0"/>
        <w:rPr>
          <w:b/>
          <w:bCs/>
          <w:szCs w:val="20"/>
          <w:lang w:val="es-CL"/>
        </w:rPr>
      </w:pPr>
    </w:p>
    <w:p w14:paraId="32599EED" w14:textId="77777777" w:rsidR="007A76E0" w:rsidRPr="00BA76D2" w:rsidRDefault="007A76E0" w:rsidP="00DD5541">
      <w:pPr>
        <w:pStyle w:val="MDPI31text"/>
        <w:numPr>
          <w:ilvl w:val="0"/>
          <w:numId w:val="40"/>
        </w:numPr>
        <w:spacing w:line="240" w:lineRule="auto"/>
        <w:ind w:left="1843" w:firstLine="0"/>
        <w:rPr>
          <w:szCs w:val="20"/>
          <w:lang w:val="es-CL"/>
        </w:rPr>
      </w:pPr>
      <w:r w:rsidRPr="00BA76D2">
        <w:rPr>
          <w:b/>
          <w:bCs/>
          <w:szCs w:val="20"/>
          <w:lang w:val="es-CL"/>
        </w:rPr>
        <w:t xml:space="preserve">Extracción de Respuestas: </w:t>
      </w:r>
      <w:r w:rsidRPr="00BA76D2">
        <w:rPr>
          <w:szCs w:val="20"/>
          <w:lang w:val="es-CL"/>
        </w:rPr>
        <w:t>Responder a preguntas basadas en un contexto dado.</w:t>
      </w:r>
    </w:p>
    <w:p w14:paraId="3332AC7C" w14:textId="77777777" w:rsidR="007A76E0" w:rsidRPr="00BA76D2" w:rsidRDefault="007A76E0" w:rsidP="00DD5541">
      <w:pPr>
        <w:pStyle w:val="MDPI31text"/>
        <w:spacing w:line="240" w:lineRule="auto"/>
        <w:ind w:left="1843" w:firstLine="0"/>
        <w:rPr>
          <w:szCs w:val="20"/>
          <w:lang w:val="es-CL"/>
        </w:rPr>
      </w:pPr>
    </w:p>
    <w:p w14:paraId="3A0FE857" w14:textId="77777777" w:rsidR="007A76E0" w:rsidRPr="00BA76D2" w:rsidRDefault="007A76E0" w:rsidP="00617448">
      <w:pPr>
        <w:pStyle w:val="MDPI31text"/>
        <w:numPr>
          <w:ilvl w:val="0"/>
          <w:numId w:val="40"/>
        </w:numPr>
        <w:spacing w:line="240" w:lineRule="auto"/>
        <w:ind w:left="1843" w:hanging="11"/>
        <w:rPr>
          <w:szCs w:val="20"/>
          <w:lang w:val="es-CL"/>
        </w:rPr>
      </w:pPr>
      <w:r w:rsidRPr="00BA76D2">
        <w:rPr>
          <w:b/>
          <w:bCs/>
          <w:szCs w:val="20"/>
          <w:lang w:val="es-CL"/>
        </w:rPr>
        <w:t>Resumen de Texto:</w:t>
      </w:r>
      <w:r w:rsidRPr="00BA76D2">
        <w:rPr>
          <w:szCs w:val="20"/>
          <w:lang w:val="es-CL"/>
        </w:rPr>
        <w:t xml:space="preserve"> Resumir un texto largo en una versión más corta que conserve la esencia del contenido.</w:t>
      </w:r>
    </w:p>
    <w:p w14:paraId="0F511C89" w14:textId="77777777" w:rsidR="007A76E0" w:rsidRPr="00BA76D2" w:rsidRDefault="007A76E0" w:rsidP="007A76E0">
      <w:pPr>
        <w:pStyle w:val="MDPI31text"/>
        <w:spacing w:line="240" w:lineRule="auto"/>
        <w:ind w:left="1843" w:firstLine="0"/>
        <w:rPr>
          <w:szCs w:val="20"/>
          <w:lang w:val="es-CL"/>
        </w:rPr>
      </w:pPr>
    </w:p>
    <w:p w14:paraId="35C07FD3" w14:textId="77777777" w:rsidR="007A76E0" w:rsidRPr="00BA76D2" w:rsidRDefault="007A76E0" w:rsidP="007A76E0">
      <w:pPr>
        <w:pStyle w:val="MDPI31text"/>
        <w:spacing w:line="240" w:lineRule="auto"/>
        <w:ind w:left="1843" w:firstLine="0"/>
        <w:rPr>
          <w:szCs w:val="20"/>
          <w:lang w:val="es-CL"/>
        </w:rPr>
      </w:pPr>
      <w:r w:rsidRPr="00BA76D2">
        <w:rPr>
          <w:szCs w:val="20"/>
          <w:lang w:val="es-CL"/>
        </w:rPr>
        <w:t>El PLN también se extiende al reconocimiento de voz y la visión por computadora, como la transcripción de muestras de audio y la descripción de imágenes.</w:t>
      </w:r>
    </w:p>
    <w:p w14:paraId="34F48324" w14:textId="77777777" w:rsidR="007A76E0" w:rsidRPr="00BA76D2" w:rsidRDefault="007A76E0" w:rsidP="007A76E0">
      <w:pPr>
        <w:pStyle w:val="MDPI31text"/>
        <w:spacing w:line="240" w:lineRule="auto"/>
        <w:ind w:left="0" w:firstLine="0"/>
        <w:rPr>
          <w:szCs w:val="20"/>
          <w:lang w:val="es-CL"/>
        </w:rPr>
      </w:pPr>
    </w:p>
    <w:p w14:paraId="2357CC7A" w14:textId="6A294C28" w:rsidR="007A76E0" w:rsidRPr="003D0276" w:rsidRDefault="007A76E0" w:rsidP="007A76E0">
      <w:pPr>
        <w:pStyle w:val="MDPI31text"/>
        <w:spacing w:line="240" w:lineRule="auto"/>
        <w:ind w:left="1843" w:firstLine="0"/>
        <w:rPr>
          <w:b/>
          <w:bCs/>
          <w:szCs w:val="20"/>
        </w:rPr>
      </w:pPr>
      <w:r w:rsidRPr="00BA76D2">
        <w:rPr>
          <w:b/>
          <w:bCs/>
          <w:szCs w:val="20"/>
          <w:lang w:val="es-CL"/>
        </w:rPr>
        <w:lastRenderedPageBreak/>
        <w:t xml:space="preserve">Integración en Aplicaciones NLP:  </w:t>
      </w:r>
      <w:r w:rsidRPr="00BA76D2">
        <w:rPr>
          <w:szCs w:val="20"/>
          <w:lang w:val="es-CL"/>
        </w:rPr>
        <w:t xml:space="preserve">La integración de modelos como </w:t>
      </w:r>
      <w:proofErr w:type="spellStart"/>
      <w:r w:rsidRPr="00BA76D2">
        <w:rPr>
          <w:szCs w:val="20"/>
          <w:lang w:val="es-CL"/>
        </w:rPr>
        <w:t>TinyBERT</w:t>
      </w:r>
      <w:proofErr w:type="spellEnd"/>
      <w:r w:rsidRPr="00BA76D2">
        <w:rPr>
          <w:szCs w:val="20"/>
          <w:lang w:val="es-CL"/>
        </w:rPr>
        <w:t xml:space="preserve"> en aplicaciones NLP se realiza a menudo mediante interfaces gráficas que facilitan la interacción del usuario con el sistema. Por ejemplo, en una aplicación desarrollada con </w:t>
      </w:r>
      <w:proofErr w:type="spellStart"/>
      <w:r w:rsidRPr="00BA76D2">
        <w:rPr>
          <w:szCs w:val="20"/>
          <w:lang w:val="es-CL"/>
        </w:rPr>
        <w:t>Tkinter</w:t>
      </w:r>
      <w:proofErr w:type="spellEnd"/>
      <w:r w:rsidRPr="00BA76D2">
        <w:rPr>
          <w:szCs w:val="20"/>
          <w:lang w:val="es-CL"/>
        </w:rPr>
        <w:t>, un botón (</w:t>
      </w:r>
      <w:proofErr w:type="spellStart"/>
      <w:proofErr w:type="gramStart"/>
      <w:r w:rsidRPr="00BA76D2">
        <w:rPr>
          <w:szCs w:val="20"/>
          <w:lang w:val="es-CL"/>
        </w:rPr>
        <w:t>tk.Button</w:t>
      </w:r>
      <w:proofErr w:type="spellEnd"/>
      <w:proofErr w:type="gramEnd"/>
      <w:r w:rsidRPr="00BA76D2">
        <w:rPr>
          <w:szCs w:val="20"/>
          <w:lang w:val="es-CL"/>
        </w:rPr>
        <w:t>) puede desencadenar procesos como la carga y preprocesamiento de datos, la aplicación del modelo de clasificación y la visualización de resultados. Esta integración permite ejecutar tareas de NLP de manera eficiente y accesible para los usuarios finales</w:t>
      </w:r>
      <w:r w:rsidRPr="00BA76D2">
        <w:rPr>
          <w:b/>
          <w:bCs/>
          <w:szCs w:val="20"/>
          <w:lang w:val="es-CL"/>
        </w:rPr>
        <w:t>.</w:t>
      </w:r>
      <w:r w:rsidR="004F5F68" w:rsidRPr="00BA76D2">
        <w:rPr>
          <w:b/>
          <w:bCs/>
          <w:szCs w:val="20"/>
          <w:lang w:val="es-CL"/>
        </w:rPr>
        <w:t xml:space="preserve"> </w:t>
      </w:r>
      <w:r w:rsidR="004F5F68" w:rsidRPr="003D0276">
        <w:rPr>
          <w:szCs w:val="20"/>
        </w:rPr>
        <w:t>(</w:t>
      </w:r>
      <w:proofErr w:type="spellStart"/>
      <w:r w:rsidR="004F5F68" w:rsidRPr="003D0276">
        <w:rPr>
          <w:szCs w:val="20"/>
        </w:rPr>
        <w:t>Tkinter</w:t>
      </w:r>
      <w:proofErr w:type="spellEnd"/>
      <w:r w:rsidR="004F5F68" w:rsidRPr="003D0276">
        <w:rPr>
          <w:szCs w:val="20"/>
        </w:rPr>
        <w:t xml:space="preserve"> — Python Interface </w:t>
      </w:r>
      <w:proofErr w:type="gramStart"/>
      <w:r w:rsidR="004F5F68" w:rsidRPr="003D0276">
        <w:rPr>
          <w:szCs w:val="20"/>
        </w:rPr>
        <w:t>To</w:t>
      </w:r>
      <w:proofErr w:type="gramEnd"/>
      <w:r w:rsidR="004F5F68" w:rsidRPr="003D0276">
        <w:rPr>
          <w:szCs w:val="20"/>
        </w:rPr>
        <w:t xml:space="preserve"> </w:t>
      </w:r>
      <w:proofErr w:type="spellStart"/>
      <w:r w:rsidR="004F5F68" w:rsidRPr="003D0276">
        <w:rPr>
          <w:szCs w:val="20"/>
        </w:rPr>
        <w:t>Tcl</w:t>
      </w:r>
      <w:proofErr w:type="spellEnd"/>
      <w:r w:rsidR="004F5F68" w:rsidRPr="003D0276">
        <w:rPr>
          <w:szCs w:val="20"/>
        </w:rPr>
        <w:t>/Tk, s. f.)</w:t>
      </w:r>
    </w:p>
    <w:p w14:paraId="38F9612D" w14:textId="77777777" w:rsidR="00F956C1" w:rsidRPr="003D0276" w:rsidRDefault="00F956C1" w:rsidP="008C6CD3">
      <w:pPr>
        <w:pStyle w:val="MDPI31text"/>
        <w:spacing w:line="240" w:lineRule="auto"/>
        <w:ind w:left="0" w:firstLine="0"/>
        <w:rPr>
          <w:b/>
          <w:bCs/>
          <w:szCs w:val="20"/>
        </w:rPr>
      </w:pPr>
    </w:p>
    <w:p w14:paraId="01A6B95F" w14:textId="042C77B7" w:rsidR="006538AC" w:rsidRPr="003D0276" w:rsidRDefault="005D412A" w:rsidP="00A25067">
      <w:pPr>
        <w:pStyle w:val="MDPI31text"/>
        <w:spacing w:line="240" w:lineRule="auto"/>
        <w:ind w:left="1843" w:firstLine="0"/>
        <w:rPr>
          <w:b/>
          <w:bCs/>
          <w:szCs w:val="20"/>
        </w:rPr>
      </w:pPr>
      <w:r w:rsidRPr="003D0276">
        <w:rPr>
          <w:b/>
          <w:bCs/>
          <w:szCs w:val="20"/>
        </w:rPr>
        <w:t>2.1.</w:t>
      </w:r>
      <w:r w:rsidR="007A76E0" w:rsidRPr="003D0276">
        <w:rPr>
          <w:b/>
          <w:bCs/>
          <w:szCs w:val="20"/>
        </w:rPr>
        <w:t>2</w:t>
      </w:r>
      <w:r w:rsidRPr="003D0276">
        <w:rPr>
          <w:b/>
          <w:bCs/>
          <w:szCs w:val="20"/>
        </w:rPr>
        <w:t xml:space="preserve">.- </w:t>
      </w:r>
      <w:r w:rsidR="006538AC" w:rsidRPr="003D0276">
        <w:rPr>
          <w:b/>
          <w:bCs/>
          <w:szCs w:val="20"/>
        </w:rPr>
        <w:t xml:space="preserve">Hugging Face y </w:t>
      </w:r>
      <w:proofErr w:type="spellStart"/>
      <w:r w:rsidR="006538AC" w:rsidRPr="003D0276">
        <w:rPr>
          <w:b/>
          <w:bCs/>
          <w:szCs w:val="20"/>
        </w:rPr>
        <w:t>TinyBERT</w:t>
      </w:r>
      <w:proofErr w:type="spellEnd"/>
    </w:p>
    <w:p w14:paraId="1645B41F" w14:textId="77777777" w:rsidR="006538AC" w:rsidRPr="003D0276" w:rsidRDefault="006538AC" w:rsidP="00A25067">
      <w:pPr>
        <w:pStyle w:val="MDPI31text"/>
        <w:spacing w:line="240" w:lineRule="auto"/>
        <w:ind w:left="1843" w:firstLine="0"/>
        <w:rPr>
          <w:b/>
          <w:bCs/>
          <w:szCs w:val="20"/>
        </w:rPr>
      </w:pPr>
    </w:p>
    <w:p w14:paraId="40EF2179" w14:textId="6F41C02A" w:rsidR="00C93BA4" w:rsidRPr="00BA76D2" w:rsidRDefault="006538AC" w:rsidP="00C93BA4">
      <w:pPr>
        <w:pStyle w:val="MDPI31text"/>
        <w:spacing w:line="276" w:lineRule="auto"/>
        <w:ind w:left="1843" w:firstLine="0"/>
        <w:rPr>
          <w:szCs w:val="20"/>
          <w:lang w:val="es-CL"/>
        </w:rPr>
      </w:pPr>
      <w:proofErr w:type="spellStart"/>
      <w:r w:rsidRPr="00BA76D2">
        <w:rPr>
          <w:szCs w:val="20"/>
          <w:lang w:val="es-CL"/>
        </w:rPr>
        <w:t>Hugging</w:t>
      </w:r>
      <w:proofErr w:type="spellEnd"/>
      <w:r w:rsidRPr="00BA76D2">
        <w:rPr>
          <w:szCs w:val="20"/>
          <w:lang w:val="es-CL"/>
        </w:rPr>
        <w:t xml:space="preserve"> </w:t>
      </w:r>
      <w:proofErr w:type="spellStart"/>
      <w:r w:rsidRPr="00BA76D2">
        <w:rPr>
          <w:szCs w:val="20"/>
          <w:lang w:val="es-CL"/>
        </w:rPr>
        <w:t>Face</w:t>
      </w:r>
      <w:proofErr w:type="spellEnd"/>
      <w:r w:rsidRPr="00BA76D2">
        <w:rPr>
          <w:szCs w:val="20"/>
          <w:lang w:val="es-CL"/>
        </w:rPr>
        <w:t xml:space="preserve"> es una empresa de tecnología de vanguardia especializada en el procesamiento del lenguaje natural (PLN). Su plataforma de código abierto ha transformado el campo del PLN al proporcionar herramientas y modelos preentrenados accesibles para desarrolladores e investigadores. Una de las principales contribuciones de </w:t>
      </w:r>
      <w:proofErr w:type="spellStart"/>
      <w:r w:rsidRPr="00BA76D2">
        <w:rPr>
          <w:szCs w:val="20"/>
          <w:lang w:val="es-CL"/>
        </w:rPr>
        <w:t>Hugging</w:t>
      </w:r>
      <w:proofErr w:type="spellEnd"/>
      <w:r w:rsidRPr="00BA76D2">
        <w:rPr>
          <w:szCs w:val="20"/>
          <w:lang w:val="es-CL"/>
        </w:rPr>
        <w:t xml:space="preserve"> </w:t>
      </w:r>
      <w:proofErr w:type="spellStart"/>
      <w:r w:rsidRPr="00BA76D2">
        <w:rPr>
          <w:szCs w:val="20"/>
          <w:lang w:val="es-CL"/>
        </w:rPr>
        <w:t>Face</w:t>
      </w:r>
      <w:proofErr w:type="spellEnd"/>
      <w:r w:rsidRPr="00BA76D2">
        <w:rPr>
          <w:szCs w:val="20"/>
          <w:lang w:val="es-CL"/>
        </w:rPr>
        <w:t xml:space="preserve"> es la biblioteca Transformers, que incluye modelos avanzados como BERT (</w:t>
      </w:r>
      <w:proofErr w:type="spellStart"/>
      <w:r w:rsidRPr="00BA76D2">
        <w:rPr>
          <w:szCs w:val="20"/>
          <w:lang w:val="es-CL"/>
        </w:rPr>
        <w:t>Bidirectional</w:t>
      </w:r>
      <w:proofErr w:type="spellEnd"/>
      <w:r w:rsidRPr="00BA76D2">
        <w:rPr>
          <w:szCs w:val="20"/>
          <w:lang w:val="es-CL"/>
        </w:rPr>
        <w:t xml:space="preserve"> </w:t>
      </w:r>
      <w:proofErr w:type="spellStart"/>
      <w:r w:rsidRPr="00BA76D2">
        <w:rPr>
          <w:szCs w:val="20"/>
          <w:lang w:val="es-CL"/>
        </w:rPr>
        <w:t>Encoder</w:t>
      </w:r>
      <w:proofErr w:type="spellEnd"/>
      <w:r w:rsidRPr="00BA76D2">
        <w:rPr>
          <w:szCs w:val="20"/>
          <w:lang w:val="es-CL"/>
        </w:rPr>
        <w:t xml:space="preserve"> </w:t>
      </w:r>
      <w:proofErr w:type="spellStart"/>
      <w:r w:rsidRPr="00BA76D2">
        <w:rPr>
          <w:szCs w:val="20"/>
          <w:lang w:val="es-CL"/>
        </w:rPr>
        <w:t>Representations</w:t>
      </w:r>
      <w:proofErr w:type="spellEnd"/>
      <w:r w:rsidRPr="00BA76D2">
        <w:rPr>
          <w:szCs w:val="20"/>
          <w:lang w:val="es-CL"/>
        </w:rPr>
        <w:t xml:space="preserve"> </w:t>
      </w:r>
      <w:proofErr w:type="spellStart"/>
      <w:r w:rsidRPr="00BA76D2">
        <w:rPr>
          <w:szCs w:val="20"/>
          <w:lang w:val="es-CL"/>
        </w:rPr>
        <w:t>from</w:t>
      </w:r>
      <w:proofErr w:type="spellEnd"/>
      <w:r w:rsidRPr="00BA76D2">
        <w:rPr>
          <w:szCs w:val="20"/>
          <w:lang w:val="es-CL"/>
        </w:rPr>
        <w:t xml:space="preserve"> Transformers), GPT (Generative </w:t>
      </w:r>
      <w:proofErr w:type="spellStart"/>
      <w:r w:rsidRPr="00BA76D2">
        <w:rPr>
          <w:szCs w:val="20"/>
          <w:lang w:val="es-CL"/>
        </w:rPr>
        <w:t>Pre-trained</w:t>
      </w:r>
      <w:proofErr w:type="spellEnd"/>
      <w:r w:rsidRPr="00BA76D2">
        <w:rPr>
          <w:szCs w:val="20"/>
          <w:lang w:val="es-CL"/>
        </w:rPr>
        <w:t xml:space="preserve"> </w:t>
      </w:r>
      <w:proofErr w:type="spellStart"/>
      <w:r w:rsidRPr="00BA76D2">
        <w:rPr>
          <w:szCs w:val="20"/>
          <w:lang w:val="es-CL"/>
        </w:rPr>
        <w:t>Transformer</w:t>
      </w:r>
      <w:proofErr w:type="spellEnd"/>
      <w:r w:rsidRPr="00BA76D2">
        <w:rPr>
          <w:szCs w:val="20"/>
          <w:lang w:val="es-CL"/>
        </w:rPr>
        <w:t>), y T5 (Text-</w:t>
      </w:r>
      <w:proofErr w:type="spellStart"/>
      <w:r w:rsidRPr="00BA76D2">
        <w:rPr>
          <w:szCs w:val="20"/>
          <w:lang w:val="es-CL"/>
        </w:rPr>
        <w:t>To</w:t>
      </w:r>
      <w:proofErr w:type="spellEnd"/>
      <w:r w:rsidRPr="00BA76D2">
        <w:rPr>
          <w:szCs w:val="20"/>
          <w:lang w:val="es-CL"/>
        </w:rPr>
        <w:t xml:space="preserve">-Text Transfer </w:t>
      </w:r>
      <w:proofErr w:type="spellStart"/>
      <w:r w:rsidRPr="00BA76D2">
        <w:rPr>
          <w:szCs w:val="20"/>
          <w:lang w:val="es-CL"/>
        </w:rPr>
        <w:t>Transformer</w:t>
      </w:r>
      <w:proofErr w:type="spellEnd"/>
      <w:r w:rsidRPr="00BA76D2">
        <w:rPr>
          <w:szCs w:val="20"/>
          <w:lang w:val="es-CL"/>
        </w:rPr>
        <w:t>).</w:t>
      </w:r>
      <w:r w:rsidR="00C93BA4" w:rsidRPr="00BA76D2">
        <w:rPr>
          <w:szCs w:val="20"/>
          <w:lang w:val="es-CL"/>
        </w:rPr>
        <w:t xml:space="preserve"> </w:t>
      </w:r>
      <w:sdt>
        <w:sdtPr>
          <w:rPr>
            <w:szCs w:val="20"/>
            <w:lang w:val="es-CL"/>
          </w:rPr>
          <w:id w:val="977880374"/>
          <w:citation/>
        </w:sdtPr>
        <w:sdtContent>
          <w:r w:rsidR="00C93BA4" w:rsidRPr="00BA76D2">
            <w:rPr>
              <w:szCs w:val="20"/>
              <w:lang w:val="es-CL"/>
            </w:rPr>
            <w:fldChar w:fldCharType="begin"/>
          </w:r>
          <w:r w:rsidR="00492F94">
            <w:rPr>
              <w:szCs w:val="20"/>
              <w:lang w:val="es-MX"/>
            </w:rPr>
            <w:instrText xml:space="preserve">CITATION htt \l 2058 </w:instrText>
          </w:r>
          <w:r w:rsidR="00C93BA4" w:rsidRPr="00BA76D2">
            <w:rPr>
              <w:szCs w:val="20"/>
              <w:lang w:val="es-CL"/>
            </w:rPr>
            <w:fldChar w:fldCharType="separate"/>
          </w:r>
          <w:r w:rsidR="00D26A39" w:rsidRPr="00D26A39">
            <w:rPr>
              <w:noProof/>
              <w:szCs w:val="20"/>
              <w:lang w:val="es-MX"/>
            </w:rPr>
            <w:t>(Huggingface, 2024)</w:t>
          </w:r>
          <w:r w:rsidR="00C93BA4" w:rsidRPr="00BA76D2">
            <w:rPr>
              <w:szCs w:val="20"/>
              <w:lang w:val="es-CL"/>
            </w:rPr>
            <w:fldChar w:fldCharType="end"/>
          </w:r>
        </w:sdtContent>
      </w:sdt>
      <w:r w:rsidR="00C93BA4" w:rsidRPr="00BA76D2">
        <w:rPr>
          <w:szCs w:val="20"/>
          <w:lang w:val="es-CL"/>
        </w:rPr>
        <w:t>.</w:t>
      </w:r>
    </w:p>
    <w:p w14:paraId="2715B7DC" w14:textId="77777777" w:rsidR="006538AC" w:rsidRPr="00BA76D2" w:rsidRDefault="006538AC" w:rsidP="00863113">
      <w:pPr>
        <w:pStyle w:val="MDPI31text"/>
        <w:spacing w:line="276" w:lineRule="auto"/>
        <w:ind w:left="0" w:firstLine="0"/>
        <w:rPr>
          <w:szCs w:val="20"/>
          <w:lang w:val="es-CL"/>
        </w:rPr>
      </w:pPr>
    </w:p>
    <w:p w14:paraId="0DCA7F52" w14:textId="77777777" w:rsidR="00E038E8" w:rsidRPr="00BA76D2" w:rsidRDefault="00E038E8" w:rsidP="00863113">
      <w:pPr>
        <w:pStyle w:val="MDPI31text"/>
        <w:spacing w:line="276" w:lineRule="auto"/>
        <w:ind w:left="1843" w:firstLine="0"/>
        <w:rPr>
          <w:szCs w:val="20"/>
          <w:lang w:val="es-CL"/>
        </w:rPr>
      </w:pPr>
      <w:proofErr w:type="spellStart"/>
      <w:r w:rsidRPr="00BA76D2">
        <w:rPr>
          <w:szCs w:val="20"/>
          <w:lang w:val="es-CL"/>
        </w:rPr>
        <w:t>TinyBERT</w:t>
      </w:r>
      <w:proofErr w:type="spellEnd"/>
      <w:r w:rsidRPr="00BA76D2">
        <w:rPr>
          <w:szCs w:val="20"/>
          <w:lang w:val="es-CL"/>
        </w:rPr>
        <w:t xml:space="preserve"> es una variante optimizada del modelo BERT, diseñada para proporcionar una mayor eficiencia computacional mientras mantiene un alto rendimiento en tareas de PLN. A diferencia de BERT, cuyo tamaño y requisitos computacionales pueden ser una limitación en ciertos entornos, </w:t>
      </w:r>
      <w:proofErr w:type="spellStart"/>
      <w:r w:rsidRPr="00BA76D2">
        <w:rPr>
          <w:szCs w:val="20"/>
          <w:lang w:val="es-CL"/>
        </w:rPr>
        <w:t>TinyBERT</w:t>
      </w:r>
      <w:proofErr w:type="spellEnd"/>
      <w:r w:rsidRPr="00BA76D2">
        <w:rPr>
          <w:szCs w:val="20"/>
          <w:lang w:val="es-CL"/>
        </w:rPr>
        <w:t xml:space="preserve"> reduce la complejidad del modelo, permitiendo un procesamiento más rápido y menos costoso. Esta eficiencia se logra mediante la reducción del número de capas y parámetros del modelo, mientras se conserva una alta capacidad para entender el contexto del lenguaje.</w:t>
      </w:r>
    </w:p>
    <w:p w14:paraId="2C8327FC" w14:textId="77777777" w:rsidR="00E038E8" w:rsidRPr="00BA76D2" w:rsidRDefault="00E038E8" w:rsidP="00863113">
      <w:pPr>
        <w:pStyle w:val="MDPI31text"/>
        <w:spacing w:line="276" w:lineRule="auto"/>
        <w:ind w:left="1843" w:firstLine="0"/>
        <w:rPr>
          <w:szCs w:val="20"/>
          <w:lang w:val="es-CL"/>
        </w:rPr>
      </w:pPr>
    </w:p>
    <w:p w14:paraId="3EA1B50E" w14:textId="71DABA09" w:rsidR="00E038E8" w:rsidRPr="00BA76D2" w:rsidRDefault="00E038E8" w:rsidP="00863113">
      <w:pPr>
        <w:pStyle w:val="MDPI31text"/>
        <w:spacing w:line="276" w:lineRule="auto"/>
        <w:ind w:left="1843" w:firstLine="0"/>
        <w:rPr>
          <w:szCs w:val="20"/>
          <w:lang w:val="es-CL"/>
        </w:rPr>
      </w:pPr>
      <w:r w:rsidRPr="00BA76D2">
        <w:rPr>
          <w:szCs w:val="20"/>
          <w:lang w:val="es-CL"/>
        </w:rPr>
        <w:t>En el artículo "</w:t>
      </w:r>
      <w:proofErr w:type="spellStart"/>
      <w:r w:rsidRPr="00BA76D2">
        <w:rPr>
          <w:szCs w:val="20"/>
          <w:lang w:val="es-CL"/>
        </w:rPr>
        <w:t>TinyBERT</w:t>
      </w:r>
      <w:proofErr w:type="spellEnd"/>
      <w:r w:rsidRPr="00BA76D2">
        <w:rPr>
          <w:szCs w:val="20"/>
          <w:lang w:val="es-CL"/>
        </w:rPr>
        <w:t xml:space="preserve">: </w:t>
      </w:r>
      <w:proofErr w:type="spellStart"/>
      <w:r w:rsidRPr="00BA76D2">
        <w:rPr>
          <w:szCs w:val="20"/>
          <w:lang w:val="es-CL"/>
        </w:rPr>
        <w:t>Distilling</w:t>
      </w:r>
      <w:proofErr w:type="spellEnd"/>
      <w:r w:rsidRPr="00BA76D2">
        <w:rPr>
          <w:szCs w:val="20"/>
          <w:lang w:val="es-CL"/>
        </w:rPr>
        <w:t xml:space="preserve"> BERT </w:t>
      </w:r>
      <w:proofErr w:type="spellStart"/>
      <w:r w:rsidRPr="00BA76D2">
        <w:rPr>
          <w:szCs w:val="20"/>
          <w:lang w:val="es-CL"/>
        </w:rPr>
        <w:t>for</w:t>
      </w:r>
      <w:proofErr w:type="spellEnd"/>
      <w:r w:rsidRPr="00BA76D2">
        <w:rPr>
          <w:szCs w:val="20"/>
          <w:lang w:val="es-CL"/>
        </w:rPr>
        <w:t xml:space="preserve"> Natural </w:t>
      </w:r>
      <w:proofErr w:type="spellStart"/>
      <w:r w:rsidRPr="00BA76D2">
        <w:rPr>
          <w:szCs w:val="20"/>
          <w:lang w:val="es-CL"/>
        </w:rPr>
        <w:t>Language</w:t>
      </w:r>
      <w:proofErr w:type="spellEnd"/>
      <w:r w:rsidRPr="00BA76D2">
        <w:rPr>
          <w:szCs w:val="20"/>
          <w:lang w:val="es-CL"/>
        </w:rPr>
        <w:t xml:space="preserve"> </w:t>
      </w:r>
      <w:proofErr w:type="spellStart"/>
      <w:r w:rsidRPr="00BA76D2">
        <w:rPr>
          <w:szCs w:val="20"/>
          <w:lang w:val="es-CL"/>
        </w:rPr>
        <w:t>Understanding</w:t>
      </w:r>
      <w:proofErr w:type="spellEnd"/>
      <w:r w:rsidRPr="00BA76D2">
        <w:rPr>
          <w:szCs w:val="20"/>
          <w:lang w:val="es-CL"/>
        </w:rPr>
        <w:t xml:space="preserve">", se describe el proceso de aprendizaje de </w:t>
      </w:r>
      <w:proofErr w:type="spellStart"/>
      <w:r w:rsidRPr="00BA76D2">
        <w:rPr>
          <w:szCs w:val="20"/>
          <w:lang w:val="es-CL"/>
        </w:rPr>
        <w:t>TinyBERT</w:t>
      </w:r>
      <w:proofErr w:type="spellEnd"/>
      <w:r w:rsidRPr="00BA76D2">
        <w:rPr>
          <w:szCs w:val="20"/>
          <w:lang w:val="es-CL"/>
        </w:rPr>
        <w:t xml:space="preserve"> en dos etapas: </w:t>
      </w:r>
      <w:proofErr w:type="spellStart"/>
      <w:r w:rsidRPr="00BA76D2">
        <w:rPr>
          <w:szCs w:val="20"/>
          <w:lang w:val="es-CL"/>
        </w:rPr>
        <w:t>pre-entrenamiento</w:t>
      </w:r>
      <w:proofErr w:type="spellEnd"/>
      <w:r w:rsidRPr="00BA76D2">
        <w:rPr>
          <w:szCs w:val="20"/>
          <w:lang w:val="es-CL"/>
        </w:rPr>
        <w:t xml:space="preserve"> y ajuste fino. Durante el </w:t>
      </w:r>
      <w:proofErr w:type="spellStart"/>
      <w:r w:rsidRPr="00BA76D2">
        <w:rPr>
          <w:szCs w:val="20"/>
          <w:lang w:val="es-CL"/>
        </w:rPr>
        <w:t>pre-entrenamiento</w:t>
      </w:r>
      <w:proofErr w:type="spellEnd"/>
      <w:r w:rsidRPr="00BA76D2">
        <w:rPr>
          <w:szCs w:val="20"/>
          <w:lang w:val="es-CL"/>
        </w:rPr>
        <w:t xml:space="preserve">, </w:t>
      </w:r>
      <w:proofErr w:type="spellStart"/>
      <w:r w:rsidRPr="00BA76D2">
        <w:rPr>
          <w:szCs w:val="20"/>
          <w:lang w:val="es-CL"/>
        </w:rPr>
        <w:t>TinyBERT</w:t>
      </w:r>
      <w:proofErr w:type="spellEnd"/>
      <w:r w:rsidRPr="00BA76D2">
        <w:rPr>
          <w:szCs w:val="20"/>
          <w:lang w:val="es-CL"/>
        </w:rPr>
        <w:t xml:space="preserve"> aprende el conocimiento general de lenguaje de BERT. El ajuste fino, por otro lado, adapta el modelo a tareas específicas mediante una técnica conocida como destilación, que implica la transferencia del conocimiento del modelo grande (BERT) al modelo más compacto (</w:t>
      </w:r>
      <w:proofErr w:type="spellStart"/>
      <w:r w:rsidRPr="00BA76D2">
        <w:rPr>
          <w:szCs w:val="20"/>
          <w:lang w:val="es-CL"/>
        </w:rPr>
        <w:t>TinyBERT</w:t>
      </w:r>
      <w:proofErr w:type="spellEnd"/>
      <w:r w:rsidRPr="00BA76D2">
        <w:rPr>
          <w:szCs w:val="20"/>
          <w:lang w:val="es-CL"/>
        </w:rPr>
        <w:t xml:space="preserve">). Esta metodología incluye la destilación general, que ayuda a </w:t>
      </w:r>
      <w:proofErr w:type="spellStart"/>
      <w:r w:rsidRPr="00BA76D2">
        <w:rPr>
          <w:szCs w:val="20"/>
          <w:lang w:val="es-CL"/>
        </w:rPr>
        <w:t>TinyBERT</w:t>
      </w:r>
      <w:proofErr w:type="spellEnd"/>
      <w:r w:rsidRPr="00BA76D2">
        <w:rPr>
          <w:szCs w:val="20"/>
          <w:lang w:val="es-CL"/>
        </w:rPr>
        <w:t xml:space="preserve"> a aprender el conocimiento general embebido en BERT, y la destilación específica de tareas, que ajusta el modelo a tareas concretas</w:t>
      </w:r>
      <w:r w:rsidR="007662C7" w:rsidRPr="00BA76D2">
        <w:rPr>
          <w:szCs w:val="20"/>
          <w:lang w:val="es-CL"/>
        </w:rPr>
        <w:t>.</w:t>
      </w:r>
      <w:sdt>
        <w:sdtPr>
          <w:rPr>
            <w:szCs w:val="20"/>
            <w:lang w:val="es-CL"/>
          </w:rPr>
          <w:id w:val="-376544485"/>
          <w:citation/>
        </w:sdtPr>
        <w:sdtContent>
          <w:r w:rsidR="007662C7" w:rsidRPr="00BA76D2">
            <w:rPr>
              <w:szCs w:val="20"/>
              <w:lang w:val="es-CL"/>
            </w:rPr>
            <w:fldChar w:fldCharType="begin"/>
          </w:r>
          <w:r w:rsidR="00BB305A">
            <w:rPr>
              <w:szCs w:val="20"/>
              <w:lang w:val="es-MX"/>
            </w:rPr>
            <w:instrText xml:space="preserve">CITATION Xia \l 2058 </w:instrText>
          </w:r>
          <w:r w:rsidR="007662C7" w:rsidRPr="00BA76D2">
            <w:rPr>
              <w:szCs w:val="20"/>
              <w:lang w:val="es-CL"/>
            </w:rPr>
            <w:fldChar w:fldCharType="separate"/>
          </w:r>
          <w:r w:rsidR="00D26A39">
            <w:rPr>
              <w:noProof/>
              <w:szCs w:val="20"/>
              <w:lang w:val="es-MX"/>
            </w:rPr>
            <w:t xml:space="preserve"> </w:t>
          </w:r>
          <w:r w:rsidR="00D26A39" w:rsidRPr="00D26A39">
            <w:rPr>
              <w:noProof/>
              <w:szCs w:val="20"/>
              <w:lang w:val="es-MX"/>
            </w:rPr>
            <w:t>((Jiao et al., 2020)</w:t>
          </w:r>
          <w:r w:rsidR="007662C7" w:rsidRPr="00BA76D2">
            <w:rPr>
              <w:szCs w:val="20"/>
              <w:lang w:val="es-CL"/>
            </w:rPr>
            <w:fldChar w:fldCharType="end"/>
          </w:r>
        </w:sdtContent>
      </w:sdt>
    </w:p>
    <w:p w14:paraId="7DD234B1" w14:textId="77777777" w:rsidR="00E038E8" w:rsidRPr="00BA76D2" w:rsidRDefault="00E038E8" w:rsidP="00863113">
      <w:pPr>
        <w:pStyle w:val="MDPI31text"/>
        <w:spacing w:line="276" w:lineRule="auto"/>
        <w:ind w:left="1843" w:firstLine="0"/>
        <w:rPr>
          <w:szCs w:val="20"/>
          <w:lang w:val="es-CL"/>
        </w:rPr>
      </w:pPr>
    </w:p>
    <w:p w14:paraId="7C833760" w14:textId="5994447B" w:rsidR="00E038E8" w:rsidRPr="00BA76D2" w:rsidRDefault="00724F0C" w:rsidP="00863113">
      <w:pPr>
        <w:pStyle w:val="MDPI31text"/>
        <w:spacing w:line="276" w:lineRule="auto"/>
        <w:ind w:left="1843" w:firstLine="0"/>
        <w:rPr>
          <w:szCs w:val="20"/>
          <w:lang w:val="es-CL"/>
        </w:rPr>
      </w:pPr>
      <w:r w:rsidRPr="00BA76D2">
        <w:rPr>
          <w:szCs w:val="20"/>
          <w:lang w:val="es-CL"/>
        </w:rPr>
        <w:lastRenderedPageBreak/>
        <w:t xml:space="preserve">Los modelos BERT y su variante Tiny BERT, utilizan ampliamente el </w:t>
      </w:r>
      <w:proofErr w:type="spellStart"/>
      <w:r w:rsidRPr="00BA76D2">
        <w:rPr>
          <w:szCs w:val="20"/>
          <w:lang w:val="es-CL"/>
        </w:rPr>
        <w:t>Transformer</w:t>
      </w:r>
      <w:proofErr w:type="spellEnd"/>
      <w:r w:rsidRPr="00BA76D2">
        <w:rPr>
          <w:szCs w:val="20"/>
          <w:lang w:val="es-CL"/>
        </w:rPr>
        <w:t xml:space="preserve">. Es un mecanismo de atención capaz de aprender contextos entre las palabras de un texto e incluso las </w:t>
      </w:r>
      <w:proofErr w:type="spellStart"/>
      <w:r w:rsidRPr="00BA76D2">
        <w:rPr>
          <w:szCs w:val="20"/>
          <w:lang w:val="es-CL"/>
        </w:rPr>
        <w:t>subpalabras</w:t>
      </w:r>
      <w:proofErr w:type="spellEnd"/>
      <w:r w:rsidRPr="00BA76D2">
        <w:rPr>
          <w:szCs w:val="20"/>
          <w:lang w:val="es-CL"/>
        </w:rPr>
        <w:t xml:space="preserve"> a diferencia de los modelos direccionales que comprenden la entrada del texto en una secuencia (de derecha a izquierda o de izquierda a derecha), los codificadores del Transformador son enormemente diferentes. ¿Por qué? Porque pueden leer una secuencia de una sola vez, de ahí el término bidireccional. El uso de esta característica permite al modelo aprender el contexto de una palabra según su entorno.</w:t>
      </w:r>
      <w:r w:rsidR="006B61E4" w:rsidRPr="00BA76D2">
        <w:rPr>
          <w:rFonts w:eastAsia="SimSun"/>
          <w:snapToGrid/>
          <w:szCs w:val="20"/>
          <w:lang w:val="es-CL" w:eastAsia="zh-CN" w:bidi="ar-SA"/>
        </w:rPr>
        <w:t xml:space="preserve"> </w:t>
      </w:r>
      <w:sdt>
        <w:sdtPr>
          <w:rPr>
            <w:szCs w:val="20"/>
            <w:lang w:val="es-CL"/>
          </w:rPr>
          <w:id w:val="-1344929404"/>
          <w:citation/>
        </w:sdtPr>
        <w:sdtContent>
          <w:r w:rsidR="006B61E4" w:rsidRPr="00BA76D2">
            <w:rPr>
              <w:szCs w:val="20"/>
              <w:lang w:val="es-CL"/>
            </w:rPr>
            <w:fldChar w:fldCharType="begin"/>
          </w:r>
          <w:r w:rsidR="00555597">
            <w:rPr>
              <w:szCs w:val="20"/>
              <w:lang w:val="es-MX"/>
            </w:rPr>
            <w:instrText xml:space="preserve">CITATION htt \l 2058 </w:instrText>
          </w:r>
          <w:r w:rsidR="006B61E4" w:rsidRPr="00BA76D2">
            <w:rPr>
              <w:szCs w:val="20"/>
              <w:lang w:val="es-CL"/>
            </w:rPr>
            <w:fldChar w:fldCharType="separate"/>
          </w:r>
          <w:r w:rsidR="00D26A39" w:rsidRPr="00D26A39">
            <w:rPr>
              <w:noProof/>
              <w:szCs w:val="20"/>
              <w:lang w:val="es-MX"/>
            </w:rPr>
            <w:t>(Huggingface, 2024)</w:t>
          </w:r>
          <w:r w:rsidR="006B61E4" w:rsidRPr="00BA76D2">
            <w:rPr>
              <w:szCs w:val="20"/>
              <w:lang w:val="es-CL"/>
            </w:rPr>
            <w:fldChar w:fldCharType="end"/>
          </w:r>
        </w:sdtContent>
      </w:sdt>
      <w:r w:rsidR="00F921AB" w:rsidRPr="00BA76D2">
        <w:rPr>
          <w:szCs w:val="20"/>
          <w:lang w:val="es-CL"/>
        </w:rPr>
        <w:t>.</w:t>
      </w:r>
    </w:p>
    <w:p w14:paraId="26E24B99" w14:textId="77777777" w:rsidR="00F921AB" w:rsidRPr="00BA76D2" w:rsidRDefault="00F921AB" w:rsidP="00863113">
      <w:pPr>
        <w:pStyle w:val="MDPI31text"/>
        <w:spacing w:line="276" w:lineRule="auto"/>
        <w:ind w:left="1843" w:firstLine="0"/>
        <w:rPr>
          <w:szCs w:val="20"/>
          <w:lang w:val="es-CL"/>
        </w:rPr>
      </w:pPr>
    </w:p>
    <w:p w14:paraId="2F004657" w14:textId="693F1BCD" w:rsidR="00580ED6" w:rsidRPr="00BA76D2" w:rsidRDefault="005F50E3" w:rsidP="00863113">
      <w:pPr>
        <w:pStyle w:val="MDPI31text"/>
        <w:spacing w:line="276" w:lineRule="auto"/>
        <w:ind w:left="1843" w:firstLine="0"/>
        <w:rPr>
          <w:szCs w:val="20"/>
          <w:lang w:val="es-CL"/>
        </w:rPr>
      </w:pPr>
      <w:r w:rsidRPr="00BA76D2">
        <w:rPr>
          <w:szCs w:val="20"/>
          <w:lang w:val="es-CL"/>
        </w:rPr>
        <w:t>Refer</w:t>
      </w:r>
      <w:r w:rsidR="00426422" w:rsidRPr="00BA76D2">
        <w:rPr>
          <w:szCs w:val="20"/>
          <w:lang w:val="es-CL"/>
        </w:rPr>
        <w:t xml:space="preserve">ente al modelo BERT, podemos mencionar </w:t>
      </w:r>
      <w:r w:rsidR="00C12E6A" w:rsidRPr="00BA76D2">
        <w:rPr>
          <w:szCs w:val="20"/>
          <w:lang w:val="es-CL"/>
        </w:rPr>
        <w:t>que este</w:t>
      </w:r>
      <w:r w:rsidR="002E3B63" w:rsidRPr="00BA76D2">
        <w:rPr>
          <w:szCs w:val="20"/>
          <w:lang w:val="es-CL"/>
        </w:rPr>
        <w:t xml:space="preserve"> se basa en bloques de codificadores </w:t>
      </w:r>
      <w:r w:rsidR="00193EEC" w:rsidRPr="00BA76D2">
        <w:rPr>
          <w:szCs w:val="20"/>
          <w:lang w:val="es-CL"/>
        </w:rPr>
        <w:t>Transformers</w:t>
      </w:r>
      <w:r w:rsidR="002E3B63" w:rsidRPr="00BA76D2">
        <w:rPr>
          <w:szCs w:val="20"/>
          <w:lang w:val="es-CL"/>
        </w:rPr>
        <w:t xml:space="preserve"> bidireccionales [19], que pueden pre</w:t>
      </w:r>
      <w:r w:rsidR="00C12E6A" w:rsidRPr="00BA76D2">
        <w:rPr>
          <w:szCs w:val="20"/>
          <w:lang w:val="es-CL"/>
        </w:rPr>
        <w:t xml:space="preserve"> </w:t>
      </w:r>
      <w:r w:rsidR="002E3B63" w:rsidRPr="00BA76D2">
        <w:rPr>
          <w:szCs w:val="20"/>
          <w:lang w:val="es-CL"/>
        </w:rPr>
        <w:t>entrenarse de manera independiente en cada gran conjunto de datos y luego ajustarse en una tarea específica para hacerlo adecuado para la tarea final.</w:t>
      </w:r>
      <w:sdt>
        <w:sdtPr>
          <w:rPr>
            <w:szCs w:val="20"/>
            <w:lang w:val="es-CL"/>
          </w:rPr>
          <w:id w:val="2002384223"/>
          <w:citation/>
        </w:sdtPr>
        <w:sdtContent>
          <w:r w:rsidR="002E3B63" w:rsidRPr="00BA76D2">
            <w:rPr>
              <w:szCs w:val="20"/>
              <w:lang w:val="es-CL"/>
            </w:rPr>
            <w:fldChar w:fldCharType="begin"/>
          </w:r>
          <w:r w:rsidR="00C853FB">
            <w:rPr>
              <w:szCs w:val="20"/>
              <w:lang w:val="es-MX"/>
            </w:rPr>
            <w:instrText xml:space="preserve">CITATION IEE24 \l 2058 </w:instrText>
          </w:r>
          <w:r w:rsidR="002E3B63" w:rsidRPr="00BA76D2">
            <w:rPr>
              <w:szCs w:val="20"/>
              <w:lang w:val="es-CL"/>
            </w:rPr>
            <w:fldChar w:fldCharType="separate"/>
          </w:r>
          <w:r w:rsidR="00D26A39">
            <w:rPr>
              <w:noProof/>
              <w:szCs w:val="20"/>
              <w:lang w:val="es-MX"/>
            </w:rPr>
            <w:t xml:space="preserve"> </w:t>
          </w:r>
          <w:r w:rsidR="00D26A39" w:rsidRPr="00D26A39">
            <w:rPr>
              <w:noProof/>
              <w:szCs w:val="20"/>
              <w:lang w:val="es-MX"/>
            </w:rPr>
            <w:t>((Lv et al., 2024)</w:t>
          </w:r>
          <w:r w:rsidR="002E3B63" w:rsidRPr="00BA76D2">
            <w:rPr>
              <w:szCs w:val="20"/>
              <w:lang w:val="es-CL"/>
            </w:rPr>
            <w:fldChar w:fldCharType="end"/>
          </w:r>
        </w:sdtContent>
      </w:sdt>
    </w:p>
    <w:p w14:paraId="31280A9A" w14:textId="77777777" w:rsidR="006037FA" w:rsidRPr="00BA76D2" w:rsidRDefault="006037FA" w:rsidP="00863113">
      <w:pPr>
        <w:pStyle w:val="MDPI31text"/>
        <w:spacing w:line="276" w:lineRule="auto"/>
        <w:ind w:left="1843" w:firstLine="0"/>
        <w:rPr>
          <w:szCs w:val="20"/>
          <w:lang w:val="es-CL"/>
        </w:rPr>
      </w:pPr>
    </w:p>
    <w:p w14:paraId="5463BA00" w14:textId="2A31636D" w:rsidR="008C6CD3" w:rsidRPr="00BA76D2" w:rsidRDefault="006037FA" w:rsidP="002550E9">
      <w:pPr>
        <w:pStyle w:val="MDPI31text"/>
        <w:spacing w:line="276" w:lineRule="auto"/>
        <w:ind w:left="1843" w:firstLine="0"/>
        <w:rPr>
          <w:b/>
          <w:bCs/>
          <w:szCs w:val="20"/>
          <w:lang w:val="es-CL"/>
        </w:rPr>
      </w:pPr>
      <w:r w:rsidRPr="00BA76D2">
        <w:rPr>
          <w:szCs w:val="20"/>
          <w:lang w:val="es-CL"/>
        </w:rPr>
        <w:t xml:space="preserve">Antes de entrenar, BERT realizará primero un procesamiento simple del texto o </w:t>
      </w:r>
      <w:proofErr w:type="spellStart"/>
      <w:r w:rsidRPr="00BA76D2">
        <w:rPr>
          <w:szCs w:val="20"/>
          <w:lang w:val="es-CL"/>
        </w:rPr>
        <w:t>dataset</w:t>
      </w:r>
      <w:proofErr w:type="spellEnd"/>
      <w:r w:rsidRPr="00BA76D2">
        <w:rPr>
          <w:szCs w:val="20"/>
          <w:lang w:val="es-CL"/>
        </w:rPr>
        <w:t xml:space="preserve">, el cual se </w:t>
      </w:r>
      <w:r w:rsidR="00D8325B" w:rsidRPr="00BA76D2">
        <w:rPr>
          <w:szCs w:val="20"/>
          <w:lang w:val="es-CL"/>
        </w:rPr>
        <w:t>entrenará</w:t>
      </w:r>
      <w:r w:rsidRPr="00BA76D2">
        <w:rPr>
          <w:szCs w:val="20"/>
          <w:lang w:val="es-CL"/>
        </w:rPr>
        <w:t xml:space="preserve"> el modelo BERT o los derivados de esto, añadiendo </w:t>
      </w:r>
      <w:proofErr w:type="spellStart"/>
      <w:r w:rsidRPr="00BA76D2">
        <w:rPr>
          <w:szCs w:val="20"/>
          <w:lang w:val="es-CL"/>
        </w:rPr>
        <w:t>embeddings</w:t>
      </w:r>
      <w:proofErr w:type="spellEnd"/>
      <w:r w:rsidRPr="00BA76D2">
        <w:rPr>
          <w:szCs w:val="20"/>
          <w:lang w:val="es-CL"/>
        </w:rPr>
        <w:t xml:space="preserve"> de palabras y codificación de posiciones. El propósito del </w:t>
      </w:r>
      <w:proofErr w:type="spellStart"/>
      <w:r w:rsidRPr="00BA76D2">
        <w:rPr>
          <w:szCs w:val="20"/>
          <w:lang w:val="es-CL"/>
        </w:rPr>
        <w:t>embedding</w:t>
      </w:r>
      <w:proofErr w:type="spellEnd"/>
      <w:r w:rsidRPr="00BA76D2">
        <w:rPr>
          <w:szCs w:val="20"/>
          <w:lang w:val="es-CL"/>
        </w:rPr>
        <w:t xml:space="preserve"> de palabras es convertir la representación digital del texto objetivo en un vector, para capturar la relación entre palabras en un espacio de alta dimensión. Mientras tanto, dado que no hay procesamiento de la información de la posición de las palabras en el codificador de BERT, es posible que no se pueda realizar un análisis semántico preciso basado en la posición de las palabras. Por lo tanto, se necesita agregar codificación de posiciones después de la capa de </w:t>
      </w:r>
      <w:proofErr w:type="spellStart"/>
      <w:r w:rsidRPr="00BA76D2">
        <w:rPr>
          <w:szCs w:val="20"/>
          <w:lang w:val="es-CL"/>
        </w:rPr>
        <w:t>embedding</w:t>
      </w:r>
      <w:proofErr w:type="spellEnd"/>
      <w:r w:rsidRPr="00BA76D2">
        <w:rPr>
          <w:szCs w:val="20"/>
          <w:lang w:val="es-CL"/>
        </w:rPr>
        <w:t xml:space="preserve"> de palabras para compensar la falta de información de posición. Así, la entrada final del modelo BERT es Ei = Em(i) + </w:t>
      </w:r>
      <w:proofErr w:type="spellStart"/>
      <w:r w:rsidRPr="00BA76D2">
        <w:rPr>
          <w:szCs w:val="20"/>
          <w:lang w:val="es-CL"/>
        </w:rPr>
        <w:t>Pos</w:t>
      </w:r>
      <w:proofErr w:type="spellEnd"/>
      <w:r w:rsidRPr="00BA76D2">
        <w:rPr>
          <w:szCs w:val="20"/>
          <w:lang w:val="es-CL"/>
        </w:rPr>
        <w:t xml:space="preserve">(i), donde Em(i) es el </w:t>
      </w:r>
      <w:proofErr w:type="spellStart"/>
      <w:r w:rsidRPr="00BA76D2">
        <w:rPr>
          <w:szCs w:val="20"/>
          <w:lang w:val="es-CL"/>
        </w:rPr>
        <w:t>embedding</w:t>
      </w:r>
      <w:proofErr w:type="spellEnd"/>
      <w:r w:rsidRPr="00BA76D2">
        <w:rPr>
          <w:szCs w:val="20"/>
          <w:lang w:val="es-CL"/>
        </w:rPr>
        <w:t xml:space="preserve"> de palabras, y </w:t>
      </w:r>
      <w:proofErr w:type="spellStart"/>
      <w:r w:rsidRPr="00BA76D2">
        <w:rPr>
          <w:szCs w:val="20"/>
          <w:lang w:val="es-CL"/>
        </w:rPr>
        <w:t>Pos</w:t>
      </w:r>
      <w:proofErr w:type="spellEnd"/>
      <w:r w:rsidRPr="00BA76D2">
        <w:rPr>
          <w:szCs w:val="20"/>
          <w:lang w:val="es-CL"/>
        </w:rPr>
        <w:t xml:space="preserve">(i) es la codificación de posiciones. </w:t>
      </w:r>
      <w:r w:rsidR="00D87DF0" w:rsidRPr="00BA76D2">
        <w:rPr>
          <w:szCs w:val="20"/>
          <w:lang w:val="es-CL"/>
        </w:rPr>
        <w:t xml:space="preserve">El </w:t>
      </w:r>
      <w:proofErr w:type="spellStart"/>
      <w:r w:rsidR="00D87DF0" w:rsidRPr="00BA76D2">
        <w:rPr>
          <w:szCs w:val="20"/>
          <w:lang w:val="es-CL"/>
        </w:rPr>
        <w:t>dataset</w:t>
      </w:r>
      <w:proofErr w:type="spellEnd"/>
      <w:r w:rsidR="00D87DF0" w:rsidRPr="00BA76D2">
        <w:rPr>
          <w:szCs w:val="20"/>
          <w:lang w:val="es-CL"/>
        </w:rPr>
        <w:t xml:space="preserve"> de entrada</w:t>
      </w:r>
      <w:r w:rsidRPr="00BA76D2">
        <w:rPr>
          <w:szCs w:val="20"/>
          <w:lang w:val="es-CL"/>
        </w:rPr>
        <w:t xml:space="preserve"> también se transforma de un vector a una matriz de vectores.</w:t>
      </w:r>
      <w:r w:rsidR="00D8325B" w:rsidRPr="00BA76D2">
        <w:rPr>
          <w:rFonts w:eastAsia="SimSun"/>
          <w:snapToGrid/>
          <w:szCs w:val="20"/>
          <w:lang w:val="es-CL" w:eastAsia="zh-CN" w:bidi="ar-SA"/>
        </w:rPr>
        <w:t xml:space="preserve"> </w:t>
      </w:r>
      <w:sdt>
        <w:sdtPr>
          <w:rPr>
            <w:szCs w:val="20"/>
            <w:lang w:val="es-CL"/>
          </w:rPr>
          <w:id w:val="-1408758912"/>
          <w:citation/>
        </w:sdtPr>
        <w:sdtContent>
          <w:r w:rsidR="00D8325B" w:rsidRPr="00BA76D2">
            <w:rPr>
              <w:szCs w:val="20"/>
              <w:lang w:val="es-CL"/>
            </w:rPr>
            <w:fldChar w:fldCharType="begin"/>
          </w:r>
          <w:r w:rsidR="00C853FB">
            <w:rPr>
              <w:szCs w:val="20"/>
              <w:lang w:val="es-MX"/>
            </w:rPr>
            <w:instrText xml:space="preserve">CITATION IEE24 \l 2058 </w:instrText>
          </w:r>
          <w:r w:rsidR="00D8325B" w:rsidRPr="00BA76D2">
            <w:rPr>
              <w:szCs w:val="20"/>
              <w:lang w:val="es-CL"/>
            </w:rPr>
            <w:fldChar w:fldCharType="separate"/>
          </w:r>
          <w:r w:rsidR="00D26A39" w:rsidRPr="00D26A39">
            <w:rPr>
              <w:noProof/>
              <w:szCs w:val="20"/>
              <w:lang w:val="es-MX"/>
            </w:rPr>
            <w:t>((Lv et al., 2024)</w:t>
          </w:r>
          <w:r w:rsidR="00D8325B" w:rsidRPr="00BA76D2">
            <w:rPr>
              <w:szCs w:val="20"/>
              <w:lang w:val="es-CL"/>
            </w:rPr>
            <w:fldChar w:fldCharType="end"/>
          </w:r>
        </w:sdtContent>
      </w:sdt>
      <w:r w:rsidR="007662C7" w:rsidRPr="00BA76D2">
        <w:rPr>
          <w:szCs w:val="20"/>
          <w:lang w:val="es-CL"/>
        </w:rPr>
        <w:t>.</w:t>
      </w:r>
    </w:p>
    <w:p w14:paraId="7F645392" w14:textId="77777777" w:rsidR="008C6CD3" w:rsidRPr="00BA76D2" w:rsidRDefault="008C6CD3" w:rsidP="00863113">
      <w:pPr>
        <w:pStyle w:val="MDPI31text"/>
        <w:spacing w:line="240" w:lineRule="auto"/>
        <w:ind w:left="0" w:firstLine="0"/>
        <w:rPr>
          <w:b/>
          <w:bCs/>
          <w:szCs w:val="20"/>
          <w:lang w:val="es-CL"/>
        </w:rPr>
      </w:pPr>
    </w:p>
    <w:p w14:paraId="5A444FE4" w14:textId="162B53BF" w:rsidR="006538AC" w:rsidRPr="00BA76D2" w:rsidRDefault="005D412A" w:rsidP="00A25067">
      <w:pPr>
        <w:pStyle w:val="MDPI31text"/>
        <w:spacing w:line="240" w:lineRule="auto"/>
        <w:ind w:left="1843" w:firstLine="0"/>
        <w:rPr>
          <w:b/>
          <w:bCs/>
          <w:szCs w:val="20"/>
          <w:lang w:val="es-CL"/>
        </w:rPr>
      </w:pPr>
      <w:r w:rsidRPr="00BA76D2">
        <w:rPr>
          <w:b/>
          <w:bCs/>
          <w:szCs w:val="20"/>
          <w:lang w:val="es-CL"/>
        </w:rPr>
        <w:t xml:space="preserve">2.1.3.- </w:t>
      </w:r>
      <w:r w:rsidR="006538AC" w:rsidRPr="00BA76D2">
        <w:rPr>
          <w:b/>
          <w:bCs/>
          <w:szCs w:val="20"/>
          <w:lang w:val="es-CL"/>
        </w:rPr>
        <w:t xml:space="preserve">Implementación y Configuración del </w:t>
      </w:r>
      <w:proofErr w:type="spellStart"/>
      <w:r w:rsidR="006538AC" w:rsidRPr="00BA76D2">
        <w:rPr>
          <w:b/>
          <w:bCs/>
          <w:szCs w:val="20"/>
          <w:lang w:val="es-CL"/>
        </w:rPr>
        <w:t>Tokenizador</w:t>
      </w:r>
      <w:proofErr w:type="spellEnd"/>
      <w:r w:rsidR="006538AC" w:rsidRPr="00BA76D2">
        <w:rPr>
          <w:b/>
          <w:bCs/>
          <w:szCs w:val="20"/>
          <w:lang w:val="es-CL"/>
        </w:rPr>
        <w:t xml:space="preserve"> </w:t>
      </w:r>
      <w:proofErr w:type="spellStart"/>
      <w:r w:rsidR="006538AC" w:rsidRPr="00BA76D2">
        <w:rPr>
          <w:b/>
          <w:bCs/>
          <w:szCs w:val="20"/>
          <w:lang w:val="es-CL"/>
        </w:rPr>
        <w:t>WordPiece</w:t>
      </w:r>
      <w:proofErr w:type="spellEnd"/>
    </w:p>
    <w:p w14:paraId="735B7FFC" w14:textId="77777777" w:rsidR="006538AC" w:rsidRPr="00BA76D2" w:rsidRDefault="006538AC" w:rsidP="00A25067">
      <w:pPr>
        <w:pStyle w:val="MDPI31text"/>
        <w:spacing w:line="240" w:lineRule="auto"/>
        <w:ind w:left="1843" w:firstLine="0"/>
        <w:rPr>
          <w:b/>
          <w:bCs/>
          <w:szCs w:val="20"/>
          <w:lang w:val="es-CL"/>
        </w:rPr>
      </w:pPr>
    </w:p>
    <w:p w14:paraId="09B9C169" w14:textId="0BA19285" w:rsidR="006538AC" w:rsidRPr="00BA76D2" w:rsidRDefault="006538AC" w:rsidP="00A25067">
      <w:pPr>
        <w:pStyle w:val="MDPI31text"/>
        <w:spacing w:line="240" w:lineRule="auto"/>
        <w:ind w:left="1843" w:firstLine="0"/>
        <w:rPr>
          <w:szCs w:val="20"/>
          <w:lang w:val="es-CL"/>
        </w:rPr>
      </w:pPr>
      <w:r w:rsidRPr="00BA76D2">
        <w:rPr>
          <w:szCs w:val="20"/>
          <w:lang w:val="es-CL"/>
        </w:rPr>
        <w:t xml:space="preserve">La </w:t>
      </w:r>
      <w:proofErr w:type="spellStart"/>
      <w:r w:rsidRPr="00BA76D2">
        <w:rPr>
          <w:szCs w:val="20"/>
          <w:lang w:val="es-CL"/>
        </w:rPr>
        <w:t>tokenización</w:t>
      </w:r>
      <w:proofErr w:type="spellEnd"/>
      <w:r w:rsidRPr="00BA76D2">
        <w:rPr>
          <w:szCs w:val="20"/>
          <w:lang w:val="es-CL"/>
        </w:rPr>
        <w:t xml:space="preserve"> es un paso fundamental en el procesamiento de texto, transformando el texto en una secuencia de tokens que el modelo puede procesar. </w:t>
      </w:r>
      <w:proofErr w:type="spellStart"/>
      <w:r w:rsidRPr="00BA76D2">
        <w:rPr>
          <w:szCs w:val="20"/>
          <w:lang w:val="es-CL"/>
        </w:rPr>
        <w:t>TinyBERT</w:t>
      </w:r>
      <w:proofErr w:type="spellEnd"/>
      <w:r w:rsidRPr="00BA76D2">
        <w:rPr>
          <w:szCs w:val="20"/>
          <w:lang w:val="es-CL"/>
        </w:rPr>
        <w:t xml:space="preserve"> utiliza el algoritmo </w:t>
      </w:r>
      <w:proofErr w:type="spellStart"/>
      <w:r w:rsidRPr="00BA76D2">
        <w:rPr>
          <w:szCs w:val="20"/>
          <w:lang w:val="es-CL"/>
        </w:rPr>
        <w:t>WordPiece</w:t>
      </w:r>
      <w:proofErr w:type="spellEnd"/>
      <w:r w:rsidRPr="00BA76D2">
        <w:rPr>
          <w:szCs w:val="20"/>
          <w:lang w:val="es-CL"/>
        </w:rPr>
        <w:t xml:space="preserve"> para </w:t>
      </w:r>
      <w:proofErr w:type="spellStart"/>
      <w:r w:rsidRPr="00BA76D2">
        <w:rPr>
          <w:szCs w:val="20"/>
          <w:lang w:val="es-CL"/>
        </w:rPr>
        <w:t>tokenizar</w:t>
      </w:r>
      <w:proofErr w:type="spellEnd"/>
      <w:r w:rsidRPr="00BA76D2">
        <w:rPr>
          <w:szCs w:val="20"/>
          <w:lang w:val="es-CL"/>
        </w:rPr>
        <w:t xml:space="preserve"> el texto, que segmenta palabras en </w:t>
      </w:r>
      <w:proofErr w:type="spellStart"/>
      <w:r w:rsidRPr="00BA76D2">
        <w:rPr>
          <w:szCs w:val="20"/>
          <w:lang w:val="es-CL"/>
        </w:rPr>
        <w:t>subpalabras</w:t>
      </w:r>
      <w:proofErr w:type="spellEnd"/>
      <w:r w:rsidRPr="00BA76D2">
        <w:rPr>
          <w:szCs w:val="20"/>
          <w:lang w:val="es-CL"/>
        </w:rPr>
        <w:t xml:space="preserve"> para mejorar la eficiencia y manejar variaciones morfológicas del lenguaje. </w:t>
      </w:r>
    </w:p>
    <w:p w14:paraId="6BD65E65" w14:textId="77777777" w:rsidR="006538AC" w:rsidRPr="00BA76D2" w:rsidRDefault="006538AC" w:rsidP="00A25067">
      <w:pPr>
        <w:pStyle w:val="MDPI31text"/>
        <w:spacing w:line="240" w:lineRule="auto"/>
        <w:ind w:left="1843" w:firstLine="0"/>
        <w:rPr>
          <w:szCs w:val="20"/>
          <w:lang w:val="es-CL"/>
        </w:rPr>
      </w:pPr>
    </w:p>
    <w:p w14:paraId="7B297D9F" w14:textId="22241906" w:rsidR="000843AE" w:rsidRPr="00BA76D2" w:rsidRDefault="006538AC" w:rsidP="000843AE">
      <w:pPr>
        <w:pStyle w:val="MDPI31text"/>
        <w:spacing w:line="240" w:lineRule="auto"/>
        <w:ind w:left="1843" w:firstLine="0"/>
        <w:rPr>
          <w:szCs w:val="20"/>
          <w:lang w:val="es-CL"/>
        </w:rPr>
      </w:pPr>
      <w:r w:rsidRPr="00BA76D2">
        <w:rPr>
          <w:b/>
          <w:bCs/>
          <w:szCs w:val="20"/>
          <w:lang w:val="es-CL"/>
        </w:rPr>
        <w:t xml:space="preserve">Preprocesamiento de Tokens: </w:t>
      </w:r>
      <w:r w:rsidRPr="00BA76D2">
        <w:rPr>
          <w:szCs w:val="20"/>
          <w:lang w:val="es-CL"/>
        </w:rPr>
        <w:t xml:space="preserve">Incluye la conversión del texto a minúsculas, la eliminación de acentos y la segmentación del texto en tokens. Estos pasos no son reversibles; por </w:t>
      </w:r>
      <w:r w:rsidRPr="00BA76D2">
        <w:rPr>
          <w:szCs w:val="20"/>
          <w:lang w:val="es-CL"/>
        </w:rPr>
        <w:lastRenderedPageBreak/>
        <w:t>ejemplo, la reconstrucción exacta del texto original a partir de los tokens no es posible.</w:t>
      </w:r>
      <w:r w:rsidR="000843AE" w:rsidRPr="00BA76D2">
        <w:rPr>
          <w:szCs w:val="20"/>
          <w:lang w:val="es-CL"/>
        </w:rPr>
        <w:t xml:space="preserve"> </w:t>
      </w:r>
      <w:sdt>
        <w:sdtPr>
          <w:rPr>
            <w:szCs w:val="20"/>
            <w:lang w:val="es-CL"/>
          </w:rPr>
          <w:id w:val="-2109257311"/>
          <w:citation/>
        </w:sdtPr>
        <w:sdtContent>
          <w:r w:rsidR="000843AE" w:rsidRPr="00BA76D2">
            <w:rPr>
              <w:szCs w:val="20"/>
              <w:lang w:val="es-CL"/>
            </w:rPr>
            <w:fldChar w:fldCharType="begin"/>
          </w:r>
          <w:r w:rsidR="00555597">
            <w:rPr>
              <w:szCs w:val="20"/>
              <w:lang w:val="es-MX"/>
            </w:rPr>
            <w:instrText xml:space="preserve">CITATION htt \l 2058 </w:instrText>
          </w:r>
          <w:r w:rsidR="000843AE" w:rsidRPr="00BA76D2">
            <w:rPr>
              <w:szCs w:val="20"/>
              <w:lang w:val="es-CL"/>
            </w:rPr>
            <w:fldChar w:fldCharType="separate"/>
          </w:r>
          <w:r w:rsidR="00D26A39" w:rsidRPr="00D26A39">
            <w:rPr>
              <w:noProof/>
              <w:szCs w:val="20"/>
              <w:lang w:val="es-MX"/>
            </w:rPr>
            <w:t>(Huggingface, 2024)</w:t>
          </w:r>
          <w:r w:rsidR="000843AE" w:rsidRPr="00BA76D2">
            <w:rPr>
              <w:szCs w:val="20"/>
              <w:lang w:val="es-CL"/>
            </w:rPr>
            <w:fldChar w:fldCharType="end"/>
          </w:r>
        </w:sdtContent>
      </w:sdt>
      <w:r w:rsidR="000843AE" w:rsidRPr="00BA76D2">
        <w:rPr>
          <w:szCs w:val="20"/>
          <w:lang w:val="es-CL"/>
        </w:rPr>
        <w:t>.</w:t>
      </w:r>
    </w:p>
    <w:p w14:paraId="363D9BFB" w14:textId="01C545E2" w:rsidR="006538AC" w:rsidRPr="00BA76D2" w:rsidRDefault="006538AC" w:rsidP="00A25067">
      <w:pPr>
        <w:pStyle w:val="MDPI31text"/>
        <w:spacing w:line="240" w:lineRule="auto"/>
        <w:ind w:left="1843" w:firstLine="0"/>
        <w:rPr>
          <w:szCs w:val="20"/>
          <w:lang w:val="es-CL"/>
        </w:rPr>
      </w:pPr>
    </w:p>
    <w:p w14:paraId="7495C6EB" w14:textId="1FDD2396" w:rsidR="006538AC" w:rsidRPr="00BA76D2" w:rsidRDefault="006538AC" w:rsidP="00A25067">
      <w:pPr>
        <w:pStyle w:val="MDPI31text"/>
        <w:spacing w:line="240" w:lineRule="auto"/>
        <w:ind w:left="1843" w:firstLine="0"/>
        <w:rPr>
          <w:b/>
          <w:bCs/>
          <w:szCs w:val="20"/>
          <w:lang w:val="es-CL"/>
        </w:rPr>
      </w:pPr>
      <w:r w:rsidRPr="00BA76D2">
        <w:rPr>
          <w:b/>
          <w:bCs/>
          <w:szCs w:val="20"/>
          <w:lang w:val="es-CL"/>
        </w:rPr>
        <w:t>Configuración Personalizada:</w:t>
      </w:r>
    </w:p>
    <w:p w14:paraId="0147D411" w14:textId="77777777" w:rsidR="006538AC" w:rsidRPr="00BA76D2" w:rsidRDefault="006538AC" w:rsidP="00A25067">
      <w:pPr>
        <w:pStyle w:val="MDPI31text"/>
        <w:spacing w:line="240" w:lineRule="auto"/>
        <w:ind w:left="1843" w:firstLine="0"/>
        <w:rPr>
          <w:b/>
          <w:bCs/>
          <w:szCs w:val="20"/>
          <w:lang w:val="es-CL"/>
        </w:rPr>
      </w:pPr>
    </w:p>
    <w:p w14:paraId="30FD244D" w14:textId="77777777" w:rsidR="006538AC" w:rsidRPr="00BA76D2" w:rsidRDefault="006538AC" w:rsidP="00A25067">
      <w:pPr>
        <w:pStyle w:val="MDPI31text"/>
        <w:spacing w:line="240" w:lineRule="auto"/>
        <w:ind w:left="1843" w:firstLine="0"/>
        <w:rPr>
          <w:szCs w:val="20"/>
          <w:lang w:val="es-CL"/>
        </w:rPr>
      </w:pPr>
      <w:r w:rsidRPr="00BA76D2">
        <w:rPr>
          <w:b/>
          <w:bCs/>
          <w:szCs w:val="20"/>
          <w:lang w:val="es-CL"/>
        </w:rPr>
        <w:t xml:space="preserve">Opciones de </w:t>
      </w:r>
      <w:proofErr w:type="spellStart"/>
      <w:r w:rsidRPr="00BA76D2">
        <w:rPr>
          <w:b/>
          <w:bCs/>
          <w:szCs w:val="20"/>
          <w:lang w:val="es-CL"/>
        </w:rPr>
        <w:t>Pre-tokenización</w:t>
      </w:r>
      <w:proofErr w:type="spellEnd"/>
      <w:r w:rsidRPr="00BA76D2">
        <w:rPr>
          <w:b/>
          <w:bCs/>
          <w:szCs w:val="20"/>
          <w:lang w:val="es-CL"/>
        </w:rPr>
        <w:t xml:space="preserve">: </w:t>
      </w:r>
      <w:r w:rsidRPr="00BA76D2">
        <w:rPr>
          <w:szCs w:val="20"/>
          <w:lang w:val="es-CL"/>
        </w:rPr>
        <w:t xml:space="preserve">El algoritmo </w:t>
      </w:r>
      <w:proofErr w:type="spellStart"/>
      <w:r w:rsidRPr="00BA76D2">
        <w:rPr>
          <w:szCs w:val="20"/>
          <w:lang w:val="es-CL"/>
        </w:rPr>
        <w:t>WordPiece</w:t>
      </w:r>
      <w:proofErr w:type="spellEnd"/>
      <w:r w:rsidRPr="00BA76D2">
        <w:rPr>
          <w:szCs w:val="20"/>
          <w:lang w:val="es-CL"/>
        </w:rPr>
        <w:t xml:space="preserve"> puede configurarse para aplicar solo la </w:t>
      </w:r>
      <w:proofErr w:type="spellStart"/>
      <w:r w:rsidRPr="00BA76D2">
        <w:rPr>
          <w:szCs w:val="20"/>
          <w:lang w:val="es-CL"/>
        </w:rPr>
        <w:t>tokenización</w:t>
      </w:r>
      <w:proofErr w:type="spellEnd"/>
      <w:r w:rsidRPr="00BA76D2">
        <w:rPr>
          <w:szCs w:val="20"/>
          <w:lang w:val="es-CL"/>
        </w:rPr>
        <w:t xml:space="preserve"> sin pasos adicionales, lo que se realiza configurando </w:t>
      </w:r>
      <w:proofErr w:type="spellStart"/>
      <w:r w:rsidRPr="00BA76D2">
        <w:rPr>
          <w:szCs w:val="20"/>
          <w:lang w:val="es-CL"/>
        </w:rPr>
        <w:t>lowercase</w:t>
      </w:r>
      <w:proofErr w:type="spellEnd"/>
      <w:r w:rsidRPr="00BA76D2">
        <w:rPr>
          <w:szCs w:val="20"/>
          <w:lang w:val="es-CL"/>
        </w:rPr>
        <w:t xml:space="preserve">=False, </w:t>
      </w:r>
      <w:proofErr w:type="spellStart"/>
      <w:r w:rsidRPr="00BA76D2">
        <w:rPr>
          <w:szCs w:val="20"/>
          <w:lang w:val="es-CL"/>
        </w:rPr>
        <w:t>strip_accents</w:t>
      </w:r>
      <w:proofErr w:type="spellEnd"/>
      <w:r w:rsidRPr="00BA76D2">
        <w:rPr>
          <w:szCs w:val="20"/>
          <w:lang w:val="es-CL"/>
        </w:rPr>
        <w:t xml:space="preserve">=False y </w:t>
      </w:r>
      <w:proofErr w:type="spellStart"/>
      <w:r w:rsidRPr="00BA76D2">
        <w:rPr>
          <w:szCs w:val="20"/>
          <w:lang w:val="es-CL"/>
        </w:rPr>
        <w:t>split</w:t>
      </w:r>
      <w:proofErr w:type="spellEnd"/>
      <w:r w:rsidRPr="00BA76D2">
        <w:rPr>
          <w:szCs w:val="20"/>
          <w:lang w:val="es-CL"/>
        </w:rPr>
        <w:t xml:space="preserve">=False. Las entradas deben ser tensores de cadena </w:t>
      </w:r>
      <w:proofErr w:type="spellStart"/>
      <w:r w:rsidRPr="00BA76D2">
        <w:rPr>
          <w:szCs w:val="20"/>
          <w:lang w:val="es-CL"/>
        </w:rPr>
        <w:t>pre-divididos</w:t>
      </w:r>
      <w:proofErr w:type="spellEnd"/>
      <w:r w:rsidRPr="00BA76D2">
        <w:rPr>
          <w:szCs w:val="20"/>
          <w:lang w:val="es-CL"/>
        </w:rPr>
        <w:t xml:space="preserve"> o tensores irregulares.</w:t>
      </w:r>
    </w:p>
    <w:p w14:paraId="22A5119B" w14:textId="77777777" w:rsidR="006538AC" w:rsidRPr="00BA76D2" w:rsidRDefault="006538AC" w:rsidP="00A25067">
      <w:pPr>
        <w:pStyle w:val="MDPI31text"/>
        <w:spacing w:line="240" w:lineRule="auto"/>
        <w:ind w:left="1843" w:firstLine="0"/>
        <w:rPr>
          <w:b/>
          <w:bCs/>
          <w:szCs w:val="20"/>
          <w:lang w:val="es-CL"/>
        </w:rPr>
      </w:pPr>
    </w:p>
    <w:p w14:paraId="7A666C6B" w14:textId="77777777" w:rsidR="006538AC" w:rsidRPr="00BA76D2" w:rsidRDefault="006538AC" w:rsidP="00A25067">
      <w:pPr>
        <w:pStyle w:val="MDPI31text"/>
        <w:spacing w:line="240" w:lineRule="auto"/>
        <w:ind w:left="1843" w:firstLine="0"/>
        <w:rPr>
          <w:szCs w:val="20"/>
          <w:lang w:val="es-CL"/>
        </w:rPr>
      </w:pPr>
      <w:r w:rsidRPr="00BA76D2">
        <w:rPr>
          <w:b/>
          <w:bCs/>
          <w:szCs w:val="20"/>
          <w:lang w:val="es-CL"/>
        </w:rPr>
        <w:t xml:space="preserve">Opciones de Salida: </w:t>
      </w:r>
      <w:r w:rsidRPr="00BA76D2">
        <w:rPr>
          <w:szCs w:val="20"/>
          <w:lang w:val="es-CL"/>
        </w:rPr>
        <w:t>La salida puede ser un tensor irregular (para lotes de cadenas) o un tensor denso (para cadenas únicas) con longitud de secuencia especificada.</w:t>
      </w:r>
    </w:p>
    <w:p w14:paraId="054F7CA1" w14:textId="77777777" w:rsidR="006538AC" w:rsidRPr="00BA76D2" w:rsidRDefault="006538AC" w:rsidP="00A25067">
      <w:pPr>
        <w:pStyle w:val="MDPI31text"/>
        <w:spacing w:line="240" w:lineRule="auto"/>
        <w:ind w:left="1843" w:firstLine="0"/>
        <w:rPr>
          <w:szCs w:val="20"/>
          <w:lang w:val="es-CL"/>
        </w:rPr>
      </w:pPr>
    </w:p>
    <w:p w14:paraId="465A4BE4" w14:textId="77777777" w:rsidR="006538AC" w:rsidRPr="00BA76D2" w:rsidRDefault="006538AC" w:rsidP="00A25067">
      <w:pPr>
        <w:pStyle w:val="MDPI31text"/>
        <w:spacing w:line="240" w:lineRule="auto"/>
        <w:ind w:left="1843" w:firstLine="0"/>
        <w:rPr>
          <w:szCs w:val="20"/>
          <w:lang w:val="es-CL"/>
        </w:rPr>
      </w:pPr>
      <w:r w:rsidRPr="00BA76D2">
        <w:rPr>
          <w:b/>
          <w:bCs/>
          <w:szCs w:val="20"/>
          <w:lang w:val="es-CL"/>
        </w:rPr>
        <w:t>Tipo de Salida:</w:t>
      </w:r>
      <w:r w:rsidRPr="00BA76D2">
        <w:rPr>
          <w:szCs w:val="20"/>
          <w:lang w:val="es-CL"/>
        </w:rPr>
        <w:t xml:space="preserve"> El tipo de dato de salida se puede ajustar mediante el argumento </w:t>
      </w:r>
      <w:proofErr w:type="spellStart"/>
      <w:r w:rsidRPr="00BA76D2">
        <w:rPr>
          <w:szCs w:val="20"/>
          <w:lang w:val="es-CL"/>
        </w:rPr>
        <w:t>dtype</w:t>
      </w:r>
      <w:proofErr w:type="spellEnd"/>
      <w:r w:rsidRPr="00BA76D2">
        <w:rPr>
          <w:szCs w:val="20"/>
          <w:lang w:val="es-CL"/>
        </w:rPr>
        <w:t>, que puede ser un tipo entero o de cadena.</w:t>
      </w:r>
    </w:p>
    <w:p w14:paraId="2CAB61F4" w14:textId="77777777" w:rsidR="006538AC" w:rsidRPr="00BA76D2" w:rsidRDefault="006538AC" w:rsidP="00A25067">
      <w:pPr>
        <w:pStyle w:val="MDPI31text"/>
        <w:spacing w:line="240" w:lineRule="auto"/>
        <w:ind w:left="1843" w:firstLine="0"/>
        <w:rPr>
          <w:szCs w:val="20"/>
          <w:lang w:val="es-CL"/>
        </w:rPr>
      </w:pPr>
    </w:p>
    <w:p w14:paraId="111E4FF5" w14:textId="77777777" w:rsidR="006538AC" w:rsidRPr="00BA76D2" w:rsidRDefault="006538AC" w:rsidP="00A25067">
      <w:pPr>
        <w:pStyle w:val="MDPI31text"/>
        <w:spacing w:line="240" w:lineRule="auto"/>
        <w:ind w:left="1843" w:firstLine="0"/>
        <w:rPr>
          <w:szCs w:val="20"/>
          <w:lang w:val="es-CL"/>
        </w:rPr>
      </w:pPr>
      <w:r w:rsidRPr="00BA76D2">
        <w:rPr>
          <w:szCs w:val="20"/>
          <w:lang w:val="es-CL"/>
        </w:rPr>
        <w:t xml:space="preserve">Estas metodologías avanzadas y técnicas permiten a </w:t>
      </w:r>
      <w:proofErr w:type="spellStart"/>
      <w:r w:rsidRPr="00BA76D2">
        <w:rPr>
          <w:szCs w:val="20"/>
          <w:lang w:val="es-CL"/>
        </w:rPr>
        <w:t>TinyBERT</w:t>
      </w:r>
      <w:proofErr w:type="spellEnd"/>
      <w:r w:rsidRPr="00BA76D2">
        <w:rPr>
          <w:szCs w:val="20"/>
          <w:lang w:val="es-CL"/>
        </w:rPr>
        <w:t xml:space="preserve"> manejar grandes volúmenes de datos textuales de manera eficiente y con alta precisión en tareas específicas, como la detección de correos electrónicos maliciosos. La combinación de </w:t>
      </w:r>
      <w:proofErr w:type="spellStart"/>
      <w:r w:rsidRPr="00BA76D2">
        <w:rPr>
          <w:szCs w:val="20"/>
          <w:lang w:val="es-CL"/>
        </w:rPr>
        <w:t>tokenización</w:t>
      </w:r>
      <w:proofErr w:type="spellEnd"/>
      <w:r w:rsidRPr="00BA76D2">
        <w:rPr>
          <w:szCs w:val="20"/>
          <w:lang w:val="es-CL"/>
        </w:rPr>
        <w:t xml:space="preserve"> avanzada, arquitectura optimizada y técnicas de entrenamiento robustas asegura que </w:t>
      </w:r>
      <w:proofErr w:type="spellStart"/>
      <w:r w:rsidRPr="00BA76D2">
        <w:rPr>
          <w:szCs w:val="20"/>
          <w:lang w:val="es-CL"/>
        </w:rPr>
        <w:t>TinyBERT</w:t>
      </w:r>
      <w:proofErr w:type="spellEnd"/>
      <w:r w:rsidRPr="00BA76D2">
        <w:rPr>
          <w:szCs w:val="20"/>
          <w:lang w:val="es-CL"/>
        </w:rPr>
        <w:t xml:space="preserve"> sea una herramienta poderosa en el ámbito del procesamiento de lenguaje natural.</w:t>
      </w:r>
    </w:p>
    <w:p w14:paraId="20CB75F4" w14:textId="27C9BA72" w:rsidR="0073255A" w:rsidRPr="00BA76D2" w:rsidRDefault="0073255A" w:rsidP="00A25067">
      <w:pPr>
        <w:pStyle w:val="MDPI31text"/>
        <w:spacing w:line="240" w:lineRule="auto"/>
        <w:ind w:left="1843" w:firstLine="0"/>
        <w:rPr>
          <w:szCs w:val="20"/>
          <w:lang w:val="es-CL"/>
        </w:rPr>
      </w:pPr>
    </w:p>
    <w:p w14:paraId="7B9C0FC1" w14:textId="5BEA69C6" w:rsidR="00C160B0" w:rsidRPr="00BA76D2" w:rsidRDefault="005D412A" w:rsidP="00A25067">
      <w:pPr>
        <w:pStyle w:val="MDPI31text"/>
        <w:spacing w:line="240" w:lineRule="auto"/>
        <w:ind w:left="1843" w:firstLine="0"/>
        <w:rPr>
          <w:b/>
          <w:bCs/>
          <w:szCs w:val="20"/>
          <w:lang w:val="es-CL"/>
        </w:rPr>
      </w:pPr>
      <w:r w:rsidRPr="00BA76D2">
        <w:rPr>
          <w:b/>
          <w:bCs/>
          <w:szCs w:val="20"/>
          <w:lang w:val="es-CL"/>
        </w:rPr>
        <w:t xml:space="preserve">2.1.4.- </w:t>
      </w:r>
      <w:r w:rsidR="00C160B0" w:rsidRPr="00BA76D2">
        <w:rPr>
          <w:b/>
          <w:bCs/>
          <w:szCs w:val="20"/>
          <w:lang w:val="es-CL"/>
        </w:rPr>
        <w:t>Phishing:</w:t>
      </w:r>
    </w:p>
    <w:p w14:paraId="013FC53C" w14:textId="77777777" w:rsidR="00C160B0" w:rsidRPr="00BA76D2" w:rsidRDefault="00C160B0" w:rsidP="00A25067">
      <w:pPr>
        <w:pStyle w:val="MDPI31text"/>
        <w:spacing w:line="240" w:lineRule="auto"/>
        <w:ind w:left="1843" w:firstLine="0"/>
        <w:rPr>
          <w:b/>
          <w:bCs/>
          <w:szCs w:val="20"/>
          <w:lang w:val="es-CL"/>
        </w:rPr>
      </w:pPr>
    </w:p>
    <w:p w14:paraId="3DF316E9" w14:textId="6E9EBDB1" w:rsidR="00136F2F" w:rsidRPr="00BA76D2" w:rsidRDefault="00136F2F" w:rsidP="00136F2F">
      <w:pPr>
        <w:pStyle w:val="MDPI31text"/>
        <w:ind w:left="1843" w:firstLine="0"/>
        <w:rPr>
          <w:szCs w:val="20"/>
          <w:lang w:val="es-CL"/>
        </w:rPr>
      </w:pPr>
      <w:r w:rsidRPr="00BA76D2">
        <w:rPr>
          <w:szCs w:val="20"/>
          <w:lang w:val="es-CL"/>
        </w:rPr>
        <w:t xml:space="preserve">la probabilidad de que una persona responda a un ataque de phishing— ha sido estudiada extensamente durante los últimos 15 años. El phishing es un ataque de oportunidad: los criminales utilizan técnicas de ingeniería social para persuadir a los empleados a que revelen información sensible inadvertidamente. Un artículo </w:t>
      </w:r>
      <w:r w:rsidR="001D429B" w:rsidRPr="00BA76D2">
        <w:rPr>
          <w:szCs w:val="20"/>
          <w:lang w:val="es-CL"/>
        </w:rPr>
        <w:t>denominado</w:t>
      </w:r>
      <w:r w:rsidRPr="00BA76D2">
        <w:rPr>
          <w:szCs w:val="20"/>
          <w:lang w:val="es-CL"/>
        </w:rPr>
        <w:t>, "</w:t>
      </w:r>
      <w:proofErr w:type="spellStart"/>
      <w:r w:rsidRPr="00BA76D2">
        <w:rPr>
          <w:szCs w:val="20"/>
          <w:lang w:val="es-CL"/>
        </w:rPr>
        <w:t>Why</w:t>
      </w:r>
      <w:proofErr w:type="spellEnd"/>
      <w:r w:rsidRPr="00BA76D2">
        <w:rPr>
          <w:szCs w:val="20"/>
          <w:lang w:val="es-CL"/>
        </w:rPr>
        <w:t xml:space="preserve"> phishing </w:t>
      </w:r>
      <w:proofErr w:type="spellStart"/>
      <w:r w:rsidRPr="00BA76D2">
        <w:rPr>
          <w:szCs w:val="20"/>
          <w:lang w:val="es-CL"/>
        </w:rPr>
        <w:t>works</w:t>
      </w:r>
      <w:proofErr w:type="spellEnd"/>
      <w:r w:rsidRPr="00BA76D2">
        <w:rPr>
          <w:szCs w:val="20"/>
          <w:lang w:val="es-CL"/>
        </w:rPr>
        <w:t>", encontró que la mayoría de los participantes del estudio carecían del conocimiento técnico necesario para identificar sitios web fraudulentos utilizados en el phishing</w:t>
      </w:r>
      <w:r w:rsidR="001D429B" w:rsidRPr="00BA76D2">
        <w:rPr>
          <w:szCs w:val="20"/>
          <w:lang w:val="es-CL"/>
        </w:rPr>
        <w:t xml:space="preserve">, así como correos electrónicos fraudulentos. </w:t>
      </w:r>
      <w:r w:rsidRPr="00BA76D2">
        <w:rPr>
          <w:szCs w:val="20"/>
          <w:lang w:val="es-CL"/>
        </w:rPr>
        <w:t>La dificultad de detectar con éxito la comunicación engañosa ha sido confirmada repetidamente en investigaciones posteriores</w:t>
      </w:r>
      <w:r w:rsidR="007C2003" w:rsidRPr="00BA76D2">
        <w:rPr>
          <w:szCs w:val="20"/>
          <w:lang w:val="es-CL"/>
        </w:rPr>
        <w:t>.</w:t>
      </w:r>
      <w:sdt>
        <w:sdtPr>
          <w:rPr>
            <w:szCs w:val="20"/>
            <w:lang w:val="es-CL"/>
          </w:rPr>
          <w:id w:val="2060207285"/>
          <w:citation/>
        </w:sdtPr>
        <w:sdtContent>
          <w:r w:rsidR="007C2003" w:rsidRPr="00BA76D2">
            <w:rPr>
              <w:szCs w:val="20"/>
              <w:lang w:val="es-CL"/>
            </w:rPr>
            <w:fldChar w:fldCharType="begin"/>
          </w:r>
          <w:r w:rsidR="00C853FB">
            <w:rPr>
              <w:szCs w:val="20"/>
              <w:lang w:val="es-MX"/>
            </w:rPr>
            <w:instrText xml:space="preserve">CITATION Rya23 \l 2058 </w:instrText>
          </w:r>
          <w:r w:rsidR="007C2003" w:rsidRPr="00BA76D2">
            <w:rPr>
              <w:szCs w:val="20"/>
              <w:lang w:val="es-CL"/>
            </w:rPr>
            <w:fldChar w:fldCharType="separate"/>
          </w:r>
          <w:r w:rsidR="00D26A39">
            <w:rPr>
              <w:noProof/>
              <w:szCs w:val="20"/>
              <w:lang w:val="es-MX"/>
            </w:rPr>
            <w:t xml:space="preserve"> </w:t>
          </w:r>
          <w:r w:rsidR="00D26A39" w:rsidRPr="00D26A39">
            <w:rPr>
              <w:noProof/>
              <w:szCs w:val="20"/>
              <w:lang w:val="es-MX"/>
            </w:rPr>
            <w:t>(Ryan T. Wright, 2023)</w:t>
          </w:r>
          <w:r w:rsidR="007C2003" w:rsidRPr="00BA76D2">
            <w:rPr>
              <w:szCs w:val="20"/>
              <w:lang w:val="es-CL"/>
            </w:rPr>
            <w:fldChar w:fldCharType="end"/>
          </w:r>
        </w:sdtContent>
      </w:sdt>
    </w:p>
    <w:p w14:paraId="1B8C5A4A" w14:textId="77777777" w:rsidR="007C2003" w:rsidRPr="003D0276" w:rsidRDefault="007C2003" w:rsidP="00136F2F">
      <w:pPr>
        <w:pStyle w:val="MDPI31text"/>
        <w:ind w:left="1843" w:firstLine="0"/>
        <w:rPr>
          <w:szCs w:val="20"/>
          <w:lang w:val="es-CL"/>
        </w:rPr>
      </w:pPr>
    </w:p>
    <w:p w14:paraId="65E511F7" w14:textId="58D7BB01" w:rsidR="0093323B" w:rsidRPr="00BA76D2" w:rsidRDefault="00136F2F" w:rsidP="007C2003">
      <w:pPr>
        <w:pStyle w:val="MDPI31text"/>
        <w:ind w:left="1843" w:firstLine="0"/>
        <w:rPr>
          <w:szCs w:val="20"/>
          <w:lang w:val="es-CL"/>
        </w:rPr>
      </w:pPr>
      <w:r w:rsidRPr="00BA76D2">
        <w:rPr>
          <w:szCs w:val="20"/>
          <w:lang w:val="es-CL"/>
        </w:rPr>
        <w:t xml:space="preserve">A pesar de la significativa inversión en comprender y combatir los ataques de phishing, ha habido poco cambio en la susceptibilidad de los </w:t>
      </w:r>
      <w:r w:rsidR="00E41B3A" w:rsidRPr="00BA76D2">
        <w:rPr>
          <w:szCs w:val="20"/>
          <w:lang w:val="es-CL"/>
        </w:rPr>
        <w:t>usuarios</w:t>
      </w:r>
      <w:r w:rsidRPr="00BA76D2">
        <w:rPr>
          <w:szCs w:val="20"/>
          <w:lang w:val="es-CL"/>
        </w:rPr>
        <w:t xml:space="preserve"> a los mensajes de phishing. En 2007, Gartner </w:t>
      </w:r>
      <w:proofErr w:type="spellStart"/>
      <w:r w:rsidRPr="00BA76D2">
        <w:rPr>
          <w:szCs w:val="20"/>
          <w:lang w:val="es-CL"/>
        </w:rPr>
        <w:t>Group</w:t>
      </w:r>
      <w:proofErr w:type="spellEnd"/>
      <w:r w:rsidRPr="00BA76D2">
        <w:rPr>
          <w:szCs w:val="20"/>
          <w:lang w:val="es-CL"/>
        </w:rPr>
        <w:t xml:space="preserve"> estimó que el 19% de </w:t>
      </w:r>
      <w:r w:rsidR="0093323B" w:rsidRPr="00BA76D2">
        <w:rPr>
          <w:szCs w:val="20"/>
          <w:lang w:val="es-CL"/>
        </w:rPr>
        <w:t>sus</w:t>
      </w:r>
      <w:r w:rsidRPr="00BA76D2">
        <w:rPr>
          <w:szCs w:val="20"/>
          <w:lang w:val="es-CL"/>
        </w:rPr>
        <w:t xml:space="preserve"> empleados hizo clic en enlaces </w:t>
      </w:r>
      <w:r w:rsidRPr="00BA76D2">
        <w:rPr>
          <w:szCs w:val="20"/>
          <w:lang w:val="es-CL"/>
        </w:rPr>
        <w:lastRenderedPageBreak/>
        <w:t xml:space="preserve">fraudulentos y el 3% reveló información </w:t>
      </w:r>
      <w:r w:rsidR="003A698D" w:rsidRPr="00BA76D2">
        <w:rPr>
          <w:szCs w:val="20"/>
          <w:lang w:val="es-CL"/>
        </w:rPr>
        <w:t>personal.</w:t>
      </w:r>
      <w:r w:rsidRPr="00BA76D2">
        <w:rPr>
          <w:szCs w:val="20"/>
          <w:lang w:val="es-CL"/>
        </w:rPr>
        <w:t xml:space="preserve"> Ciertos tipos de phishing dirigido lograron engañar hasta al 72% de los destinatarios para que revelaran información. En 2011, Cisco reportó que entre el 10% y el 15% de los destinatarios respondieron a mensajes de phishing con información sensible (Cisco </w:t>
      </w:r>
      <w:proofErr w:type="spellStart"/>
      <w:r w:rsidRPr="00BA76D2">
        <w:rPr>
          <w:szCs w:val="20"/>
          <w:lang w:val="es-CL"/>
        </w:rPr>
        <w:t>Systems</w:t>
      </w:r>
      <w:proofErr w:type="spellEnd"/>
      <w:r w:rsidRPr="00BA76D2">
        <w:rPr>
          <w:szCs w:val="20"/>
          <w:lang w:val="es-CL"/>
        </w:rPr>
        <w:t>, 2011).</w:t>
      </w:r>
    </w:p>
    <w:p w14:paraId="2B29ADE8" w14:textId="77777777" w:rsidR="00AD0C9A" w:rsidRPr="00BA76D2" w:rsidRDefault="00AD0C9A" w:rsidP="007C2003">
      <w:pPr>
        <w:pStyle w:val="MDPI31text"/>
        <w:ind w:left="1843" w:firstLine="0"/>
        <w:rPr>
          <w:szCs w:val="20"/>
          <w:lang w:val="es-CL"/>
        </w:rPr>
      </w:pPr>
    </w:p>
    <w:p w14:paraId="37EF9C43" w14:textId="639DFAC3" w:rsidR="00136F2F" w:rsidRPr="00BA76D2" w:rsidRDefault="00136F2F" w:rsidP="00530943">
      <w:pPr>
        <w:pStyle w:val="MDPI31text"/>
        <w:ind w:left="1843" w:firstLine="0"/>
        <w:rPr>
          <w:szCs w:val="20"/>
          <w:lang w:val="es-CL"/>
        </w:rPr>
      </w:pPr>
      <w:r w:rsidRPr="00BA76D2">
        <w:rPr>
          <w:szCs w:val="20"/>
          <w:lang w:val="es-CL"/>
        </w:rPr>
        <w:t xml:space="preserve">En 2016, el Verizon Data </w:t>
      </w:r>
      <w:proofErr w:type="spellStart"/>
      <w:r w:rsidRPr="00BA76D2">
        <w:rPr>
          <w:szCs w:val="20"/>
          <w:lang w:val="es-CL"/>
        </w:rPr>
        <w:t>Breach</w:t>
      </w:r>
      <w:proofErr w:type="spellEnd"/>
      <w:r w:rsidRPr="00BA76D2">
        <w:rPr>
          <w:szCs w:val="20"/>
          <w:lang w:val="es-CL"/>
        </w:rPr>
        <w:t xml:space="preserve"> </w:t>
      </w:r>
      <w:proofErr w:type="spellStart"/>
      <w:r w:rsidRPr="00BA76D2">
        <w:rPr>
          <w:szCs w:val="20"/>
          <w:lang w:val="es-CL"/>
        </w:rPr>
        <w:t>Report</w:t>
      </w:r>
      <w:proofErr w:type="spellEnd"/>
      <w:r w:rsidRPr="00BA76D2">
        <w:rPr>
          <w:szCs w:val="20"/>
          <w:lang w:val="es-CL"/>
        </w:rPr>
        <w:t xml:space="preserve"> analizó más de 100,000 incidentes y reportó que aproximadamente el 13% de los destinatarios abrieron correos electrónicos de phishing </w:t>
      </w:r>
      <w:r w:rsidR="00AD0C9A" w:rsidRPr="00BA76D2">
        <w:rPr>
          <w:szCs w:val="20"/>
          <w:lang w:val="es-CL"/>
        </w:rPr>
        <w:t>e</w:t>
      </w:r>
      <w:r w:rsidRPr="00BA76D2">
        <w:rPr>
          <w:szCs w:val="20"/>
          <w:lang w:val="es-CL"/>
        </w:rPr>
        <w:t xml:space="preserve"> hicieron clic en el enlace</w:t>
      </w:r>
      <w:r w:rsidR="00AD0C9A" w:rsidRPr="00BA76D2">
        <w:rPr>
          <w:szCs w:val="20"/>
          <w:lang w:val="es-CL"/>
        </w:rPr>
        <w:t xml:space="preserve">. </w:t>
      </w:r>
      <w:r w:rsidRPr="00BA76D2">
        <w:rPr>
          <w:szCs w:val="20"/>
          <w:lang w:val="es-CL"/>
        </w:rPr>
        <w:t xml:space="preserve">Ese mismo año, los investigadores estimaron una tasa de susceptibilidad del 20%. </w:t>
      </w:r>
      <w:sdt>
        <w:sdtPr>
          <w:rPr>
            <w:szCs w:val="20"/>
            <w:lang w:val="es-CL"/>
          </w:rPr>
          <w:id w:val="1327632387"/>
          <w:citation/>
        </w:sdtPr>
        <w:sdtContent>
          <w:r w:rsidR="00530943" w:rsidRPr="00BA76D2">
            <w:rPr>
              <w:szCs w:val="20"/>
              <w:lang w:val="es-CL"/>
            </w:rPr>
            <w:fldChar w:fldCharType="begin"/>
          </w:r>
          <w:r w:rsidR="00530943" w:rsidRPr="00BA76D2">
            <w:rPr>
              <w:szCs w:val="20"/>
              <w:lang w:val="es-MX"/>
            </w:rPr>
            <w:instrText xml:space="preserve"> CITATION Rya23 \l 2058 </w:instrText>
          </w:r>
          <w:r w:rsidR="00530943" w:rsidRPr="00BA76D2">
            <w:rPr>
              <w:szCs w:val="20"/>
              <w:lang w:val="es-CL"/>
            </w:rPr>
            <w:fldChar w:fldCharType="separate"/>
          </w:r>
          <w:r w:rsidR="00D26A39" w:rsidRPr="00D26A39">
            <w:rPr>
              <w:noProof/>
              <w:szCs w:val="20"/>
              <w:lang w:val="es-MX"/>
            </w:rPr>
            <w:t>(Ryan T. Wright, 2023)</w:t>
          </w:r>
          <w:r w:rsidR="00530943" w:rsidRPr="00BA76D2">
            <w:rPr>
              <w:szCs w:val="20"/>
              <w:lang w:val="es-CL"/>
            </w:rPr>
            <w:fldChar w:fldCharType="end"/>
          </w:r>
        </w:sdtContent>
      </w:sdt>
      <w:r w:rsidR="00B87F09" w:rsidRPr="00BA76D2">
        <w:rPr>
          <w:szCs w:val="20"/>
          <w:lang w:val="es-CL"/>
        </w:rPr>
        <w:t>.</w:t>
      </w:r>
    </w:p>
    <w:p w14:paraId="0B8DCCE9" w14:textId="77777777" w:rsidR="00B87F09" w:rsidRPr="00BA76D2" w:rsidRDefault="00B87F09" w:rsidP="00530943">
      <w:pPr>
        <w:pStyle w:val="MDPI31text"/>
        <w:ind w:left="1843" w:firstLine="0"/>
        <w:rPr>
          <w:szCs w:val="20"/>
          <w:lang w:val="es-CL"/>
        </w:rPr>
      </w:pPr>
    </w:p>
    <w:p w14:paraId="2D1550EE" w14:textId="70FA7EF3" w:rsidR="00C160B0" w:rsidRPr="00BA76D2" w:rsidRDefault="00B87F09" w:rsidP="00A25067">
      <w:pPr>
        <w:pStyle w:val="MDPI31text"/>
        <w:spacing w:line="240" w:lineRule="auto"/>
        <w:ind w:left="1843" w:firstLine="0"/>
        <w:rPr>
          <w:szCs w:val="20"/>
          <w:lang w:val="es-CL"/>
        </w:rPr>
      </w:pPr>
      <w:r w:rsidRPr="00BA76D2">
        <w:rPr>
          <w:szCs w:val="20"/>
          <w:lang w:val="es-CL"/>
        </w:rPr>
        <w:t>Seguidamente e</w:t>
      </w:r>
      <w:r w:rsidR="00C160B0" w:rsidRPr="00BA76D2">
        <w:rPr>
          <w:szCs w:val="20"/>
          <w:lang w:val="es-CL"/>
        </w:rPr>
        <w:t xml:space="preserve">n sus inicios, los ataques de phishing eran relativamente simples, utilizando trucos como enlaces incorrectos o URL con errores tipográficos. Sin embargo, con el avance de la tecnología, los </w:t>
      </w:r>
      <w:proofErr w:type="spellStart"/>
      <w:r w:rsidR="00C160B0" w:rsidRPr="00BA76D2">
        <w:rPr>
          <w:szCs w:val="20"/>
          <w:lang w:val="es-CL"/>
        </w:rPr>
        <w:t>phishers</w:t>
      </w:r>
      <w:proofErr w:type="spellEnd"/>
      <w:r w:rsidR="00C160B0" w:rsidRPr="00BA76D2">
        <w:rPr>
          <w:szCs w:val="20"/>
          <w:lang w:val="es-CL"/>
        </w:rPr>
        <w:t xml:space="preserve"> han mejorado sus técnicas, utilizando certificados falsos para crear sitios web falsos que imitan a los legítimos, lo que dificulta su detección.</w:t>
      </w:r>
    </w:p>
    <w:p w14:paraId="393C277C" w14:textId="77777777" w:rsidR="00C160B0" w:rsidRPr="00BA76D2" w:rsidRDefault="00C160B0" w:rsidP="00A25067">
      <w:pPr>
        <w:pStyle w:val="MDPI31text"/>
        <w:spacing w:line="240" w:lineRule="auto"/>
        <w:ind w:left="1843" w:firstLine="0"/>
        <w:rPr>
          <w:szCs w:val="20"/>
          <w:lang w:val="es-CL"/>
        </w:rPr>
      </w:pPr>
    </w:p>
    <w:p w14:paraId="25CE9101" w14:textId="77FF2A98" w:rsidR="00C160B0" w:rsidRPr="00BA76D2" w:rsidRDefault="00C160B0" w:rsidP="00A25067">
      <w:pPr>
        <w:pStyle w:val="MDPI31text"/>
        <w:spacing w:line="240" w:lineRule="auto"/>
        <w:ind w:left="1843" w:firstLine="0"/>
        <w:rPr>
          <w:b/>
          <w:bCs/>
          <w:szCs w:val="20"/>
          <w:lang w:val="es-CL"/>
        </w:rPr>
      </w:pPr>
      <w:r w:rsidRPr="00BA76D2">
        <w:rPr>
          <w:b/>
          <w:bCs/>
          <w:szCs w:val="20"/>
          <w:lang w:val="es-CL"/>
        </w:rPr>
        <w:t>Tipos de Phishing:</w:t>
      </w:r>
    </w:p>
    <w:p w14:paraId="15863271" w14:textId="77777777" w:rsidR="00C160B0" w:rsidRPr="00BA76D2" w:rsidRDefault="00C160B0" w:rsidP="00A25067">
      <w:pPr>
        <w:pStyle w:val="MDPI31text"/>
        <w:spacing w:line="240" w:lineRule="auto"/>
        <w:ind w:left="1843" w:firstLine="0"/>
        <w:rPr>
          <w:b/>
          <w:bCs/>
          <w:szCs w:val="20"/>
          <w:lang w:val="es-CL"/>
        </w:rPr>
      </w:pPr>
    </w:p>
    <w:p w14:paraId="009DA557" w14:textId="77777777" w:rsidR="00C160B0" w:rsidRPr="00BA76D2" w:rsidRDefault="00C160B0" w:rsidP="00A25067">
      <w:pPr>
        <w:pStyle w:val="MDPI31text"/>
        <w:spacing w:line="240" w:lineRule="auto"/>
        <w:ind w:left="1843" w:firstLine="0"/>
        <w:rPr>
          <w:szCs w:val="20"/>
          <w:lang w:val="es-CL"/>
        </w:rPr>
      </w:pPr>
      <w:r w:rsidRPr="00BA76D2">
        <w:rPr>
          <w:szCs w:val="20"/>
          <w:lang w:val="es-CL"/>
        </w:rPr>
        <w:t>1.</w:t>
      </w:r>
      <w:r w:rsidRPr="00BA76D2">
        <w:rPr>
          <w:szCs w:val="20"/>
          <w:lang w:val="es-CL"/>
        </w:rPr>
        <w:tab/>
      </w:r>
      <w:proofErr w:type="spellStart"/>
      <w:r w:rsidRPr="00BA76D2">
        <w:rPr>
          <w:szCs w:val="20"/>
          <w:lang w:val="es-CL"/>
        </w:rPr>
        <w:t>Whaling</w:t>
      </w:r>
      <w:proofErr w:type="spellEnd"/>
      <w:r w:rsidRPr="00BA76D2">
        <w:rPr>
          <w:szCs w:val="20"/>
          <w:lang w:val="es-CL"/>
        </w:rPr>
        <w:t xml:space="preserve">: El </w:t>
      </w:r>
      <w:proofErr w:type="spellStart"/>
      <w:r w:rsidRPr="00BA76D2">
        <w:rPr>
          <w:szCs w:val="20"/>
          <w:lang w:val="es-CL"/>
        </w:rPr>
        <w:t>whaling</w:t>
      </w:r>
      <w:proofErr w:type="spellEnd"/>
      <w:r w:rsidRPr="00BA76D2">
        <w:rPr>
          <w:szCs w:val="20"/>
          <w:lang w:val="es-CL"/>
        </w:rPr>
        <w:t xml:space="preserve"> es un tipo de phishing más focalizado que tiene como objetivo hacerse pasar por una autoridad importante, como un ejecutivo de una empresa. Los atacantes envían mensajes que aparentan provenir de estas figuras de autoridad y solicitan acciones como transferencias de fondos.</w:t>
      </w:r>
    </w:p>
    <w:p w14:paraId="5A1B629D" w14:textId="77777777" w:rsidR="00C160B0" w:rsidRPr="00BA76D2" w:rsidRDefault="00C160B0" w:rsidP="00A25067">
      <w:pPr>
        <w:pStyle w:val="MDPI31text"/>
        <w:spacing w:line="240" w:lineRule="auto"/>
        <w:ind w:left="1843" w:firstLine="0"/>
        <w:rPr>
          <w:szCs w:val="20"/>
          <w:lang w:val="es-CL"/>
        </w:rPr>
      </w:pPr>
    </w:p>
    <w:p w14:paraId="3ADCA324" w14:textId="77777777" w:rsidR="00C160B0" w:rsidRPr="00BA76D2" w:rsidRDefault="00C160B0" w:rsidP="00A25067">
      <w:pPr>
        <w:pStyle w:val="MDPI31text"/>
        <w:spacing w:line="240" w:lineRule="auto"/>
        <w:ind w:left="1843" w:firstLine="0"/>
        <w:rPr>
          <w:szCs w:val="20"/>
          <w:lang w:val="es-CL"/>
        </w:rPr>
      </w:pPr>
      <w:r w:rsidRPr="00BA76D2">
        <w:rPr>
          <w:szCs w:val="20"/>
          <w:lang w:val="es-CL"/>
        </w:rPr>
        <w:t>2.</w:t>
      </w:r>
      <w:r w:rsidRPr="00BA76D2">
        <w:rPr>
          <w:szCs w:val="20"/>
          <w:lang w:val="es-CL"/>
        </w:rPr>
        <w:tab/>
      </w:r>
      <w:proofErr w:type="spellStart"/>
      <w:r w:rsidRPr="00BA76D2">
        <w:rPr>
          <w:szCs w:val="20"/>
          <w:lang w:val="es-CL"/>
        </w:rPr>
        <w:t>Spear</w:t>
      </w:r>
      <w:proofErr w:type="spellEnd"/>
      <w:r w:rsidRPr="00BA76D2">
        <w:rPr>
          <w:szCs w:val="20"/>
          <w:lang w:val="es-CL"/>
        </w:rPr>
        <w:t xml:space="preserve"> Phishing: El </w:t>
      </w:r>
      <w:proofErr w:type="spellStart"/>
      <w:r w:rsidRPr="00BA76D2">
        <w:rPr>
          <w:szCs w:val="20"/>
          <w:lang w:val="es-CL"/>
        </w:rPr>
        <w:t>spear</w:t>
      </w:r>
      <w:proofErr w:type="spellEnd"/>
      <w:r w:rsidRPr="00BA76D2">
        <w:rPr>
          <w:szCs w:val="20"/>
          <w:lang w:val="es-CL"/>
        </w:rPr>
        <w:t xml:space="preserve"> phishing consiste en ataques dirigidos a personas específicas, organizaciones o puestos dentro de una empresa. Los estafadores personalizan los correos electrónicos con información sobre el objetivo, como su nombre, cargo y empresa, para aumentar la probabilidad de éxito.</w:t>
      </w:r>
    </w:p>
    <w:p w14:paraId="3D6B802F" w14:textId="77777777" w:rsidR="00C160B0" w:rsidRPr="00BA76D2" w:rsidRDefault="00C160B0" w:rsidP="00A25067">
      <w:pPr>
        <w:pStyle w:val="MDPI31text"/>
        <w:spacing w:line="240" w:lineRule="auto"/>
        <w:ind w:left="1843" w:firstLine="0"/>
        <w:rPr>
          <w:szCs w:val="20"/>
          <w:lang w:val="es-CL"/>
        </w:rPr>
      </w:pPr>
      <w:r w:rsidRPr="00BA76D2">
        <w:rPr>
          <w:szCs w:val="20"/>
          <w:lang w:val="es-CL"/>
        </w:rPr>
        <w:t>3.</w:t>
      </w:r>
      <w:r w:rsidRPr="00BA76D2">
        <w:rPr>
          <w:szCs w:val="20"/>
          <w:lang w:val="es-CL"/>
        </w:rPr>
        <w:tab/>
      </w:r>
      <w:proofErr w:type="spellStart"/>
      <w:r w:rsidRPr="00BA76D2">
        <w:rPr>
          <w:szCs w:val="20"/>
          <w:lang w:val="es-CL"/>
        </w:rPr>
        <w:t>Pharming</w:t>
      </w:r>
      <w:proofErr w:type="spellEnd"/>
      <w:r w:rsidRPr="00BA76D2">
        <w:rPr>
          <w:szCs w:val="20"/>
          <w:lang w:val="es-CL"/>
        </w:rPr>
        <w:t xml:space="preserve">: El </w:t>
      </w:r>
      <w:proofErr w:type="spellStart"/>
      <w:r w:rsidRPr="00BA76D2">
        <w:rPr>
          <w:szCs w:val="20"/>
          <w:lang w:val="es-CL"/>
        </w:rPr>
        <w:t>pharming</w:t>
      </w:r>
      <w:proofErr w:type="spellEnd"/>
      <w:r w:rsidRPr="00BA76D2">
        <w:rPr>
          <w:szCs w:val="20"/>
          <w:lang w:val="es-CL"/>
        </w:rPr>
        <w:t xml:space="preserve"> implica redirigir el tráfico de navegación hacia un sitio web falso, haciéndolo parecer legítimo. Esto se hace para obtener credenciales o información confidencial de los usuarios.</w:t>
      </w:r>
    </w:p>
    <w:p w14:paraId="3DA6DFAE" w14:textId="77777777" w:rsidR="00C160B0" w:rsidRPr="00BA76D2" w:rsidRDefault="00C160B0" w:rsidP="00A25067">
      <w:pPr>
        <w:pStyle w:val="MDPI31text"/>
        <w:spacing w:line="240" w:lineRule="auto"/>
        <w:ind w:left="1843" w:firstLine="0"/>
        <w:rPr>
          <w:szCs w:val="20"/>
          <w:lang w:val="es-CL"/>
        </w:rPr>
      </w:pPr>
    </w:p>
    <w:p w14:paraId="602163CA" w14:textId="77777777" w:rsidR="00C160B0" w:rsidRPr="00BA76D2" w:rsidRDefault="00C160B0" w:rsidP="00A25067">
      <w:pPr>
        <w:pStyle w:val="MDPI31text"/>
        <w:spacing w:line="240" w:lineRule="auto"/>
        <w:ind w:left="1843" w:firstLine="0"/>
        <w:rPr>
          <w:szCs w:val="20"/>
          <w:lang w:val="es-CL"/>
        </w:rPr>
      </w:pPr>
      <w:r w:rsidRPr="00BA76D2">
        <w:rPr>
          <w:szCs w:val="20"/>
          <w:lang w:val="es-CL"/>
        </w:rPr>
        <w:t>4.</w:t>
      </w:r>
      <w:r w:rsidRPr="00BA76D2">
        <w:rPr>
          <w:szCs w:val="20"/>
          <w:lang w:val="es-CL"/>
        </w:rPr>
        <w:tab/>
      </w:r>
      <w:proofErr w:type="spellStart"/>
      <w:r w:rsidRPr="00BA76D2">
        <w:rPr>
          <w:szCs w:val="20"/>
          <w:lang w:val="es-CL"/>
        </w:rPr>
        <w:t>Smishing</w:t>
      </w:r>
      <w:proofErr w:type="spellEnd"/>
      <w:r w:rsidRPr="00BA76D2">
        <w:rPr>
          <w:szCs w:val="20"/>
          <w:lang w:val="es-CL"/>
        </w:rPr>
        <w:t xml:space="preserve">: El </w:t>
      </w:r>
      <w:proofErr w:type="spellStart"/>
      <w:r w:rsidRPr="00BA76D2">
        <w:rPr>
          <w:szCs w:val="20"/>
          <w:lang w:val="es-CL"/>
        </w:rPr>
        <w:t>smishing</w:t>
      </w:r>
      <w:proofErr w:type="spellEnd"/>
      <w:r w:rsidRPr="00BA76D2">
        <w:rPr>
          <w:szCs w:val="20"/>
          <w:lang w:val="es-CL"/>
        </w:rPr>
        <w:t xml:space="preserve"> combina técnicas de ingeniería social con mensajes de texto SMS en lugar de correos electrónicos. Los estafadores intentan hacerse pasar por entidades de confianza, como bancos, para obtener información confidencial de los usuarios.</w:t>
      </w:r>
    </w:p>
    <w:p w14:paraId="7BFE189E" w14:textId="77777777" w:rsidR="00C160B0" w:rsidRPr="00BA76D2" w:rsidRDefault="00C160B0" w:rsidP="00A25067">
      <w:pPr>
        <w:pStyle w:val="MDPI31text"/>
        <w:spacing w:line="240" w:lineRule="auto"/>
        <w:ind w:left="1843" w:firstLine="0"/>
        <w:rPr>
          <w:szCs w:val="20"/>
          <w:lang w:val="es-CL"/>
        </w:rPr>
      </w:pPr>
      <w:r w:rsidRPr="00BA76D2">
        <w:rPr>
          <w:szCs w:val="20"/>
          <w:lang w:val="es-CL"/>
        </w:rPr>
        <w:t>5.</w:t>
      </w:r>
      <w:r w:rsidRPr="00BA76D2">
        <w:rPr>
          <w:szCs w:val="20"/>
          <w:lang w:val="es-CL"/>
        </w:rPr>
        <w:tab/>
      </w:r>
      <w:proofErr w:type="spellStart"/>
      <w:r w:rsidRPr="00BA76D2">
        <w:rPr>
          <w:szCs w:val="20"/>
          <w:lang w:val="es-CL"/>
        </w:rPr>
        <w:t>Whishing</w:t>
      </w:r>
      <w:proofErr w:type="spellEnd"/>
      <w:r w:rsidRPr="00BA76D2">
        <w:rPr>
          <w:szCs w:val="20"/>
          <w:lang w:val="es-CL"/>
        </w:rPr>
        <w:t xml:space="preserve">: Una variante del </w:t>
      </w:r>
      <w:proofErr w:type="spellStart"/>
      <w:r w:rsidRPr="00BA76D2">
        <w:rPr>
          <w:szCs w:val="20"/>
          <w:lang w:val="es-CL"/>
        </w:rPr>
        <w:t>smishing</w:t>
      </w:r>
      <w:proofErr w:type="spellEnd"/>
      <w:r w:rsidRPr="00BA76D2">
        <w:rPr>
          <w:szCs w:val="20"/>
          <w:lang w:val="es-CL"/>
        </w:rPr>
        <w:t xml:space="preserve">, el </w:t>
      </w:r>
      <w:proofErr w:type="spellStart"/>
      <w:r w:rsidRPr="00BA76D2">
        <w:rPr>
          <w:szCs w:val="20"/>
          <w:lang w:val="es-CL"/>
        </w:rPr>
        <w:t>whishing</w:t>
      </w:r>
      <w:proofErr w:type="spellEnd"/>
      <w:r w:rsidRPr="00BA76D2">
        <w:rPr>
          <w:szCs w:val="20"/>
          <w:lang w:val="es-CL"/>
        </w:rPr>
        <w:t>, utiliza la aplicación de mensajería WhatsApp para enviar mensajes rápidos que ofrecen promociones falsas con el objetivo de engañar a los usuarios.</w:t>
      </w:r>
    </w:p>
    <w:p w14:paraId="53A81DF8" w14:textId="77777777" w:rsidR="00C160B0" w:rsidRPr="00BA76D2" w:rsidRDefault="00C160B0" w:rsidP="00A25067">
      <w:pPr>
        <w:pStyle w:val="MDPI31text"/>
        <w:spacing w:line="240" w:lineRule="auto"/>
        <w:ind w:left="1843" w:firstLine="0"/>
        <w:rPr>
          <w:szCs w:val="20"/>
          <w:lang w:val="es-CL"/>
        </w:rPr>
      </w:pPr>
    </w:p>
    <w:p w14:paraId="19F1BB15" w14:textId="19B33AD7" w:rsidR="00C160B0" w:rsidRPr="00BA76D2" w:rsidRDefault="00C160B0" w:rsidP="00A25067">
      <w:pPr>
        <w:pStyle w:val="MDPI31text"/>
        <w:spacing w:line="240" w:lineRule="auto"/>
        <w:ind w:left="1843" w:firstLine="0"/>
        <w:rPr>
          <w:szCs w:val="20"/>
          <w:lang w:val="es-CL"/>
        </w:rPr>
      </w:pPr>
      <w:r w:rsidRPr="00BA76D2">
        <w:rPr>
          <w:szCs w:val="20"/>
          <w:lang w:val="es-CL"/>
        </w:rPr>
        <w:lastRenderedPageBreak/>
        <w:t>Los ataques de phishing continúan evolucionando y adaptándose a las nuevas tecnologías y formas de comunicación. Es crucial que los usuarios estén al tanto de estas técnicas y tomen medidas para proteger su información personal y financiera contra estos ataques.</w:t>
      </w:r>
    </w:p>
    <w:p w14:paraId="12CD8EF2" w14:textId="77777777" w:rsidR="005D412A" w:rsidRPr="00BA76D2" w:rsidRDefault="005D412A" w:rsidP="00924D2A">
      <w:pPr>
        <w:pStyle w:val="MDPI31text"/>
        <w:spacing w:line="240" w:lineRule="auto"/>
        <w:ind w:left="0" w:firstLine="0"/>
        <w:rPr>
          <w:szCs w:val="20"/>
          <w:lang w:val="es-CL"/>
        </w:rPr>
      </w:pPr>
    </w:p>
    <w:p w14:paraId="6265C100" w14:textId="4DAEC4AA" w:rsidR="005D412A" w:rsidRPr="00BA76D2" w:rsidRDefault="005D412A" w:rsidP="00A25067">
      <w:pPr>
        <w:pStyle w:val="MDPI31text"/>
        <w:spacing w:line="240" w:lineRule="auto"/>
        <w:ind w:left="1843" w:firstLine="0"/>
        <w:rPr>
          <w:b/>
          <w:bCs/>
          <w:szCs w:val="20"/>
          <w:lang w:val="es-CL"/>
        </w:rPr>
      </w:pPr>
      <w:r w:rsidRPr="00BA76D2">
        <w:rPr>
          <w:b/>
          <w:bCs/>
          <w:szCs w:val="20"/>
          <w:lang w:val="es-CL"/>
        </w:rPr>
        <w:t xml:space="preserve">2.1.4.- Redes Neuronales Profundas. </w:t>
      </w:r>
    </w:p>
    <w:p w14:paraId="2DD5DD14" w14:textId="77777777" w:rsidR="005D412A" w:rsidRPr="00BA76D2" w:rsidRDefault="005D412A" w:rsidP="00A25067">
      <w:pPr>
        <w:pStyle w:val="MDPI31text"/>
        <w:spacing w:line="240" w:lineRule="auto"/>
        <w:ind w:left="1843" w:firstLine="0"/>
        <w:rPr>
          <w:szCs w:val="20"/>
          <w:lang w:val="es-CL"/>
        </w:rPr>
      </w:pPr>
    </w:p>
    <w:p w14:paraId="68D48B9A" w14:textId="4A3DC9C8" w:rsidR="005D412A" w:rsidRPr="00BA76D2" w:rsidRDefault="005D412A" w:rsidP="005D412A">
      <w:pPr>
        <w:pStyle w:val="MDPI31text"/>
        <w:ind w:left="1843" w:firstLine="0"/>
        <w:rPr>
          <w:szCs w:val="20"/>
          <w:lang w:val="es-CL"/>
        </w:rPr>
      </w:pPr>
      <w:r w:rsidRPr="00BA76D2">
        <w:rPr>
          <w:szCs w:val="20"/>
          <w:lang w:val="es-CL"/>
        </w:rPr>
        <w:t xml:space="preserve">Una red neuronal es un modelo de machine </w:t>
      </w:r>
      <w:proofErr w:type="spellStart"/>
      <w:r w:rsidRPr="00BA76D2">
        <w:rPr>
          <w:szCs w:val="20"/>
          <w:lang w:val="es-CL"/>
        </w:rPr>
        <w:t>learning</w:t>
      </w:r>
      <w:proofErr w:type="spellEnd"/>
      <w:r w:rsidRPr="00BA76D2">
        <w:rPr>
          <w:szCs w:val="20"/>
          <w:lang w:val="es-CL"/>
        </w:rPr>
        <w:t xml:space="preserve"> que emula los procesos cognitivos del cerebro humano, imitando el funcionamiento de las neuronas biológicas para identificar patrones, evaluar opciones y alcanzar conclusiones. Este tipo de modelo se estructura en capas de nodos o neuronas artificiales, que se organizan en una capa de entrada, una o varias capas ocultas y una capa de salida. Cada nodo está conectado a otros nodos en capas adyacentes y posee parámetros específicos, como ponderaciones y umbrales. La activación de un nodo y la transmisión de datos a la siguiente capa dependen de si la salida del nodo supera el umbral establecido. De lo contrario, el nodo no transmite información a la capa siguiente.</w:t>
      </w:r>
      <w:r w:rsidR="00F104A8" w:rsidRPr="00BA76D2">
        <w:rPr>
          <w:rFonts w:eastAsia="SimSun"/>
          <w:snapToGrid/>
          <w:szCs w:val="20"/>
          <w:lang w:val="es-CL" w:eastAsia="zh-CN" w:bidi="ar-SA"/>
        </w:rPr>
        <w:t xml:space="preserve"> </w:t>
      </w:r>
      <w:r w:rsidR="00F104A8" w:rsidRPr="00BA76D2">
        <w:rPr>
          <w:szCs w:val="20"/>
          <w:lang w:val="es-CL"/>
        </w:rPr>
        <w:t>(IBM,2023).</w:t>
      </w:r>
    </w:p>
    <w:p w14:paraId="1E05DCEE" w14:textId="77777777" w:rsidR="005D412A" w:rsidRPr="00BA76D2" w:rsidRDefault="005D412A" w:rsidP="005D412A">
      <w:pPr>
        <w:pStyle w:val="MDPI31text"/>
        <w:ind w:left="1843" w:firstLine="0"/>
        <w:rPr>
          <w:szCs w:val="20"/>
          <w:lang w:val="es-CL"/>
        </w:rPr>
      </w:pPr>
    </w:p>
    <w:p w14:paraId="3CFC80DE" w14:textId="6283CC19" w:rsidR="005D412A" w:rsidRPr="00BA76D2" w:rsidRDefault="005D412A" w:rsidP="005D412A">
      <w:pPr>
        <w:pStyle w:val="MDPI31text"/>
        <w:ind w:left="1843" w:firstLine="0"/>
        <w:rPr>
          <w:szCs w:val="20"/>
          <w:lang w:val="es-CL"/>
        </w:rPr>
      </w:pPr>
      <w:r w:rsidRPr="00BA76D2">
        <w:rPr>
          <w:szCs w:val="20"/>
          <w:lang w:val="es-CL"/>
        </w:rPr>
        <w:t xml:space="preserve">Las redes neuronales se entrenan utilizando conjuntos de datos que les permiten ajustar sus parámetros y mejorar su precisión con el tiempo. Una vez perfeccionadas, estas redes se convierten en herramientas poderosas en informática e inteligencia artificial, capaces de clasificar y agrupar datos con alta velocidad. Tareas complejas como el reconocimiento de voz o imágenes, que podrían tomar horas para ser realizadas manualmente por expertos humanos, pueden completarse en minutos mediante el uso de redes neuronales. Un ejemplo </w:t>
      </w:r>
      <w:r w:rsidR="00956075" w:rsidRPr="00BA76D2">
        <w:rPr>
          <w:szCs w:val="20"/>
          <w:lang w:val="es-CL"/>
        </w:rPr>
        <w:t>representativo</w:t>
      </w:r>
      <w:r w:rsidRPr="00BA76D2">
        <w:rPr>
          <w:szCs w:val="20"/>
          <w:lang w:val="es-CL"/>
        </w:rPr>
        <w:t xml:space="preserve"> de esta tecnología es el algoritmo de búsqueda de Google, que se basa en redes neuronales para proporcionar resultados relevantes y rápidos</w:t>
      </w:r>
      <w:r w:rsidR="00F104A8" w:rsidRPr="00BA76D2">
        <w:rPr>
          <w:szCs w:val="20"/>
          <w:lang w:val="es-CL"/>
        </w:rPr>
        <w:t xml:space="preserve"> (IBM,2023)</w:t>
      </w:r>
      <w:r w:rsidRPr="00BA76D2">
        <w:rPr>
          <w:szCs w:val="20"/>
          <w:lang w:val="es-CL"/>
        </w:rPr>
        <w:t>.</w:t>
      </w:r>
    </w:p>
    <w:p w14:paraId="7862512B" w14:textId="77777777" w:rsidR="005D412A" w:rsidRPr="00BA76D2" w:rsidRDefault="005D412A" w:rsidP="005D412A">
      <w:pPr>
        <w:pStyle w:val="MDPI31text"/>
        <w:ind w:left="1843" w:firstLine="0"/>
        <w:rPr>
          <w:szCs w:val="20"/>
          <w:lang w:val="es-CL"/>
        </w:rPr>
      </w:pPr>
    </w:p>
    <w:p w14:paraId="3DE88A08" w14:textId="77777777" w:rsidR="005D412A" w:rsidRPr="00BA76D2" w:rsidRDefault="005D412A" w:rsidP="005D412A">
      <w:pPr>
        <w:pStyle w:val="MDPI31text"/>
        <w:ind w:left="1843" w:firstLine="0"/>
        <w:rPr>
          <w:szCs w:val="20"/>
          <w:lang w:val="es-CL"/>
        </w:rPr>
      </w:pPr>
      <w:r w:rsidRPr="00BA76D2">
        <w:rPr>
          <w:szCs w:val="20"/>
          <w:lang w:val="es-CL"/>
        </w:rPr>
        <w:t xml:space="preserve">En la literatura, las redes neuronales también se conocen como redes neuronales artificiales (ANN) o redes neuronales simuladas (SNN). Representan un subconjunto del machine </w:t>
      </w:r>
      <w:proofErr w:type="spellStart"/>
      <w:r w:rsidRPr="00BA76D2">
        <w:rPr>
          <w:szCs w:val="20"/>
          <w:lang w:val="es-CL"/>
        </w:rPr>
        <w:t>learning</w:t>
      </w:r>
      <w:proofErr w:type="spellEnd"/>
      <w:r w:rsidRPr="00BA76D2">
        <w:rPr>
          <w:szCs w:val="20"/>
          <w:lang w:val="es-CL"/>
        </w:rPr>
        <w:t xml:space="preserve"> y son fundamentales para los modelos de </w:t>
      </w:r>
      <w:proofErr w:type="spellStart"/>
      <w:r w:rsidRPr="00BA76D2">
        <w:rPr>
          <w:szCs w:val="20"/>
          <w:lang w:val="es-CL"/>
        </w:rPr>
        <w:t>deep</w:t>
      </w:r>
      <w:proofErr w:type="spellEnd"/>
      <w:r w:rsidRPr="00BA76D2">
        <w:rPr>
          <w:szCs w:val="20"/>
          <w:lang w:val="es-CL"/>
        </w:rPr>
        <w:t xml:space="preserve"> </w:t>
      </w:r>
      <w:proofErr w:type="spellStart"/>
      <w:r w:rsidRPr="00BA76D2">
        <w:rPr>
          <w:szCs w:val="20"/>
          <w:lang w:val="es-CL"/>
        </w:rPr>
        <w:t>learning</w:t>
      </w:r>
      <w:proofErr w:type="spellEnd"/>
      <w:r w:rsidRPr="00BA76D2">
        <w:rPr>
          <w:szCs w:val="20"/>
          <w:lang w:val="es-CL"/>
        </w:rPr>
        <w:t>, que buscan replicar y ampliar la capacidad de aprendizaje y toma de decisiones del cerebro humano.</w:t>
      </w:r>
    </w:p>
    <w:p w14:paraId="69249270" w14:textId="77777777" w:rsidR="005D412A" w:rsidRPr="00BA76D2" w:rsidRDefault="005D412A" w:rsidP="005D412A">
      <w:pPr>
        <w:pStyle w:val="MDPI31text"/>
        <w:spacing w:line="240" w:lineRule="auto"/>
        <w:ind w:left="1843" w:firstLine="0"/>
        <w:rPr>
          <w:szCs w:val="20"/>
          <w:lang w:val="es-CL"/>
        </w:rPr>
      </w:pPr>
    </w:p>
    <w:p w14:paraId="41BC2CF4" w14:textId="4A08CE29" w:rsidR="00D731CD" w:rsidRPr="00BA76D2" w:rsidRDefault="005F222B" w:rsidP="00D731CD">
      <w:pPr>
        <w:pStyle w:val="MDPI31text"/>
        <w:ind w:left="1843" w:firstLine="0"/>
        <w:rPr>
          <w:szCs w:val="20"/>
          <w:lang w:val="es-CL"/>
        </w:rPr>
      </w:pPr>
      <w:r w:rsidRPr="00BA76D2">
        <w:rPr>
          <w:szCs w:val="20"/>
          <w:lang w:val="es-CL"/>
        </w:rPr>
        <w:t>En función de lo anterior</w:t>
      </w:r>
      <w:r w:rsidR="009B39A6" w:rsidRPr="00BA76D2">
        <w:rPr>
          <w:szCs w:val="20"/>
          <w:lang w:val="es-CL"/>
        </w:rPr>
        <w:t xml:space="preserve">, </w:t>
      </w:r>
      <w:r w:rsidR="00F000B8" w:rsidRPr="00BA76D2">
        <w:rPr>
          <w:szCs w:val="20"/>
          <w:lang w:val="es-CL"/>
        </w:rPr>
        <w:t>debo mencionar</w:t>
      </w:r>
      <w:r w:rsidR="009B39A6" w:rsidRPr="00BA76D2">
        <w:rPr>
          <w:szCs w:val="20"/>
          <w:lang w:val="es-CL"/>
        </w:rPr>
        <w:t xml:space="preserve"> un </w:t>
      </w:r>
      <w:r w:rsidR="0020615B" w:rsidRPr="00BA76D2">
        <w:rPr>
          <w:szCs w:val="20"/>
          <w:lang w:val="es-CL"/>
        </w:rPr>
        <w:t>artículo</w:t>
      </w:r>
      <w:r w:rsidR="009B39A6" w:rsidRPr="00BA76D2">
        <w:rPr>
          <w:szCs w:val="20"/>
          <w:lang w:val="es-CL"/>
        </w:rPr>
        <w:t xml:space="preserve"> científico, referente </w:t>
      </w:r>
      <w:r w:rsidR="0020615B" w:rsidRPr="00BA76D2">
        <w:rPr>
          <w:szCs w:val="20"/>
          <w:lang w:val="es-CL"/>
        </w:rPr>
        <w:t xml:space="preserve">a Aplicación de Deep </w:t>
      </w:r>
      <w:proofErr w:type="spellStart"/>
      <w:r w:rsidR="0020615B" w:rsidRPr="00BA76D2">
        <w:rPr>
          <w:szCs w:val="20"/>
          <w:lang w:val="es-CL"/>
        </w:rPr>
        <w:t>Learning</w:t>
      </w:r>
      <w:proofErr w:type="spellEnd"/>
      <w:r w:rsidR="0020615B" w:rsidRPr="00BA76D2">
        <w:rPr>
          <w:szCs w:val="20"/>
          <w:lang w:val="es-CL"/>
        </w:rPr>
        <w:t xml:space="preserve"> al aprendizaje de modelos en robótica cognitiva, en el cual menciona </w:t>
      </w:r>
      <w:r w:rsidR="00504C2C" w:rsidRPr="00BA76D2">
        <w:rPr>
          <w:szCs w:val="20"/>
          <w:lang w:val="es-CL"/>
        </w:rPr>
        <w:t>lo siguiente Cada acción que se quiere predecir va a depender completamente del contexto actual en el que se encuentre el robot. Porque el ambiente es muy poco probable que sea idéntico a los anteriores,</w:t>
      </w:r>
      <w:r w:rsidR="00F000B8" w:rsidRPr="00BA76D2">
        <w:rPr>
          <w:szCs w:val="20"/>
          <w:lang w:val="es-CL"/>
        </w:rPr>
        <w:t xml:space="preserve"> e</w:t>
      </w:r>
      <w:r w:rsidR="00504C2C" w:rsidRPr="00BA76D2">
        <w:rPr>
          <w:szCs w:val="20"/>
          <w:lang w:val="es-CL"/>
        </w:rPr>
        <w:t xml:space="preserve">s por esto </w:t>
      </w:r>
      <w:r w:rsidR="00F000B8" w:rsidRPr="00BA76D2">
        <w:rPr>
          <w:szCs w:val="20"/>
          <w:lang w:val="es-CL"/>
        </w:rPr>
        <w:t>por lo que</w:t>
      </w:r>
      <w:r w:rsidR="00504C2C" w:rsidRPr="00BA76D2">
        <w:rPr>
          <w:szCs w:val="20"/>
          <w:lang w:val="es-CL"/>
        </w:rPr>
        <w:t xml:space="preserve"> las predicciones son probabilidades ([0, 1] probabilidad de ejecutar o no una acción). La idea es que por cada acción (llámese acción a ejecuciones desde un movimiento que pueda hacer el robot como mover una mano, hasta moverse a un lado y agarrar un objeto) </w:t>
      </w:r>
      <w:r w:rsidR="00F000B8" w:rsidRPr="00BA76D2">
        <w:rPr>
          <w:szCs w:val="20"/>
          <w:lang w:val="es-CL"/>
        </w:rPr>
        <w:t>haya un mecanismo de aprendizaje automático que pueda decidir qué tan probable es que sea</w:t>
      </w:r>
      <w:r w:rsidR="00504C2C" w:rsidRPr="00BA76D2">
        <w:rPr>
          <w:szCs w:val="20"/>
          <w:lang w:val="es-CL"/>
        </w:rPr>
        <w:t xml:space="preserve"> buena para lograr un objetivo. Podemos decir que un objetivo puede componerse de una o más acciones, es por esto </w:t>
      </w:r>
      <w:r w:rsidR="00F000B8" w:rsidRPr="00BA76D2">
        <w:rPr>
          <w:szCs w:val="20"/>
          <w:lang w:val="es-CL"/>
        </w:rPr>
        <w:t>por lo que</w:t>
      </w:r>
      <w:r w:rsidR="00504C2C" w:rsidRPr="00BA76D2">
        <w:rPr>
          <w:szCs w:val="20"/>
          <w:lang w:val="es-CL"/>
        </w:rPr>
        <w:t xml:space="preserve"> las acciones futuras dependen de las anteriores, y se debe </w:t>
      </w:r>
      <w:r w:rsidR="00F000B8" w:rsidRPr="00BA76D2">
        <w:rPr>
          <w:szCs w:val="20"/>
          <w:lang w:val="es-CL"/>
        </w:rPr>
        <w:t>de aprender de estas, es decir</w:t>
      </w:r>
      <w:r w:rsidR="00504C2C" w:rsidRPr="00BA76D2">
        <w:rPr>
          <w:szCs w:val="20"/>
          <w:lang w:val="es-CL"/>
        </w:rPr>
        <w:t xml:space="preserve">:  </w:t>
      </w:r>
      <w:r w:rsidR="00F000B8" w:rsidRPr="00BA76D2">
        <w:rPr>
          <w:szCs w:val="20"/>
          <w:lang w:val="es-CL"/>
        </w:rPr>
        <w:t>olvidar lo menos posible</w:t>
      </w:r>
      <w:r w:rsidR="00504C2C" w:rsidRPr="00BA76D2">
        <w:rPr>
          <w:szCs w:val="20"/>
          <w:lang w:val="es-CL"/>
        </w:rPr>
        <w:t xml:space="preserve">. </w:t>
      </w:r>
      <w:sdt>
        <w:sdtPr>
          <w:rPr>
            <w:szCs w:val="20"/>
            <w:lang w:val="es-CL"/>
          </w:rPr>
          <w:id w:val="909661708"/>
          <w:citation/>
        </w:sdtPr>
        <w:sdtContent>
          <w:r w:rsidR="00CE0682" w:rsidRPr="00BA76D2">
            <w:rPr>
              <w:szCs w:val="20"/>
              <w:lang w:val="es-CL"/>
            </w:rPr>
            <w:fldChar w:fldCharType="begin"/>
          </w:r>
          <w:r w:rsidR="00CE0682" w:rsidRPr="00BA76D2">
            <w:rPr>
              <w:szCs w:val="20"/>
              <w:lang w:val="es-MX"/>
            </w:rPr>
            <w:instrText xml:space="preserve"> CITATION Ari20 \l 2058 </w:instrText>
          </w:r>
          <w:r w:rsidR="00CE0682" w:rsidRPr="00BA76D2">
            <w:rPr>
              <w:szCs w:val="20"/>
              <w:lang w:val="es-CL"/>
            </w:rPr>
            <w:fldChar w:fldCharType="separate"/>
          </w:r>
          <w:r w:rsidR="00D26A39" w:rsidRPr="00D26A39">
            <w:rPr>
              <w:noProof/>
              <w:szCs w:val="20"/>
              <w:lang w:val="es-MX"/>
            </w:rPr>
            <w:t>(Ariel Rodríguez-Jiménez, 2020)</w:t>
          </w:r>
          <w:r w:rsidR="00CE0682" w:rsidRPr="00BA76D2">
            <w:rPr>
              <w:szCs w:val="20"/>
              <w:lang w:val="es-CL"/>
            </w:rPr>
            <w:fldChar w:fldCharType="end"/>
          </w:r>
        </w:sdtContent>
      </w:sdt>
      <w:r w:rsidR="00D731CD" w:rsidRPr="00BA76D2">
        <w:rPr>
          <w:szCs w:val="20"/>
          <w:lang w:val="es-CL"/>
        </w:rPr>
        <w:t xml:space="preserve">. </w:t>
      </w:r>
    </w:p>
    <w:p w14:paraId="3CA2C4BD" w14:textId="77777777" w:rsidR="00D731CD" w:rsidRPr="00BA76D2" w:rsidRDefault="00D731CD" w:rsidP="00D731CD">
      <w:pPr>
        <w:pStyle w:val="MDPI31text"/>
        <w:ind w:left="1843" w:firstLine="0"/>
        <w:rPr>
          <w:szCs w:val="20"/>
          <w:lang w:val="es-CL"/>
        </w:rPr>
      </w:pPr>
    </w:p>
    <w:p w14:paraId="11C88D4F" w14:textId="64E512AA" w:rsidR="005C7896" w:rsidRDefault="00D731CD" w:rsidP="00D731CD">
      <w:pPr>
        <w:pStyle w:val="MDPI31text"/>
        <w:ind w:left="1843" w:firstLine="0"/>
        <w:rPr>
          <w:szCs w:val="20"/>
          <w:lang w:val="es-CL"/>
        </w:rPr>
      </w:pPr>
      <w:r w:rsidRPr="00BA76D2">
        <w:rPr>
          <w:szCs w:val="20"/>
          <w:lang w:val="es-CL"/>
        </w:rPr>
        <w:t>E</w:t>
      </w:r>
      <w:r w:rsidR="00893AC9" w:rsidRPr="00BA76D2">
        <w:rPr>
          <w:szCs w:val="20"/>
          <w:lang w:val="es-CL"/>
        </w:rPr>
        <w:t xml:space="preserve">n función de lo ya descrito, podemos mencionar que al igual que </w:t>
      </w:r>
      <w:r w:rsidR="00773A6F" w:rsidRPr="00BA76D2">
        <w:rPr>
          <w:szCs w:val="20"/>
          <w:lang w:val="es-CL"/>
        </w:rPr>
        <w:t xml:space="preserve">la utilización de redes neuronales profundas en robótica, que se enfocan en </w:t>
      </w:r>
      <w:r w:rsidR="00592D53" w:rsidRPr="00BA76D2">
        <w:rPr>
          <w:szCs w:val="20"/>
          <w:lang w:val="es-CL"/>
        </w:rPr>
        <w:t xml:space="preserve">probabilidades al ejecutar una acción y si esta ejecución es correcta o no, en el presente </w:t>
      </w:r>
      <w:r w:rsidR="00C457AD" w:rsidRPr="00BA76D2">
        <w:rPr>
          <w:szCs w:val="20"/>
          <w:lang w:val="es-CL"/>
        </w:rPr>
        <w:t>artículo</w:t>
      </w:r>
      <w:r w:rsidR="00E921D6" w:rsidRPr="00BA76D2">
        <w:rPr>
          <w:szCs w:val="20"/>
          <w:lang w:val="es-CL"/>
        </w:rPr>
        <w:t xml:space="preserve">, ocuparemos la misma hipótesis </w:t>
      </w:r>
      <w:r w:rsidR="005071D1" w:rsidRPr="00BA76D2">
        <w:rPr>
          <w:szCs w:val="20"/>
          <w:lang w:val="es-CL"/>
        </w:rPr>
        <w:t xml:space="preserve">o postulado </w:t>
      </w:r>
      <w:r w:rsidR="00E921D6" w:rsidRPr="00BA76D2">
        <w:rPr>
          <w:szCs w:val="20"/>
          <w:lang w:val="es-CL"/>
        </w:rPr>
        <w:t>en relación a las redes neuronales profundas</w:t>
      </w:r>
      <w:r w:rsidR="00C457AD" w:rsidRPr="00BA76D2">
        <w:rPr>
          <w:szCs w:val="20"/>
          <w:lang w:val="es-CL"/>
        </w:rPr>
        <w:t>,</w:t>
      </w:r>
      <w:r w:rsidR="005071D1" w:rsidRPr="00BA76D2">
        <w:rPr>
          <w:szCs w:val="20"/>
          <w:lang w:val="es-CL"/>
        </w:rPr>
        <w:t xml:space="preserve"> enfocándonos al igual que el citado </w:t>
      </w:r>
      <w:r w:rsidR="001D71B9" w:rsidRPr="00BA76D2">
        <w:rPr>
          <w:szCs w:val="20"/>
          <w:lang w:val="es-CL"/>
        </w:rPr>
        <w:t>artículo</w:t>
      </w:r>
      <w:r w:rsidR="005071D1" w:rsidRPr="00BA76D2">
        <w:rPr>
          <w:szCs w:val="20"/>
          <w:lang w:val="es-CL"/>
        </w:rPr>
        <w:t xml:space="preserve">, en probabilidades de reconocimiento </w:t>
      </w:r>
      <w:r w:rsidR="001D71B9" w:rsidRPr="00BA76D2">
        <w:rPr>
          <w:szCs w:val="20"/>
          <w:lang w:val="es-CL"/>
        </w:rPr>
        <w:t>e identificación de correos electrónicos</w:t>
      </w:r>
      <w:r w:rsidR="005B000F" w:rsidRPr="00BA76D2">
        <w:rPr>
          <w:szCs w:val="20"/>
          <w:lang w:val="es-CL"/>
        </w:rPr>
        <w:t xml:space="preserve">, ya que las redes neuronales profundas en su entrenamiento, reconocen patrones y en función de esos patrones de aprendizaje, se puede desprender información referente a la precisión del aprendizaje y luego medir la precisión probabilística de sus resultados </w:t>
      </w:r>
      <w:r w:rsidR="005C7896" w:rsidRPr="00BA76D2">
        <w:rPr>
          <w:szCs w:val="20"/>
          <w:lang w:val="es-CL"/>
        </w:rPr>
        <w:t>en pruebas de reconocimiento y/o acciones a ejecutar.</w:t>
      </w:r>
      <w:r w:rsidR="007B794A" w:rsidRPr="007B794A">
        <w:rPr>
          <w:rFonts w:eastAsia="SimSun"/>
          <w:snapToGrid/>
          <w:szCs w:val="20"/>
          <w:lang w:val="es-CL" w:eastAsia="zh-CN" w:bidi="ar-SA"/>
        </w:rPr>
        <w:t xml:space="preserve"> </w:t>
      </w:r>
      <w:sdt>
        <w:sdtPr>
          <w:rPr>
            <w:szCs w:val="20"/>
            <w:lang w:val="es-CL"/>
          </w:rPr>
          <w:id w:val="2014798127"/>
          <w:citation/>
        </w:sdtPr>
        <w:sdtContent>
          <w:r w:rsidR="007B794A" w:rsidRPr="007B794A">
            <w:rPr>
              <w:szCs w:val="20"/>
              <w:lang w:val="es-CL"/>
            </w:rPr>
            <w:fldChar w:fldCharType="begin"/>
          </w:r>
          <w:r w:rsidR="007B794A" w:rsidRPr="007B794A">
            <w:rPr>
              <w:szCs w:val="20"/>
              <w:lang w:val="es-MX"/>
            </w:rPr>
            <w:instrText xml:space="preserve"> CITATION Ari20 \l 2058 </w:instrText>
          </w:r>
          <w:r w:rsidR="007B794A" w:rsidRPr="007B794A">
            <w:rPr>
              <w:szCs w:val="20"/>
              <w:lang w:val="es-CL"/>
            </w:rPr>
            <w:fldChar w:fldCharType="separate"/>
          </w:r>
          <w:r w:rsidR="00D26A39" w:rsidRPr="00D26A39">
            <w:rPr>
              <w:noProof/>
              <w:szCs w:val="20"/>
              <w:lang w:val="es-MX"/>
            </w:rPr>
            <w:t>(Ariel Rodríguez-Jiménez, 2020)</w:t>
          </w:r>
          <w:r w:rsidR="007B794A" w:rsidRPr="007B794A">
            <w:rPr>
              <w:szCs w:val="20"/>
              <w:lang w:val="es-CL"/>
            </w:rPr>
            <w:fldChar w:fldCharType="end"/>
          </w:r>
        </w:sdtContent>
      </w:sdt>
      <w:r w:rsidR="007B794A">
        <w:rPr>
          <w:szCs w:val="20"/>
          <w:lang w:val="es-CL"/>
        </w:rPr>
        <w:t>.</w:t>
      </w:r>
    </w:p>
    <w:p w14:paraId="55DB18CC" w14:textId="77777777" w:rsidR="00F43967" w:rsidRPr="00BA76D2" w:rsidRDefault="00F43967" w:rsidP="00504C2C">
      <w:pPr>
        <w:pStyle w:val="MDPI31text"/>
        <w:ind w:left="1843" w:firstLine="0"/>
        <w:rPr>
          <w:szCs w:val="20"/>
          <w:lang w:val="es-CL"/>
        </w:rPr>
      </w:pPr>
    </w:p>
    <w:p w14:paraId="3D996857" w14:textId="19546609" w:rsidR="00AC1513" w:rsidRPr="00BA76D2" w:rsidRDefault="006A28DC" w:rsidP="00504C2C">
      <w:pPr>
        <w:pStyle w:val="MDPI31text"/>
        <w:ind w:left="1843" w:firstLine="0"/>
        <w:rPr>
          <w:b/>
          <w:bCs/>
          <w:szCs w:val="20"/>
          <w:lang w:val="es-CL"/>
        </w:rPr>
      </w:pPr>
      <w:r w:rsidRPr="00BA76D2">
        <w:rPr>
          <w:b/>
          <w:bCs/>
          <w:szCs w:val="20"/>
          <w:lang w:val="es-CL"/>
        </w:rPr>
        <w:t>2.1.5.- Clasificador Naive Bayes.</w:t>
      </w:r>
    </w:p>
    <w:p w14:paraId="6F97B6FA" w14:textId="77777777" w:rsidR="00AC1513" w:rsidRPr="00BA76D2" w:rsidRDefault="00AC1513" w:rsidP="00504C2C">
      <w:pPr>
        <w:pStyle w:val="MDPI31text"/>
        <w:ind w:left="1843" w:firstLine="0"/>
        <w:rPr>
          <w:szCs w:val="20"/>
          <w:lang w:val="es-CL"/>
        </w:rPr>
      </w:pPr>
    </w:p>
    <w:p w14:paraId="223749DF" w14:textId="659A0FA1" w:rsidR="008940AA" w:rsidRPr="003D0276" w:rsidRDefault="00593394" w:rsidP="009714BD">
      <w:pPr>
        <w:pStyle w:val="MDPI31text"/>
        <w:ind w:left="1843"/>
        <w:rPr>
          <w:color w:val="auto"/>
          <w:lang w:val="es-CL"/>
        </w:rPr>
      </w:pPr>
      <w:r w:rsidRPr="00BA76D2">
        <w:rPr>
          <w:color w:val="auto"/>
          <w:szCs w:val="20"/>
          <w:lang w:val="es-CL"/>
        </w:rPr>
        <w:t xml:space="preserve">En machine </w:t>
      </w:r>
      <w:proofErr w:type="spellStart"/>
      <w:r w:rsidRPr="00BA76D2">
        <w:rPr>
          <w:color w:val="auto"/>
          <w:szCs w:val="20"/>
          <w:lang w:val="es-CL"/>
        </w:rPr>
        <w:t>learning</w:t>
      </w:r>
      <w:proofErr w:type="spellEnd"/>
      <w:r w:rsidRPr="00BA76D2">
        <w:rPr>
          <w:color w:val="auto"/>
          <w:szCs w:val="20"/>
          <w:lang w:val="es-CL"/>
        </w:rPr>
        <w:t xml:space="preserve">, los clasificadores </w:t>
      </w:r>
      <w:proofErr w:type="spellStart"/>
      <w:r w:rsidRPr="00BA76D2">
        <w:rPr>
          <w:color w:val="auto"/>
          <w:szCs w:val="20"/>
          <w:lang w:val="es-CL"/>
        </w:rPr>
        <w:t>Naive</w:t>
      </w:r>
      <w:proofErr w:type="spellEnd"/>
      <w:r w:rsidRPr="00BA76D2">
        <w:rPr>
          <w:color w:val="auto"/>
          <w:szCs w:val="20"/>
          <w:lang w:val="es-CL"/>
        </w:rPr>
        <w:t xml:space="preserve"> Bayes (o bayes ingenuo) son una familia de clasificadores probabilísticos basados en aplicar el teorema de bayes con fuertes suposiciones de independencia entre sus</w:t>
      </w:r>
      <w:r w:rsidR="00C00C8C" w:rsidRPr="00BA76D2">
        <w:rPr>
          <w:color w:val="auto"/>
          <w:szCs w:val="20"/>
          <w:lang w:val="es-CL"/>
        </w:rPr>
        <w:t xml:space="preserve"> </w:t>
      </w:r>
      <w:r w:rsidR="00F43967" w:rsidRPr="00BA76D2">
        <w:rPr>
          <w:color w:val="auto"/>
          <w:szCs w:val="20"/>
          <w:lang w:val="es-CL"/>
        </w:rPr>
        <w:t>características</w:t>
      </w:r>
      <w:r w:rsidRPr="00BA76D2">
        <w:rPr>
          <w:color w:val="auto"/>
          <w:szCs w:val="20"/>
          <w:lang w:val="es-CL"/>
        </w:rPr>
        <w:t>.</w:t>
      </w:r>
      <w:r w:rsidR="00F43967" w:rsidRPr="00BA76D2">
        <w:rPr>
          <w:color w:val="auto"/>
          <w:szCs w:val="20"/>
          <w:lang w:val="es-CL"/>
        </w:rPr>
        <w:t xml:space="preserve"> </w:t>
      </w:r>
      <w:sdt>
        <w:sdtPr>
          <w:rPr>
            <w:color w:val="auto"/>
            <w:szCs w:val="20"/>
            <w:lang w:val="es-CL"/>
          </w:rPr>
          <w:id w:val="240537959"/>
          <w:citation/>
        </w:sdtPr>
        <w:sdtContent>
          <w:r w:rsidR="00F43967" w:rsidRPr="00BA76D2">
            <w:rPr>
              <w:color w:val="auto"/>
              <w:szCs w:val="20"/>
              <w:lang w:val="es-CL"/>
            </w:rPr>
            <w:fldChar w:fldCharType="begin"/>
          </w:r>
          <w:r w:rsidR="00F43967" w:rsidRPr="00BA76D2">
            <w:rPr>
              <w:color w:val="auto"/>
              <w:szCs w:val="20"/>
              <w:lang w:val="es-MX"/>
            </w:rPr>
            <w:instrText xml:space="preserve"> CITATION Tom19 \l 2058 </w:instrText>
          </w:r>
          <w:r w:rsidR="00F43967" w:rsidRPr="00BA76D2">
            <w:rPr>
              <w:color w:val="auto"/>
              <w:szCs w:val="20"/>
              <w:lang w:val="es-CL"/>
            </w:rPr>
            <w:fldChar w:fldCharType="separate"/>
          </w:r>
          <w:r w:rsidR="00D26A39" w:rsidRPr="00D26A39">
            <w:rPr>
              <w:noProof/>
              <w:color w:val="auto"/>
              <w:szCs w:val="20"/>
              <w:lang w:val="es-MX"/>
            </w:rPr>
            <w:t>(Chaparro, 2019)</w:t>
          </w:r>
          <w:r w:rsidR="00F43967" w:rsidRPr="00BA76D2">
            <w:rPr>
              <w:color w:val="auto"/>
              <w:szCs w:val="20"/>
              <w:lang w:val="es-CL"/>
            </w:rPr>
            <w:fldChar w:fldCharType="end"/>
          </w:r>
        </w:sdtContent>
      </w:sdt>
      <w:r w:rsidR="00F43967" w:rsidRPr="00BA76D2">
        <w:rPr>
          <w:color w:val="auto"/>
          <w:szCs w:val="20"/>
          <w:lang w:val="es-CL"/>
        </w:rPr>
        <w:t xml:space="preserve"> </w:t>
      </w:r>
      <w:r w:rsidRPr="00BA76D2">
        <w:rPr>
          <w:color w:val="auto"/>
          <w:szCs w:val="20"/>
          <w:lang w:val="es-CL"/>
        </w:rPr>
        <w:t xml:space="preserve"> Ha sido intensamente estudiado desde los 1950s y se mantiene como un popular método base para la categorización de texto, especialmente si es combinado con métodos más avanzados como SVM. El teorema de bayes, en teoría probabilística y estadísticas, describe la probabilidad de un evento, basado en conocimiento previo de condiciones que pueden estar relacionadas con dicho </w:t>
      </w:r>
      <w:r w:rsidR="00551BB9" w:rsidRPr="00BA76D2">
        <w:rPr>
          <w:color w:val="auto"/>
          <w:szCs w:val="20"/>
          <w:lang w:val="es-CL"/>
        </w:rPr>
        <w:t>evento</w:t>
      </w:r>
      <w:r w:rsidR="00551BB9" w:rsidRPr="003D0276">
        <w:rPr>
          <w:color w:val="auto"/>
          <w:lang w:val="es-CL"/>
        </w:rPr>
        <w:t xml:space="preserve"> (</w:t>
      </w:r>
      <w:r w:rsidR="009714BD" w:rsidRPr="003D0276">
        <w:rPr>
          <w:color w:val="auto"/>
          <w:lang w:val="es-CL"/>
        </w:rPr>
        <w:t>Zhang, s. f.)</w:t>
      </w:r>
      <w:r w:rsidRPr="00BA76D2">
        <w:rPr>
          <w:color w:val="auto"/>
          <w:szCs w:val="20"/>
          <w:lang w:val="es-CL"/>
        </w:rPr>
        <w:t>.</w:t>
      </w:r>
      <w:r w:rsidR="00551BB9">
        <w:rPr>
          <w:color w:val="auto"/>
          <w:szCs w:val="20"/>
          <w:lang w:val="es-CL"/>
        </w:rPr>
        <w:t xml:space="preserve"> </w:t>
      </w:r>
      <w:r w:rsidRPr="00BA76D2">
        <w:rPr>
          <w:color w:val="auto"/>
          <w:szCs w:val="20"/>
          <w:lang w:val="es-CL"/>
        </w:rPr>
        <w:t xml:space="preserve"> Matemáticamente, el teorema de bayes se define de la siguiente manera</w:t>
      </w:r>
    </w:p>
    <w:p w14:paraId="538717A6" w14:textId="77777777" w:rsidR="00593394" w:rsidRPr="00BA76D2" w:rsidRDefault="00593394" w:rsidP="00504C2C">
      <w:pPr>
        <w:pStyle w:val="MDPI31text"/>
        <w:ind w:left="1843" w:firstLine="0"/>
        <w:rPr>
          <w:color w:val="auto"/>
          <w:szCs w:val="20"/>
          <w:lang w:val="es-CL"/>
        </w:rPr>
      </w:pPr>
    </w:p>
    <w:p w14:paraId="6B4CB151" w14:textId="1DEF1EB7" w:rsidR="00135DB3" w:rsidRPr="00BA76D2" w:rsidRDefault="007F03B5" w:rsidP="00821482">
      <w:pPr>
        <w:pStyle w:val="MDPI31text"/>
        <w:ind w:left="3570" w:firstLine="510"/>
        <w:rPr>
          <w:color w:val="auto"/>
          <w:szCs w:val="20"/>
          <w:lang w:val="es-CL"/>
        </w:rPr>
      </w:pPr>
      <m:oMath>
        <m:r>
          <w:rPr>
            <w:rFonts w:ascii="Cambria Math" w:hAnsi="Cambria Math"/>
            <w:color w:val="auto"/>
            <w:szCs w:val="20"/>
            <w:lang w:val="es-CL"/>
          </w:rPr>
          <m:t>P</m:t>
        </m:r>
        <m:d>
          <m:dPr>
            <m:ctrlPr>
              <w:rPr>
                <w:rFonts w:ascii="Cambria Math" w:hAnsi="Cambria Math"/>
                <w:i/>
                <w:color w:val="auto"/>
                <w:szCs w:val="20"/>
                <w:lang w:val="es-CL"/>
              </w:rPr>
            </m:ctrlPr>
          </m:dPr>
          <m:e>
            <m:r>
              <w:rPr>
                <w:rFonts w:ascii="Cambria Math" w:hAnsi="Cambria Math"/>
                <w:color w:val="auto"/>
                <w:szCs w:val="20"/>
                <w:lang w:val="es-CL"/>
              </w:rPr>
              <m:t>A</m:t>
            </m:r>
          </m:e>
          <m:e>
            <m:r>
              <w:rPr>
                <w:rFonts w:ascii="Cambria Math" w:hAnsi="Cambria Math"/>
                <w:color w:val="auto"/>
                <w:szCs w:val="20"/>
                <w:lang w:val="es-CL"/>
              </w:rPr>
              <m:t>b</m:t>
            </m:r>
          </m:e>
        </m:d>
        <m:r>
          <w:rPr>
            <w:rFonts w:ascii="Cambria Math" w:hAnsi="Cambria Math"/>
            <w:color w:val="auto"/>
            <w:szCs w:val="20"/>
            <w:lang w:val="es-CL"/>
          </w:rPr>
          <m:t>=</m:t>
        </m:r>
        <m:f>
          <m:fPr>
            <m:ctrlPr>
              <w:rPr>
                <w:rFonts w:ascii="Cambria Math" w:hAnsi="Cambria Math"/>
                <w:i/>
                <w:color w:val="auto"/>
                <w:szCs w:val="20"/>
                <w:lang w:val="es-CL"/>
              </w:rPr>
            </m:ctrlPr>
          </m:fPr>
          <m:num>
            <m:r>
              <w:rPr>
                <w:rFonts w:ascii="Cambria Math" w:hAnsi="Cambria Math"/>
                <w:color w:val="auto"/>
                <w:szCs w:val="20"/>
                <w:lang w:val="es-CL"/>
              </w:rPr>
              <m:t>P</m:t>
            </m:r>
            <m:d>
              <m:dPr>
                <m:ctrlPr>
                  <w:rPr>
                    <w:rFonts w:ascii="Cambria Math" w:hAnsi="Cambria Math"/>
                    <w:i/>
                    <w:color w:val="auto"/>
                    <w:szCs w:val="20"/>
                    <w:lang w:val="es-CL"/>
                  </w:rPr>
                </m:ctrlPr>
              </m:dPr>
              <m:e>
                <m:r>
                  <w:rPr>
                    <w:rFonts w:ascii="Cambria Math" w:hAnsi="Cambria Math"/>
                    <w:color w:val="auto"/>
                    <w:szCs w:val="20"/>
                    <w:lang w:val="es-CL"/>
                  </w:rPr>
                  <m:t>B</m:t>
                </m:r>
              </m:e>
              <m:e>
                <m:r>
                  <w:rPr>
                    <w:rFonts w:ascii="Cambria Math" w:hAnsi="Cambria Math"/>
                    <w:color w:val="auto"/>
                    <w:szCs w:val="20"/>
                    <w:lang w:val="es-CL"/>
                  </w:rPr>
                  <m:t>A</m:t>
                </m:r>
              </m:e>
            </m:d>
            <m:r>
              <w:rPr>
                <w:rFonts w:ascii="Cambria Math" w:hAnsi="Cambria Math"/>
                <w:color w:val="auto"/>
                <w:szCs w:val="20"/>
                <w:lang w:val="es-CL"/>
              </w:rPr>
              <m:t>P(A)</m:t>
            </m:r>
          </m:num>
          <m:den>
            <m:r>
              <w:rPr>
                <w:rFonts w:ascii="Cambria Math" w:hAnsi="Cambria Math"/>
                <w:color w:val="auto"/>
                <w:szCs w:val="20"/>
                <w:lang w:val="es-CL"/>
              </w:rPr>
              <m:t>P(B)</m:t>
            </m:r>
          </m:den>
        </m:f>
      </m:oMath>
      <w:r w:rsidR="000843AE" w:rsidRPr="00BA76D2">
        <w:rPr>
          <w:color w:val="auto"/>
          <w:szCs w:val="20"/>
          <w:lang w:val="es-CL"/>
        </w:rPr>
        <w:tab/>
      </w:r>
      <w:r w:rsidR="000843AE" w:rsidRPr="00BA76D2">
        <w:rPr>
          <w:color w:val="auto"/>
          <w:szCs w:val="20"/>
          <w:lang w:val="es-CL"/>
        </w:rPr>
        <w:tab/>
      </w:r>
      <w:r w:rsidR="000843AE" w:rsidRPr="00BA76D2">
        <w:rPr>
          <w:color w:val="auto"/>
          <w:szCs w:val="20"/>
          <w:lang w:val="es-CL"/>
        </w:rPr>
        <w:tab/>
      </w:r>
      <w:r w:rsidR="000843AE" w:rsidRPr="00BA76D2">
        <w:rPr>
          <w:color w:val="auto"/>
          <w:szCs w:val="20"/>
          <w:lang w:val="es-CL"/>
        </w:rPr>
        <w:tab/>
      </w:r>
      <w:r w:rsidR="000843AE" w:rsidRPr="00BA76D2">
        <w:rPr>
          <w:color w:val="auto"/>
          <w:szCs w:val="20"/>
          <w:lang w:val="es-CL"/>
        </w:rPr>
        <w:tab/>
      </w:r>
      <w:r w:rsidR="000843AE" w:rsidRPr="00BA76D2">
        <w:rPr>
          <w:color w:val="auto"/>
          <w:szCs w:val="20"/>
          <w:lang w:val="es-CL"/>
        </w:rPr>
        <w:tab/>
      </w:r>
      <w:r w:rsidR="000843AE" w:rsidRPr="00BA76D2">
        <w:rPr>
          <w:color w:val="auto"/>
          <w:szCs w:val="20"/>
          <w:lang w:val="es-CL"/>
        </w:rPr>
        <w:tab/>
      </w:r>
      <w:r w:rsidR="000843AE" w:rsidRPr="00BA76D2">
        <w:rPr>
          <w:color w:val="auto"/>
          <w:szCs w:val="20"/>
          <w:lang w:val="es-CL"/>
        </w:rPr>
        <w:tab/>
      </w:r>
      <w:r w:rsidR="00821482" w:rsidRPr="00BA76D2">
        <w:rPr>
          <w:color w:val="auto"/>
          <w:szCs w:val="20"/>
          <w:lang w:val="es-CL"/>
        </w:rPr>
        <w:t xml:space="preserve">   </w:t>
      </w:r>
      <w:r w:rsidR="000843AE" w:rsidRPr="00BA76D2">
        <w:rPr>
          <w:color w:val="auto"/>
          <w:szCs w:val="20"/>
          <w:lang w:val="es-CL"/>
        </w:rPr>
        <w:t>(1)</w:t>
      </w:r>
    </w:p>
    <w:p w14:paraId="29889E26" w14:textId="77777777" w:rsidR="00135DB3" w:rsidRPr="00BA76D2" w:rsidRDefault="00135DB3" w:rsidP="00504C2C">
      <w:pPr>
        <w:pStyle w:val="MDPI31text"/>
        <w:ind w:left="1843" w:firstLine="0"/>
        <w:rPr>
          <w:color w:val="FF0000"/>
          <w:szCs w:val="20"/>
          <w:lang w:val="es-CL"/>
        </w:rPr>
      </w:pPr>
    </w:p>
    <w:p w14:paraId="36C73B86" w14:textId="4D998063" w:rsidR="008940AA" w:rsidRPr="00BA76D2" w:rsidRDefault="000843AE" w:rsidP="00504C2C">
      <w:pPr>
        <w:pStyle w:val="MDPI31text"/>
        <w:ind w:left="1843" w:firstLine="0"/>
        <w:rPr>
          <w:color w:val="FF0000"/>
          <w:szCs w:val="20"/>
          <w:lang w:val="es-CL"/>
        </w:rPr>
      </w:pPr>
      <w:r w:rsidRPr="00BA76D2">
        <w:rPr>
          <w:color w:val="FF0000"/>
          <w:szCs w:val="20"/>
          <w:lang w:val="es-CL"/>
        </w:rPr>
        <w:tab/>
      </w:r>
      <w:r w:rsidRPr="00BA76D2">
        <w:rPr>
          <w:color w:val="FF0000"/>
          <w:szCs w:val="20"/>
          <w:lang w:val="es-CL"/>
        </w:rPr>
        <w:tab/>
      </w:r>
      <w:r w:rsidRPr="00BA76D2">
        <w:rPr>
          <w:color w:val="FF0000"/>
          <w:szCs w:val="20"/>
          <w:lang w:val="es-CL"/>
        </w:rPr>
        <w:tab/>
      </w:r>
      <w:r w:rsidRPr="00BA76D2">
        <w:rPr>
          <w:color w:val="FF0000"/>
          <w:szCs w:val="20"/>
          <w:lang w:val="es-CL"/>
        </w:rPr>
        <w:tab/>
      </w:r>
      <w:r w:rsidRPr="00BA76D2">
        <w:rPr>
          <w:color w:val="FF0000"/>
          <w:szCs w:val="20"/>
          <w:lang w:val="es-CL"/>
        </w:rPr>
        <w:tab/>
      </w:r>
      <w:r w:rsidRPr="00BA76D2">
        <w:rPr>
          <w:color w:val="FF0000"/>
          <w:szCs w:val="20"/>
          <w:lang w:val="es-CL"/>
        </w:rPr>
        <w:tab/>
      </w:r>
      <w:r w:rsidRPr="00BA76D2">
        <w:rPr>
          <w:color w:val="FF0000"/>
          <w:szCs w:val="20"/>
          <w:lang w:val="es-CL"/>
        </w:rPr>
        <w:tab/>
      </w:r>
      <w:r w:rsidRPr="00BA76D2">
        <w:rPr>
          <w:color w:val="FF0000"/>
          <w:szCs w:val="20"/>
          <w:lang w:val="es-CL"/>
        </w:rPr>
        <w:tab/>
      </w:r>
      <w:r w:rsidRPr="00BA76D2">
        <w:rPr>
          <w:color w:val="FF0000"/>
          <w:szCs w:val="20"/>
          <w:lang w:val="es-CL"/>
        </w:rPr>
        <w:tab/>
      </w:r>
      <w:r w:rsidRPr="00BA76D2">
        <w:rPr>
          <w:color w:val="FF0000"/>
          <w:szCs w:val="20"/>
          <w:lang w:val="es-CL"/>
        </w:rPr>
        <w:tab/>
      </w:r>
      <w:r w:rsidRPr="00BA76D2">
        <w:rPr>
          <w:color w:val="FF0000"/>
          <w:szCs w:val="20"/>
          <w:lang w:val="es-CL"/>
        </w:rPr>
        <w:tab/>
      </w:r>
      <w:r w:rsidRPr="00BA76D2">
        <w:rPr>
          <w:color w:val="FF0000"/>
          <w:szCs w:val="20"/>
          <w:lang w:val="es-CL"/>
        </w:rPr>
        <w:tab/>
      </w:r>
      <w:r w:rsidRPr="00BA76D2">
        <w:rPr>
          <w:color w:val="FF0000"/>
          <w:szCs w:val="20"/>
          <w:lang w:val="es-CL"/>
        </w:rPr>
        <w:tab/>
      </w:r>
      <w:r w:rsidRPr="00BA76D2">
        <w:rPr>
          <w:color w:val="FF0000"/>
          <w:szCs w:val="20"/>
          <w:lang w:val="es-CL"/>
        </w:rPr>
        <w:tab/>
      </w:r>
      <w:r w:rsidRPr="00BA76D2">
        <w:rPr>
          <w:color w:val="FF0000"/>
          <w:szCs w:val="20"/>
          <w:lang w:val="es-CL"/>
        </w:rPr>
        <w:tab/>
      </w:r>
    </w:p>
    <w:p w14:paraId="66953224" w14:textId="6847F1C3" w:rsidR="008940AA" w:rsidRPr="00BA76D2" w:rsidRDefault="00135DB3" w:rsidP="00504C2C">
      <w:pPr>
        <w:pStyle w:val="MDPI31text"/>
        <w:ind w:left="1843" w:firstLine="0"/>
        <w:rPr>
          <w:color w:val="auto"/>
          <w:szCs w:val="20"/>
          <w:lang w:val="es-CL"/>
        </w:rPr>
      </w:pPr>
      <w:r w:rsidRPr="00BA76D2">
        <w:rPr>
          <w:color w:val="auto"/>
          <w:szCs w:val="20"/>
          <w:lang w:val="es-CL"/>
        </w:rPr>
        <w:t>Dicha fórmula se lee de la siguiente manera: “La probabilidad de que ocurra A dado B es igual a la probabilidad de que ocurra B dado A, por la probabilidad de que ocurra A, dividido en la probabilidad de que ocurra B”</w:t>
      </w:r>
      <w:r w:rsidR="00945A2E">
        <w:rPr>
          <w:color w:val="auto"/>
          <w:szCs w:val="20"/>
          <w:lang w:val="es-CL"/>
        </w:rPr>
        <w:t xml:space="preserve">, </w:t>
      </w:r>
      <w:r w:rsidR="003C19FF">
        <w:rPr>
          <w:color w:val="auto"/>
          <w:szCs w:val="20"/>
          <w:lang w:val="es-CL"/>
        </w:rPr>
        <w:t xml:space="preserve">esta descripción </w:t>
      </w:r>
      <w:r w:rsidR="00100F99">
        <w:rPr>
          <w:color w:val="auto"/>
          <w:szCs w:val="20"/>
          <w:lang w:val="es-CL"/>
        </w:rPr>
        <w:t xml:space="preserve">se refleja en la ecuación anterior enumerada como </w:t>
      </w:r>
      <w:r w:rsidR="00A32BCF">
        <w:rPr>
          <w:color w:val="auto"/>
          <w:szCs w:val="20"/>
          <w:lang w:val="es-CL"/>
        </w:rPr>
        <w:t>(</w:t>
      </w:r>
      <w:r w:rsidR="00100F99">
        <w:rPr>
          <w:color w:val="auto"/>
          <w:szCs w:val="20"/>
          <w:lang w:val="es-CL"/>
        </w:rPr>
        <w:t>1</w:t>
      </w:r>
      <w:r w:rsidR="00A32BCF">
        <w:rPr>
          <w:color w:val="auto"/>
          <w:szCs w:val="20"/>
          <w:lang w:val="es-CL"/>
        </w:rPr>
        <w:t>)</w:t>
      </w:r>
      <w:r w:rsidRPr="00BA76D2">
        <w:rPr>
          <w:color w:val="auto"/>
          <w:szCs w:val="20"/>
          <w:lang w:val="es-CL"/>
        </w:rPr>
        <w:t>.</w:t>
      </w:r>
      <w:r w:rsidR="0070621C" w:rsidRPr="00BA76D2">
        <w:rPr>
          <w:rFonts w:eastAsia="SimSun"/>
          <w:snapToGrid/>
          <w:color w:val="auto"/>
          <w:szCs w:val="20"/>
          <w:lang w:val="es-CL" w:eastAsia="zh-CN" w:bidi="ar-SA"/>
        </w:rPr>
        <w:t xml:space="preserve"> </w:t>
      </w:r>
      <w:sdt>
        <w:sdtPr>
          <w:rPr>
            <w:color w:val="auto"/>
            <w:szCs w:val="20"/>
            <w:lang w:val="es-CL"/>
          </w:rPr>
          <w:id w:val="695657281"/>
          <w:citation/>
        </w:sdtPr>
        <w:sdtContent>
          <w:r w:rsidR="0070621C" w:rsidRPr="00BA76D2">
            <w:rPr>
              <w:color w:val="auto"/>
              <w:szCs w:val="20"/>
              <w:lang w:val="es-CL"/>
            </w:rPr>
            <w:fldChar w:fldCharType="begin"/>
          </w:r>
          <w:r w:rsidR="0070621C" w:rsidRPr="00BA76D2">
            <w:rPr>
              <w:color w:val="auto"/>
              <w:szCs w:val="20"/>
              <w:lang w:val="es-MX"/>
            </w:rPr>
            <w:instrText xml:space="preserve"> CITATION Tom19 \l 2058 </w:instrText>
          </w:r>
          <w:r w:rsidR="0070621C" w:rsidRPr="00BA76D2">
            <w:rPr>
              <w:color w:val="auto"/>
              <w:szCs w:val="20"/>
              <w:lang w:val="es-CL"/>
            </w:rPr>
            <w:fldChar w:fldCharType="separate"/>
          </w:r>
          <w:r w:rsidR="00D26A39" w:rsidRPr="00D26A39">
            <w:rPr>
              <w:noProof/>
              <w:color w:val="auto"/>
              <w:szCs w:val="20"/>
              <w:lang w:val="es-MX"/>
            </w:rPr>
            <w:t>(Chaparro, 2019)</w:t>
          </w:r>
          <w:r w:rsidR="0070621C" w:rsidRPr="00BA76D2">
            <w:rPr>
              <w:color w:val="auto"/>
              <w:szCs w:val="20"/>
              <w:lang w:val="es-CL"/>
            </w:rPr>
            <w:fldChar w:fldCharType="end"/>
          </w:r>
        </w:sdtContent>
      </w:sdt>
    </w:p>
    <w:p w14:paraId="21AF9F17" w14:textId="77777777" w:rsidR="008940AA" w:rsidRPr="00BA76D2" w:rsidRDefault="008940AA" w:rsidP="00504C2C">
      <w:pPr>
        <w:pStyle w:val="MDPI31text"/>
        <w:ind w:left="1843" w:firstLine="0"/>
        <w:rPr>
          <w:color w:val="FF0000"/>
          <w:szCs w:val="20"/>
          <w:lang w:val="es-CL"/>
        </w:rPr>
      </w:pPr>
    </w:p>
    <w:p w14:paraId="4342EB06" w14:textId="6346A5BB" w:rsidR="00135DF2" w:rsidRPr="00BA76D2" w:rsidRDefault="00135DF2" w:rsidP="00504C2C">
      <w:pPr>
        <w:pStyle w:val="MDPI31text"/>
        <w:ind w:left="1843" w:firstLine="0"/>
        <w:rPr>
          <w:color w:val="auto"/>
          <w:szCs w:val="20"/>
          <w:lang w:val="es-CL"/>
        </w:rPr>
      </w:pPr>
      <w:proofErr w:type="spellStart"/>
      <w:r w:rsidRPr="00BA76D2">
        <w:rPr>
          <w:color w:val="auto"/>
          <w:szCs w:val="20"/>
          <w:lang w:val="es-CL"/>
        </w:rPr>
        <w:t>Naïve</w:t>
      </w:r>
      <w:proofErr w:type="spellEnd"/>
      <w:r w:rsidRPr="00BA76D2">
        <w:rPr>
          <w:color w:val="auto"/>
          <w:szCs w:val="20"/>
          <w:lang w:val="es-CL"/>
        </w:rPr>
        <w:t xml:space="preserve"> Bayes es parte de una familia de algoritmos de aprendizaje generativo, lo que significa que busca modelar la distribución de entradas de una clase o categoría determinada. A diferencia de los clasificadores discriminativos, como la regresión logística, no aprende qué características son más importantes para diferenciar entre clases.</w:t>
      </w:r>
      <w:r w:rsidRPr="00BA76D2">
        <w:rPr>
          <w:rFonts w:eastAsia="SimSun"/>
          <w:snapToGrid/>
          <w:szCs w:val="20"/>
          <w:lang w:val="es-CL" w:eastAsia="zh-CN" w:bidi="ar-SA"/>
        </w:rPr>
        <w:t xml:space="preserve"> </w:t>
      </w:r>
      <w:r w:rsidRPr="00BA76D2">
        <w:rPr>
          <w:color w:val="auto"/>
          <w:szCs w:val="20"/>
          <w:lang w:val="es-CL"/>
        </w:rPr>
        <w:t>(IBM,2023).</w:t>
      </w:r>
    </w:p>
    <w:p w14:paraId="3EF60358" w14:textId="77777777" w:rsidR="00135DF2" w:rsidRPr="00BA76D2" w:rsidRDefault="00135DF2" w:rsidP="00504C2C">
      <w:pPr>
        <w:pStyle w:val="MDPI31text"/>
        <w:ind w:left="1843" w:firstLine="0"/>
        <w:rPr>
          <w:color w:val="FF0000"/>
          <w:szCs w:val="20"/>
          <w:lang w:val="es-CL"/>
        </w:rPr>
      </w:pPr>
    </w:p>
    <w:p w14:paraId="283F4C45" w14:textId="4B6569DA" w:rsidR="00FA2111" w:rsidRPr="00BA76D2" w:rsidRDefault="00790B83" w:rsidP="00790B83">
      <w:pPr>
        <w:pStyle w:val="MDPI31text"/>
        <w:ind w:left="1843" w:firstLine="0"/>
        <w:rPr>
          <w:color w:val="auto"/>
          <w:szCs w:val="20"/>
          <w:lang w:val="es-CL"/>
        </w:rPr>
      </w:pPr>
      <w:r w:rsidRPr="00BA76D2">
        <w:rPr>
          <w:color w:val="auto"/>
          <w:szCs w:val="20"/>
          <w:lang w:val="es-CL"/>
        </w:rPr>
        <w:t xml:space="preserve">Referente a lo anterior existe el </w:t>
      </w:r>
      <w:r w:rsidR="0037449C" w:rsidRPr="00BA76D2">
        <w:rPr>
          <w:color w:val="auto"/>
          <w:szCs w:val="20"/>
          <w:lang w:val="es-CL"/>
        </w:rPr>
        <w:t>Multinomial Naive Bayes</w:t>
      </w:r>
      <w:r w:rsidRPr="00BA76D2">
        <w:rPr>
          <w:color w:val="auto"/>
          <w:szCs w:val="20"/>
          <w:lang w:val="es-CL"/>
        </w:rPr>
        <w:t xml:space="preserve"> el cual es </w:t>
      </w:r>
      <w:r w:rsidR="0037449C" w:rsidRPr="00BA76D2">
        <w:rPr>
          <w:color w:val="auto"/>
          <w:szCs w:val="20"/>
          <w:lang w:val="es-CL"/>
        </w:rPr>
        <w:t xml:space="preserve">una versión más de la familia de clasificadores bayes, aplicada a la distribución multinomial. Una distribución multinomial hace referencia a que si, por ejemplo, en una distribución binomial se refiere a experiencias con resultados dicotómicos (claro u oscuro, vivo o muerto, positivo o </w:t>
      </w:r>
      <w:r w:rsidR="0037449C" w:rsidRPr="00BA76D2">
        <w:rPr>
          <w:color w:val="auto"/>
          <w:szCs w:val="20"/>
          <w:lang w:val="es-CL"/>
        </w:rPr>
        <w:lastRenderedPageBreak/>
        <w:t xml:space="preserve">negativo, </w:t>
      </w:r>
      <w:proofErr w:type="spellStart"/>
      <w:r w:rsidR="0037449C" w:rsidRPr="00BA76D2">
        <w:rPr>
          <w:color w:val="auto"/>
          <w:szCs w:val="20"/>
          <w:lang w:val="es-CL"/>
        </w:rPr>
        <w:t>etc</w:t>
      </w:r>
      <w:proofErr w:type="spellEnd"/>
      <w:r w:rsidR="0037449C" w:rsidRPr="00BA76D2">
        <w:rPr>
          <w:color w:val="auto"/>
          <w:szCs w:val="20"/>
          <w:lang w:val="es-CL"/>
        </w:rPr>
        <w:t>…), en una distribución multinomial se habla de experiencias con r posibles resultados, cada uno con una probabilidad asignada</w:t>
      </w:r>
      <w:r w:rsidR="00FA2111" w:rsidRPr="00BA76D2">
        <w:rPr>
          <w:color w:val="auto"/>
          <w:szCs w:val="20"/>
          <w:lang w:val="es-CL"/>
        </w:rPr>
        <w:t>.</w:t>
      </w:r>
      <w:r w:rsidR="0037449C" w:rsidRPr="00BA76D2">
        <w:rPr>
          <w:color w:val="auto"/>
          <w:szCs w:val="20"/>
          <w:lang w:val="es-CL"/>
        </w:rPr>
        <w:t xml:space="preserve"> </w:t>
      </w:r>
      <w:sdt>
        <w:sdtPr>
          <w:rPr>
            <w:color w:val="auto"/>
            <w:szCs w:val="20"/>
            <w:lang w:val="es-CL"/>
          </w:rPr>
          <w:id w:val="-1864816849"/>
          <w:citation/>
        </w:sdtPr>
        <w:sdtContent>
          <w:r w:rsidR="00FA2111" w:rsidRPr="00BA76D2">
            <w:rPr>
              <w:color w:val="auto"/>
              <w:szCs w:val="20"/>
              <w:lang w:val="es-CL"/>
            </w:rPr>
            <w:fldChar w:fldCharType="begin"/>
          </w:r>
          <w:r w:rsidR="00FA2111" w:rsidRPr="00BA76D2">
            <w:rPr>
              <w:color w:val="auto"/>
              <w:szCs w:val="20"/>
              <w:lang w:val="es-MX"/>
            </w:rPr>
            <w:instrText xml:space="preserve"> CITATION Tom19 \l 2058 </w:instrText>
          </w:r>
          <w:r w:rsidR="00FA2111" w:rsidRPr="00BA76D2">
            <w:rPr>
              <w:color w:val="auto"/>
              <w:szCs w:val="20"/>
              <w:lang w:val="es-CL"/>
            </w:rPr>
            <w:fldChar w:fldCharType="separate"/>
          </w:r>
          <w:r w:rsidR="00D26A39" w:rsidRPr="00D26A39">
            <w:rPr>
              <w:noProof/>
              <w:color w:val="auto"/>
              <w:szCs w:val="20"/>
              <w:lang w:val="es-MX"/>
            </w:rPr>
            <w:t>(Chaparro, 2019)</w:t>
          </w:r>
          <w:r w:rsidR="00FA2111" w:rsidRPr="00BA76D2">
            <w:rPr>
              <w:color w:val="auto"/>
              <w:szCs w:val="20"/>
              <w:lang w:val="es-CL"/>
            </w:rPr>
            <w:fldChar w:fldCharType="end"/>
          </w:r>
        </w:sdtContent>
      </w:sdt>
    </w:p>
    <w:p w14:paraId="7915708A" w14:textId="77777777" w:rsidR="00FA2111" w:rsidRPr="00BA76D2" w:rsidRDefault="00FA2111" w:rsidP="00790B83">
      <w:pPr>
        <w:pStyle w:val="MDPI31text"/>
        <w:ind w:left="1843" w:firstLine="0"/>
        <w:rPr>
          <w:color w:val="FF0000"/>
          <w:szCs w:val="20"/>
          <w:lang w:val="es-CL"/>
        </w:rPr>
      </w:pPr>
    </w:p>
    <w:p w14:paraId="27C103DB" w14:textId="29930CE1" w:rsidR="002B60E5" w:rsidRPr="00BA76D2" w:rsidRDefault="004E1897" w:rsidP="002B60E5">
      <w:pPr>
        <w:pStyle w:val="MDPI31text"/>
        <w:ind w:left="1843"/>
        <w:rPr>
          <w:b/>
          <w:bCs/>
          <w:color w:val="auto"/>
          <w:szCs w:val="20"/>
          <w:lang w:val="es-CL"/>
        </w:rPr>
      </w:pPr>
      <w:r w:rsidRPr="00BA76D2">
        <w:rPr>
          <w:b/>
          <w:bCs/>
          <w:color w:val="auto"/>
          <w:szCs w:val="20"/>
          <w:lang w:val="es-CL"/>
        </w:rPr>
        <w:t>2.1.6.</w:t>
      </w:r>
      <w:r w:rsidR="00D44014" w:rsidRPr="00BA76D2">
        <w:rPr>
          <w:b/>
          <w:bCs/>
          <w:color w:val="auto"/>
          <w:szCs w:val="20"/>
          <w:lang w:val="es-CL"/>
        </w:rPr>
        <w:t>- ROC</w:t>
      </w:r>
      <w:r w:rsidR="002B60E5" w:rsidRPr="00BA76D2">
        <w:rPr>
          <w:b/>
          <w:bCs/>
          <w:color w:val="auto"/>
          <w:szCs w:val="20"/>
          <w:lang w:val="es-CL"/>
        </w:rPr>
        <w:t xml:space="preserve"> AUC SCORE</w:t>
      </w:r>
    </w:p>
    <w:p w14:paraId="1E6185C8" w14:textId="77777777" w:rsidR="004E1897" w:rsidRPr="00BA76D2" w:rsidRDefault="004E1897" w:rsidP="002B60E5">
      <w:pPr>
        <w:pStyle w:val="MDPI31text"/>
        <w:ind w:left="1843"/>
        <w:rPr>
          <w:b/>
          <w:bCs/>
          <w:color w:val="auto"/>
          <w:szCs w:val="20"/>
          <w:lang w:val="es-CL"/>
        </w:rPr>
      </w:pPr>
    </w:p>
    <w:p w14:paraId="2E4734B0" w14:textId="77777777" w:rsidR="004E1897" w:rsidRPr="00BA76D2" w:rsidRDefault="004E1897" w:rsidP="004E1897">
      <w:pPr>
        <w:pStyle w:val="MDPI31text"/>
        <w:ind w:left="1843" w:firstLine="0"/>
        <w:rPr>
          <w:color w:val="auto"/>
          <w:szCs w:val="20"/>
          <w:lang w:val="es-CL"/>
        </w:rPr>
      </w:pPr>
      <w:r w:rsidRPr="00BA76D2">
        <w:rPr>
          <w:color w:val="auto"/>
          <w:szCs w:val="20"/>
          <w:lang w:val="es-CL"/>
        </w:rPr>
        <w:t xml:space="preserve">El ROC AUC Score es una métrica fundamental en la evaluación de clasificadores binarios, ya que mide el área bajo la curva ROC (Receiver </w:t>
      </w:r>
      <w:proofErr w:type="spellStart"/>
      <w:r w:rsidRPr="00BA76D2">
        <w:rPr>
          <w:color w:val="auto"/>
          <w:szCs w:val="20"/>
          <w:lang w:val="es-CL"/>
        </w:rPr>
        <w:t>Operating</w:t>
      </w:r>
      <w:proofErr w:type="spellEnd"/>
      <w:r w:rsidRPr="00BA76D2">
        <w:rPr>
          <w:color w:val="auto"/>
          <w:szCs w:val="20"/>
          <w:lang w:val="es-CL"/>
        </w:rPr>
        <w:t xml:space="preserve"> </w:t>
      </w:r>
      <w:proofErr w:type="spellStart"/>
      <w:r w:rsidRPr="00BA76D2">
        <w:rPr>
          <w:color w:val="auto"/>
          <w:szCs w:val="20"/>
          <w:lang w:val="es-CL"/>
        </w:rPr>
        <w:t>Characteristic</w:t>
      </w:r>
      <w:proofErr w:type="spellEnd"/>
      <w:r w:rsidRPr="00BA76D2">
        <w:rPr>
          <w:color w:val="auto"/>
          <w:szCs w:val="20"/>
          <w:lang w:val="es-CL"/>
        </w:rPr>
        <w:t xml:space="preserve">). Esta curva traza la tasa de verdaderos positivos (True Positive </w:t>
      </w:r>
      <w:proofErr w:type="spellStart"/>
      <w:r w:rsidRPr="00BA76D2">
        <w:rPr>
          <w:color w:val="auto"/>
          <w:szCs w:val="20"/>
          <w:lang w:val="es-CL"/>
        </w:rPr>
        <w:t>Rate</w:t>
      </w:r>
      <w:proofErr w:type="spellEnd"/>
      <w:r w:rsidRPr="00BA76D2">
        <w:rPr>
          <w:color w:val="auto"/>
          <w:szCs w:val="20"/>
          <w:lang w:val="es-CL"/>
        </w:rPr>
        <w:t xml:space="preserve">, TPR) frente a la tasa de falsos positivos (False Positive </w:t>
      </w:r>
      <w:proofErr w:type="spellStart"/>
      <w:r w:rsidRPr="00BA76D2">
        <w:rPr>
          <w:color w:val="auto"/>
          <w:szCs w:val="20"/>
          <w:lang w:val="es-CL"/>
        </w:rPr>
        <w:t>Rate</w:t>
      </w:r>
      <w:proofErr w:type="spellEnd"/>
      <w:r w:rsidRPr="00BA76D2">
        <w:rPr>
          <w:color w:val="auto"/>
          <w:szCs w:val="20"/>
          <w:lang w:val="es-CL"/>
        </w:rPr>
        <w:t>, FPR), permitiendo visualizar el desempeño del modelo en diferentes umbrales de clasificación. El valor del ROC AUC Score oscila entre 0 y 1, donde un valor de 1 refleja una clasificación perfecta, 0.5 indica un desempeño equivalente a una clasificación aleatoria, y 0 representa un modelo que clasifica incorrectamente de manera sistemática. Esta métrica es especialmente valiosa en la comparación de modelos, proporcionando una medida agregada de desempeño a lo largo de todos los umbrales posibles.</w:t>
      </w:r>
    </w:p>
    <w:p w14:paraId="6D109C4E" w14:textId="77777777" w:rsidR="004E1897" w:rsidRPr="00BA76D2" w:rsidRDefault="004E1897" w:rsidP="004E1897">
      <w:pPr>
        <w:pStyle w:val="MDPI31text"/>
        <w:ind w:left="1843" w:firstLine="0"/>
        <w:rPr>
          <w:color w:val="auto"/>
          <w:szCs w:val="20"/>
          <w:lang w:val="es-CL"/>
        </w:rPr>
      </w:pPr>
    </w:p>
    <w:p w14:paraId="7CBD22CB" w14:textId="77777777" w:rsidR="004E1897" w:rsidRPr="00BA76D2" w:rsidRDefault="004E1897" w:rsidP="004E1897">
      <w:pPr>
        <w:pStyle w:val="MDPI31text"/>
        <w:ind w:left="1843" w:firstLine="0"/>
        <w:rPr>
          <w:color w:val="auto"/>
          <w:szCs w:val="20"/>
          <w:lang w:val="es-CL"/>
        </w:rPr>
      </w:pPr>
      <w:r w:rsidRPr="00BA76D2">
        <w:rPr>
          <w:color w:val="auto"/>
          <w:szCs w:val="20"/>
          <w:lang w:val="es-CL"/>
        </w:rPr>
        <w:t>Junto al ROC AUC Score, otras métricas clave incluyen la precisión (</w:t>
      </w:r>
      <w:proofErr w:type="spellStart"/>
      <w:r w:rsidRPr="00BA76D2">
        <w:rPr>
          <w:color w:val="auto"/>
          <w:szCs w:val="20"/>
          <w:lang w:val="es-CL"/>
        </w:rPr>
        <w:t>Precision</w:t>
      </w:r>
      <w:proofErr w:type="spellEnd"/>
      <w:r w:rsidRPr="00BA76D2">
        <w:rPr>
          <w:color w:val="auto"/>
          <w:szCs w:val="20"/>
          <w:lang w:val="es-CL"/>
        </w:rPr>
        <w:t>) y la exhaustividad (</w:t>
      </w:r>
      <w:proofErr w:type="spellStart"/>
      <w:r w:rsidRPr="00BA76D2">
        <w:rPr>
          <w:color w:val="auto"/>
          <w:szCs w:val="20"/>
          <w:lang w:val="es-CL"/>
        </w:rPr>
        <w:t>Recall</w:t>
      </w:r>
      <w:proofErr w:type="spellEnd"/>
      <w:r w:rsidRPr="00BA76D2">
        <w:rPr>
          <w:color w:val="auto"/>
          <w:szCs w:val="20"/>
          <w:lang w:val="es-CL"/>
        </w:rPr>
        <w:t xml:space="preserve">). La precisión evalúa la exactitud del modelo en términos de la proporción de verdaderos positivos entre todas las predicciones positivas, siendo crucial en contextos donde los falsos positivos tienen un costo elevado. El </w:t>
      </w:r>
      <w:proofErr w:type="spellStart"/>
      <w:r w:rsidRPr="00BA76D2">
        <w:rPr>
          <w:color w:val="auto"/>
          <w:szCs w:val="20"/>
          <w:lang w:val="es-CL"/>
        </w:rPr>
        <w:t>recall</w:t>
      </w:r>
      <w:proofErr w:type="spellEnd"/>
      <w:r w:rsidRPr="00BA76D2">
        <w:rPr>
          <w:color w:val="auto"/>
          <w:szCs w:val="20"/>
          <w:lang w:val="es-CL"/>
        </w:rPr>
        <w:t>, por su parte, mide la capacidad del modelo para identificar todas las instancias positivas, lo que es esencial en escenarios donde es crítico minimizar los falsos negativos. Estas métricas se complementan entre sí y ofrecen una perspectiva detallada del comportamiento del clasificador.</w:t>
      </w:r>
    </w:p>
    <w:p w14:paraId="7737BEAC" w14:textId="77777777" w:rsidR="004E1897" w:rsidRPr="00BA76D2" w:rsidRDefault="004E1897" w:rsidP="004E1897">
      <w:pPr>
        <w:pStyle w:val="MDPI31text"/>
        <w:ind w:left="1843" w:firstLine="0"/>
        <w:rPr>
          <w:color w:val="auto"/>
          <w:szCs w:val="20"/>
          <w:lang w:val="es-CL"/>
        </w:rPr>
      </w:pPr>
    </w:p>
    <w:p w14:paraId="7EECC44C" w14:textId="77777777" w:rsidR="004E1897" w:rsidRPr="00BA76D2" w:rsidRDefault="004E1897" w:rsidP="004E1897">
      <w:pPr>
        <w:pStyle w:val="MDPI31text"/>
        <w:ind w:left="1843" w:firstLine="0"/>
        <w:rPr>
          <w:color w:val="auto"/>
          <w:szCs w:val="20"/>
          <w:lang w:val="es-CL"/>
        </w:rPr>
      </w:pPr>
      <w:r w:rsidRPr="00BA76D2">
        <w:rPr>
          <w:color w:val="auto"/>
          <w:szCs w:val="20"/>
          <w:lang w:val="es-CL"/>
        </w:rPr>
        <w:t xml:space="preserve">El F1-Score es una métrica derivada que combina la precisión y el </w:t>
      </w:r>
      <w:proofErr w:type="spellStart"/>
      <w:r w:rsidRPr="00BA76D2">
        <w:rPr>
          <w:color w:val="auto"/>
          <w:szCs w:val="20"/>
          <w:lang w:val="es-CL"/>
        </w:rPr>
        <w:t>recall</w:t>
      </w:r>
      <w:proofErr w:type="spellEnd"/>
      <w:r w:rsidRPr="00BA76D2">
        <w:rPr>
          <w:color w:val="auto"/>
          <w:szCs w:val="20"/>
          <w:lang w:val="es-CL"/>
        </w:rPr>
        <w:t xml:space="preserve"> en una media armónica, proporcionando un único valor que refleja el equilibrio entre ambas métricas. Es particularmente útil cuando se busca un compromiso entre la precisión y el </w:t>
      </w:r>
      <w:proofErr w:type="spellStart"/>
      <w:r w:rsidRPr="00BA76D2">
        <w:rPr>
          <w:color w:val="auto"/>
          <w:szCs w:val="20"/>
          <w:lang w:val="es-CL"/>
        </w:rPr>
        <w:t>recall</w:t>
      </w:r>
      <w:proofErr w:type="spellEnd"/>
      <w:r w:rsidRPr="00BA76D2">
        <w:rPr>
          <w:color w:val="auto"/>
          <w:szCs w:val="20"/>
          <w:lang w:val="es-CL"/>
        </w:rPr>
        <w:t xml:space="preserve">, especialmente en situaciones donde el balance entre falsos positivos y falsos negativos es crucial para el desempeño global del modelo. El F1-Score, al ponderar igualmente la precisión y el </w:t>
      </w:r>
      <w:proofErr w:type="spellStart"/>
      <w:r w:rsidRPr="00BA76D2">
        <w:rPr>
          <w:color w:val="auto"/>
          <w:szCs w:val="20"/>
          <w:lang w:val="es-CL"/>
        </w:rPr>
        <w:t>recall</w:t>
      </w:r>
      <w:proofErr w:type="spellEnd"/>
      <w:r w:rsidRPr="00BA76D2">
        <w:rPr>
          <w:color w:val="auto"/>
          <w:szCs w:val="20"/>
          <w:lang w:val="es-CL"/>
        </w:rPr>
        <w:t>, se convierte en una herramienta indispensable para la evaluación de clasificadores en entornos científicos.</w:t>
      </w:r>
    </w:p>
    <w:p w14:paraId="6835A538" w14:textId="77777777" w:rsidR="008940AA" w:rsidRPr="00BA76D2" w:rsidRDefault="008940AA" w:rsidP="004E1897">
      <w:pPr>
        <w:pStyle w:val="MDPI31text"/>
        <w:ind w:left="1843" w:firstLine="0"/>
        <w:rPr>
          <w:color w:val="auto"/>
          <w:szCs w:val="20"/>
          <w:lang w:val="es-CL"/>
        </w:rPr>
      </w:pPr>
    </w:p>
    <w:p w14:paraId="2B9EB282" w14:textId="77777777" w:rsidR="00D26A39" w:rsidRDefault="00D26A39" w:rsidP="00504C2C">
      <w:pPr>
        <w:pStyle w:val="MDPI31text"/>
        <w:ind w:left="1843" w:firstLine="0"/>
        <w:rPr>
          <w:b/>
          <w:bCs/>
          <w:szCs w:val="20"/>
          <w:lang w:val="es-CL"/>
        </w:rPr>
      </w:pPr>
    </w:p>
    <w:p w14:paraId="2D7F46B1" w14:textId="77777777" w:rsidR="00D26A39" w:rsidRDefault="00D26A39" w:rsidP="00504C2C">
      <w:pPr>
        <w:pStyle w:val="MDPI31text"/>
        <w:ind w:left="1843" w:firstLine="0"/>
        <w:rPr>
          <w:b/>
          <w:bCs/>
          <w:szCs w:val="20"/>
          <w:lang w:val="es-CL"/>
        </w:rPr>
      </w:pPr>
    </w:p>
    <w:p w14:paraId="067A31FF" w14:textId="77777777" w:rsidR="00D26A39" w:rsidRDefault="00D26A39" w:rsidP="00504C2C">
      <w:pPr>
        <w:pStyle w:val="MDPI31text"/>
        <w:ind w:left="1843" w:firstLine="0"/>
        <w:rPr>
          <w:b/>
          <w:bCs/>
          <w:szCs w:val="20"/>
          <w:lang w:val="es-CL"/>
        </w:rPr>
      </w:pPr>
    </w:p>
    <w:p w14:paraId="4990954A" w14:textId="77777777" w:rsidR="00D26A39" w:rsidRDefault="00D26A39" w:rsidP="00504C2C">
      <w:pPr>
        <w:pStyle w:val="MDPI31text"/>
        <w:ind w:left="1843" w:firstLine="0"/>
        <w:rPr>
          <w:b/>
          <w:bCs/>
          <w:szCs w:val="20"/>
          <w:lang w:val="es-CL"/>
        </w:rPr>
      </w:pPr>
    </w:p>
    <w:p w14:paraId="5542A94F" w14:textId="77777777" w:rsidR="00D26A39" w:rsidRDefault="00D26A39" w:rsidP="00504C2C">
      <w:pPr>
        <w:pStyle w:val="MDPI31text"/>
        <w:ind w:left="1843" w:firstLine="0"/>
        <w:rPr>
          <w:b/>
          <w:bCs/>
          <w:szCs w:val="20"/>
          <w:lang w:val="es-CL"/>
        </w:rPr>
      </w:pPr>
    </w:p>
    <w:p w14:paraId="7271DA7F" w14:textId="77777777" w:rsidR="00D26A39" w:rsidRDefault="00D26A39" w:rsidP="00504C2C">
      <w:pPr>
        <w:pStyle w:val="MDPI31text"/>
        <w:ind w:left="1843" w:firstLine="0"/>
        <w:rPr>
          <w:b/>
          <w:bCs/>
          <w:szCs w:val="20"/>
          <w:lang w:val="es-CL"/>
        </w:rPr>
      </w:pPr>
    </w:p>
    <w:p w14:paraId="67869C65" w14:textId="77777777" w:rsidR="00D26A39" w:rsidRDefault="00D26A39" w:rsidP="00504C2C">
      <w:pPr>
        <w:pStyle w:val="MDPI31text"/>
        <w:ind w:left="1843" w:firstLine="0"/>
        <w:rPr>
          <w:b/>
          <w:bCs/>
          <w:szCs w:val="20"/>
          <w:lang w:val="es-CL"/>
        </w:rPr>
      </w:pPr>
    </w:p>
    <w:p w14:paraId="68B61BF6" w14:textId="77777777" w:rsidR="00D26A39" w:rsidRDefault="00D26A39" w:rsidP="00504C2C">
      <w:pPr>
        <w:pStyle w:val="MDPI31text"/>
        <w:ind w:left="1843" w:firstLine="0"/>
        <w:rPr>
          <w:b/>
          <w:bCs/>
          <w:szCs w:val="20"/>
          <w:lang w:val="es-CL"/>
        </w:rPr>
      </w:pPr>
    </w:p>
    <w:p w14:paraId="7278EBD6" w14:textId="385324C3" w:rsidR="00950970" w:rsidRPr="00BA76D2" w:rsidRDefault="004E1897" w:rsidP="00504C2C">
      <w:pPr>
        <w:pStyle w:val="MDPI31text"/>
        <w:ind w:left="1843" w:firstLine="0"/>
        <w:rPr>
          <w:b/>
          <w:bCs/>
          <w:szCs w:val="20"/>
          <w:lang w:val="es-CL"/>
        </w:rPr>
      </w:pPr>
      <w:r w:rsidRPr="00BA76D2">
        <w:rPr>
          <w:b/>
          <w:bCs/>
          <w:szCs w:val="20"/>
          <w:lang w:val="es-CL"/>
        </w:rPr>
        <w:lastRenderedPageBreak/>
        <w:t>2.</w:t>
      </w:r>
      <w:r w:rsidR="00950970" w:rsidRPr="00BA76D2">
        <w:rPr>
          <w:b/>
          <w:bCs/>
          <w:szCs w:val="20"/>
          <w:lang w:val="es-CL"/>
        </w:rPr>
        <w:t xml:space="preserve">2.- </w:t>
      </w:r>
      <w:r w:rsidR="008A393A" w:rsidRPr="00BA76D2">
        <w:rPr>
          <w:b/>
          <w:bCs/>
          <w:szCs w:val="20"/>
          <w:lang w:val="es-CL"/>
        </w:rPr>
        <w:t>Tablero Kanban.</w:t>
      </w:r>
    </w:p>
    <w:p w14:paraId="01E09027" w14:textId="4955510F" w:rsidR="00DA551E" w:rsidRPr="00BA76D2" w:rsidRDefault="00DA551E" w:rsidP="00504C2C">
      <w:pPr>
        <w:pStyle w:val="MDPI31text"/>
        <w:ind w:left="1843" w:firstLine="0"/>
        <w:rPr>
          <w:b/>
          <w:bCs/>
          <w:szCs w:val="20"/>
          <w:lang w:val="es-CL"/>
        </w:rPr>
      </w:pPr>
    </w:p>
    <w:p w14:paraId="47CCD85A" w14:textId="29B56768" w:rsidR="00DA551E" w:rsidRPr="00BA76D2" w:rsidRDefault="00DA551E" w:rsidP="00504C2C">
      <w:pPr>
        <w:pStyle w:val="MDPI31text"/>
        <w:ind w:left="1843" w:firstLine="0"/>
        <w:rPr>
          <w:b/>
          <w:bCs/>
          <w:szCs w:val="20"/>
          <w:lang w:val="es-CL"/>
        </w:rPr>
      </w:pPr>
      <w:r w:rsidRPr="00BA76D2">
        <w:rPr>
          <w:szCs w:val="20"/>
          <w:lang w:val="es-CL"/>
        </w:rPr>
        <w:t xml:space="preserve">A </w:t>
      </w:r>
      <w:r w:rsidR="003C36A7" w:rsidRPr="00BA76D2">
        <w:rPr>
          <w:szCs w:val="20"/>
          <w:lang w:val="es-CL"/>
        </w:rPr>
        <w:t>continuación,</w:t>
      </w:r>
      <w:r w:rsidRPr="00BA76D2">
        <w:rPr>
          <w:szCs w:val="20"/>
          <w:lang w:val="es-CL"/>
        </w:rPr>
        <w:t xml:space="preserve"> se </w:t>
      </w:r>
      <w:r w:rsidR="003C36A7" w:rsidRPr="00BA76D2">
        <w:rPr>
          <w:szCs w:val="20"/>
          <w:lang w:val="es-CL"/>
        </w:rPr>
        <w:t>confeccionará</w:t>
      </w:r>
      <w:r w:rsidRPr="00BA76D2">
        <w:rPr>
          <w:szCs w:val="20"/>
          <w:lang w:val="es-CL"/>
        </w:rPr>
        <w:t xml:space="preserve"> un tablero Kanban, donde se </w:t>
      </w:r>
      <w:r w:rsidR="00D5510A" w:rsidRPr="00BA76D2">
        <w:rPr>
          <w:szCs w:val="20"/>
          <w:lang w:val="es-CL"/>
        </w:rPr>
        <w:t xml:space="preserve">definirá cada fase en la que se </w:t>
      </w:r>
      <w:r w:rsidR="00D44014" w:rsidRPr="00BA76D2">
        <w:rPr>
          <w:szCs w:val="20"/>
          <w:lang w:val="es-CL"/>
        </w:rPr>
        <w:t>ha</w:t>
      </w:r>
      <w:r w:rsidR="00D5510A" w:rsidRPr="00BA76D2">
        <w:rPr>
          <w:szCs w:val="20"/>
          <w:lang w:val="es-CL"/>
        </w:rPr>
        <w:t xml:space="preserve"> avanzado y se colocara s</w:t>
      </w:r>
      <w:r w:rsidR="003C36A7" w:rsidRPr="00BA76D2">
        <w:rPr>
          <w:szCs w:val="20"/>
          <w:lang w:val="es-CL"/>
        </w:rPr>
        <w:t>i la fase está en prueba, ha sido finalizada entre otros detalles</w:t>
      </w:r>
      <w:r w:rsidR="00D44014" w:rsidRPr="00BA76D2">
        <w:rPr>
          <w:szCs w:val="20"/>
          <w:lang w:val="es-CL"/>
        </w:rPr>
        <w:t>, definiendo los tiempos de trabajo para el presente proyecto</w:t>
      </w:r>
      <w:r w:rsidR="003C36A7" w:rsidRPr="00BA76D2">
        <w:rPr>
          <w:szCs w:val="20"/>
          <w:lang w:val="es-CL"/>
        </w:rPr>
        <w:t>.</w:t>
      </w:r>
    </w:p>
    <w:p w14:paraId="7EAFB1D1" w14:textId="1C98CD4D" w:rsidR="00950970" w:rsidRPr="00BA76D2" w:rsidRDefault="00950970" w:rsidP="00283E2D">
      <w:pPr>
        <w:pStyle w:val="MDPI31text"/>
        <w:ind w:left="-426" w:firstLine="0"/>
        <w:rPr>
          <w:szCs w:val="20"/>
          <w:lang w:val="es-CL"/>
        </w:rPr>
      </w:pPr>
    </w:p>
    <w:tbl>
      <w:tblPr>
        <w:tblStyle w:val="Tablaconcuadrcula"/>
        <w:tblW w:w="11315" w:type="dxa"/>
        <w:tblInd w:w="-431" w:type="dxa"/>
        <w:tblLook w:val="04A0" w:firstRow="1" w:lastRow="0" w:firstColumn="1" w:lastColumn="0" w:noHBand="0" w:noVBand="1"/>
      </w:tblPr>
      <w:tblGrid>
        <w:gridCol w:w="599"/>
        <w:gridCol w:w="2126"/>
        <w:gridCol w:w="1418"/>
        <w:gridCol w:w="1558"/>
        <w:gridCol w:w="1134"/>
        <w:gridCol w:w="1134"/>
        <w:gridCol w:w="1276"/>
        <w:gridCol w:w="993"/>
        <w:gridCol w:w="1108"/>
      </w:tblGrid>
      <w:tr w:rsidR="009D3509" w:rsidRPr="00BA76D2" w14:paraId="69069A4F" w14:textId="77777777" w:rsidTr="005F2ED0">
        <w:trPr>
          <w:trHeight w:val="300"/>
        </w:trPr>
        <w:tc>
          <w:tcPr>
            <w:tcW w:w="568" w:type="dxa"/>
            <w:noWrap/>
            <w:hideMark/>
          </w:tcPr>
          <w:p w14:paraId="39130FBE" w14:textId="1FDD1E59" w:rsidR="002C598F" w:rsidRPr="00BA76D2" w:rsidRDefault="002C598F" w:rsidP="002C598F">
            <w:pPr>
              <w:rPr>
                <w:rFonts w:eastAsia="Times New Roman"/>
                <w:snapToGrid w:val="0"/>
                <w:lang w:eastAsia="de-DE" w:bidi="en-US"/>
              </w:rPr>
            </w:pPr>
            <w:r w:rsidRPr="00BA76D2">
              <w:rPr>
                <w:rFonts w:eastAsia="Times New Roman"/>
                <w:snapToGrid w:val="0"/>
                <w:lang w:eastAsia="de-DE" w:bidi="en-US"/>
              </w:rPr>
              <w:t>ID</w:t>
            </w:r>
          </w:p>
          <w:p w14:paraId="72F8AB8B" w14:textId="0B2C28B8" w:rsidR="002C598F" w:rsidRPr="00BA76D2" w:rsidRDefault="002C598F" w:rsidP="002C598F">
            <w:pPr>
              <w:rPr>
                <w:lang w:eastAsia="de-DE" w:bidi="en-US"/>
              </w:rPr>
            </w:pPr>
          </w:p>
        </w:tc>
        <w:tc>
          <w:tcPr>
            <w:tcW w:w="2126" w:type="dxa"/>
            <w:noWrap/>
            <w:hideMark/>
          </w:tcPr>
          <w:p w14:paraId="48D9F2F3" w14:textId="77777777" w:rsidR="009D3509" w:rsidRPr="00BA76D2" w:rsidRDefault="009D3509" w:rsidP="009D3509">
            <w:pPr>
              <w:pStyle w:val="MDPI31text"/>
              <w:ind w:left="-567"/>
              <w:rPr>
                <w:szCs w:val="20"/>
                <w:lang w:val="es-CL"/>
              </w:rPr>
            </w:pPr>
            <w:r w:rsidRPr="00BA76D2">
              <w:rPr>
                <w:szCs w:val="20"/>
                <w:lang w:val="es-CL"/>
              </w:rPr>
              <w:t>Descripción</w:t>
            </w:r>
          </w:p>
        </w:tc>
        <w:tc>
          <w:tcPr>
            <w:tcW w:w="1418" w:type="dxa"/>
            <w:noWrap/>
            <w:hideMark/>
          </w:tcPr>
          <w:p w14:paraId="6C4A2D11" w14:textId="77777777" w:rsidR="009D3509" w:rsidRPr="00BA76D2" w:rsidRDefault="009D3509" w:rsidP="00C9211F">
            <w:pPr>
              <w:pStyle w:val="MDPI31text"/>
              <w:ind w:left="0" w:firstLine="0"/>
              <w:rPr>
                <w:szCs w:val="20"/>
                <w:lang w:val="es-CL"/>
              </w:rPr>
            </w:pPr>
            <w:r w:rsidRPr="00BA76D2">
              <w:rPr>
                <w:szCs w:val="20"/>
                <w:lang w:val="es-CL"/>
              </w:rPr>
              <w:t>Tiempo para lograr funcionalidad (días hábiles)</w:t>
            </w:r>
          </w:p>
        </w:tc>
        <w:tc>
          <w:tcPr>
            <w:tcW w:w="1558" w:type="dxa"/>
            <w:noWrap/>
            <w:hideMark/>
          </w:tcPr>
          <w:p w14:paraId="74AFC861" w14:textId="77777777" w:rsidR="009D3509" w:rsidRPr="00BA76D2" w:rsidRDefault="009D3509" w:rsidP="006274C7">
            <w:pPr>
              <w:pStyle w:val="MDPI31text"/>
              <w:ind w:left="40" w:firstLine="33"/>
              <w:rPr>
                <w:szCs w:val="20"/>
                <w:lang w:val="es-CL"/>
              </w:rPr>
            </w:pPr>
            <w:r w:rsidRPr="00BA76D2">
              <w:rPr>
                <w:szCs w:val="20"/>
                <w:lang w:val="es-CL"/>
              </w:rPr>
              <w:t>Responsable(s)</w:t>
            </w:r>
          </w:p>
        </w:tc>
        <w:tc>
          <w:tcPr>
            <w:tcW w:w="1134" w:type="dxa"/>
            <w:noWrap/>
            <w:hideMark/>
          </w:tcPr>
          <w:p w14:paraId="16A71DF6" w14:textId="77777777" w:rsidR="009D3509" w:rsidRPr="00BA76D2" w:rsidRDefault="009D3509" w:rsidP="009D3509">
            <w:pPr>
              <w:pStyle w:val="MDPI31text"/>
              <w:ind w:left="-567"/>
              <w:rPr>
                <w:szCs w:val="20"/>
                <w:lang w:val="es-CL"/>
              </w:rPr>
            </w:pPr>
            <w:r w:rsidRPr="00BA76D2">
              <w:rPr>
                <w:szCs w:val="20"/>
                <w:lang w:val="es-CL"/>
              </w:rPr>
              <w:t>Pendiente</w:t>
            </w:r>
          </w:p>
        </w:tc>
        <w:tc>
          <w:tcPr>
            <w:tcW w:w="1134" w:type="dxa"/>
            <w:noWrap/>
            <w:hideMark/>
          </w:tcPr>
          <w:p w14:paraId="24352F6D" w14:textId="77777777" w:rsidR="009D3509" w:rsidRPr="00BA76D2" w:rsidRDefault="009D3509" w:rsidP="009D3509">
            <w:pPr>
              <w:pStyle w:val="MDPI31text"/>
              <w:ind w:left="-71" w:firstLine="0"/>
              <w:rPr>
                <w:szCs w:val="20"/>
                <w:lang w:val="es-CL"/>
              </w:rPr>
            </w:pPr>
            <w:r w:rsidRPr="00BA76D2">
              <w:rPr>
                <w:szCs w:val="20"/>
                <w:lang w:val="es-CL"/>
              </w:rPr>
              <w:t>Haciendo</w:t>
            </w:r>
          </w:p>
        </w:tc>
        <w:tc>
          <w:tcPr>
            <w:tcW w:w="1276" w:type="dxa"/>
            <w:noWrap/>
            <w:hideMark/>
          </w:tcPr>
          <w:p w14:paraId="27691FE6" w14:textId="45FA7962" w:rsidR="009D3509" w:rsidRPr="00BA76D2" w:rsidRDefault="009D3509" w:rsidP="00E52656">
            <w:pPr>
              <w:pStyle w:val="MDPI31text"/>
              <w:ind w:left="44" w:firstLine="17"/>
              <w:rPr>
                <w:szCs w:val="20"/>
                <w:lang w:val="es-CL"/>
              </w:rPr>
            </w:pPr>
            <w:r w:rsidRPr="00BA76D2">
              <w:rPr>
                <w:szCs w:val="20"/>
                <w:lang w:val="es-CL"/>
              </w:rPr>
              <w:t>Termi</w:t>
            </w:r>
            <w:r w:rsidR="006274C7" w:rsidRPr="00BA76D2">
              <w:rPr>
                <w:szCs w:val="20"/>
                <w:lang w:val="es-CL"/>
              </w:rPr>
              <w:t>n</w:t>
            </w:r>
            <w:r w:rsidRPr="00BA76D2">
              <w:rPr>
                <w:szCs w:val="20"/>
                <w:lang w:val="es-CL"/>
              </w:rPr>
              <w:t>ado</w:t>
            </w:r>
          </w:p>
        </w:tc>
        <w:tc>
          <w:tcPr>
            <w:tcW w:w="993" w:type="dxa"/>
            <w:noWrap/>
            <w:hideMark/>
          </w:tcPr>
          <w:p w14:paraId="06F96FFB" w14:textId="2AFFC2C7" w:rsidR="009D3509" w:rsidRPr="00BA76D2" w:rsidRDefault="009D3509" w:rsidP="005F2ED0">
            <w:pPr>
              <w:pStyle w:val="MDPI31text"/>
              <w:ind w:left="-53" w:firstLine="0"/>
              <w:rPr>
                <w:szCs w:val="20"/>
                <w:lang w:val="es-CL"/>
              </w:rPr>
            </w:pPr>
            <w:proofErr w:type="gramStart"/>
            <w:r w:rsidRPr="00BA76D2">
              <w:rPr>
                <w:szCs w:val="20"/>
                <w:lang w:val="es-CL"/>
              </w:rPr>
              <w:t>En  Pruebas</w:t>
            </w:r>
            <w:proofErr w:type="gramEnd"/>
          </w:p>
        </w:tc>
        <w:tc>
          <w:tcPr>
            <w:tcW w:w="1108" w:type="dxa"/>
            <w:noWrap/>
            <w:hideMark/>
          </w:tcPr>
          <w:p w14:paraId="2A49B738" w14:textId="77777777" w:rsidR="009D3509" w:rsidRPr="00BA76D2" w:rsidRDefault="009D3509" w:rsidP="009D3509">
            <w:pPr>
              <w:pStyle w:val="MDPI31text"/>
              <w:ind w:left="-78" w:firstLine="0"/>
              <w:rPr>
                <w:szCs w:val="20"/>
                <w:lang w:val="es-CL"/>
              </w:rPr>
            </w:pPr>
            <w:r w:rsidRPr="00BA76D2">
              <w:rPr>
                <w:szCs w:val="20"/>
                <w:lang w:val="es-CL"/>
              </w:rPr>
              <w:t>Despliegue</w:t>
            </w:r>
          </w:p>
        </w:tc>
      </w:tr>
      <w:tr w:rsidR="009D3509" w:rsidRPr="00BA76D2" w14:paraId="14FAD66F" w14:textId="77777777" w:rsidTr="005F2ED0">
        <w:trPr>
          <w:trHeight w:val="300"/>
        </w:trPr>
        <w:tc>
          <w:tcPr>
            <w:tcW w:w="568" w:type="dxa"/>
            <w:noWrap/>
            <w:hideMark/>
          </w:tcPr>
          <w:p w14:paraId="49B7456E" w14:textId="30999740" w:rsidR="009D3509" w:rsidRPr="00BA76D2" w:rsidRDefault="009D3509" w:rsidP="002C598F">
            <w:pPr>
              <w:pStyle w:val="MDPI31text"/>
              <w:ind w:left="34" w:firstLine="6"/>
              <w:rPr>
                <w:szCs w:val="20"/>
                <w:lang w:val="es-CL"/>
              </w:rPr>
            </w:pPr>
            <w:r w:rsidRPr="00BA76D2">
              <w:rPr>
                <w:szCs w:val="20"/>
                <w:lang w:val="es-CL"/>
              </w:rPr>
              <w:t>F</w:t>
            </w:r>
            <w:r w:rsidR="000F280D" w:rsidRPr="00BA76D2">
              <w:rPr>
                <w:szCs w:val="20"/>
                <w:lang w:val="es-CL"/>
              </w:rPr>
              <w:t>1</w:t>
            </w:r>
          </w:p>
        </w:tc>
        <w:tc>
          <w:tcPr>
            <w:tcW w:w="2126" w:type="dxa"/>
            <w:noWrap/>
            <w:hideMark/>
          </w:tcPr>
          <w:p w14:paraId="16EF60CF" w14:textId="46E7DD53" w:rsidR="009D3509" w:rsidRPr="00BA76D2" w:rsidRDefault="009D3509" w:rsidP="005F2DEF">
            <w:pPr>
              <w:pStyle w:val="MDPI31text"/>
              <w:ind w:left="0" w:firstLine="0"/>
              <w:rPr>
                <w:szCs w:val="20"/>
                <w:lang w:val="es-CL"/>
              </w:rPr>
            </w:pPr>
            <w:r w:rsidRPr="00BA76D2">
              <w:rPr>
                <w:szCs w:val="20"/>
                <w:lang w:val="es-CL"/>
              </w:rPr>
              <w:t xml:space="preserve">Recopilar datos forenses detallados de incidentes de phishing anteriores, incluyendo registros y </w:t>
            </w:r>
            <w:r w:rsidR="006B575F" w:rsidRPr="00BA76D2">
              <w:rPr>
                <w:szCs w:val="20"/>
                <w:lang w:val="es-CL"/>
              </w:rPr>
              <w:t>capturas. (</w:t>
            </w:r>
            <w:r w:rsidR="001063C9" w:rsidRPr="00BA76D2">
              <w:rPr>
                <w:szCs w:val="20"/>
                <w:lang w:val="es-CL"/>
              </w:rPr>
              <w:t xml:space="preserve">recopilación de </w:t>
            </w:r>
            <w:proofErr w:type="spellStart"/>
            <w:r w:rsidR="001063C9" w:rsidRPr="00BA76D2">
              <w:rPr>
                <w:szCs w:val="20"/>
                <w:lang w:val="es-CL"/>
              </w:rPr>
              <w:t>dataset</w:t>
            </w:r>
            <w:proofErr w:type="spellEnd"/>
            <w:r w:rsidR="001063C9" w:rsidRPr="00BA76D2">
              <w:rPr>
                <w:szCs w:val="20"/>
                <w:lang w:val="es-CL"/>
              </w:rPr>
              <w:t>)</w:t>
            </w:r>
          </w:p>
        </w:tc>
        <w:tc>
          <w:tcPr>
            <w:tcW w:w="1418" w:type="dxa"/>
            <w:noWrap/>
            <w:hideMark/>
          </w:tcPr>
          <w:p w14:paraId="285EC999" w14:textId="77777777" w:rsidR="009D3509" w:rsidRPr="00BA76D2" w:rsidRDefault="009D3509" w:rsidP="00C9211F">
            <w:pPr>
              <w:pStyle w:val="MDPI31text"/>
              <w:ind w:left="41" w:firstLine="0"/>
              <w:rPr>
                <w:szCs w:val="20"/>
                <w:lang w:val="es-CL"/>
              </w:rPr>
            </w:pPr>
          </w:p>
          <w:p w14:paraId="644B22FC" w14:textId="77777777" w:rsidR="006274C7" w:rsidRPr="00BA76D2" w:rsidRDefault="006274C7" w:rsidP="006274C7">
            <w:pPr>
              <w:rPr>
                <w:lang w:eastAsia="de-DE" w:bidi="en-US"/>
              </w:rPr>
            </w:pPr>
          </w:p>
          <w:p w14:paraId="7861A27D" w14:textId="37FDE88F" w:rsidR="006274C7" w:rsidRPr="00BA76D2" w:rsidRDefault="006274C7" w:rsidP="006274C7">
            <w:pPr>
              <w:rPr>
                <w:lang w:eastAsia="de-DE" w:bidi="en-US"/>
              </w:rPr>
            </w:pPr>
          </w:p>
        </w:tc>
        <w:tc>
          <w:tcPr>
            <w:tcW w:w="1558" w:type="dxa"/>
            <w:noWrap/>
            <w:hideMark/>
          </w:tcPr>
          <w:p w14:paraId="54A38594" w14:textId="772AFC02" w:rsidR="009D3509" w:rsidRPr="00BA76D2" w:rsidRDefault="000F280D" w:rsidP="006274C7">
            <w:pPr>
              <w:pStyle w:val="MDPI31text"/>
              <w:ind w:left="40" w:firstLine="33"/>
              <w:rPr>
                <w:szCs w:val="20"/>
                <w:lang w:val="es-CL"/>
              </w:rPr>
            </w:pPr>
            <w:r w:rsidRPr="00BA76D2">
              <w:rPr>
                <w:szCs w:val="20"/>
                <w:lang w:val="es-CL"/>
              </w:rPr>
              <w:t>investigador</w:t>
            </w:r>
          </w:p>
        </w:tc>
        <w:tc>
          <w:tcPr>
            <w:tcW w:w="1134" w:type="dxa"/>
            <w:noWrap/>
            <w:hideMark/>
          </w:tcPr>
          <w:p w14:paraId="20485576" w14:textId="77777777" w:rsidR="009D3509" w:rsidRPr="00BA76D2" w:rsidRDefault="009D3509" w:rsidP="009D3509">
            <w:pPr>
              <w:pStyle w:val="MDPI31text"/>
              <w:ind w:left="-567"/>
              <w:rPr>
                <w:szCs w:val="20"/>
                <w:lang w:val="es-CL"/>
              </w:rPr>
            </w:pPr>
          </w:p>
        </w:tc>
        <w:tc>
          <w:tcPr>
            <w:tcW w:w="1134" w:type="dxa"/>
            <w:noWrap/>
            <w:hideMark/>
          </w:tcPr>
          <w:p w14:paraId="1203496A" w14:textId="77777777" w:rsidR="009D3509" w:rsidRPr="00BA76D2" w:rsidRDefault="009D3509" w:rsidP="00F26277">
            <w:pPr>
              <w:pStyle w:val="MDPI31text"/>
              <w:ind w:left="43" w:firstLine="43"/>
              <w:rPr>
                <w:szCs w:val="20"/>
                <w:lang w:val="es-CL"/>
              </w:rPr>
            </w:pPr>
          </w:p>
        </w:tc>
        <w:tc>
          <w:tcPr>
            <w:tcW w:w="1276" w:type="dxa"/>
            <w:noWrap/>
            <w:hideMark/>
          </w:tcPr>
          <w:p w14:paraId="23242E2B" w14:textId="4B1DC153" w:rsidR="009D3509" w:rsidRPr="00BA76D2" w:rsidRDefault="00E52656" w:rsidP="00E52656">
            <w:pPr>
              <w:pStyle w:val="MDPI31text"/>
              <w:ind w:left="44" w:firstLine="0"/>
              <w:rPr>
                <w:szCs w:val="20"/>
                <w:lang w:val="es-CL"/>
              </w:rPr>
            </w:pPr>
            <w:r w:rsidRPr="00BA76D2">
              <w:rPr>
                <w:szCs w:val="20"/>
                <w:lang w:val="es-CL"/>
              </w:rPr>
              <w:t xml:space="preserve">    X</w:t>
            </w:r>
          </w:p>
        </w:tc>
        <w:tc>
          <w:tcPr>
            <w:tcW w:w="993" w:type="dxa"/>
            <w:noWrap/>
            <w:hideMark/>
          </w:tcPr>
          <w:p w14:paraId="3E0BE61D" w14:textId="77777777" w:rsidR="009D3509" w:rsidRPr="00BA76D2" w:rsidRDefault="009D3509" w:rsidP="005F2ED0">
            <w:pPr>
              <w:pStyle w:val="MDPI31text"/>
              <w:ind w:left="-53"/>
              <w:rPr>
                <w:szCs w:val="20"/>
                <w:lang w:val="es-CL"/>
              </w:rPr>
            </w:pPr>
          </w:p>
        </w:tc>
        <w:tc>
          <w:tcPr>
            <w:tcW w:w="1108" w:type="dxa"/>
            <w:noWrap/>
            <w:hideMark/>
          </w:tcPr>
          <w:p w14:paraId="6987ACBE" w14:textId="77777777" w:rsidR="009D3509" w:rsidRPr="00BA76D2" w:rsidRDefault="009D3509" w:rsidP="009D3509">
            <w:pPr>
              <w:pStyle w:val="MDPI31text"/>
              <w:ind w:left="-567"/>
              <w:rPr>
                <w:szCs w:val="20"/>
                <w:lang w:val="es-CL"/>
              </w:rPr>
            </w:pPr>
          </w:p>
        </w:tc>
      </w:tr>
      <w:tr w:rsidR="009D3509" w:rsidRPr="00BA76D2" w14:paraId="6519DCA0" w14:textId="77777777" w:rsidTr="005F2ED0">
        <w:trPr>
          <w:trHeight w:val="300"/>
        </w:trPr>
        <w:tc>
          <w:tcPr>
            <w:tcW w:w="568" w:type="dxa"/>
            <w:noWrap/>
            <w:hideMark/>
          </w:tcPr>
          <w:p w14:paraId="0C8244B7" w14:textId="32111B3F" w:rsidR="009D3509" w:rsidRPr="00BA76D2" w:rsidRDefault="009D3509" w:rsidP="002C598F">
            <w:pPr>
              <w:pStyle w:val="MDPI31text"/>
              <w:ind w:left="34" w:firstLine="6"/>
              <w:rPr>
                <w:szCs w:val="20"/>
                <w:lang w:val="es-CL"/>
              </w:rPr>
            </w:pPr>
            <w:r w:rsidRPr="00BA76D2">
              <w:rPr>
                <w:szCs w:val="20"/>
                <w:lang w:val="es-CL"/>
              </w:rPr>
              <w:t>F</w:t>
            </w:r>
            <w:r w:rsidR="001063C9" w:rsidRPr="00BA76D2">
              <w:rPr>
                <w:szCs w:val="20"/>
                <w:lang w:val="es-CL"/>
              </w:rPr>
              <w:t>2</w:t>
            </w:r>
          </w:p>
        </w:tc>
        <w:tc>
          <w:tcPr>
            <w:tcW w:w="2126" w:type="dxa"/>
            <w:noWrap/>
            <w:hideMark/>
          </w:tcPr>
          <w:p w14:paraId="7C92E9E8" w14:textId="6C1B538E" w:rsidR="009D3509" w:rsidRPr="00BA76D2" w:rsidRDefault="009D3509" w:rsidP="005F2DEF">
            <w:pPr>
              <w:pStyle w:val="MDPI31text"/>
              <w:ind w:left="29" w:firstLine="0"/>
              <w:rPr>
                <w:szCs w:val="20"/>
                <w:lang w:val="es-CL"/>
              </w:rPr>
            </w:pPr>
            <w:r w:rsidRPr="00BA76D2">
              <w:rPr>
                <w:szCs w:val="20"/>
                <w:lang w:val="es-CL"/>
              </w:rPr>
              <w:t>Analizar correos y archivos adjuntos sospechosos utilizando herramientas de análisis</w:t>
            </w:r>
            <w:r w:rsidR="00334AD6" w:rsidRPr="00BA76D2">
              <w:rPr>
                <w:szCs w:val="20"/>
                <w:lang w:val="es-CL"/>
              </w:rPr>
              <w:t xml:space="preserve">, </w:t>
            </w:r>
            <w:r w:rsidR="00F26277" w:rsidRPr="00BA76D2">
              <w:rPr>
                <w:szCs w:val="20"/>
                <w:lang w:val="es-CL"/>
              </w:rPr>
              <w:t xml:space="preserve">identificando </w:t>
            </w:r>
            <w:r w:rsidR="00334AD6" w:rsidRPr="00BA76D2">
              <w:rPr>
                <w:szCs w:val="20"/>
                <w:lang w:val="es-CL"/>
              </w:rPr>
              <w:t>frecuencia</w:t>
            </w:r>
            <w:r w:rsidR="00F26277" w:rsidRPr="00BA76D2">
              <w:rPr>
                <w:szCs w:val="20"/>
                <w:lang w:val="es-CL"/>
              </w:rPr>
              <w:t xml:space="preserve"> y patrones</w:t>
            </w:r>
            <w:r w:rsidR="00334AD6" w:rsidRPr="00BA76D2">
              <w:rPr>
                <w:szCs w:val="20"/>
                <w:lang w:val="es-CL"/>
              </w:rPr>
              <w:t>.</w:t>
            </w:r>
          </w:p>
        </w:tc>
        <w:tc>
          <w:tcPr>
            <w:tcW w:w="1418" w:type="dxa"/>
            <w:noWrap/>
            <w:hideMark/>
          </w:tcPr>
          <w:p w14:paraId="2B2469C9" w14:textId="79710D85" w:rsidR="009D3509" w:rsidRPr="00BA76D2" w:rsidRDefault="009D3509" w:rsidP="009D3509">
            <w:pPr>
              <w:pStyle w:val="MDPI31text"/>
              <w:ind w:left="-567"/>
              <w:rPr>
                <w:szCs w:val="20"/>
                <w:lang w:val="es-CL"/>
              </w:rPr>
            </w:pPr>
          </w:p>
        </w:tc>
        <w:tc>
          <w:tcPr>
            <w:tcW w:w="1558" w:type="dxa"/>
            <w:noWrap/>
            <w:hideMark/>
          </w:tcPr>
          <w:p w14:paraId="2EFB0B47" w14:textId="27C539F2" w:rsidR="009D3509" w:rsidRPr="00BA76D2" w:rsidRDefault="00F26277" w:rsidP="006274C7">
            <w:pPr>
              <w:pStyle w:val="MDPI31text"/>
              <w:ind w:left="40" w:firstLine="33"/>
              <w:rPr>
                <w:szCs w:val="20"/>
                <w:lang w:val="es-CL"/>
              </w:rPr>
            </w:pPr>
            <w:r w:rsidRPr="00BA76D2">
              <w:rPr>
                <w:szCs w:val="20"/>
                <w:lang w:val="es-CL"/>
              </w:rPr>
              <w:t>investigador</w:t>
            </w:r>
          </w:p>
        </w:tc>
        <w:tc>
          <w:tcPr>
            <w:tcW w:w="1134" w:type="dxa"/>
            <w:noWrap/>
            <w:hideMark/>
          </w:tcPr>
          <w:p w14:paraId="6FEC72AA" w14:textId="77777777" w:rsidR="009D3509" w:rsidRPr="00BA76D2" w:rsidRDefault="009D3509" w:rsidP="009D3509">
            <w:pPr>
              <w:pStyle w:val="MDPI31text"/>
              <w:ind w:left="-567"/>
              <w:rPr>
                <w:szCs w:val="20"/>
                <w:lang w:val="es-CL"/>
              </w:rPr>
            </w:pPr>
          </w:p>
        </w:tc>
        <w:tc>
          <w:tcPr>
            <w:tcW w:w="1134" w:type="dxa"/>
            <w:noWrap/>
            <w:hideMark/>
          </w:tcPr>
          <w:p w14:paraId="5CF7D5B9" w14:textId="77777777" w:rsidR="009D3509" w:rsidRPr="00BA76D2" w:rsidRDefault="009D3509" w:rsidP="009D3509">
            <w:pPr>
              <w:pStyle w:val="MDPI31text"/>
              <w:ind w:left="-567"/>
              <w:rPr>
                <w:szCs w:val="20"/>
                <w:lang w:val="es-CL"/>
              </w:rPr>
            </w:pPr>
          </w:p>
        </w:tc>
        <w:tc>
          <w:tcPr>
            <w:tcW w:w="1276" w:type="dxa"/>
            <w:noWrap/>
            <w:hideMark/>
          </w:tcPr>
          <w:p w14:paraId="2ACEFEB0" w14:textId="34580600" w:rsidR="009D3509" w:rsidRPr="00BA76D2" w:rsidRDefault="00E52656" w:rsidP="00E52656">
            <w:pPr>
              <w:pStyle w:val="MDPI31text"/>
              <w:ind w:left="44"/>
              <w:rPr>
                <w:szCs w:val="20"/>
                <w:lang w:val="es-CL"/>
              </w:rPr>
            </w:pPr>
            <w:r w:rsidRPr="00BA76D2">
              <w:rPr>
                <w:szCs w:val="20"/>
                <w:lang w:val="es-CL"/>
              </w:rPr>
              <w:t>X</w:t>
            </w:r>
          </w:p>
        </w:tc>
        <w:tc>
          <w:tcPr>
            <w:tcW w:w="993" w:type="dxa"/>
            <w:noWrap/>
            <w:hideMark/>
          </w:tcPr>
          <w:p w14:paraId="620D6FAA" w14:textId="77777777" w:rsidR="009D3509" w:rsidRPr="00BA76D2" w:rsidRDefault="009D3509" w:rsidP="005F2ED0">
            <w:pPr>
              <w:pStyle w:val="MDPI31text"/>
              <w:ind w:left="-53"/>
              <w:rPr>
                <w:szCs w:val="20"/>
                <w:lang w:val="es-CL"/>
              </w:rPr>
            </w:pPr>
          </w:p>
        </w:tc>
        <w:tc>
          <w:tcPr>
            <w:tcW w:w="1108" w:type="dxa"/>
            <w:noWrap/>
            <w:hideMark/>
          </w:tcPr>
          <w:p w14:paraId="3881C2C5" w14:textId="77777777" w:rsidR="009D3509" w:rsidRPr="00BA76D2" w:rsidRDefault="009D3509" w:rsidP="009D3509">
            <w:pPr>
              <w:pStyle w:val="MDPI31text"/>
              <w:ind w:left="-567"/>
              <w:rPr>
                <w:szCs w:val="20"/>
                <w:lang w:val="es-CL"/>
              </w:rPr>
            </w:pPr>
          </w:p>
        </w:tc>
      </w:tr>
      <w:tr w:rsidR="009D3509" w:rsidRPr="00BA76D2" w14:paraId="60FB21C1" w14:textId="77777777" w:rsidTr="005F2ED0">
        <w:trPr>
          <w:trHeight w:val="300"/>
        </w:trPr>
        <w:tc>
          <w:tcPr>
            <w:tcW w:w="568" w:type="dxa"/>
            <w:noWrap/>
            <w:hideMark/>
          </w:tcPr>
          <w:p w14:paraId="2C31D6E5" w14:textId="19EB39A2" w:rsidR="009D3509" w:rsidRPr="00BA76D2" w:rsidRDefault="009D3509" w:rsidP="002C598F">
            <w:pPr>
              <w:pStyle w:val="MDPI31text"/>
              <w:ind w:left="34" w:firstLine="6"/>
              <w:rPr>
                <w:szCs w:val="20"/>
                <w:lang w:val="es-CL"/>
              </w:rPr>
            </w:pPr>
            <w:r w:rsidRPr="00BA76D2">
              <w:rPr>
                <w:szCs w:val="20"/>
                <w:lang w:val="es-CL"/>
              </w:rPr>
              <w:t>F</w:t>
            </w:r>
            <w:r w:rsidR="00F26277" w:rsidRPr="00BA76D2">
              <w:rPr>
                <w:szCs w:val="20"/>
                <w:lang w:val="es-CL"/>
              </w:rPr>
              <w:t>3</w:t>
            </w:r>
          </w:p>
        </w:tc>
        <w:tc>
          <w:tcPr>
            <w:tcW w:w="2126" w:type="dxa"/>
            <w:noWrap/>
            <w:hideMark/>
          </w:tcPr>
          <w:p w14:paraId="0F0DD0D5" w14:textId="77D21F42" w:rsidR="009D3509" w:rsidRPr="00BA76D2" w:rsidRDefault="009D3509" w:rsidP="005F2DEF">
            <w:pPr>
              <w:pStyle w:val="MDPI31text"/>
              <w:ind w:left="29" w:firstLine="0"/>
              <w:rPr>
                <w:szCs w:val="20"/>
                <w:lang w:val="es-CL"/>
              </w:rPr>
            </w:pPr>
            <w:r w:rsidRPr="00BA76D2">
              <w:rPr>
                <w:szCs w:val="20"/>
                <w:lang w:val="es-CL"/>
              </w:rPr>
              <w:t xml:space="preserve">Identificar comportamientos anómalos </w:t>
            </w:r>
            <w:r w:rsidR="00F26277" w:rsidRPr="00BA76D2">
              <w:rPr>
                <w:szCs w:val="20"/>
                <w:lang w:val="es-CL"/>
              </w:rPr>
              <w:t>y patrones de escrituras en los correos de ataques de phishing.</w:t>
            </w:r>
          </w:p>
        </w:tc>
        <w:tc>
          <w:tcPr>
            <w:tcW w:w="1418" w:type="dxa"/>
            <w:noWrap/>
            <w:hideMark/>
          </w:tcPr>
          <w:p w14:paraId="2011335A" w14:textId="02F4B6F5" w:rsidR="009D3509" w:rsidRPr="00BA76D2" w:rsidRDefault="009D3509" w:rsidP="009D3509">
            <w:pPr>
              <w:pStyle w:val="MDPI31text"/>
              <w:ind w:left="-567"/>
              <w:rPr>
                <w:szCs w:val="20"/>
                <w:lang w:val="es-CL"/>
              </w:rPr>
            </w:pPr>
          </w:p>
        </w:tc>
        <w:tc>
          <w:tcPr>
            <w:tcW w:w="1558" w:type="dxa"/>
            <w:noWrap/>
            <w:hideMark/>
          </w:tcPr>
          <w:p w14:paraId="4EEBD178" w14:textId="7DDB3376" w:rsidR="009D3509" w:rsidRPr="00BA76D2" w:rsidRDefault="00F26277" w:rsidP="006274C7">
            <w:pPr>
              <w:pStyle w:val="MDPI31text"/>
              <w:ind w:left="40" w:firstLine="33"/>
              <w:rPr>
                <w:szCs w:val="20"/>
                <w:lang w:val="es-CL"/>
              </w:rPr>
            </w:pPr>
            <w:r w:rsidRPr="00BA76D2">
              <w:rPr>
                <w:szCs w:val="20"/>
                <w:lang w:val="es-CL"/>
              </w:rPr>
              <w:t>investigador</w:t>
            </w:r>
          </w:p>
        </w:tc>
        <w:tc>
          <w:tcPr>
            <w:tcW w:w="1134" w:type="dxa"/>
            <w:noWrap/>
            <w:hideMark/>
          </w:tcPr>
          <w:p w14:paraId="47CFD743" w14:textId="77777777" w:rsidR="009D3509" w:rsidRPr="00BA76D2" w:rsidRDefault="009D3509" w:rsidP="009D3509">
            <w:pPr>
              <w:pStyle w:val="MDPI31text"/>
              <w:ind w:left="-567"/>
              <w:rPr>
                <w:szCs w:val="20"/>
                <w:lang w:val="es-CL"/>
              </w:rPr>
            </w:pPr>
          </w:p>
        </w:tc>
        <w:tc>
          <w:tcPr>
            <w:tcW w:w="1134" w:type="dxa"/>
            <w:noWrap/>
            <w:hideMark/>
          </w:tcPr>
          <w:p w14:paraId="0B820A0C" w14:textId="77777777" w:rsidR="009D3509" w:rsidRPr="00BA76D2" w:rsidRDefault="009D3509" w:rsidP="009D3509">
            <w:pPr>
              <w:pStyle w:val="MDPI31text"/>
              <w:ind w:left="-567"/>
              <w:rPr>
                <w:szCs w:val="20"/>
                <w:lang w:val="es-CL"/>
              </w:rPr>
            </w:pPr>
          </w:p>
        </w:tc>
        <w:tc>
          <w:tcPr>
            <w:tcW w:w="1276" w:type="dxa"/>
            <w:noWrap/>
            <w:hideMark/>
          </w:tcPr>
          <w:p w14:paraId="16C826A2" w14:textId="68CAEBF4" w:rsidR="009D3509" w:rsidRPr="00BA76D2" w:rsidRDefault="00E52656" w:rsidP="00E52656">
            <w:pPr>
              <w:pStyle w:val="MDPI31text"/>
              <w:ind w:left="44"/>
              <w:rPr>
                <w:szCs w:val="20"/>
                <w:lang w:val="es-CL"/>
              </w:rPr>
            </w:pPr>
            <w:r w:rsidRPr="00BA76D2">
              <w:rPr>
                <w:szCs w:val="20"/>
                <w:lang w:val="es-CL"/>
              </w:rPr>
              <w:t>X</w:t>
            </w:r>
          </w:p>
        </w:tc>
        <w:tc>
          <w:tcPr>
            <w:tcW w:w="993" w:type="dxa"/>
            <w:noWrap/>
            <w:hideMark/>
          </w:tcPr>
          <w:p w14:paraId="177ED824" w14:textId="77777777" w:rsidR="009D3509" w:rsidRPr="00BA76D2" w:rsidRDefault="009D3509" w:rsidP="005F2ED0">
            <w:pPr>
              <w:pStyle w:val="MDPI31text"/>
              <w:ind w:left="-53"/>
              <w:rPr>
                <w:szCs w:val="20"/>
                <w:lang w:val="es-CL"/>
              </w:rPr>
            </w:pPr>
          </w:p>
        </w:tc>
        <w:tc>
          <w:tcPr>
            <w:tcW w:w="1108" w:type="dxa"/>
            <w:noWrap/>
            <w:hideMark/>
          </w:tcPr>
          <w:p w14:paraId="783694E6" w14:textId="77777777" w:rsidR="009D3509" w:rsidRPr="00BA76D2" w:rsidRDefault="009D3509" w:rsidP="009D3509">
            <w:pPr>
              <w:pStyle w:val="MDPI31text"/>
              <w:ind w:left="-567"/>
              <w:rPr>
                <w:szCs w:val="20"/>
                <w:lang w:val="es-CL"/>
              </w:rPr>
            </w:pPr>
          </w:p>
        </w:tc>
      </w:tr>
      <w:tr w:rsidR="009D3509" w:rsidRPr="00BA76D2" w14:paraId="2A9F25A5" w14:textId="77777777" w:rsidTr="005F2ED0">
        <w:trPr>
          <w:trHeight w:val="300"/>
        </w:trPr>
        <w:tc>
          <w:tcPr>
            <w:tcW w:w="568" w:type="dxa"/>
            <w:noWrap/>
            <w:hideMark/>
          </w:tcPr>
          <w:p w14:paraId="1D4AE007" w14:textId="59C351C9" w:rsidR="009D3509" w:rsidRPr="00BA76D2" w:rsidRDefault="009D3509" w:rsidP="002C598F">
            <w:pPr>
              <w:pStyle w:val="MDPI31text"/>
              <w:ind w:left="34" w:firstLine="6"/>
              <w:rPr>
                <w:szCs w:val="20"/>
                <w:lang w:val="es-CL"/>
              </w:rPr>
            </w:pPr>
            <w:r w:rsidRPr="00BA76D2">
              <w:rPr>
                <w:szCs w:val="20"/>
                <w:lang w:val="es-CL"/>
              </w:rPr>
              <w:t>F</w:t>
            </w:r>
            <w:r w:rsidR="00F26277" w:rsidRPr="00BA76D2">
              <w:rPr>
                <w:szCs w:val="20"/>
                <w:lang w:val="es-CL"/>
              </w:rPr>
              <w:t>4</w:t>
            </w:r>
          </w:p>
        </w:tc>
        <w:tc>
          <w:tcPr>
            <w:tcW w:w="2126" w:type="dxa"/>
            <w:noWrap/>
            <w:hideMark/>
          </w:tcPr>
          <w:p w14:paraId="5C812A22" w14:textId="77777777" w:rsidR="009D3509" w:rsidRPr="00BA76D2" w:rsidRDefault="009D3509" w:rsidP="006F5EB5">
            <w:pPr>
              <w:pStyle w:val="MDPI31text"/>
              <w:ind w:left="29" w:firstLine="0"/>
              <w:rPr>
                <w:szCs w:val="20"/>
                <w:lang w:val="es-CL"/>
              </w:rPr>
            </w:pPr>
            <w:r w:rsidRPr="00BA76D2">
              <w:rPr>
                <w:szCs w:val="20"/>
                <w:lang w:val="es-CL"/>
              </w:rPr>
              <w:t xml:space="preserve">Recopilar indicadores de compromiso específicos para ataques de phishing, como </w:t>
            </w:r>
            <w:proofErr w:type="spellStart"/>
            <w:r w:rsidRPr="00BA76D2">
              <w:rPr>
                <w:szCs w:val="20"/>
                <w:lang w:val="es-CL"/>
              </w:rPr>
              <w:t>IPs</w:t>
            </w:r>
            <w:proofErr w:type="spellEnd"/>
            <w:r w:rsidRPr="00BA76D2">
              <w:rPr>
                <w:szCs w:val="20"/>
                <w:lang w:val="es-CL"/>
              </w:rPr>
              <w:t xml:space="preserve"> y </w:t>
            </w:r>
            <w:proofErr w:type="spellStart"/>
            <w:r w:rsidRPr="00BA76D2">
              <w:rPr>
                <w:szCs w:val="20"/>
                <w:lang w:val="es-CL"/>
              </w:rPr>
              <w:t>URLs</w:t>
            </w:r>
            <w:proofErr w:type="spellEnd"/>
            <w:r w:rsidRPr="00BA76D2">
              <w:rPr>
                <w:szCs w:val="20"/>
                <w:lang w:val="es-CL"/>
              </w:rPr>
              <w:t xml:space="preserve"> maliciosas.</w:t>
            </w:r>
          </w:p>
        </w:tc>
        <w:tc>
          <w:tcPr>
            <w:tcW w:w="1418" w:type="dxa"/>
            <w:noWrap/>
            <w:hideMark/>
          </w:tcPr>
          <w:p w14:paraId="623A4007" w14:textId="3DAB8A62" w:rsidR="009D3509" w:rsidRPr="00BA76D2" w:rsidRDefault="009D3509" w:rsidP="009D3509">
            <w:pPr>
              <w:pStyle w:val="MDPI31text"/>
              <w:ind w:left="-567"/>
              <w:rPr>
                <w:szCs w:val="20"/>
                <w:lang w:val="es-CL"/>
              </w:rPr>
            </w:pPr>
          </w:p>
        </w:tc>
        <w:tc>
          <w:tcPr>
            <w:tcW w:w="1558" w:type="dxa"/>
            <w:noWrap/>
            <w:hideMark/>
          </w:tcPr>
          <w:p w14:paraId="6FB73909" w14:textId="39D6F0A8" w:rsidR="009D3509" w:rsidRPr="00BA76D2" w:rsidRDefault="00762D93" w:rsidP="006274C7">
            <w:pPr>
              <w:pStyle w:val="MDPI31text"/>
              <w:ind w:left="40" w:firstLine="33"/>
              <w:rPr>
                <w:szCs w:val="20"/>
                <w:lang w:val="es-CL"/>
              </w:rPr>
            </w:pPr>
            <w:r w:rsidRPr="00BA76D2">
              <w:rPr>
                <w:szCs w:val="20"/>
                <w:lang w:val="es-CL"/>
              </w:rPr>
              <w:t>investigador</w:t>
            </w:r>
          </w:p>
        </w:tc>
        <w:tc>
          <w:tcPr>
            <w:tcW w:w="1134" w:type="dxa"/>
            <w:noWrap/>
            <w:hideMark/>
          </w:tcPr>
          <w:p w14:paraId="63140F12" w14:textId="77777777" w:rsidR="009D3509" w:rsidRPr="00BA76D2" w:rsidRDefault="009D3509" w:rsidP="009D3509">
            <w:pPr>
              <w:pStyle w:val="MDPI31text"/>
              <w:ind w:left="-567"/>
              <w:rPr>
                <w:szCs w:val="20"/>
                <w:lang w:val="es-CL"/>
              </w:rPr>
            </w:pPr>
          </w:p>
        </w:tc>
        <w:tc>
          <w:tcPr>
            <w:tcW w:w="1134" w:type="dxa"/>
            <w:noWrap/>
            <w:hideMark/>
          </w:tcPr>
          <w:p w14:paraId="139308AC" w14:textId="77777777" w:rsidR="009D3509" w:rsidRPr="00BA76D2" w:rsidRDefault="009D3509" w:rsidP="009D3509">
            <w:pPr>
              <w:pStyle w:val="MDPI31text"/>
              <w:ind w:left="-567"/>
              <w:rPr>
                <w:szCs w:val="20"/>
                <w:lang w:val="es-CL"/>
              </w:rPr>
            </w:pPr>
          </w:p>
        </w:tc>
        <w:tc>
          <w:tcPr>
            <w:tcW w:w="1276" w:type="dxa"/>
            <w:noWrap/>
            <w:hideMark/>
          </w:tcPr>
          <w:p w14:paraId="0AC06DE1" w14:textId="32293C16" w:rsidR="009D3509" w:rsidRPr="00BA76D2" w:rsidRDefault="00E52656" w:rsidP="00E52656">
            <w:pPr>
              <w:pStyle w:val="MDPI31text"/>
              <w:ind w:left="44"/>
              <w:rPr>
                <w:szCs w:val="20"/>
                <w:lang w:val="es-CL"/>
              </w:rPr>
            </w:pPr>
            <w:r w:rsidRPr="00BA76D2">
              <w:rPr>
                <w:szCs w:val="20"/>
                <w:lang w:val="es-CL"/>
              </w:rPr>
              <w:t>X</w:t>
            </w:r>
          </w:p>
        </w:tc>
        <w:tc>
          <w:tcPr>
            <w:tcW w:w="993" w:type="dxa"/>
            <w:noWrap/>
            <w:hideMark/>
          </w:tcPr>
          <w:p w14:paraId="1343F77B" w14:textId="77777777" w:rsidR="009D3509" w:rsidRPr="00BA76D2" w:rsidRDefault="009D3509" w:rsidP="005F2ED0">
            <w:pPr>
              <w:pStyle w:val="MDPI31text"/>
              <w:ind w:left="-53"/>
              <w:rPr>
                <w:szCs w:val="20"/>
                <w:lang w:val="es-CL"/>
              </w:rPr>
            </w:pPr>
          </w:p>
        </w:tc>
        <w:tc>
          <w:tcPr>
            <w:tcW w:w="1108" w:type="dxa"/>
            <w:noWrap/>
            <w:hideMark/>
          </w:tcPr>
          <w:p w14:paraId="3179D9A4" w14:textId="77777777" w:rsidR="009D3509" w:rsidRPr="00BA76D2" w:rsidRDefault="009D3509" w:rsidP="009D3509">
            <w:pPr>
              <w:pStyle w:val="MDPI31text"/>
              <w:ind w:left="-567"/>
              <w:rPr>
                <w:szCs w:val="20"/>
                <w:lang w:val="es-CL"/>
              </w:rPr>
            </w:pPr>
          </w:p>
        </w:tc>
      </w:tr>
      <w:tr w:rsidR="009D3509" w:rsidRPr="00BA76D2" w14:paraId="4AED8C45" w14:textId="77777777" w:rsidTr="005F2ED0">
        <w:trPr>
          <w:trHeight w:val="300"/>
        </w:trPr>
        <w:tc>
          <w:tcPr>
            <w:tcW w:w="568" w:type="dxa"/>
            <w:noWrap/>
            <w:hideMark/>
          </w:tcPr>
          <w:p w14:paraId="369DD2F3" w14:textId="7299267E" w:rsidR="009D3509" w:rsidRPr="00BA76D2" w:rsidRDefault="009D3509" w:rsidP="002C598F">
            <w:pPr>
              <w:pStyle w:val="MDPI31text"/>
              <w:ind w:left="34" w:firstLine="6"/>
              <w:rPr>
                <w:szCs w:val="20"/>
                <w:lang w:val="es-CL"/>
              </w:rPr>
            </w:pPr>
            <w:r w:rsidRPr="00BA76D2">
              <w:rPr>
                <w:szCs w:val="20"/>
                <w:lang w:val="es-CL"/>
              </w:rPr>
              <w:t>F</w:t>
            </w:r>
            <w:r w:rsidR="008336ED" w:rsidRPr="00BA76D2">
              <w:rPr>
                <w:szCs w:val="20"/>
                <w:lang w:val="es-CL"/>
              </w:rPr>
              <w:t>5</w:t>
            </w:r>
          </w:p>
        </w:tc>
        <w:tc>
          <w:tcPr>
            <w:tcW w:w="2126" w:type="dxa"/>
            <w:noWrap/>
            <w:hideMark/>
          </w:tcPr>
          <w:p w14:paraId="5FB27D8E" w14:textId="634EB847" w:rsidR="009D3509" w:rsidRPr="00BA76D2" w:rsidRDefault="003E2C51" w:rsidP="006F5EB5">
            <w:pPr>
              <w:pStyle w:val="MDPI31text"/>
              <w:ind w:left="0" w:firstLine="0"/>
              <w:rPr>
                <w:szCs w:val="20"/>
                <w:lang w:val="es-CL"/>
              </w:rPr>
            </w:pPr>
            <w:r w:rsidRPr="00BA76D2">
              <w:rPr>
                <w:szCs w:val="20"/>
                <w:lang w:val="es-CL"/>
              </w:rPr>
              <w:t xml:space="preserve">Desarrollar </w:t>
            </w:r>
            <w:r w:rsidR="004F0A5B" w:rsidRPr="00BA76D2">
              <w:rPr>
                <w:szCs w:val="20"/>
                <w:lang w:val="es-CL"/>
              </w:rPr>
              <w:t xml:space="preserve">algoritmos de machine </w:t>
            </w:r>
            <w:proofErr w:type="spellStart"/>
            <w:r w:rsidR="004F0A5B" w:rsidRPr="00BA76D2">
              <w:rPr>
                <w:szCs w:val="20"/>
                <w:lang w:val="es-CL"/>
              </w:rPr>
              <w:t>learning</w:t>
            </w:r>
            <w:proofErr w:type="spellEnd"/>
            <w:r w:rsidR="004F0A5B" w:rsidRPr="00BA76D2">
              <w:rPr>
                <w:szCs w:val="20"/>
                <w:lang w:val="es-CL"/>
              </w:rPr>
              <w:t xml:space="preserve"> óptimos para la </w:t>
            </w:r>
            <w:r w:rsidR="004F0A5B" w:rsidRPr="00BA76D2">
              <w:rPr>
                <w:szCs w:val="20"/>
                <w:lang w:val="es-CL"/>
              </w:rPr>
              <w:lastRenderedPageBreak/>
              <w:t>identificación de ataques de phishing</w:t>
            </w:r>
          </w:p>
        </w:tc>
        <w:tc>
          <w:tcPr>
            <w:tcW w:w="1418" w:type="dxa"/>
            <w:noWrap/>
            <w:hideMark/>
          </w:tcPr>
          <w:p w14:paraId="5D87A326" w14:textId="14E84B50" w:rsidR="009D3509" w:rsidRPr="00BA76D2" w:rsidRDefault="009D3509" w:rsidP="009D3509">
            <w:pPr>
              <w:pStyle w:val="MDPI31text"/>
              <w:ind w:left="-567"/>
              <w:rPr>
                <w:szCs w:val="20"/>
                <w:lang w:val="es-CL"/>
              </w:rPr>
            </w:pPr>
          </w:p>
        </w:tc>
        <w:tc>
          <w:tcPr>
            <w:tcW w:w="1558" w:type="dxa"/>
            <w:noWrap/>
            <w:hideMark/>
          </w:tcPr>
          <w:p w14:paraId="378ADE98" w14:textId="544E616D" w:rsidR="009D3509" w:rsidRPr="00BA76D2" w:rsidRDefault="002636C1" w:rsidP="006274C7">
            <w:pPr>
              <w:pStyle w:val="MDPI31text"/>
              <w:ind w:left="40" w:firstLine="33"/>
              <w:rPr>
                <w:szCs w:val="20"/>
                <w:lang w:val="es-CL"/>
              </w:rPr>
            </w:pPr>
            <w:r w:rsidRPr="00BA76D2">
              <w:rPr>
                <w:szCs w:val="20"/>
                <w:lang w:val="es-CL"/>
              </w:rPr>
              <w:t>investigador</w:t>
            </w:r>
          </w:p>
        </w:tc>
        <w:tc>
          <w:tcPr>
            <w:tcW w:w="1134" w:type="dxa"/>
            <w:noWrap/>
            <w:hideMark/>
          </w:tcPr>
          <w:p w14:paraId="658A355F" w14:textId="77777777" w:rsidR="009D3509" w:rsidRPr="00BA76D2" w:rsidRDefault="009D3509" w:rsidP="009D3509">
            <w:pPr>
              <w:pStyle w:val="MDPI31text"/>
              <w:ind w:left="-567"/>
              <w:rPr>
                <w:szCs w:val="20"/>
                <w:lang w:val="es-CL"/>
              </w:rPr>
            </w:pPr>
          </w:p>
        </w:tc>
        <w:tc>
          <w:tcPr>
            <w:tcW w:w="1134" w:type="dxa"/>
            <w:noWrap/>
            <w:hideMark/>
          </w:tcPr>
          <w:p w14:paraId="022E7AA5" w14:textId="77777777" w:rsidR="009D3509" w:rsidRPr="00BA76D2" w:rsidRDefault="009D3509" w:rsidP="009D3509">
            <w:pPr>
              <w:pStyle w:val="MDPI31text"/>
              <w:ind w:left="-567"/>
              <w:rPr>
                <w:szCs w:val="20"/>
                <w:lang w:val="es-CL"/>
              </w:rPr>
            </w:pPr>
          </w:p>
        </w:tc>
        <w:tc>
          <w:tcPr>
            <w:tcW w:w="1276" w:type="dxa"/>
            <w:noWrap/>
            <w:hideMark/>
          </w:tcPr>
          <w:p w14:paraId="4C23CC74" w14:textId="0F5AE5FB" w:rsidR="009D3509" w:rsidRPr="00BA76D2" w:rsidRDefault="00E52656" w:rsidP="00E52656">
            <w:pPr>
              <w:pStyle w:val="MDPI31text"/>
              <w:ind w:left="44"/>
              <w:rPr>
                <w:szCs w:val="20"/>
                <w:lang w:val="es-CL"/>
              </w:rPr>
            </w:pPr>
            <w:r w:rsidRPr="00BA76D2">
              <w:rPr>
                <w:szCs w:val="20"/>
                <w:lang w:val="es-CL"/>
              </w:rPr>
              <w:t>X</w:t>
            </w:r>
          </w:p>
        </w:tc>
        <w:tc>
          <w:tcPr>
            <w:tcW w:w="993" w:type="dxa"/>
            <w:noWrap/>
            <w:hideMark/>
          </w:tcPr>
          <w:p w14:paraId="1467670C" w14:textId="77777777" w:rsidR="009D3509" w:rsidRPr="00BA76D2" w:rsidRDefault="009D3509" w:rsidP="005F2ED0">
            <w:pPr>
              <w:pStyle w:val="MDPI31text"/>
              <w:ind w:left="-53"/>
              <w:rPr>
                <w:szCs w:val="20"/>
                <w:lang w:val="es-CL"/>
              </w:rPr>
            </w:pPr>
          </w:p>
        </w:tc>
        <w:tc>
          <w:tcPr>
            <w:tcW w:w="1108" w:type="dxa"/>
            <w:noWrap/>
            <w:hideMark/>
          </w:tcPr>
          <w:p w14:paraId="5DE8E6DD" w14:textId="77777777" w:rsidR="009D3509" w:rsidRPr="00BA76D2" w:rsidRDefault="009D3509" w:rsidP="009D3509">
            <w:pPr>
              <w:pStyle w:val="MDPI31text"/>
              <w:ind w:left="-567"/>
              <w:rPr>
                <w:szCs w:val="20"/>
                <w:lang w:val="es-CL"/>
              </w:rPr>
            </w:pPr>
          </w:p>
        </w:tc>
      </w:tr>
      <w:tr w:rsidR="009D3509" w:rsidRPr="00BA76D2" w14:paraId="683E331C" w14:textId="77777777" w:rsidTr="005F2ED0">
        <w:trPr>
          <w:trHeight w:val="300"/>
        </w:trPr>
        <w:tc>
          <w:tcPr>
            <w:tcW w:w="568" w:type="dxa"/>
            <w:noWrap/>
            <w:hideMark/>
          </w:tcPr>
          <w:p w14:paraId="162B00B2" w14:textId="6C2B7FEC" w:rsidR="009D3509" w:rsidRPr="00BA76D2" w:rsidRDefault="009D3509" w:rsidP="002C598F">
            <w:pPr>
              <w:pStyle w:val="MDPI31text"/>
              <w:ind w:left="34" w:firstLine="6"/>
              <w:rPr>
                <w:szCs w:val="20"/>
                <w:lang w:val="es-CL"/>
              </w:rPr>
            </w:pPr>
            <w:r w:rsidRPr="00BA76D2">
              <w:rPr>
                <w:szCs w:val="20"/>
                <w:lang w:val="es-CL"/>
              </w:rPr>
              <w:t>F</w:t>
            </w:r>
            <w:r w:rsidR="008336ED" w:rsidRPr="00BA76D2">
              <w:rPr>
                <w:szCs w:val="20"/>
                <w:lang w:val="es-CL"/>
              </w:rPr>
              <w:t>6</w:t>
            </w:r>
          </w:p>
        </w:tc>
        <w:tc>
          <w:tcPr>
            <w:tcW w:w="2126" w:type="dxa"/>
            <w:noWrap/>
            <w:hideMark/>
          </w:tcPr>
          <w:p w14:paraId="0AC66709" w14:textId="3BDBF6B3" w:rsidR="009D3509" w:rsidRPr="00BA76D2" w:rsidRDefault="008336ED" w:rsidP="006F5EB5">
            <w:pPr>
              <w:pStyle w:val="MDPI31text"/>
              <w:ind w:left="29" w:firstLine="0"/>
              <w:rPr>
                <w:szCs w:val="20"/>
                <w:lang w:val="es-CL"/>
              </w:rPr>
            </w:pPr>
            <w:r w:rsidRPr="00BA76D2">
              <w:rPr>
                <w:szCs w:val="20"/>
                <w:lang w:val="es-CL"/>
              </w:rPr>
              <w:t>Identificación de patrones de escritura e intención en correos electrónicos mediante procesamiento del lenguaje natural.</w:t>
            </w:r>
          </w:p>
        </w:tc>
        <w:tc>
          <w:tcPr>
            <w:tcW w:w="1418" w:type="dxa"/>
            <w:noWrap/>
            <w:hideMark/>
          </w:tcPr>
          <w:p w14:paraId="786B8AD9" w14:textId="48B52305" w:rsidR="009D3509" w:rsidRPr="00BA76D2" w:rsidRDefault="009D3509" w:rsidP="009D3509">
            <w:pPr>
              <w:pStyle w:val="MDPI31text"/>
              <w:ind w:left="-567"/>
              <w:rPr>
                <w:szCs w:val="20"/>
                <w:lang w:val="es-CL"/>
              </w:rPr>
            </w:pPr>
          </w:p>
        </w:tc>
        <w:tc>
          <w:tcPr>
            <w:tcW w:w="1558" w:type="dxa"/>
            <w:noWrap/>
            <w:hideMark/>
          </w:tcPr>
          <w:p w14:paraId="50BAAB14" w14:textId="44041B23" w:rsidR="009D3509" w:rsidRPr="00BA76D2" w:rsidRDefault="008336ED" w:rsidP="006274C7">
            <w:pPr>
              <w:pStyle w:val="MDPI31text"/>
              <w:ind w:left="40" w:firstLine="33"/>
              <w:rPr>
                <w:szCs w:val="20"/>
                <w:lang w:val="es-CL"/>
              </w:rPr>
            </w:pPr>
            <w:r w:rsidRPr="00BA76D2">
              <w:rPr>
                <w:szCs w:val="20"/>
                <w:lang w:val="es-CL"/>
              </w:rPr>
              <w:t>investigador</w:t>
            </w:r>
          </w:p>
        </w:tc>
        <w:tc>
          <w:tcPr>
            <w:tcW w:w="1134" w:type="dxa"/>
            <w:noWrap/>
            <w:hideMark/>
          </w:tcPr>
          <w:p w14:paraId="24420F09" w14:textId="77777777" w:rsidR="009D3509" w:rsidRPr="00BA76D2" w:rsidRDefault="009D3509" w:rsidP="009D3509">
            <w:pPr>
              <w:pStyle w:val="MDPI31text"/>
              <w:ind w:left="-567"/>
              <w:rPr>
                <w:szCs w:val="20"/>
                <w:lang w:val="es-CL"/>
              </w:rPr>
            </w:pPr>
          </w:p>
        </w:tc>
        <w:tc>
          <w:tcPr>
            <w:tcW w:w="1134" w:type="dxa"/>
            <w:noWrap/>
            <w:hideMark/>
          </w:tcPr>
          <w:p w14:paraId="15478DE9" w14:textId="77777777" w:rsidR="009D3509" w:rsidRPr="00BA76D2" w:rsidRDefault="009D3509" w:rsidP="009D3509">
            <w:pPr>
              <w:pStyle w:val="MDPI31text"/>
              <w:ind w:left="-567"/>
              <w:rPr>
                <w:szCs w:val="20"/>
                <w:lang w:val="es-CL"/>
              </w:rPr>
            </w:pPr>
          </w:p>
        </w:tc>
        <w:tc>
          <w:tcPr>
            <w:tcW w:w="1276" w:type="dxa"/>
            <w:noWrap/>
            <w:hideMark/>
          </w:tcPr>
          <w:p w14:paraId="751BDB9D" w14:textId="0FE71DA8" w:rsidR="009D3509" w:rsidRPr="00BA76D2" w:rsidRDefault="00E52656" w:rsidP="00E52656">
            <w:pPr>
              <w:pStyle w:val="MDPI31text"/>
              <w:ind w:left="44"/>
              <w:rPr>
                <w:szCs w:val="20"/>
                <w:lang w:val="es-CL"/>
              </w:rPr>
            </w:pPr>
            <w:r w:rsidRPr="00BA76D2">
              <w:rPr>
                <w:szCs w:val="20"/>
                <w:lang w:val="es-CL"/>
              </w:rPr>
              <w:t>X</w:t>
            </w:r>
          </w:p>
        </w:tc>
        <w:tc>
          <w:tcPr>
            <w:tcW w:w="993" w:type="dxa"/>
            <w:noWrap/>
            <w:hideMark/>
          </w:tcPr>
          <w:p w14:paraId="48C50A2C" w14:textId="77777777" w:rsidR="009D3509" w:rsidRPr="00BA76D2" w:rsidRDefault="009D3509" w:rsidP="005F2ED0">
            <w:pPr>
              <w:pStyle w:val="MDPI31text"/>
              <w:ind w:left="-53"/>
              <w:rPr>
                <w:szCs w:val="20"/>
                <w:lang w:val="es-CL"/>
              </w:rPr>
            </w:pPr>
          </w:p>
        </w:tc>
        <w:tc>
          <w:tcPr>
            <w:tcW w:w="1108" w:type="dxa"/>
            <w:noWrap/>
            <w:hideMark/>
          </w:tcPr>
          <w:p w14:paraId="4A2428CE" w14:textId="77777777" w:rsidR="009D3509" w:rsidRPr="00BA76D2" w:rsidRDefault="009D3509" w:rsidP="009D3509">
            <w:pPr>
              <w:pStyle w:val="MDPI31text"/>
              <w:ind w:left="-567"/>
              <w:rPr>
                <w:szCs w:val="20"/>
                <w:lang w:val="es-CL"/>
              </w:rPr>
            </w:pPr>
          </w:p>
        </w:tc>
      </w:tr>
      <w:tr w:rsidR="009D3509" w:rsidRPr="00BA76D2" w14:paraId="3CC78836" w14:textId="77777777" w:rsidTr="005F2ED0">
        <w:trPr>
          <w:trHeight w:val="300"/>
        </w:trPr>
        <w:tc>
          <w:tcPr>
            <w:tcW w:w="568" w:type="dxa"/>
            <w:noWrap/>
            <w:hideMark/>
          </w:tcPr>
          <w:p w14:paraId="08DE74EF" w14:textId="0F7F904B" w:rsidR="009D3509" w:rsidRPr="00BA76D2" w:rsidRDefault="009D3509" w:rsidP="002C598F">
            <w:pPr>
              <w:pStyle w:val="MDPI31text"/>
              <w:ind w:left="34" w:firstLine="6"/>
              <w:rPr>
                <w:szCs w:val="20"/>
                <w:lang w:val="es-CL"/>
              </w:rPr>
            </w:pPr>
            <w:r w:rsidRPr="00BA76D2">
              <w:rPr>
                <w:szCs w:val="20"/>
                <w:lang w:val="es-CL"/>
              </w:rPr>
              <w:t>F</w:t>
            </w:r>
            <w:r w:rsidR="008336ED" w:rsidRPr="00BA76D2">
              <w:rPr>
                <w:szCs w:val="20"/>
                <w:lang w:val="es-CL"/>
              </w:rPr>
              <w:t>7</w:t>
            </w:r>
          </w:p>
        </w:tc>
        <w:tc>
          <w:tcPr>
            <w:tcW w:w="2126" w:type="dxa"/>
            <w:noWrap/>
            <w:hideMark/>
          </w:tcPr>
          <w:p w14:paraId="5938A1A1" w14:textId="34B83871" w:rsidR="009D3509" w:rsidRPr="00BA76D2" w:rsidRDefault="00AC44AF" w:rsidP="00BD1106">
            <w:pPr>
              <w:pStyle w:val="MDPI31text"/>
              <w:ind w:left="0" w:firstLine="0"/>
              <w:rPr>
                <w:szCs w:val="20"/>
                <w:lang w:val="es-CL"/>
              </w:rPr>
            </w:pPr>
            <w:r w:rsidRPr="00BA76D2">
              <w:rPr>
                <w:szCs w:val="20"/>
                <w:lang w:val="es-CL"/>
              </w:rPr>
              <w:t xml:space="preserve">Migrar el </w:t>
            </w:r>
            <w:proofErr w:type="spellStart"/>
            <w:r w:rsidRPr="00BA76D2">
              <w:rPr>
                <w:szCs w:val="20"/>
                <w:lang w:val="es-CL"/>
              </w:rPr>
              <w:t>dataset</w:t>
            </w:r>
            <w:proofErr w:type="spellEnd"/>
            <w:r w:rsidRPr="00BA76D2">
              <w:rPr>
                <w:szCs w:val="20"/>
                <w:lang w:val="es-CL"/>
              </w:rPr>
              <w:t xml:space="preserve"> a una base de datos de MySQL </w:t>
            </w:r>
            <w:proofErr w:type="spellStart"/>
            <w:r w:rsidRPr="00BA76D2">
              <w:rPr>
                <w:szCs w:val="20"/>
                <w:lang w:val="es-CL"/>
              </w:rPr>
              <w:t>Workbench</w:t>
            </w:r>
            <w:proofErr w:type="spellEnd"/>
          </w:p>
        </w:tc>
        <w:tc>
          <w:tcPr>
            <w:tcW w:w="1418" w:type="dxa"/>
            <w:noWrap/>
            <w:hideMark/>
          </w:tcPr>
          <w:p w14:paraId="6C9D8F27" w14:textId="6FF0CEFE" w:rsidR="009D3509" w:rsidRPr="00BA76D2" w:rsidRDefault="009D3509" w:rsidP="009D3509">
            <w:pPr>
              <w:pStyle w:val="MDPI31text"/>
              <w:ind w:left="-567"/>
              <w:rPr>
                <w:szCs w:val="20"/>
                <w:lang w:val="es-CL"/>
              </w:rPr>
            </w:pPr>
          </w:p>
        </w:tc>
        <w:tc>
          <w:tcPr>
            <w:tcW w:w="1558" w:type="dxa"/>
            <w:noWrap/>
            <w:hideMark/>
          </w:tcPr>
          <w:p w14:paraId="7389BA0F" w14:textId="3D94BC1B" w:rsidR="009D3509" w:rsidRPr="00BA76D2" w:rsidRDefault="00AC44AF" w:rsidP="006274C7">
            <w:pPr>
              <w:pStyle w:val="MDPI31text"/>
              <w:ind w:left="40" w:firstLine="33"/>
              <w:rPr>
                <w:szCs w:val="20"/>
                <w:lang w:val="es-CL"/>
              </w:rPr>
            </w:pPr>
            <w:r w:rsidRPr="00BA76D2">
              <w:rPr>
                <w:szCs w:val="20"/>
                <w:lang w:val="es-CL"/>
              </w:rPr>
              <w:t>investigador</w:t>
            </w:r>
          </w:p>
        </w:tc>
        <w:tc>
          <w:tcPr>
            <w:tcW w:w="1134" w:type="dxa"/>
            <w:noWrap/>
            <w:hideMark/>
          </w:tcPr>
          <w:p w14:paraId="05B3CB10" w14:textId="77777777" w:rsidR="009D3509" w:rsidRPr="00BA76D2" w:rsidRDefault="009D3509" w:rsidP="009D3509">
            <w:pPr>
              <w:pStyle w:val="MDPI31text"/>
              <w:ind w:left="-567"/>
              <w:rPr>
                <w:szCs w:val="20"/>
                <w:lang w:val="es-CL"/>
              </w:rPr>
            </w:pPr>
          </w:p>
        </w:tc>
        <w:tc>
          <w:tcPr>
            <w:tcW w:w="1134" w:type="dxa"/>
            <w:noWrap/>
            <w:hideMark/>
          </w:tcPr>
          <w:p w14:paraId="5D81D0CB" w14:textId="77777777" w:rsidR="009D3509" w:rsidRPr="00BA76D2" w:rsidRDefault="009D3509" w:rsidP="009D3509">
            <w:pPr>
              <w:pStyle w:val="MDPI31text"/>
              <w:ind w:left="-567"/>
              <w:rPr>
                <w:szCs w:val="20"/>
                <w:lang w:val="es-CL"/>
              </w:rPr>
            </w:pPr>
          </w:p>
        </w:tc>
        <w:tc>
          <w:tcPr>
            <w:tcW w:w="1276" w:type="dxa"/>
            <w:noWrap/>
            <w:hideMark/>
          </w:tcPr>
          <w:p w14:paraId="5833ED7C" w14:textId="5F1C2DC3" w:rsidR="009D3509" w:rsidRPr="00BA76D2" w:rsidRDefault="00E52656" w:rsidP="00E52656">
            <w:pPr>
              <w:pStyle w:val="MDPI31text"/>
              <w:ind w:left="44"/>
              <w:rPr>
                <w:szCs w:val="20"/>
                <w:lang w:val="es-CL"/>
              </w:rPr>
            </w:pPr>
            <w:r w:rsidRPr="00BA76D2">
              <w:rPr>
                <w:szCs w:val="20"/>
                <w:lang w:val="es-CL"/>
              </w:rPr>
              <w:t>X</w:t>
            </w:r>
          </w:p>
        </w:tc>
        <w:tc>
          <w:tcPr>
            <w:tcW w:w="993" w:type="dxa"/>
            <w:noWrap/>
            <w:hideMark/>
          </w:tcPr>
          <w:p w14:paraId="5B2AA3E8" w14:textId="77777777" w:rsidR="009D3509" w:rsidRPr="00BA76D2" w:rsidRDefault="009D3509" w:rsidP="005F2ED0">
            <w:pPr>
              <w:pStyle w:val="MDPI31text"/>
              <w:ind w:left="-53"/>
              <w:rPr>
                <w:szCs w:val="20"/>
                <w:lang w:val="es-CL"/>
              </w:rPr>
            </w:pPr>
          </w:p>
        </w:tc>
        <w:tc>
          <w:tcPr>
            <w:tcW w:w="1108" w:type="dxa"/>
            <w:noWrap/>
            <w:hideMark/>
          </w:tcPr>
          <w:p w14:paraId="0DDEF0C6" w14:textId="77777777" w:rsidR="009D3509" w:rsidRPr="00BA76D2" w:rsidRDefault="009D3509" w:rsidP="009D3509">
            <w:pPr>
              <w:pStyle w:val="MDPI31text"/>
              <w:ind w:left="-567"/>
              <w:rPr>
                <w:szCs w:val="20"/>
                <w:lang w:val="es-CL"/>
              </w:rPr>
            </w:pPr>
          </w:p>
        </w:tc>
      </w:tr>
      <w:tr w:rsidR="009D3509" w:rsidRPr="00BA76D2" w14:paraId="6BE9F66C" w14:textId="77777777" w:rsidTr="005F2ED0">
        <w:trPr>
          <w:trHeight w:val="300"/>
        </w:trPr>
        <w:tc>
          <w:tcPr>
            <w:tcW w:w="568" w:type="dxa"/>
            <w:noWrap/>
            <w:hideMark/>
          </w:tcPr>
          <w:p w14:paraId="4DC166DE" w14:textId="56477CEA" w:rsidR="009D3509" w:rsidRPr="00BA76D2" w:rsidRDefault="009D3509" w:rsidP="002C598F">
            <w:pPr>
              <w:pStyle w:val="MDPI31text"/>
              <w:ind w:left="34" w:firstLine="6"/>
              <w:rPr>
                <w:szCs w:val="20"/>
                <w:lang w:val="es-CL"/>
              </w:rPr>
            </w:pPr>
            <w:r w:rsidRPr="00BA76D2">
              <w:rPr>
                <w:szCs w:val="20"/>
                <w:lang w:val="es-CL"/>
              </w:rPr>
              <w:t>F</w:t>
            </w:r>
            <w:r w:rsidR="00AC44AF" w:rsidRPr="00BA76D2">
              <w:rPr>
                <w:szCs w:val="20"/>
                <w:lang w:val="es-CL"/>
              </w:rPr>
              <w:t>8</w:t>
            </w:r>
          </w:p>
        </w:tc>
        <w:tc>
          <w:tcPr>
            <w:tcW w:w="2126" w:type="dxa"/>
            <w:noWrap/>
            <w:hideMark/>
          </w:tcPr>
          <w:p w14:paraId="0F943808" w14:textId="42FC726D" w:rsidR="009D3509" w:rsidRPr="00BA76D2" w:rsidRDefault="00AC44AF" w:rsidP="006F5EB5">
            <w:pPr>
              <w:pStyle w:val="MDPI31text"/>
              <w:ind w:left="29" w:firstLine="0"/>
              <w:rPr>
                <w:szCs w:val="20"/>
                <w:lang w:val="es-CL"/>
              </w:rPr>
            </w:pPr>
            <w:r w:rsidRPr="00BA76D2">
              <w:rPr>
                <w:szCs w:val="20"/>
                <w:lang w:val="es-CL"/>
              </w:rPr>
              <w:t xml:space="preserve">Confeccionar un algoritmo de </w:t>
            </w:r>
            <w:r w:rsidR="000856AB" w:rsidRPr="00BA76D2">
              <w:rPr>
                <w:szCs w:val="20"/>
                <w:lang w:val="es-CL"/>
              </w:rPr>
              <w:t xml:space="preserve">preprocesado y </w:t>
            </w:r>
            <w:proofErr w:type="spellStart"/>
            <w:r w:rsidR="000856AB" w:rsidRPr="00BA76D2">
              <w:rPr>
                <w:szCs w:val="20"/>
                <w:lang w:val="es-CL"/>
              </w:rPr>
              <w:t>tokenizado</w:t>
            </w:r>
            <w:proofErr w:type="spellEnd"/>
            <w:r w:rsidR="000856AB" w:rsidRPr="00BA76D2">
              <w:rPr>
                <w:szCs w:val="20"/>
                <w:lang w:val="es-CL"/>
              </w:rPr>
              <w:t xml:space="preserve"> que desglose el texto, en palabras, oraciones, caracteres, </w:t>
            </w:r>
            <w:proofErr w:type="spellStart"/>
            <w:r w:rsidR="000856AB" w:rsidRPr="00BA76D2">
              <w:rPr>
                <w:szCs w:val="20"/>
                <w:lang w:val="es-CL"/>
              </w:rPr>
              <w:t>subcaracteres</w:t>
            </w:r>
            <w:proofErr w:type="spellEnd"/>
            <w:r w:rsidR="000856AB" w:rsidRPr="00BA76D2">
              <w:rPr>
                <w:szCs w:val="20"/>
                <w:lang w:val="es-CL"/>
              </w:rPr>
              <w:t>, números.</w:t>
            </w:r>
          </w:p>
        </w:tc>
        <w:tc>
          <w:tcPr>
            <w:tcW w:w="1418" w:type="dxa"/>
            <w:noWrap/>
            <w:hideMark/>
          </w:tcPr>
          <w:p w14:paraId="4436352A" w14:textId="12712709" w:rsidR="009D3509" w:rsidRPr="00BA76D2" w:rsidRDefault="009D3509" w:rsidP="009D3509">
            <w:pPr>
              <w:pStyle w:val="MDPI31text"/>
              <w:ind w:left="-567"/>
              <w:rPr>
                <w:szCs w:val="20"/>
                <w:lang w:val="es-CL"/>
              </w:rPr>
            </w:pPr>
          </w:p>
        </w:tc>
        <w:tc>
          <w:tcPr>
            <w:tcW w:w="1558" w:type="dxa"/>
            <w:noWrap/>
            <w:hideMark/>
          </w:tcPr>
          <w:p w14:paraId="6EA2772E" w14:textId="527D0F06" w:rsidR="009D3509" w:rsidRPr="00BA76D2" w:rsidRDefault="000856AB" w:rsidP="006274C7">
            <w:pPr>
              <w:pStyle w:val="MDPI31text"/>
              <w:ind w:left="40" w:firstLine="33"/>
              <w:rPr>
                <w:szCs w:val="20"/>
                <w:lang w:val="es-CL"/>
              </w:rPr>
            </w:pPr>
            <w:r w:rsidRPr="00BA76D2">
              <w:rPr>
                <w:szCs w:val="20"/>
                <w:lang w:val="es-CL"/>
              </w:rPr>
              <w:t>investigador</w:t>
            </w:r>
          </w:p>
        </w:tc>
        <w:tc>
          <w:tcPr>
            <w:tcW w:w="1134" w:type="dxa"/>
            <w:noWrap/>
            <w:hideMark/>
          </w:tcPr>
          <w:p w14:paraId="69C30144" w14:textId="77777777" w:rsidR="009D3509" w:rsidRPr="00BA76D2" w:rsidRDefault="009D3509" w:rsidP="009D3509">
            <w:pPr>
              <w:pStyle w:val="MDPI31text"/>
              <w:ind w:left="-567"/>
              <w:rPr>
                <w:szCs w:val="20"/>
                <w:lang w:val="es-CL"/>
              </w:rPr>
            </w:pPr>
          </w:p>
        </w:tc>
        <w:tc>
          <w:tcPr>
            <w:tcW w:w="1134" w:type="dxa"/>
            <w:noWrap/>
            <w:hideMark/>
          </w:tcPr>
          <w:p w14:paraId="79147AB8" w14:textId="77777777" w:rsidR="009D3509" w:rsidRPr="00BA76D2" w:rsidRDefault="009D3509" w:rsidP="009D3509">
            <w:pPr>
              <w:pStyle w:val="MDPI31text"/>
              <w:ind w:left="-567"/>
              <w:rPr>
                <w:szCs w:val="20"/>
                <w:lang w:val="es-CL"/>
              </w:rPr>
            </w:pPr>
          </w:p>
        </w:tc>
        <w:tc>
          <w:tcPr>
            <w:tcW w:w="1276" w:type="dxa"/>
            <w:noWrap/>
            <w:hideMark/>
          </w:tcPr>
          <w:p w14:paraId="21B4F010" w14:textId="2C0133F5" w:rsidR="009D3509" w:rsidRPr="00BA76D2" w:rsidRDefault="00E52656" w:rsidP="00E52656">
            <w:pPr>
              <w:pStyle w:val="MDPI31text"/>
              <w:ind w:left="44"/>
              <w:rPr>
                <w:szCs w:val="20"/>
                <w:lang w:val="es-CL"/>
              </w:rPr>
            </w:pPr>
            <w:r w:rsidRPr="00BA76D2">
              <w:rPr>
                <w:szCs w:val="20"/>
                <w:lang w:val="es-CL"/>
              </w:rPr>
              <w:t>X</w:t>
            </w:r>
          </w:p>
        </w:tc>
        <w:tc>
          <w:tcPr>
            <w:tcW w:w="993" w:type="dxa"/>
            <w:noWrap/>
            <w:hideMark/>
          </w:tcPr>
          <w:p w14:paraId="356A5C2C" w14:textId="77777777" w:rsidR="009D3509" w:rsidRPr="00BA76D2" w:rsidRDefault="009D3509" w:rsidP="005F2ED0">
            <w:pPr>
              <w:pStyle w:val="MDPI31text"/>
              <w:ind w:left="-53"/>
              <w:rPr>
                <w:szCs w:val="20"/>
                <w:lang w:val="es-CL"/>
              </w:rPr>
            </w:pPr>
          </w:p>
        </w:tc>
        <w:tc>
          <w:tcPr>
            <w:tcW w:w="1108" w:type="dxa"/>
            <w:noWrap/>
            <w:hideMark/>
          </w:tcPr>
          <w:p w14:paraId="4C5ECCF7" w14:textId="77777777" w:rsidR="009D3509" w:rsidRPr="00BA76D2" w:rsidRDefault="009D3509" w:rsidP="009D3509">
            <w:pPr>
              <w:pStyle w:val="MDPI31text"/>
              <w:ind w:left="-567"/>
              <w:rPr>
                <w:szCs w:val="20"/>
                <w:lang w:val="es-CL"/>
              </w:rPr>
            </w:pPr>
          </w:p>
        </w:tc>
      </w:tr>
      <w:tr w:rsidR="009D3509" w:rsidRPr="00BA76D2" w14:paraId="55C3A376" w14:textId="77777777" w:rsidTr="005F2ED0">
        <w:trPr>
          <w:trHeight w:val="300"/>
        </w:trPr>
        <w:tc>
          <w:tcPr>
            <w:tcW w:w="568" w:type="dxa"/>
            <w:noWrap/>
            <w:hideMark/>
          </w:tcPr>
          <w:p w14:paraId="099F6D25" w14:textId="4F401D5A" w:rsidR="009D3509" w:rsidRPr="00BA76D2" w:rsidRDefault="009D3509" w:rsidP="002C598F">
            <w:pPr>
              <w:pStyle w:val="MDPI31text"/>
              <w:ind w:left="34" w:firstLine="6"/>
              <w:rPr>
                <w:szCs w:val="20"/>
                <w:lang w:val="es-CL"/>
              </w:rPr>
            </w:pPr>
            <w:r w:rsidRPr="00BA76D2">
              <w:rPr>
                <w:szCs w:val="20"/>
                <w:lang w:val="es-CL"/>
              </w:rPr>
              <w:t>F</w:t>
            </w:r>
            <w:r w:rsidR="000856AB" w:rsidRPr="00BA76D2">
              <w:rPr>
                <w:szCs w:val="20"/>
                <w:lang w:val="es-CL"/>
              </w:rPr>
              <w:t>9</w:t>
            </w:r>
          </w:p>
        </w:tc>
        <w:tc>
          <w:tcPr>
            <w:tcW w:w="2126" w:type="dxa"/>
            <w:noWrap/>
            <w:hideMark/>
          </w:tcPr>
          <w:p w14:paraId="442AEB19" w14:textId="133972E9" w:rsidR="009D3509" w:rsidRPr="00BA76D2" w:rsidRDefault="00287ABD" w:rsidP="006F5EB5">
            <w:pPr>
              <w:pStyle w:val="MDPI31text"/>
              <w:ind w:left="29" w:firstLine="0"/>
              <w:rPr>
                <w:szCs w:val="20"/>
                <w:lang w:val="es-CL"/>
              </w:rPr>
            </w:pPr>
            <w:r w:rsidRPr="00BA76D2">
              <w:rPr>
                <w:szCs w:val="20"/>
                <w:lang w:val="es-CL"/>
              </w:rPr>
              <w:t xml:space="preserve">Guardar los </w:t>
            </w:r>
            <w:r w:rsidR="004B4ABA" w:rsidRPr="00BA76D2">
              <w:rPr>
                <w:szCs w:val="20"/>
                <w:lang w:val="es-CL"/>
              </w:rPr>
              <w:t>datos</w:t>
            </w:r>
            <w:r w:rsidRPr="00BA76D2">
              <w:rPr>
                <w:szCs w:val="20"/>
                <w:lang w:val="es-CL"/>
              </w:rPr>
              <w:t xml:space="preserve"> </w:t>
            </w:r>
            <w:proofErr w:type="spellStart"/>
            <w:r w:rsidRPr="00BA76D2">
              <w:rPr>
                <w:szCs w:val="20"/>
                <w:lang w:val="es-CL"/>
              </w:rPr>
              <w:t>tokenizados</w:t>
            </w:r>
            <w:proofErr w:type="spellEnd"/>
            <w:r w:rsidRPr="00BA76D2">
              <w:rPr>
                <w:szCs w:val="20"/>
                <w:lang w:val="es-CL"/>
              </w:rPr>
              <w:t xml:space="preserve"> del respectivo </w:t>
            </w:r>
            <w:proofErr w:type="spellStart"/>
            <w:r w:rsidRPr="00BA76D2">
              <w:rPr>
                <w:szCs w:val="20"/>
                <w:lang w:val="es-CL"/>
              </w:rPr>
              <w:t>dataset</w:t>
            </w:r>
            <w:proofErr w:type="spellEnd"/>
            <w:r w:rsidRPr="00BA76D2">
              <w:rPr>
                <w:szCs w:val="20"/>
                <w:lang w:val="es-CL"/>
              </w:rPr>
              <w:t xml:space="preserve"> en una base de datos de MySQL </w:t>
            </w:r>
            <w:proofErr w:type="spellStart"/>
            <w:r w:rsidRPr="00BA76D2">
              <w:rPr>
                <w:szCs w:val="20"/>
                <w:lang w:val="es-CL"/>
              </w:rPr>
              <w:t>Workbench</w:t>
            </w:r>
            <w:proofErr w:type="spellEnd"/>
            <w:r w:rsidRPr="00BA76D2">
              <w:rPr>
                <w:szCs w:val="20"/>
                <w:lang w:val="es-CL"/>
              </w:rPr>
              <w:t>, para mantener la fidelidad de estos.</w:t>
            </w:r>
          </w:p>
        </w:tc>
        <w:tc>
          <w:tcPr>
            <w:tcW w:w="1418" w:type="dxa"/>
            <w:noWrap/>
            <w:hideMark/>
          </w:tcPr>
          <w:p w14:paraId="3D8A02F0" w14:textId="04E36D4E" w:rsidR="009D3509" w:rsidRPr="00BA76D2" w:rsidRDefault="009D3509" w:rsidP="009D3509">
            <w:pPr>
              <w:pStyle w:val="MDPI31text"/>
              <w:ind w:left="-567"/>
              <w:rPr>
                <w:szCs w:val="20"/>
                <w:lang w:val="es-CL"/>
              </w:rPr>
            </w:pPr>
          </w:p>
        </w:tc>
        <w:tc>
          <w:tcPr>
            <w:tcW w:w="1558" w:type="dxa"/>
            <w:noWrap/>
            <w:hideMark/>
          </w:tcPr>
          <w:p w14:paraId="729F7764" w14:textId="77D49F90" w:rsidR="009D3509" w:rsidRPr="00BA76D2" w:rsidRDefault="00287ABD" w:rsidP="006274C7">
            <w:pPr>
              <w:pStyle w:val="MDPI31text"/>
              <w:ind w:left="40" w:firstLine="33"/>
              <w:rPr>
                <w:szCs w:val="20"/>
                <w:lang w:val="es-CL"/>
              </w:rPr>
            </w:pPr>
            <w:r w:rsidRPr="00BA76D2">
              <w:rPr>
                <w:szCs w:val="20"/>
                <w:lang w:val="es-CL"/>
              </w:rPr>
              <w:t>investigador</w:t>
            </w:r>
          </w:p>
        </w:tc>
        <w:tc>
          <w:tcPr>
            <w:tcW w:w="1134" w:type="dxa"/>
            <w:noWrap/>
            <w:hideMark/>
          </w:tcPr>
          <w:p w14:paraId="6AB43F19" w14:textId="77777777" w:rsidR="009D3509" w:rsidRPr="00BA76D2" w:rsidRDefault="009D3509" w:rsidP="009D3509">
            <w:pPr>
              <w:pStyle w:val="MDPI31text"/>
              <w:ind w:left="-567"/>
              <w:rPr>
                <w:szCs w:val="20"/>
                <w:lang w:val="es-CL"/>
              </w:rPr>
            </w:pPr>
          </w:p>
        </w:tc>
        <w:tc>
          <w:tcPr>
            <w:tcW w:w="1134" w:type="dxa"/>
            <w:noWrap/>
            <w:hideMark/>
          </w:tcPr>
          <w:p w14:paraId="1FE58105" w14:textId="77777777" w:rsidR="009D3509" w:rsidRPr="00BA76D2" w:rsidRDefault="009D3509" w:rsidP="009D3509">
            <w:pPr>
              <w:pStyle w:val="MDPI31text"/>
              <w:ind w:left="-567"/>
              <w:rPr>
                <w:szCs w:val="20"/>
                <w:lang w:val="es-CL"/>
              </w:rPr>
            </w:pPr>
          </w:p>
        </w:tc>
        <w:tc>
          <w:tcPr>
            <w:tcW w:w="1276" w:type="dxa"/>
            <w:noWrap/>
            <w:hideMark/>
          </w:tcPr>
          <w:p w14:paraId="4293559D" w14:textId="4AC95DDF" w:rsidR="009D3509" w:rsidRPr="00BA76D2" w:rsidRDefault="00E52656" w:rsidP="00E52656">
            <w:pPr>
              <w:pStyle w:val="MDPI31text"/>
              <w:ind w:left="44"/>
              <w:rPr>
                <w:szCs w:val="20"/>
                <w:lang w:val="es-CL"/>
              </w:rPr>
            </w:pPr>
            <w:r w:rsidRPr="00BA76D2">
              <w:rPr>
                <w:szCs w:val="20"/>
                <w:lang w:val="es-CL"/>
              </w:rPr>
              <w:t>X</w:t>
            </w:r>
          </w:p>
        </w:tc>
        <w:tc>
          <w:tcPr>
            <w:tcW w:w="993" w:type="dxa"/>
            <w:noWrap/>
            <w:hideMark/>
          </w:tcPr>
          <w:p w14:paraId="294835BD" w14:textId="77777777" w:rsidR="009D3509" w:rsidRPr="00BA76D2" w:rsidRDefault="009D3509" w:rsidP="005F2ED0">
            <w:pPr>
              <w:pStyle w:val="MDPI31text"/>
              <w:ind w:left="-53"/>
              <w:rPr>
                <w:szCs w:val="20"/>
                <w:lang w:val="es-CL"/>
              </w:rPr>
            </w:pPr>
          </w:p>
        </w:tc>
        <w:tc>
          <w:tcPr>
            <w:tcW w:w="1108" w:type="dxa"/>
            <w:noWrap/>
            <w:hideMark/>
          </w:tcPr>
          <w:p w14:paraId="524254FF" w14:textId="77777777" w:rsidR="009D3509" w:rsidRPr="00BA76D2" w:rsidRDefault="009D3509" w:rsidP="009D3509">
            <w:pPr>
              <w:pStyle w:val="MDPI31text"/>
              <w:ind w:left="-567"/>
              <w:rPr>
                <w:szCs w:val="20"/>
                <w:lang w:val="es-CL"/>
              </w:rPr>
            </w:pPr>
          </w:p>
        </w:tc>
      </w:tr>
      <w:tr w:rsidR="009D3509" w:rsidRPr="00BA76D2" w14:paraId="650534E6" w14:textId="77777777" w:rsidTr="005F2ED0">
        <w:trPr>
          <w:trHeight w:val="300"/>
        </w:trPr>
        <w:tc>
          <w:tcPr>
            <w:tcW w:w="568" w:type="dxa"/>
            <w:noWrap/>
            <w:hideMark/>
          </w:tcPr>
          <w:p w14:paraId="4D62C420" w14:textId="288A5984" w:rsidR="009D3509" w:rsidRPr="00BA76D2" w:rsidRDefault="009D3509" w:rsidP="002C598F">
            <w:pPr>
              <w:pStyle w:val="MDPI31text"/>
              <w:ind w:left="34" w:firstLine="6"/>
              <w:rPr>
                <w:szCs w:val="20"/>
                <w:lang w:val="es-CL"/>
              </w:rPr>
            </w:pPr>
            <w:r w:rsidRPr="00BA76D2">
              <w:rPr>
                <w:szCs w:val="20"/>
                <w:lang w:val="es-CL"/>
              </w:rPr>
              <w:t>F1</w:t>
            </w:r>
            <w:r w:rsidR="004B4ABA" w:rsidRPr="00BA76D2">
              <w:rPr>
                <w:szCs w:val="20"/>
                <w:lang w:val="es-CL"/>
              </w:rPr>
              <w:t>0</w:t>
            </w:r>
          </w:p>
        </w:tc>
        <w:tc>
          <w:tcPr>
            <w:tcW w:w="2126" w:type="dxa"/>
            <w:noWrap/>
            <w:hideMark/>
          </w:tcPr>
          <w:p w14:paraId="610AECCB" w14:textId="41D93E76" w:rsidR="009D3509" w:rsidRPr="00BA76D2" w:rsidRDefault="004B4ABA" w:rsidP="006F5EB5">
            <w:pPr>
              <w:pStyle w:val="MDPI31text"/>
              <w:ind w:left="29" w:firstLine="0"/>
              <w:rPr>
                <w:szCs w:val="20"/>
                <w:lang w:val="es-CL"/>
              </w:rPr>
            </w:pPr>
            <w:r w:rsidRPr="00BA76D2">
              <w:rPr>
                <w:szCs w:val="20"/>
                <w:lang w:val="es-CL"/>
              </w:rPr>
              <w:t xml:space="preserve">Confeccionar un algoritmo Clasificador Naive Bayes y entrenarlo con los datos </w:t>
            </w:r>
            <w:proofErr w:type="spellStart"/>
            <w:r w:rsidRPr="00BA76D2">
              <w:rPr>
                <w:szCs w:val="20"/>
                <w:lang w:val="es-CL"/>
              </w:rPr>
              <w:t>tokenizados</w:t>
            </w:r>
            <w:proofErr w:type="spellEnd"/>
          </w:p>
        </w:tc>
        <w:tc>
          <w:tcPr>
            <w:tcW w:w="1418" w:type="dxa"/>
            <w:noWrap/>
            <w:hideMark/>
          </w:tcPr>
          <w:p w14:paraId="7B2B1A88" w14:textId="75EB2D3E" w:rsidR="009D3509" w:rsidRPr="00BA76D2" w:rsidRDefault="009D3509" w:rsidP="009D3509">
            <w:pPr>
              <w:pStyle w:val="MDPI31text"/>
              <w:ind w:left="-567"/>
              <w:rPr>
                <w:szCs w:val="20"/>
                <w:lang w:val="es-CL"/>
              </w:rPr>
            </w:pPr>
          </w:p>
        </w:tc>
        <w:tc>
          <w:tcPr>
            <w:tcW w:w="1558" w:type="dxa"/>
            <w:noWrap/>
            <w:hideMark/>
          </w:tcPr>
          <w:p w14:paraId="3FA5DE19" w14:textId="7B0E5331" w:rsidR="009D3509" w:rsidRPr="00BA76D2" w:rsidRDefault="004B4ABA" w:rsidP="006274C7">
            <w:pPr>
              <w:pStyle w:val="MDPI31text"/>
              <w:ind w:left="40" w:firstLine="33"/>
              <w:rPr>
                <w:szCs w:val="20"/>
                <w:lang w:val="es-CL"/>
              </w:rPr>
            </w:pPr>
            <w:r w:rsidRPr="00BA76D2">
              <w:rPr>
                <w:szCs w:val="20"/>
                <w:lang w:val="es-CL"/>
              </w:rPr>
              <w:t>investigador</w:t>
            </w:r>
          </w:p>
        </w:tc>
        <w:tc>
          <w:tcPr>
            <w:tcW w:w="1134" w:type="dxa"/>
            <w:noWrap/>
            <w:hideMark/>
          </w:tcPr>
          <w:p w14:paraId="59464750" w14:textId="77777777" w:rsidR="009D3509" w:rsidRPr="00BA76D2" w:rsidRDefault="009D3509" w:rsidP="009D3509">
            <w:pPr>
              <w:pStyle w:val="MDPI31text"/>
              <w:ind w:left="-567"/>
              <w:rPr>
                <w:szCs w:val="20"/>
                <w:lang w:val="es-CL"/>
              </w:rPr>
            </w:pPr>
          </w:p>
        </w:tc>
        <w:tc>
          <w:tcPr>
            <w:tcW w:w="1134" w:type="dxa"/>
            <w:noWrap/>
            <w:hideMark/>
          </w:tcPr>
          <w:p w14:paraId="782AA6EB" w14:textId="77777777" w:rsidR="009D3509" w:rsidRPr="00BA76D2" w:rsidRDefault="009D3509" w:rsidP="009D3509">
            <w:pPr>
              <w:pStyle w:val="MDPI31text"/>
              <w:ind w:left="-567"/>
              <w:rPr>
                <w:szCs w:val="20"/>
                <w:lang w:val="es-CL"/>
              </w:rPr>
            </w:pPr>
          </w:p>
        </w:tc>
        <w:tc>
          <w:tcPr>
            <w:tcW w:w="1276" w:type="dxa"/>
            <w:noWrap/>
            <w:hideMark/>
          </w:tcPr>
          <w:p w14:paraId="175283EE" w14:textId="48723507" w:rsidR="009D3509" w:rsidRPr="00BA76D2" w:rsidRDefault="00E52656" w:rsidP="00E52656">
            <w:pPr>
              <w:pStyle w:val="MDPI31text"/>
              <w:ind w:left="44"/>
              <w:rPr>
                <w:szCs w:val="20"/>
                <w:lang w:val="es-CL"/>
              </w:rPr>
            </w:pPr>
            <w:r w:rsidRPr="00BA76D2">
              <w:rPr>
                <w:szCs w:val="20"/>
                <w:lang w:val="es-CL"/>
              </w:rPr>
              <w:t>X</w:t>
            </w:r>
          </w:p>
        </w:tc>
        <w:tc>
          <w:tcPr>
            <w:tcW w:w="993" w:type="dxa"/>
            <w:noWrap/>
            <w:hideMark/>
          </w:tcPr>
          <w:p w14:paraId="539BECFE" w14:textId="77777777" w:rsidR="009D3509" w:rsidRPr="00BA76D2" w:rsidRDefault="009D3509" w:rsidP="005F2ED0">
            <w:pPr>
              <w:pStyle w:val="MDPI31text"/>
              <w:ind w:left="-53"/>
              <w:rPr>
                <w:szCs w:val="20"/>
                <w:lang w:val="es-CL"/>
              </w:rPr>
            </w:pPr>
          </w:p>
        </w:tc>
        <w:tc>
          <w:tcPr>
            <w:tcW w:w="1108" w:type="dxa"/>
            <w:noWrap/>
            <w:hideMark/>
          </w:tcPr>
          <w:p w14:paraId="1FDFBA92" w14:textId="77777777" w:rsidR="009D3509" w:rsidRPr="00BA76D2" w:rsidRDefault="009D3509" w:rsidP="009D3509">
            <w:pPr>
              <w:pStyle w:val="MDPI31text"/>
              <w:ind w:left="-567"/>
              <w:rPr>
                <w:szCs w:val="20"/>
                <w:lang w:val="es-CL"/>
              </w:rPr>
            </w:pPr>
          </w:p>
        </w:tc>
      </w:tr>
      <w:tr w:rsidR="009D3509" w:rsidRPr="00BA76D2" w14:paraId="5035041A" w14:textId="77777777" w:rsidTr="005F2ED0">
        <w:trPr>
          <w:trHeight w:val="300"/>
        </w:trPr>
        <w:tc>
          <w:tcPr>
            <w:tcW w:w="568" w:type="dxa"/>
            <w:noWrap/>
            <w:hideMark/>
          </w:tcPr>
          <w:p w14:paraId="13CB4ECC" w14:textId="0975078C" w:rsidR="009D3509" w:rsidRPr="00BA76D2" w:rsidRDefault="009D3509" w:rsidP="002C598F">
            <w:pPr>
              <w:pStyle w:val="MDPI31text"/>
              <w:ind w:left="34" w:firstLine="6"/>
              <w:rPr>
                <w:szCs w:val="20"/>
                <w:lang w:val="es-CL"/>
              </w:rPr>
            </w:pPr>
            <w:r w:rsidRPr="00BA76D2">
              <w:rPr>
                <w:szCs w:val="20"/>
                <w:lang w:val="es-CL"/>
              </w:rPr>
              <w:t>F1</w:t>
            </w:r>
            <w:r w:rsidR="004B4ABA" w:rsidRPr="00BA76D2">
              <w:rPr>
                <w:szCs w:val="20"/>
                <w:lang w:val="es-CL"/>
              </w:rPr>
              <w:t>1</w:t>
            </w:r>
          </w:p>
        </w:tc>
        <w:tc>
          <w:tcPr>
            <w:tcW w:w="2126" w:type="dxa"/>
            <w:noWrap/>
            <w:hideMark/>
          </w:tcPr>
          <w:p w14:paraId="799AA985" w14:textId="28FF405D" w:rsidR="009D3509" w:rsidRPr="00BA76D2" w:rsidRDefault="004B4ABA" w:rsidP="006F5EB5">
            <w:pPr>
              <w:pStyle w:val="MDPI31text"/>
              <w:ind w:left="29" w:firstLine="0"/>
              <w:rPr>
                <w:szCs w:val="20"/>
                <w:lang w:val="es-CL"/>
              </w:rPr>
            </w:pPr>
            <w:r w:rsidRPr="00BA76D2">
              <w:rPr>
                <w:szCs w:val="20"/>
                <w:lang w:val="es-CL"/>
              </w:rPr>
              <w:t xml:space="preserve">Confeccionar un algoritmo de red neuronal profunda y entrenarlo con los </w:t>
            </w:r>
            <w:proofErr w:type="spellStart"/>
            <w:r w:rsidR="004135B3" w:rsidRPr="00BA76D2">
              <w:rPr>
                <w:szCs w:val="20"/>
                <w:lang w:val="es-CL"/>
              </w:rPr>
              <w:t>tokenizados</w:t>
            </w:r>
            <w:proofErr w:type="spellEnd"/>
            <w:r w:rsidR="004135B3" w:rsidRPr="00BA76D2">
              <w:rPr>
                <w:szCs w:val="20"/>
                <w:lang w:val="es-CL"/>
              </w:rPr>
              <w:t>.</w:t>
            </w:r>
          </w:p>
        </w:tc>
        <w:tc>
          <w:tcPr>
            <w:tcW w:w="1418" w:type="dxa"/>
            <w:noWrap/>
            <w:hideMark/>
          </w:tcPr>
          <w:p w14:paraId="3D66431C" w14:textId="131495D5" w:rsidR="009D3509" w:rsidRPr="00BA76D2" w:rsidRDefault="009D3509" w:rsidP="009D3509">
            <w:pPr>
              <w:pStyle w:val="MDPI31text"/>
              <w:ind w:left="-567"/>
              <w:rPr>
                <w:szCs w:val="20"/>
                <w:lang w:val="es-CL"/>
              </w:rPr>
            </w:pPr>
          </w:p>
        </w:tc>
        <w:tc>
          <w:tcPr>
            <w:tcW w:w="1558" w:type="dxa"/>
            <w:noWrap/>
            <w:hideMark/>
          </w:tcPr>
          <w:p w14:paraId="17296350" w14:textId="780AEFE4" w:rsidR="009D3509" w:rsidRPr="00BA76D2" w:rsidRDefault="004135B3" w:rsidP="006274C7">
            <w:pPr>
              <w:pStyle w:val="MDPI31text"/>
              <w:ind w:left="40" w:firstLine="33"/>
              <w:rPr>
                <w:szCs w:val="20"/>
                <w:lang w:val="es-CL"/>
              </w:rPr>
            </w:pPr>
            <w:r w:rsidRPr="00BA76D2">
              <w:rPr>
                <w:szCs w:val="20"/>
                <w:lang w:val="es-CL"/>
              </w:rPr>
              <w:t>investigador</w:t>
            </w:r>
          </w:p>
        </w:tc>
        <w:tc>
          <w:tcPr>
            <w:tcW w:w="1134" w:type="dxa"/>
            <w:noWrap/>
            <w:hideMark/>
          </w:tcPr>
          <w:p w14:paraId="29D3BB3F" w14:textId="77777777" w:rsidR="009D3509" w:rsidRPr="00BA76D2" w:rsidRDefault="009D3509" w:rsidP="009D3509">
            <w:pPr>
              <w:pStyle w:val="MDPI31text"/>
              <w:ind w:left="-567"/>
              <w:rPr>
                <w:szCs w:val="20"/>
                <w:lang w:val="es-CL"/>
              </w:rPr>
            </w:pPr>
          </w:p>
        </w:tc>
        <w:tc>
          <w:tcPr>
            <w:tcW w:w="1134" w:type="dxa"/>
            <w:noWrap/>
            <w:hideMark/>
          </w:tcPr>
          <w:p w14:paraId="3AC328CB" w14:textId="77777777" w:rsidR="009D3509" w:rsidRPr="00BA76D2" w:rsidRDefault="009D3509" w:rsidP="009D3509">
            <w:pPr>
              <w:pStyle w:val="MDPI31text"/>
              <w:ind w:left="-567"/>
              <w:rPr>
                <w:szCs w:val="20"/>
                <w:lang w:val="es-CL"/>
              </w:rPr>
            </w:pPr>
          </w:p>
        </w:tc>
        <w:tc>
          <w:tcPr>
            <w:tcW w:w="1276" w:type="dxa"/>
            <w:noWrap/>
            <w:hideMark/>
          </w:tcPr>
          <w:p w14:paraId="6C00C378" w14:textId="6BF7DFF3" w:rsidR="009D3509" w:rsidRPr="00BA76D2" w:rsidRDefault="00E52656" w:rsidP="00E52656">
            <w:pPr>
              <w:pStyle w:val="MDPI31text"/>
              <w:ind w:left="44"/>
              <w:rPr>
                <w:szCs w:val="20"/>
                <w:lang w:val="es-CL"/>
              </w:rPr>
            </w:pPr>
            <w:r w:rsidRPr="00BA76D2">
              <w:rPr>
                <w:szCs w:val="20"/>
                <w:lang w:val="es-CL"/>
              </w:rPr>
              <w:t>X</w:t>
            </w:r>
          </w:p>
        </w:tc>
        <w:tc>
          <w:tcPr>
            <w:tcW w:w="993" w:type="dxa"/>
            <w:noWrap/>
            <w:hideMark/>
          </w:tcPr>
          <w:p w14:paraId="7457B69F" w14:textId="77777777" w:rsidR="009D3509" w:rsidRPr="00BA76D2" w:rsidRDefault="009D3509" w:rsidP="005F2ED0">
            <w:pPr>
              <w:pStyle w:val="MDPI31text"/>
              <w:ind w:left="-53"/>
              <w:rPr>
                <w:szCs w:val="20"/>
                <w:lang w:val="es-CL"/>
              </w:rPr>
            </w:pPr>
          </w:p>
        </w:tc>
        <w:tc>
          <w:tcPr>
            <w:tcW w:w="1108" w:type="dxa"/>
            <w:noWrap/>
            <w:hideMark/>
          </w:tcPr>
          <w:p w14:paraId="6405DE7B" w14:textId="77777777" w:rsidR="009D3509" w:rsidRPr="00BA76D2" w:rsidRDefault="009D3509" w:rsidP="009D3509">
            <w:pPr>
              <w:pStyle w:val="MDPI31text"/>
              <w:ind w:left="-567"/>
              <w:rPr>
                <w:szCs w:val="20"/>
                <w:lang w:val="es-CL"/>
              </w:rPr>
            </w:pPr>
          </w:p>
        </w:tc>
      </w:tr>
      <w:tr w:rsidR="009D3509" w:rsidRPr="00BA76D2" w14:paraId="781120EB" w14:textId="77777777" w:rsidTr="005F2ED0">
        <w:trPr>
          <w:trHeight w:val="300"/>
        </w:trPr>
        <w:tc>
          <w:tcPr>
            <w:tcW w:w="568" w:type="dxa"/>
            <w:noWrap/>
            <w:hideMark/>
          </w:tcPr>
          <w:p w14:paraId="1CEB371C" w14:textId="5ECA0039" w:rsidR="009D3509" w:rsidRPr="00BA76D2" w:rsidRDefault="009D3509" w:rsidP="002C598F">
            <w:pPr>
              <w:pStyle w:val="MDPI31text"/>
              <w:ind w:left="34" w:firstLine="6"/>
              <w:rPr>
                <w:szCs w:val="20"/>
                <w:lang w:val="es-CL"/>
              </w:rPr>
            </w:pPr>
            <w:r w:rsidRPr="00BA76D2">
              <w:rPr>
                <w:szCs w:val="20"/>
                <w:lang w:val="es-CL"/>
              </w:rPr>
              <w:t>F1</w:t>
            </w:r>
            <w:r w:rsidR="004135B3" w:rsidRPr="00BA76D2">
              <w:rPr>
                <w:szCs w:val="20"/>
                <w:lang w:val="es-CL"/>
              </w:rPr>
              <w:t>2</w:t>
            </w:r>
          </w:p>
        </w:tc>
        <w:tc>
          <w:tcPr>
            <w:tcW w:w="2126" w:type="dxa"/>
            <w:noWrap/>
            <w:hideMark/>
          </w:tcPr>
          <w:p w14:paraId="06ADE299" w14:textId="565B122C" w:rsidR="009D3509" w:rsidRPr="00BA76D2" w:rsidRDefault="004135B3" w:rsidP="006F5EB5">
            <w:pPr>
              <w:pStyle w:val="MDPI31text"/>
              <w:ind w:left="29" w:firstLine="0"/>
              <w:rPr>
                <w:szCs w:val="20"/>
                <w:lang w:val="es-CL"/>
              </w:rPr>
            </w:pPr>
            <w:r w:rsidRPr="00BA76D2">
              <w:rPr>
                <w:szCs w:val="20"/>
                <w:lang w:val="es-CL"/>
              </w:rPr>
              <w:t xml:space="preserve">Confeccionar y usar un modelo pre entrenado de la red neuronal BERT, </w:t>
            </w:r>
            <w:r w:rsidRPr="00BA76D2">
              <w:rPr>
                <w:szCs w:val="20"/>
                <w:lang w:val="es-CL"/>
              </w:rPr>
              <w:lastRenderedPageBreak/>
              <w:t xml:space="preserve">confeccionada por </w:t>
            </w:r>
            <w:proofErr w:type="spellStart"/>
            <w:r w:rsidRPr="00BA76D2">
              <w:rPr>
                <w:szCs w:val="20"/>
                <w:lang w:val="es-CL"/>
              </w:rPr>
              <w:t>Hugging</w:t>
            </w:r>
            <w:proofErr w:type="spellEnd"/>
            <w:r w:rsidRPr="00BA76D2">
              <w:rPr>
                <w:szCs w:val="20"/>
                <w:lang w:val="es-CL"/>
              </w:rPr>
              <w:t xml:space="preserve"> </w:t>
            </w:r>
            <w:proofErr w:type="spellStart"/>
            <w:r w:rsidRPr="00BA76D2">
              <w:rPr>
                <w:szCs w:val="20"/>
                <w:lang w:val="es-CL"/>
              </w:rPr>
              <w:t>Face</w:t>
            </w:r>
            <w:proofErr w:type="spellEnd"/>
            <w:r w:rsidRPr="00BA76D2">
              <w:rPr>
                <w:szCs w:val="20"/>
                <w:lang w:val="es-CL"/>
              </w:rPr>
              <w:t xml:space="preserve">, </w:t>
            </w:r>
            <w:r w:rsidR="00E435CD" w:rsidRPr="00BA76D2">
              <w:rPr>
                <w:szCs w:val="20"/>
                <w:lang w:val="es-CL"/>
              </w:rPr>
              <w:t>denominado como Tiny BERT</w:t>
            </w:r>
          </w:p>
        </w:tc>
        <w:tc>
          <w:tcPr>
            <w:tcW w:w="1418" w:type="dxa"/>
            <w:noWrap/>
            <w:hideMark/>
          </w:tcPr>
          <w:p w14:paraId="57DACE9D" w14:textId="1E154236" w:rsidR="009D3509" w:rsidRPr="00BA76D2" w:rsidRDefault="009D3509" w:rsidP="009D3509">
            <w:pPr>
              <w:pStyle w:val="MDPI31text"/>
              <w:ind w:left="-567"/>
              <w:rPr>
                <w:szCs w:val="20"/>
                <w:lang w:val="es-CL"/>
              </w:rPr>
            </w:pPr>
          </w:p>
        </w:tc>
        <w:tc>
          <w:tcPr>
            <w:tcW w:w="1558" w:type="dxa"/>
            <w:noWrap/>
            <w:hideMark/>
          </w:tcPr>
          <w:p w14:paraId="00353E5F" w14:textId="7DCED8EA" w:rsidR="009D3509" w:rsidRPr="00BA76D2" w:rsidRDefault="00E435CD" w:rsidP="006274C7">
            <w:pPr>
              <w:pStyle w:val="MDPI31text"/>
              <w:ind w:left="40" w:firstLine="33"/>
              <w:rPr>
                <w:szCs w:val="20"/>
                <w:lang w:val="es-CL"/>
              </w:rPr>
            </w:pPr>
            <w:r w:rsidRPr="00BA76D2">
              <w:rPr>
                <w:szCs w:val="20"/>
                <w:lang w:val="es-CL"/>
              </w:rPr>
              <w:t>investigador</w:t>
            </w:r>
          </w:p>
        </w:tc>
        <w:tc>
          <w:tcPr>
            <w:tcW w:w="1134" w:type="dxa"/>
            <w:noWrap/>
            <w:hideMark/>
          </w:tcPr>
          <w:p w14:paraId="15A6741E" w14:textId="77777777" w:rsidR="009D3509" w:rsidRPr="00BA76D2" w:rsidRDefault="009D3509" w:rsidP="009D3509">
            <w:pPr>
              <w:pStyle w:val="MDPI31text"/>
              <w:ind w:left="-567"/>
              <w:rPr>
                <w:szCs w:val="20"/>
                <w:lang w:val="es-CL"/>
              </w:rPr>
            </w:pPr>
          </w:p>
        </w:tc>
        <w:tc>
          <w:tcPr>
            <w:tcW w:w="1134" w:type="dxa"/>
            <w:noWrap/>
            <w:hideMark/>
          </w:tcPr>
          <w:p w14:paraId="2DC15FD1" w14:textId="77777777" w:rsidR="009D3509" w:rsidRPr="00BA76D2" w:rsidRDefault="009D3509" w:rsidP="009D3509">
            <w:pPr>
              <w:pStyle w:val="MDPI31text"/>
              <w:ind w:left="-567"/>
              <w:rPr>
                <w:szCs w:val="20"/>
                <w:lang w:val="es-CL"/>
              </w:rPr>
            </w:pPr>
          </w:p>
        </w:tc>
        <w:tc>
          <w:tcPr>
            <w:tcW w:w="1276" w:type="dxa"/>
            <w:noWrap/>
            <w:hideMark/>
          </w:tcPr>
          <w:p w14:paraId="6E85B09E" w14:textId="67918219" w:rsidR="009D3509" w:rsidRPr="00BA76D2" w:rsidRDefault="00E52656" w:rsidP="00E52656">
            <w:pPr>
              <w:pStyle w:val="MDPI31text"/>
              <w:ind w:left="44"/>
              <w:rPr>
                <w:szCs w:val="20"/>
                <w:lang w:val="es-CL"/>
              </w:rPr>
            </w:pPr>
            <w:r w:rsidRPr="00BA76D2">
              <w:rPr>
                <w:szCs w:val="20"/>
                <w:lang w:val="es-CL"/>
              </w:rPr>
              <w:t>X</w:t>
            </w:r>
          </w:p>
        </w:tc>
        <w:tc>
          <w:tcPr>
            <w:tcW w:w="993" w:type="dxa"/>
            <w:noWrap/>
            <w:hideMark/>
          </w:tcPr>
          <w:p w14:paraId="19D58BB2" w14:textId="77777777" w:rsidR="009D3509" w:rsidRPr="00BA76D2" w:rsidRDefault="009D3509" w:rsidP="005F2ED0">
            <w:pPr>
              <w:pStyle w:val="MDPI31text"/>
              <w:ind w:left="-53"/>
              <w:rPr>
                <w:szCs w:val="20"/>
                <w:lang w:val="es-CL"/>
              </w:rPr>
            </w:pPr>
          </w:p>
        </w:tc>
        <w:tc>
          <w:tcPr>
            <w:tcW w:w="1108" w:type="dxa"/>
            <w:noWrap/>
            <w:hideMark/>
          </w:tcPr>
          <w:p w14:paraId="305CED87" w14:textId="77777777" w:rsidR="009D3509" w:rsidRPr="00BA76D2" w:rsidRDefault="009D3509" w:rsidP="009D3509">
            <w:pPr>
              <w:pStyle w:val="MDPI31text"/>
              <w:ind w:left="-567"/>
              <w:rPr>
                <w:szCs w:val="20"/>
                <w:lang w:val="es-CL"/>
              </w:rPr>
            </w:pPr>
          </w:p>
        </w:tc>
      </w:tr>
      <w:tr w:rsidR="009D3509" w:rsidRPr="00BA76D2" w14:paraId="51166244" w14:textId="77777777" w:rsidTr="005F2ED0">
        <w:trPr>
          <w:trHeight w:val="300"/>
        </w:trPr>
        <w:tc>
          <w:tcPr>
            <w:tcW w:w="568" w:type="dxa"/>
            <w:noWrap/>
            <w:hideMark/>
          </w:tcPr>
          <w:p w14:paraId="4428BF26" w14:textId="5F708C27" w:rsidR="009D3509" w:rsidRPr="00BA76D2" w:rsidRDefault="009D3509" w:rsidP="002C598F">
            <w:pPr>
              <w:pStyle w:val="MDPI31text"/>
              <w:ind w:left="34" w:firstLine="6"/>
              <w:rPr>
                <w:szCs w:val="20"/>
                <w:lang w:val="es-CL"/>
              </w:rPr>
            </w:pPr>
            <w:r w:rsidRPr="00BA76D2">
              <w:rPr>
                <w:szCs w:val="20"/>
                <w:lang w:val="es-CL"/>
              </w:rPr>
              <w:t>F1</w:t>
            </w:r>
            <w:r w:rsidR="00E435CD" w:rsidRPr="00BA76D2">
              <w:rPr>
                <w:szCs w:val="20"/>
                <w:lang w:val="es-CL"/>
              </w:rPr>
              <w:t>3</w:t>
            </w:r>
          </w:p>
        </w:tc>
        <w:tc>
          <w:tcPr>
            <w:tcW w:w="2126" w:type="dxa"/>
            <w:noWrap/>
            <w:hideMark/>
          </w:tcPr>
          <w:p w14:paraId="6A39DE4F" w14:textId="7AB36280" w:rsidR="009D3509" w:rsidRPr="00BA76D2" w:rsidRDefault="00EF0B6E" w:rsidP="006F5EB5">
            <w:pPr>
              <w:pStyle w:val="MDPI31text"/>
              <w:ind w:left="29" w:firstLine="0"/>
              <w:rPr>
                <w:szCs w:val="20"/>
                <w:lang w:val="es-CL"/>
              </w:rPr>
            </w:pPr>
            <w:r w:rsidRPr="00BA76D2">
              <w:rPr>
                <w:szCs w:val="20"/>
                <w:lang w:val="es-CL"/>
              </w:rPr>
              <w:t xml:space="preserve">Verificar el comportamiento durante el entrenamiento de cada algoritmo de machine </w:t>
            </w:r>
            <w:proofErr w:type="spellStart"/>
            <w:r w:rsidRPr="00BA76D2">
              <w:rPr>
                <w:szCs w:val="20"/>
                <w:lang w:val="es-CL"/>
              </w:rPr>
              <w:t>learning</w:t>
            </w:r>
            <w:proofErr w:type="spellEnd"/>
          </w:p>
        </w:tc>
        <w:tc>
          <w:tcPr>
            <w:tcW w:w="1418" w:type="dxa"/>
            <w:noWrap/>
            <w:hideMark/>
          </w:tcPr>
          <w:p w14:paraId="49125DCE" w14:textId="6E8BB8B7" w:rsidR="009D3509" w:rsidRPr="00BA76D2" w:rsidRDefault="009D3509" w:rsidP="009D3509">
            <w:pPr>
              <w:pStyle w:val="MDPI31text"/>
              <w:ind w:left="-567"/>
              <w:rPr>
                <w:szCs w:val="20"/>
                <w:lang w:val="es-CL"/>
              </w:rPr>
            </w:pPr>
          </w:p>
        </w:tc>
        <w:tc>
          <w:tcPr>
            <w:tcW w:w="1558" w:type="dxa"/>
            <w:noWrap/>
            <w:hideMark/>
          </w:tcPr>
          <w:p w14:paraId="60A59142" w14:textId="57487EEE" w:rsidR="009D3509" w:rsidRPr="00BA76D2" w:rsidRDefault="00EF0B6E" w:rsidP="006274C7">
            <w:pPr>
              <w:pStyle w:val="MDPI31text"/>
              <w:ind w:left="40" w:firstLine="33"/>
              <w:rPr>
                <w:szCs w:val="20"/>
                <w:lang w:val="es-CL"/>
              </w:rPr>
            </w:pPr>
            <w:r w:rsidRPr="00BA76D2">
              <w:rPr>
                <w:szCs w:val="20"/>
                <w:lang w:val="es-CL"/>
              </w:rPr>
              <w:t>investigador</w:t>
            </w:r>
          </w:p>
        </w:tc>
        <w:tc>
          <w:tcPr>
            <w:tcW w:w="1134" w:type="dxa"/>
            <w:noWrap/>
            <w:hideMark/>
          </w:tcPr>
          <w:p w14:paraId="4AC2809F" w14:textId="77777777" w:rsidR="009D3509" w:rsidRPr="00BA76D2" w:rsidRDefault="009D3509" w:rsidP="009D3509">
            <w:pPr>
              <w:pStyle w:val="MDPI31text"/>
              <w:ind w:left="-567"/>
              <w:rPr>
                <w:szCs w:val="20"/>
                <w:lang w:val="es-CL"/>
              </w:rPr>
            </w:pPr>
          </w:p>
        </w:tc>
        <w:tc>
          <w:tcPr>
            <w:tcW w:w="1134" w:type="dxa"/>
            <w:noWrap/>
            <w:hideMark/>
          </w:tcPr>
          <w:p w14:paraId="22CD1FF7" w14:textId="77777777" w:rsidR="009D3509" w:rsidRPr="00BA76D2" w:rsidRDefault="009D3509" w:rsidP="009D3509">
            <w:pPr>
              <w:pStyle w:val="MDPI31text"/>
              <w:ind w:left="-567"/>
              <w:rPr>
                <w:szCs w:val="20"/>
                <w:lang w:val="es-CL"/>
              </w:rPr>
            </w:pPr>
          </w:p>
        </w:tc>
        <w:tc>
          <w:tcPr>
            <w:tcW w:w="1276" w:type="dxa"/>
            <w:noWrap/>
            <w:hideMark/>
          </w:tcPr>
          <w:p w14:paraId="32501628" w14:textId="77777777" w:rsidR="009D3509" w:rsidRPr="00BA76D2" w:rsidRDefault="009D3509" w:rsidP="00E52656">
            <w:pPr>
              <w:pStyle w:val="MDPI31text"/>
              <w:ind w:left="44"/>
              <w:rPr>
                <w:szCs w:val="20"/>
                <w:lang w:val="es-CL"/>
              </w:rPr>
            </w:pPr>
          </w:p>
        </w:tc>
        <w:tc>
          <w:tcPr>
            <w:tcW w:w="993" w:type="dxa"/>
            <w:noWrap/>
            <w:hideMark/>
          </w:tcPr>
          <w:p w14:paraId="456EC4B0" w14:textId="32998E84" w:rsidR="009D3509" w:rsidRPr="00BA76D2" w:rsidRDefault="00E52656" w:rsidP="005F2ED0">
            <w:pPr>
              <w:pStyle w:val="MDPI31text"/>
              <w:ind w:left="-53" w:firstLine="30"/>
              <w:rPr>
                <w:szCs w:val="20"/>
                <w:lang w:val="es-CL"/>
              </w:rPr>
            </w:pPr>
            <w:r w:rsidRPr="00BA76D2">
              <w:rPr>
                <w:szCs w:val="20"/>
                <w:lang w:val="es-CL"/>
              </w:rPr>
              <w:t>X</w:t>
            </w:r>
          </w:p>
        </w:tc>
        <w:tc>
          <w:tcPr>
            <w:tcW w:w="1108" w:type="dxa"/>
            <w:noWrap/>
            <w:hideMark/>
          </w:tcPr>
          <w:p w14:paraId="457C6AB4" w14:textId="77777777" w:rsidR="009D3509" w:rsidRPr="00BA76D2" w:rsidRDefault="009D3509" w:rsidP="009D3509">
            <w:pPr>
              <w:pStyle w:val="MDPI31text"/>
              <w:ind w:left="-567"/>
              <w:rPr>
                <w:szCs w:val="20"/>
                <w:lang w:val="es-CL"/>
              </w:rPr>
            </w:pPr>
          </w:p>
        </w:tc>
      </w:tr>
      <w:tr w:rsidR="009D3509" w:rsidRPr="00BA76D2" w14:paraId="41F3D00C" w14:textId="77777777" w:rsidTr="005F2ED0">
        <w:trPr>
          <w:trHeight w:val="300"/>
        </w:trPr>
        <w:tc>
          <w:tcPr>
            <w:tcW w:w="568" w:type="dxa"/>
            <w:noWrap/>
            <w:hideMark/>
          </w:tcPr>
          <w:p w14:paraId="62C4B39A" w14:textId="62907317" w:rsidR="009D3509" w:rsidRPr="00BA76D2" w:rsidRDefault="009D3509" w:rsidP="002C598F">
            <w:pPr>
              <w:pStyle w:val="MDPI31text"/>
              <w:ind w:left="34" w:firstLine="6"/>
              <w:rPr>
                <w:szCs w:val="20"/>
                <w:lang w:val="es-CL"/>
              </w:rPr>
            </w:pPr>
            <w:r w:rsidRPr="00BA76D2">
              <w:rPr>
                <w:szCs w:val="20"/>
                <w:lang w:val="es-CL"/>
              </w:rPr>
              <w:t>F1</w:t>
            </w:r>
            <w:r w:rsidR="00EF0B6E" w:rsidRPr="00BA76D2">
              <w:rPr>
                <w:szCs w:val="20"/>
                <w:lang w:val="es-CL"/>
              </w:rPr>
              <w:t>4</w:t>
            </w:r>
          </w:p>
        </w:tc>
        <w:tc>
          <w:tcPr>
            <w:tcW w:w="2126" w:type="dxa"/>
            <w:noWrap/>
            <w:hideMark/>
          </w:tcPr>
          <w:p w14:paraId="2F2B002D" w14:textId="2421F48E" w:rsidR="009D3509" w:rsidRPr="00BA76D2" w:rsidRDefault="00EF0B6E" w:rsidP="006F5EB5">
            <w:pPr>
              <w:pStyle w:val="MDPI31text"/>
              <w:ind w:left="29" w:firstLine="0"/>
              <w:rPr>
                <w:szCs w:val="20"/>
                <w:lang w:val="es-CL"/>
              </w:rPr>
            </w:pPr>
            <w:r w:rsidRPr="00BA76D2">
              <w:rPr>
                <w:szCs w:val="20"/>
                <w:lang w:val="es-CL"/>
              </w:rPr>
              <w:t xml:space="preserve">Verificar el comportamiento </w:t>
            </w:r>
            <w:r w:rsidR="00C200F9" w:rsidRPr="00BA76D2">
              <w:rPr>
                <w:szCs w:val="20"/>
                <w:lang w:val="es-CL"/>
              </w:rPr>
              <w:t>posterior al entrenamiento</w:t>
            </w:r>
            <w:r w:rsidR="00820184" w:rsidRPr="00BA76D2">
              <w:rPr>
                <w:szCs w:val="20"/>
                <w:lang w:val="es-CL"/>
              </w:rPr>
              <w:t>, analizando precisión y curva de ROC</w:t>
            </w:r>
            <w:r w:rsidR="009D3509" w:rsidRPr="00BA76D2">
              <w:rPr>
                <w:szCs w:val="20"/>
                <w:lang w:val="es-CL"/>
              </w:rPr>
              <w:t>.</w:t>
            </w:r>
          </w:p>
        </w:tc>
        <w:tc>
          <w:tcPr>
            <w:tcW w:w="1418" w:type="dxa"/>
            <w:noWrap/>
            <w:hideMark/>
          </w:tcPr>
          <w:p w14:paraId="1FB28109" w14:textId="062F0B51" w:rsidR="009D3509" w:rsidRPr="00BA76D2" w:rsidRDefault="009D3509" w:rsidP="009D3509">
            <w:pPr>
              <w:pStyle w:val="MDPI31text"/>
              <w:ind w:left="-567"/>
              <w:rPr>
                <w:szCs w:val="20"/>
                <w:lang w:val="es-CL"/>
              </w:rPr>
            </w:pPr>
          </w:p>
        </w:tc>
        <w:tc>
          <w:tcPr>
            <w:tcW w:w="1558" w:type="dxa"/>
            <w:noWrap/>
            <w:hideMark/>
          </w:tcPr>
          <w:p w14:paraId="1E0D0313" w14:textId="3C2BFE93" w:rsidR="009D3509" w:rsidRPr="00BA76D2" w:rsidRDefault="00820184" w:rsidP="006274C7">
            <w:pPr>
              <w:pStyle w:val="MDPI31text"/>
              <w:ind w:left="40" w:firstLine="33"/>
              <w:rPr>
                <w:szCs w:val="20"/>
                <w:lang w:val="es-CL"/>
              </w:rPr>
            </w:pPr>
            <w:r w:rsidRPr="00BA76D2">
              <w:rPr>
                <w:szCs w:val="20"/>
                <w:lang w:val="es-CL"/>
              </w:rPr>
              <w:t>investigador</w:t>
            </w:r>
          </w:p>
        </w:tc>
        <w:tc>
          <w:tcPr>
            <w:tcW w:w="1134" w:type="dxa"/>
            <w:noWrap/>
            <w:hideMark/>
          </w:tcPr>
          <w:p w14:paraId="743BAA58" w14:textId="77777777" w:rsidR="009D3509" w:rsidRPr="00BA76D2" w:rsidRDefault="009D3509" w:rsidP="009D3509">
            <w:pPr>
              <w:pStyle w:val="MDPI31text"/>
              <w:ind w:left="-567"/>
              <w:rPr>
                <w:szCs w:val="20"/>
                <w:lang w:val="es-CL"/>
              </w:rPr>
            </w:pPr>
          </w:p>
        </w:tc>
        <w:tc>
          <w:tcPr>
            <w:tcW w:w="1134" w:type="dxa"/>
            <w:noWrap/>
            <w:hideMark/>
          </w:tcPr>
          <w:p w14:paraId="3002E5E2" w14:textId="77777777" w:rsidR="009D3509" w:rsidRPr="00BA76D2" w:rsidRDefault="009D3509" w:rsidP="009D3509">
            <w:pPr>
              <w:pStyle w:val="MDPI31text"/>
              <w:ind w:left="-567"/>
              <w:rPr>
                <w:szCs w:val="20"/>
                <w:lang w:val="es-CL"/>
              </w:rPr>
            </w:pPr>
          </w:p>
        </w:tc>
        <w:tc>
          <w:tcPr>
            <w:tcW w:w="1276" w:type="dxa"/>
            <w:noWrap/>
            <w:hideMark/>
          </w:tcPr>
          <w:p w14:paraId="7A39E8F0" w14:textId="77777777" w:rsidR="009D3509" w:rsidRPr="00BA76D2" w:rsidRDefault="009D3509" w:rsidP="00E52656">
            <w:pPr>
              <w:pStyle w:val="MDPI31text"/>
              <w:ind w:left="44"/>
              <w:rPr>
                <w:szCs w:val="20"/>
                <w:lang w:val="es-CL"/>
              </w:rPr>
            </w:pPr>
          </w:p>
        </w:tc>
        <w:tc>
          <w:tcPr>
            <w:tcW w:w="993" w:type="dxa"/>
            <w:noWrap/>
            <w:hideMark/>
          </w:tcPr>
          <w:p w14:paraId="1AAA373A" w14:textId="25887064" w:rsidR="009D3509" w:rsidRPr="00BA76D2" w:rsidRDefault="00E52656" w:rsidP="005F2ED0">
            <w:pPr>
              <w:pStyle w:val="MDPI31text"/>
              <w:ind w:left="-53" w:firstLine="0"/>
              <w:rPr>
                <w:szCs w:val="20"/>
                <w:lang w:val="es-CL"/>
              </w:rPr>
            </w:pPr>
            <w:r w:rsidRPr="00BA76D2">
              <w:rPr>
                <w:szCs w:val="20"/>
                <w:lang w:val="es-CL"/>
              </w:rPr>
              <w:t>X</w:t>
            </w:r>
          </w:p>
        </w:tc>
        <w:tc>
          <w:tcPr>
            <w:tcW w:w="1108" w:type="dxa"/>
            <w:noWrap/>
            <w:hideMark/>
          </w:tcPr>
          <w:p w14:paraId="0F155F40" w14:textId="77777777" w:rsidR="009D3509" w:rsidRPr="00BA76D2" w:rsidRDefault="009D3509" w:rsidP="009D3509">
            <w:pPr>
              <w:pStyle w:val="MDPI31text"/>
              <w:ind w:left="-567"/>
              <w:rPr>
                <w:szCs w:val="20"/>
                <w:lang w:val="es-CL"/>
              </w:rPr>
            </w:pPr>
          </w:p>
        </w:tc>
      </w:tr>
      <w:tr w:rsidR="009D3509" w:rsidRPr="00BA76D2" w14:paraId="31920151" w14:textId="77777777" w:rsidTr="005F2ED0">
        <w:trPr>
          <w:trHeight w:val="300"/>
        </w:trPr>
        <w:tc>
          <w:tcPr>
            <w:tcW w:w="568" w:type="dxa"/>
            <w:noWrap/>
            <w:hideMark/>
          </w:tcPr>
          <w:p w14:paraId="4181463C" w14:textId="390E17F4" w:rsidR="009D3509" w:rsidRPr="00BA76D2" w:rsidRDefault="009D3509" w:rsidP="002C598F">
            <w:pPr>
              <w:pStyle w:val="MDPI31text"/>
              <w:ind w:left="34" w:firstLine="6"/>
              <w:rPr>
                <w:szCs w:val="20"/>
                <w:lang w:val="es-CL"/>
              </w:rPr>
            </w:pPr>
            <w:r w:rsidRPr="00BA76D2">
              <w:rPr>
                <w:szCs w:val="20"/>
                <w:lang w:val="es-CL"/>
              </w:rPr>
              <w:t>F</w:t>
            </w:r>
            <w:r w:rsidR="00820184" w:rsidRPr="00BA76D2">
              <w:rPr>
                <w:szCs w:val="20"/>
                <w:lang w:val="es-CL"/>
              </w:rPr>
              <w:t>15</w:t>
            </w:r>
          </w:p>
        </w:tc>
        <w:tc>
          <w:tcPr>
            <w:tcW w:w="2126" w:type="dxa"/>
            <w:noWrap/>
            <w:hideMark/>
          </w:tcPr>
          <w:p w14:paraId="17703887" w14:textId="1F2BA667" w:rsidR="009D3509" w:rsidRPr="00BA76D2" w:rsidRDefault="00820184" w:rsidP="006F5EB5">
            <w:pPr>
              <w:pStyle w:val="MDPI31text"/>
              <w:ind w:left="29" w:firstLine="0"/>
              <w:rPr>
                <w:szCs w:val="20"/>
                <w:lang w:val="es-CL"/>
              </w:rPr>
            </w:pPr>
            <w:r w:rsidRPr="00BA76D2">
              <w:rPr>
                <w:szCs w:val="20"/>
                <w:lang w:val="es-CL"/>
              </w:rPr>
              <w:t xml:space="preserve">Verificar el porcentaje de precisión al predecir y clasificar correos electrónicos a fin de poner aprueba el entrenamiento de cada </w:t>
            </w:r>
            <w:r w:rsidR="00E52656" w:rsidRPr="00BA76D2">
              <w:rPr>
                <w:szCs w:val="20"/>
                <w:lang w:val="es-CL"/>
              </w:rPr>
              <w:t>algoritmo</w:t>
            </w:r>
          </w:p>
        </w:tc>
        <w:tc>
          <w:tcPr>
            <w:tcW w:w="1418" w:type="dxa"/>
            <w:noWrap/>
            <w:hideMark/>
          </w:tcPr>
          <w:p w14:paraId="47354685" w14:textId="1DB4F968" w:rsidR="009D3509" w:rsidRPr="00BA76D2" w:rsidRDefault="009D3509" w:rsidP="009D3509">
            <w:pPr>
              <w:pStyle w:val="MDPI31text"/>
              <w:ind w:left="-567"/>
              <w:rPr>
                <w:szCs w:val="20"/>
                <w:lang w:val="es-CL"/>
              </w:rPr>
            </w:pPr>
          </w:p>
        </w:tc>
        <w:tc>
          <w:tcPr>
            <w:tcW w:w="1558" w:type="dxa"/>
            <w:noWrap/>
            <w:hideMark/>
          </w:tcPr>
          <w:p w14:paraId="61DF2DFD" w14:textId="0E634566" w:rsidR="009D3509" w:rsidRPr="00BA76D2" w:rsidRDefault="00E52656" w:rsidP="006274C7">
            <w:pPr>
              <w:pStyle w:val="MDPI31text"/>
              <w:ind w:left="40" w:firstLine="33"/>
              <w:rPr>
                <w:szCs w:val="20"/>
                <w:lang w:val="es-CL"/>
              </w:rPr>
            </w:pPr>
            <w:r w:rsidRPr="00BA76D2">
              <w:rPr>
                <w:szCs w:val="20"/>
                <w:lang w:val="es-CL"/>
              </w:rPr>
              <w:t>investigador</w:t>
            </w:r>
          </w:p>
        </w:tc>
        <w:tc>
          <w:tcPr>
            <w:tcW w:w="1134" w:type="dxa"/>
            <w:noWrap/>
            <w:hideMark/>
          </w:tcPr>
          <w:p w14:paraId="49F41C4D" w14:textId="77777777" w:rsidR="009D3509" w:rsidRPr="00BA76D2" w:rsidRDefault="009D3509" w:rsidP="009D3509">
            <w:pPr>
              <w:pStyle w:val="MDPI31text"/>
              <w:ind w:left="-567"/>
              <w:rPr>
                <w:szCs w:val="20"/>
                <w:lang w:val="es-CL"/>
              </w:rPr>
            </w:pPr>
          </w:p>
        </w:tc>
        <w:tc>
          <w:tcPr>
            <w:tcW w:w="1134" w:type="dxa"/>
            <w:noWrap/>
            <w:hideMark/>
          </w:tcPr>
          <w:p w14:paraId="34EE8433" w14:textId="77777777" w:rsidR="009D3509" w:rsidRPr="00BA76D2" w:rsidRDefault="009D3509" w:rsidP="009D3509">
            <w:pPr>
              <w:pStyle w:val="MDPI31text"/>
              <w:ind w:left="-567"/>
              <w:rPr>
                <w:szCs w:val="20"/>
                <w:lang w:val="es-CL"/>
              </w:rPr>
            </w:pPr>
          </w:p>
        </w:tc>
        <w:tc>
          <w:tcPr>
            <w:tcW w:w="1276" w:type="dxa"/>
            <w:noWrap/>
            <w:hideMark/>
          </w:tcPr>
          <w:p w14:paraId="3D526448" w14:textId="77777777" w:rsidR="009D3509" w:rsidRPr="00BA76D2" w:rsidRDefault="009D3509" w:rsidP="00E52656">
            <w:pPr>
              <w:pStyle w:val="MDPI31text"/>
              <w:ind w:left="44"/>
              <w:rPr>
                <w:szCs w:val="20"/>
                <w:lang w:val="es-CL"/>
              </w:rPr>
            </w:pPr>
          </w:p>
        </w:tc>
        <w:tc>
          <w:tcPr>
            <w:tcW w:w="993" w:type="dxa"/>
            <w:noWrap/>
            <w:hideMark/>
          </w:tcPr>
          <w:p w14:paraId="1CDDEA23" w14:textId="6F700467" w:rsidR="009D3509" w:rsidRPr="00BA76D2" w:rsidRDefault="00E52656" w:rsidP="005F2ED0">
            <w:pPr>
              <w:pStyle w:val="MDPI31text"/>
              <w:ind w:left="-53" w:firstLine="0"/>
              <w:rPr>
                <w:szCs w:val="20"/>
                <w:lang w:val="es-CL"/>
              </w:rPr>
            </w:pPr>
            <w:r w:rsidRPr="00BA76D2">
              <w:rPr>
                <w:szCs w:val="20"/>
                <w:lang w:val="es-CL"/>
              </w:rPr>
              <w:t>X</w:t>
            </w:r>
          </w:p>
        </w:tc>
        <w:tc>
          <w:tcPr>
            <w:tcW w:w="1108" w:type="dxa"/>
            <w:noWrap/>
            <w:hideMark/>
          </w:tcPr>
          <w:p w14:paraId="086BFB3D" w14:textId="77777777" w:rsidR="009D3509" w:rsidRPr="00BA76D2" w:rsidRDefault="009D3509" w:rsidP="009D3509">
            <w:pPr>
              <w:pStyle w:val="MDPI31text"/>
              <w:ind w:left="-567"/>
              <w:rPr>
                <w:szCs w:val="20"/>
                <w:lang w:val="es-CL"/>
              </w:rPr>
            </w:pPr>
          </w:p>
        </w:tc>
      </w:tr>
    </w:tbl>
    <w:p w14:paraId="36AD4255" w14:textId="77777777" w:rsidR="00E52656" w:rsidRPr="00BA76D2" w:rsidRDefault="00E52656" w:rsidP="00504C2C">
      <w:pPr>
        <w:pStyle w:val="MDPI31text"/>
        <w:ind w:left="1843" w:firstLine="0"/>
        <w:rPr>
          <w:szCs w:val="20"/>
          <w:lang w:val="es-CL"/>
        </w:rPr>
      </w:pPr>
    </w:p>
    <w:p w14:paraId="5254F954" w14:textId="2D526615" w:rsidR="005F2ED0" w:rsidRDefault="007B36BD" w:rsidP="00504C2C">
      <w:pPr>
        <w:pStyle w:val="MDPI31text"/>
        <w:ind w:left="1843" w:firstLine="0"/>
        <w:rPr>
          <w:szCs w:val="20"/>
          <w:lang w:val="es-CL"/>
        </w:rPr>
      </w:pPr>
      <w:r>
        <w:rPr>
          <w:szCs w:val="20"/>
          <w:lang w:val="es-CL"/>
        </w:rPr>
        <w:t xml:space="preserve">          (</w:t>
      </w:r>
      <w:r w:rsidR="00323B73">
        <w:rPr>
          <w:szCs w:val="20"/>
          <w:lang w:val="es-CL"/>
        </w:rPr>
        <w:t>T</w:t>
      </w:r>
      <w:r>
        <w:rPr>
          <w:szCs w:val="20"/>
          <w:lang w:val="es-CL"/>
        </w:rPr>
        <w:t xml:space="preserve">abla </w:t>
      </w:r>
      <w:r w:rsidR="00945A31">
        <w:rPr>
          <w:szCs w:val="20"/>
          <w:lang w:val="es-CL"/>
        </w:rPr>
        <w:t xml:space="preserve">Nro. 01, </w:t>
      </w:r>
      <w:r w:rsidR="00826875">
        <w:rPr>
          <w:szCs w:val="20"/>
          <w:lang w:val="es-CL"/>
        </w:rPr>
        <w:t>correspondiente a tablero Kanban</w:t>
      </w:r>
      <w:r w:rsidR="00945A31">
        <w:rPr>
          <w:szCs w:val="20"/>
          <w:lang w:val="es-CL"/>
        </w:rPr>
        <w:t xml:space="preserve"> de etapas del experimento</w:t>
      </w:r>
      <w:r>
        <w:rPr>
          <w:szCs w:val="20"/>
          <w:lang w:val="es-CL"/>
        </w:rPr>
        <w:t>)</w:t>
      </w:r>
    </w:p>
    <w:p w14:paraId="6C9E7DBA" w14:textId="77777777" w:rsidR="007B36BD" w:rsidRPr="00BA76D2" w:rsidRDefault="007B36BD" w:rsidP="00504C2C">
      <w:pPr>
        <w:pStyle w:val="MDPI31text"/>
        <w:ind w:left="1843" w:firstLine="0"/>
        <w:rPr>
          <w:szCs w:val="20"/>
          <w:lang w:val="es-CL"/>
        </w:rPr>
      </w:pPr>
    </w:p>
    <w:p w14:paraId="507FC85C" w14:textId="009574A3" w:rsidR="00D26A39" w:rsidRPr="00945A31" w:rsidRDefault="00945A31" w:rsidP="00504C2C">
      <w:pPr>
        <w:pStyle w:val="MDPI31text"/>
        <w:ind w:left="1843" w:firstLine="0"/>
        <w:rPr>
          <w:szCs w:val="20"/>
          <w:lang w:val="es-CL"/>
        </w:rPr>
      </w:pPr>
      <w:r>
        <w:rPr>
          <w:b/>
          <w:bCs/>
          <w:szCs w:val="20"/>
          <w:lang w:val="es-CL"/>
        </w:rPr>
        <w:tab/>
      </w:r>
      <w:r>
        <w:rPr>
          <w:b/>
          <w:bCs/>
          <w:szCs w:val="20"/>
          <w:lang w:val="es-CL"/>
        </w:rPr>
        <w:tab/>
      </w:r>
      <w:r>
        <w:rPr>
          <w:b/>
          <w:bCs/>
          <w:szCs w:val="20"/>
          <w:lang w:val="es-CL"/>
        </w:rPr>
        <w:tab/>
      </w:r>
      <w:r>
        <w:rPr>
          <w:b/>
          <w:bCs/>
          <w:szCs w:val="20"/>
          <w:lang w:val="es-CL"/>
        </w:rPr>
        <w:tab/>
        <w:t xml:space="preserve">       </w:t>
      </w:r>
      <w:r w:rsidRPr="00945A31">
        <w:rPr>
          <w:szCs w:val="20"/>
          <w:lang w:val="es-CL"/>
        </w:rPr>
        <w:t>(</w:t>
      </w:r>
      <w:r w:rsidR="00323B73">
        <w:rPr>
          <w:szCs w:val="20"/>
          <w:lang w:val="es-CL"/>
        </w:rPr>
        <w:t>F</w:t>
      </w:r>
      <w:r w:rsidRPr="00945A31">
        <w:rPr>
          <w:szCs w:val="20"/>
          <w:lang w:val="es-CL"/>
        </w:rPr>
        <w:t>uente de elaboración propia)</w:t>
      </w:r>
    </w:p>
    <w:p w14:paraId="20DF0C4C" w14:textId="715CB930" w:rsidR="00D26A39" w:rsidRDefault="00D26A39" w:rsidP="00504C2C">
      <w:pPr>
        <w:pStyle w:val="MDPI31text"/>
        <w:ind w:left="1843" w:firstLine="0"/>
        <w:rPr>
          <w:b/>
          <w:bCs/>
          <w:szCs w:val="20"/>
          <w:lang w:val="es-CL"/>
        </w:rPr>
      </w:pPr>
    </w:p>
    <w:p w14:paraId="6B4F13EA" w14:textId="77777777" w:rsidR="00145032" w:rsidRDefault="00145032" w:rsidP="00504C2C">
      <w:pPr>
        <w:pStyle w:val="MDPI31text"/>
        <w:ind w:left="1843" w:firstLine="0"/>
        <w:rPr>
          <w:b/>
          <w:bCs/>
          <w:szCs w:val="20"/>
          <w:lang w:val="es-CL"/>
        </w:rPr>
      </w:pPr>
    </w:p>
    <w:p w14:paraId="68CFD3BF" w14:textId="77777777" w:rsidR="00145032" w:rsidRDefault="00145032" w:rsidP="00504C2C">
      <w:pPr>
        <w:pStyle w:val="MDPI31text"/>
        <w:ind w:left="1843" w:firstLine="0"/>
        <w:rPr>
          <w:b/>
          <w:bCs/>
          <w:szCs w:val="20"/>
          <w:lang w:val="es-CL"/>
        </w:rPr>
      </w:pPr>
    </w:p>
    <w:p w14:paraId="48DC398F" w14:textId="77777777" w:rsidR="00145032" w:rsidRDefault="00145032" w:rsidP="00504C2C">
      <w:pPr>
        <w:pStyle w:val="MDPI31text"/>
        <w:ind w:left="1843" w:firstLine="0"/>
        <w:rPr>
          <w:b/>
          <w:bCs/>
          <w:szCs w:val="20"/>
          <w:lang w:val="es-CL"/>
        </w:rPr>
      </w:pPr>
    </w:p>
    <w:p w14:paraId="613A6B21" w14:textId="77777777" w:rsidR="00145032" w:rsidRDefault="00145032" w:rsidP="00504C2C">
      <w:pPr>
        <w:pStyle w:val="MDPI31text"/>
        <w:ind w:left="1843" w:firstLine="0"/>
        <w:rPr>
          <w:b/>
          <w:bCs/>
          <w:szCs w:val="20"/>
          <w:lang w:val="es-CL"/>
        </w:rPr>
      </w:pPr>
    </w:p>
    <w:p w14:paraId="624BF10E" w14:textId="77777777" w:rsidR="00145032" w:rsidRDefault="00145032" w:rsidP="00504C2C">
      <w:pPr>
        <w:pStyle w:val="MDPI31text"/>
        <w:ind w:left="1843" w:firstLine="0"/>
        <w:rPr>
          <w:b/>
          <w:bCs/>
          <w:szCs w:val="20"/>
          <w:lang w:val="es-CL"/>
        </w:rPr>
      </w:pPr>
    </w:p>
    <w:p w14:paraId="38D4ADB4" w14:textId="77777777" w:rsidR="00145032" w:rsidRDefault="00145032" w:rsidP="00504C2C">
      <w:pPr>
        <w:pStyle w:val="MDPI31text"/>
        <w:ind w:left="1843" w:firstLine="0"/>
        <w:rPr>
          <w:b/>
          <w:bCs/>
          <w:szCs w:val="20"/>
          <w:lang w:val="es-CL"/>
        </w:rPr>
      </w:pPr>
    </w:p>
    <w:p w14:paraId="18D336C1" w14:textId="77777777" w:rsidR="00145032" w:rsidRDefault="00145032" w:rsidP="00504C2C">
      <w:pPr>
        <w:pStyle w:val="MDPI31text"/>
        <w:ind w:left="1843" w:firstLine="0"/>
        <w:rPr>
          <w:b/>
          <w:bCs/>
          <w:szCs w:val="20"/>
          <w:lang w:val="es-CL"/>
        </w:rPr>
      </w:pPr>
    </w:p>
    <w:p w14:paraId="5DEE7742" w14:textId="77777777" w:rsidR="00145032" w:rsidRDefault="00145032" w:rsidP="00504C2C">
      <w:pPr>
        <w:pStyle w:val="MDPI31text"/>
        <w:ind w:left="1843" w:firstLine="0"/>
        <w:rPr>
          <w:b/>
          <w:bCs/>
          <w:szCs w:val="20"/>
          <w:lang w:val="es-CL"/>
        </w:rPr>
      </w:pPr>
    </w:p>
    <w:p w14:paraId="6C229E1C" w14:textId="77777777" w:rsidR="00145032" w:rsidRDefault="00145032" w:rsidP="00504C2C">
      <w:pPr>
        <w:pStyle w:val="MDPI31text"/>
        <w:ind w:left="1843" w:firstLine="0"/>
        <w:rPr>
          <w:b/>
          <w:bCs/>
          <w:szCs w:val="20"/>
          <w:lang w:val="es-CL"/>
        </w:rPr>
      </w:pPr>
    </w:p>
    <w:p w14:paraId="54293A28" w14:textId="214E62A3" w:rsidR="00AC1513" w:rsidRPr="00BA76D2" w:rsidRDefault="00950970" w:rsidP="00504C2C">
      <w:pPr>
        <w:pStyle w:val="MDPI31text"/>
        <w:ind w:left="1843" w:firstLine="0"/>
        <w:rPr>
          <w:szCs w:val="20"/>
          <w:lang w:val="es-CL"/>
        </w:rPr>
      </w:pPr>
      <w:r w:rsidRPr="00BA76D2">
        <w:rPr>
          <w:b/>
          <w:bCs/>
          <w:szCs w:val="20"/>
          <w:lang w:val="es-CL"/>
        </w:rPr>
        <w:lastRenderedPageBreak/>
        <w:t>2.2.1.- Matriz de riesgo</w:t>
      </w:r>
      <w:r w:rsidRPr="00BA76D2">
        <w:rPr>
          <w:szCs w:val="20"/>
          <w:lang w:val="es-CL"/>
        </w:rPr>
        <w:t>.</w:t>
      </w:r>
    </w:p>
    <w:p w14:paraId="140E7D64" w14:textId="65F40EE3" w:rsidR="003C36A7" w:rsidRPr="00BA76D2" w:rsidRDefault="003C36A7" w:rsidP="00504C2C">
      <w:pPr>
        <w:pStyle w:val="MDPI31text"/>
        <w:ind w:left="1843" w:firstLine="0"/>
        <w:rPr>
          <w:b/>
          <w:bCs/>
          <w:szCs w:val="20"/>
          <w:lang w:val="es-CL"/>
        </w:rPr>
      </w:pPr>
    </w:p>
    <w:p w14:paraId="3B054FB6" w14:textId="2EC1A123" w:rsidR="003C36A7" w:rsidRPr="00BA76D2" w:rsidRDefault="003C36A7" w:rsidP="00504C2C">
      <w:pPr>
        <w:pStyle w:val="MDPI31text"/>
        <w:ind w:left="1843" w:firstLine="0"/>
        <w:rPr>
          <w:szCs w:val="20"/>
          <w:lang w:val="es-CL"/>
        </w:rPr>
      </w:pPr>
      <w:r w:rsidRPr="00BA76D2">
        <w:rPr>
          <w:szCs w:val="20"/>
          <w:lang w:val="es-CL"/>
        </w:rPr>
        <w:t xml:space="preserve">Seguidamente se </w:t>
      </w:r>
      <w:r w:rsidR="00D44014" w:rsidRPr="00BA76D2">
        <w:rPr>
          <w:szCs w:val="20"/>
          <w:lang w:val="es-CL"/>
        </w:rPr>
        <w:t>confeccionará</w:t>
      </w:r>
      <w:r w:rsidRPr="00BA76D2">
        <w:rPr>
          <w:szCs w:val="20"/>
          <w:lang w:val="es-CL"/>
        </w:rPr>
        <w:t xml:space="preserve"> una tabla, denominada matriz de riesgo, en la cual mencionaremos todos los posibles riesgos que podemos enfrentar en el proceso del estudio de </w:t>
      </w:r>
      <w:r w:rsidR="00C97318" w:rsidRPr="00BA76D2">
        <w:rPr>
          <w:szCs w:val="20"/>
          <w:lang w:val="es-CL"/>
        </w:rPr>
        <w:t>los diferentes comportamientos</w:t>
      </w:r>
      <w:r w:rsidRPr="00BA76D2">
        <w:rPr>
          <w:szCs w:val="20"/>
          <w:lang w:val="es-CL"/>
        </w:rPr>
        <w:t xml:space="preserve"> de los modelos de Machine </w:t>
      </w:r>
      <w:proofErr w:type="spellStart"/>
      <w:r w:rsidRPr="00BA76D2">
        <w:rPr>
          <w:szCs w:val="20"/>
          <w:lang w:val="es-CL"/>
        </w:rPr>
        <w:t>Learning</w:t>
      </w:r>
      <w:proofErr w:type="spellEnd"/>
      <w:r w:rsidRPr="00BA76D2">
        <w:rPr>
          <w:szCs w:val="20"/>
          <w:lang w:val="es-CL"/>
        </w:rPr>
        <w:t>, propuestos en un principio.</w:t>
      </w:r>
    </w:p>
    <w:p w14:paraId="7C187D14" w14:textId="77777777" w:rsidR="00950970" w:rsidRPr="00BA76D2" w:rsidRDefault="00950970" w:rsidP="00504C2C">
      <w:pPr>
        <w:pStyle w:val="MDPI31text"/>
        <w:ind w:left="1843" w:firstLine="0"/>
        <w:rPr>
          <w:szCs w:val="20"/>
          <w:lang w:val="es-CL"/>
        </w:rPr>
      </w:pPr>
    </w:p>
    <w:tbl>
      <w:tblPr>
        <w:tblStyle w:val="Tablaconcuadrcula"/>
        <w:tblW w:w="0" w:type="auto"/>
        <w:tblInd w:w="1555" w:type="dxa"/>
        <w:tblLook w:val="04A0" w:firstRow="1" w:lastRow="0" w:firstColumn="1" w:lastColumn="0" w:noHBand="0" w:noVBand="1"/>
      </w:tblPr>
      <w:tblGrid>
        <w:gridCol w:w="1275"/>
        <w:gridCol w:w="1701"/>
        <w:gridCol w:w="1413"/>
        <w:gridCol w:w="1361"/>
        <w:gridCol w:w="1381"/>
        <w:gridCol w:w="1521"/>
      </w:tblGrid>
      <w:tr w:rsidR="00FA7F19" w:rsidRPr="00BA76D2" w14:paraId="046098AC" w14:textId="77777777" w:rsidTr="004E1897">
        <w:tc>
          <w:tcPr>
            <w:tcW w:w="1275" w:type="dxa"/>
          </w:tcPr>
          <w:p w14:paraId="35ED4448" w14:textId="31C37933" w:rsidR="008C7170" w:rsidRPr="00BA76D2" w:rsidRDefault="00FA7F19" w:rsidP="00504C2C">
            <w:pPr>
              <w:pStyle w:val="MDPI31text"/>
              <w:ind w:left="0" w:firstLine="0"/>
              <w:rPr>
                <w:szCs w:val="20"/>
                <w:lang w:val="es-CL"/>
              </w:rPr>
            </w:pPr>
            <w:r w:rsidRPr="00BA76D2">
              <w:rPr>
                <w:szCs w:val="20"/>
                <w:lang w:val="es-CL"/>
              </w:rPr>
              <w:t>Riesgo</w:t>
            </w:r>
          </w:p>
        </w:tc>
        <w:tc>
          <w:tcPr>
            <w:tcW w:w="1701" w:type="dxa"/>
          </w:tcPr>
          <w:p w14:paraId="6A615DFD" w14:textId="17CD0D33" w:rsidR="008C7170" w:rsidRPr="00BA76D2" w:rsidRDefault="00FA7F19" w:rsidP="00504C2C">
            <w:pPr>
              <w:pStyle w:val="MDPI31text"/>
              <w:ind w:left="0" w:firstLine="0"/>
              <w:rPr>
                <w:szCs w:val="20"/>
                <w:lang w:val="es-CL"/>
              </w:rPr>
            </w:pPr>
            <w:r w:rsidRPr="00BA76D2">
              <w:rPr>
                <w:szCs w:val="20"/>
                <w:lang w:val="es-CL"/>
              </w:rPr>
              <w:t>Descripción</w:t>
            </w:r>
          </w:p>
        </w:tc>
        <w:tc>
          <w:tcPr>
            <w:tcW w:w="1413" w:type="dxa"/>
          </w:tcPr>
          <w:p w14:paraId="345F98F7" w14:textId="7CE844C3" w:rsidR="008C7170" w:rsidRPr="00BA76D2" w:rsidRDefault="00FA7F19" w:rsidP="00504C2C">
            <w:pPr>
              <w:pStyle w:val="MDPI31text"/>
              <w:ind w:left="0" w:firstLine="0"/>
              <w:rPr>
                <w:szCs w:val="20"/>
                <w:lang w:val="es-CL"/>
              </w:rPr>
            </w:pPr>
            <w:r w:rsidRPr="00BA76D2">
              <w:rPr>
                <w:szCs w:val="20"/>
                <w:lang w:val="es-CL"/>
              </w:rPr>
              <w:t>Probabilidad</w:t>
            </w:r>
          </w:p>
        </w:tc>
        <w:tc>
          <w:tcPr>
            <w:tcW w:w="1361" w:type="dxa"/>
          </w:tcPr>
          <w:p w14:paraId="527BFE57" w14:textId="161D7A2F" w:rsidR="008C7170" w:rsidRPr="00BA76D2" w:rsidRDefault="00FA7F19" w:rsidP="00504C2C">
            <w:pPr>
              <w:pStyle w:val="MDPI31text"/>
              <w:ind w:left="0" w:firstLine="0"/>
              <w:rPr>
                <w:szCs w:val="20"/>
                <w:lang w:val="es-CL"/>
              </w:rPr>
            </w:pPr>
            <w:r w:rsidRPr="00BA76D2">
              <w:rPr>
                <w:szCs w:val="20"/>
                <w:lang w:val="es-CL"/>
              </w:rPr>
              <w:t>Impacto</w:t>
            </w:r>
          </w:p>
        </w:tc>
        <w:tc>
          <w:tcPr>
            <w:tcW w:w="1381" w:type="dxa"/>
          </w:tcPr>
          <w:p w14:paraId="79D93BCC" w14:textId="035B0092" w:rsidR="008C7170" w:rsidRPr="00BA76D2" w:rsidRDefault="00FA7F19" w:rsidP="00504C2C">
            <w:pPr>
              <w:pStyle w:val="MDPI31text"/>
              <w:ind w:left="0" w:firstLine="0"/>
              <w:rPr>
                <w:szCs w:val="20"/>
                <w:lang w:val="es-CL"/>
              </w:rPr>
            </w:pPr>
            <w:r w:rsidRPr="00BA76D2">
              <w:rPr>
                <w:szCs w:val="20"/>
                <w:lang w:val="es-CL"/>
              </w:rPr>
              <w:t>Nivel de riesgo</w:t>
            </w:r>
          </w:p>
        </w:tc>
        <w:tc>
          <w:tcPr>
            <w:tcW w:w="1521" w:type="dxa"/>
          </w:tcPr>
          <w:p w14:paraId="1DD80C67" w14:textId="424D2068" w:rsidR="008C7170" w:rsidRPr="00BA76D2" w:rsidRDefault="00545DA8" w:rsidP="00504C2C">
            <w:pPr>
              <w:pStyle w:val="MDPI31text"/>
              <w:ind w:left="0" w:firstLine="0"/>
              <w:rPr>
                <w:szCs w:val="20"/>
                <w:lang w:val="es-CL"/>
              </w:rPr>
            </w:pPr>
            <w:r w:rsidRPr="00BA76D2">
              <w:rPr>
                <w:szCs w:val="20"/>
                <w:lang w:val="es-CL"/>
              </w:rPr>
              <w:t>mitigación</w:t>
            </w:r>
          </w:p>
        </w:tc>
      </w:tr>
      <w:tr w:rsidR="00FA7F19" w:rsidRPr="00362881" w14:paraId="66BF24B0" w14:textId="77777777" w:rsidTr="004E1897">
        <w:tc>
          <w:tcPr>
            <w:tcW w:w="1275" w:type="dxa"/>
          </w:tcPr>
          <w:p w14:paraId="510E57E1" w14:textId="0020C012" w:rsidR="008C7170" w:rsidRPr="00BA76D2" w:rsidRDefault="00754915" w:rsidP="00504C2C">
            <w:pPr>
              <w:pStyle w:val="MDPI31text"/>
              <w:ind w:left="0" w:firstLine="0"/>
              <w:rPr>
                <w:szCs w:val="20"/>
                <w:lang w:val="es-CL"/>
              </w:rPr>
            </w:pPr>
            <w:r w:rsidRPr="00BA76D2">
              <w:rPr>
                <w:szCs w:val="20"/>
                <w:lang w:val="es-CL"/>
              </w:rPr>
              <w:t>Sobreajuste del Modelo (</w:t>
            </w:r>
            <w:proofErr w:type="spellStart"/>
            <w:r w:rsidRPr="00BA76D2">
              <w:rPr>
                <w:szCs w:val="20"/>
                <w:lang w:val="es-CL"/>
              </w:rPr>
              <w:t>Overfitting</w:t>
            </w:r>
            <w:proofErr w:type="spellEnd"/>
            <w:r w:rsidRPr="00BA76D2">
              <w:rPr>
                <w:szCs w:val="20"/>
                <w:lang w:val="es-CL"/>
              </w:rPr>
              <w:t>)</w:t>
            </w:r>
          </w:p>
        </w:tc>
        <w:tc>
          <w:tcPr>
            <w:tcW w:w="1701" w:type="dxa"/>
          </w:tcPr>
          <w:p w14:paraId="2E4E20E4" w14:textId="74BA77EA" w:rsidR="008C7170" w:rsidRPr="00BA76D2" w:rsidRDefault="00754915" w:rsidP="00504C2C">
            <w:pPr>
              <w:pStyle w:val="MDPI31text"/>
              <w:ind w:left="0" w:firstLine="0"/>
              <w:rPr>
                <w:szCs w:val="20"/>
                <w:lang w:val="es-CL"/>
              </w:rPr>
            </w:pPr>
            <w:proofErr w:type="spellStart"/>
            <w:r w:rsidRPr="00BA76D2">
              <w:rPr>
                <w:szCs w:val="20"/>
                <w:lang w:val="es-CL"/>
              </w:rPr>
              <w:t>TinyBERT</w:t>
            </w:r>
            <w:proofErr w:type="spellEnd"/>
            <w:r w:rsidRPr="00BA76D2">
              <w:rPr>
                <w:szCs w:val="20"/>
                <w:lang w:val="es-CL"/>
              </w:rPr>
              <w:t xml:space="preserve"> o las redes neuronales pueden </w:t>
            </w:r>
            <w:proofErr w:type="spellStart"/>
            <w:r w:rsidRPr="00BA76D2">
              <w:rPr>
                <w:szCs w:val="20"/>
                <w:lang w:val="es-CL"/>
              </w:rPr>
              <w:t>sobreajustarse</w:t>
            </w:r>
            <w:proofErr w:type="spellEnd"/>
            <w:r w:rsidRPr="00BA76D2">
              <w:rPr>
                <w:szCs w:val="20"/>
                <w:lang w:val="es-CL"/>
              </w:rPr>
              <w:t xml:space="preserve"> a los datos de entrenamiento debido a la complejidad del modelo</w:t>
            </w:r>
            <w:r w:rsidR="00545DA8" w:rsidRPr="00BA76D2">
              <w:rPr>
                <w:szCs w:val="20"/>
                <w:lang w:val="es-CL"/>
              </w:rPr>
              <w:t xml:space="preserve"> y a la cantidad de datos con los que se entrenaran </w:t>
            </w:r>
          </w:p>
        </w:tc>
        <w:tc>
          <w:tcPr>
            <w:tcW w:w="1413" w:type="dxa"/>
          </w:tcPr>
          <w:p w14:paraId="06508F9E" w14:textId="2DD06449" w:rsidR="008C7170" w:rsidRPr="00BA76D2" w:rsidRDefault="00754915" w:rsidP="00504C2C">
            <w:pPr>
              <w:pStyle w:val="MDPI31text"/>
              <w:ind w:left="0" w:firstLine="0"/>
              <w:rPr>
                <w:szCs w:val="20"/>
                <w:lang w:val="es-CL"/>
              </w:rPr>
            </w:pPr>
            <w:r w:rsidRPr="00BA76D2">
              <w:rPr>
                <w:szCs w:val="20"/>
                <w:lang w:val="es-CL"/>
              </w:rPr>
              <w:t>Media</w:t>
            </w:r>
          </w:p>
        </w:tc>
        <w:tc>
          <w:tcPr>
            <w:tcW w:w="1361" w:type="dxa"/>
          </w:tcPr>
          <w:p w14:paraId="5BA24A22" w14:textId="73033C74" w:rsidR="008C7170" w:rsidRPr="00BA76D2" w:rsidRDefault="00274DBA" w:rsidP="00504C2C">
            <w:pPr>
              <w:pStyle w:val="MDPI31text"/>
              <w:ind w:left="0" w:firstLine="0"/>
              <w:rPr>
                <w:szCs w:val="20"/>
                <w:lang w:val="es-CL"/>
              </w:rPr>
            </w:pPr>
            <w:r w:rsidRPr="00BA76D2">
              <w:rPr>
                <w:szCs w:val="20"/>
                <w:lang w:val="es-CL"/>
              </w:rPr>
              <w:t>Alta</w:t>
            </w:r>
          </w:p>
        </w:tc>
        <w:tc>
          <w:tcPr>
            <w:tcW w:w="1381" w:type="dxa"/>
          </w:tcPr>
          <w:p w14:paraId="7C02DADB" w14:textId="485295C1" w:rsidR="008C7170" w:rsidRPr="00BA76D2" w:rsidRDefault="00274DBA" w:rsidP="00504C2C">
            <w:pPr>
              <w:pStyle w:val="MDPI31text"/>
              <w:ind w:left="0" w:firstLine="0"/>
              <w:rPr>
                <w:szCs w:val="20"/>
                <w:lang w:val="es-CL"/>
              </w:rPr>
            </w:pPr>
            <w:r w:rsidRPr="00BA76D2">
              <w:rPr>
                <w:szCs w:val="20"/>
                <w:lang w:val="es-CL"/>
              </w:rPr>
              <w:t>Media-Alta</w:t>
            </w:r>
          </w:p>
        </w:tc>
        <w:tc>
          <w:tcPr>
            <w:tcW w:w="1521" w:type="dxa"/>
          </w:tcPr>
          <w:p w14:paraId="149301F7" w14:textId="74F2DB76" w:rsidR="008C7170" w:rsidRPr="00BA76D2" w:rsidRDefault="00274DBA" w:rsidP="00504C2C">
            <w:pPr>
              <w:pStyle w:val="MDPI31text"/>
              <w:ind w:left="0" w:firstLine="0"/>
              <w:rPr>
                <w:szCs w:val="20"/>
                <w:lang w:val="es-CL"/>
              </w:rPr>
            </w:pPr>
            <w:r w:rsidRPr="00BA76D2">
              <w:rPr>
                <w:szCs w:val="20"/>
                <w:lang w:val="es-CL"/>
              </w:rPr>
              <w:t xml:space="preserve">Implementar técnicas de regularización, </w:t>
            </w:r>
            <w:proofErr w:type="spellStart"/>
            <w:r w:rsidRPr="00BA76D2">
              <w:rPr>
                <w:szCs w:val="20"/>
                <w:lang w:val="es-CL"/>
              </w:rPr>
              <w:t>cross-validation</w:t>
            </w:r>
            <w:proofErr w:type="spellEnd"/>
            <w:r w:rsidR="00545DA8" w:rsidRPr="00BA76D2">
              <w:rPr>
                <w:szCs w:val="20"/>
                <w:lang w:val="es-CL"/>
              </w:rPr>
              <w:t xml:space="preserve"> o validación cruzada, k </w:t>
            </w:r>
            <w:proofErr w:type="spellStart"/>
            <w:r w:rsidR="00545DA8" w:rsidRPr="00BA76D2">
              <w:rPr>
                <w:szCs w:val="20"/>
                <w:lang w:val="es-CL"/>
              </w:rPr>
              <w:t>folds</w:t>
            </w:r>
            <w:proofErr w:type="spellEnd"/>
            <w:r w:rsidR="00545DA8" w:rsidRPr="00BA76D2">
              <w:rPr>
                <w:szCs w:val="20"/>
                <w:lang w:val="es-CL"/>
              </w:rPr>
              <w:t xml:space="preserve"> entre </w:t>
            </w:r>
            <w:r w:rsidR="006231AC" w:rsidRPr="00BA76D2">
              <w:rPr>
                <w:szCs w:val="20"/>
                <w:lang w:val="es-CL"/>
              </w:rPr>
              <w:t>otras y</w:t>
            </w:r>
            <w:r w:rsidRPr="00BA76D2">
              <w:rPr>
                <w:szCs w:val="20"/>
                <w:lang w:val="es-CL"/>
              </w:rPr>
              <w:t xml:space="preserve"> ajustar el tamaño del modelo.</w:t>
            </w:r>
          </w:p>
        </w:tc>
      </w:tr>
      <w:tr w:rsidR="00FA7F19" w:rsidRPr="00362881" w14:paraId="4DE4C1F3" w14:textId="77777777" w:rsidTr="004E1897">
        <w:tc>
          <w:tcPr>
            <w:tcW w:w="1275" w:type="dxa"/>
          </w:tcPr>
          <w:p w14:paraId="39DAA4E7" w14:textId="72B77574" w:rsidR="008C7170" w:rsidRPr="00BA76D2" w:rsidRDefault="00121828" w:rsidP="00504C2C">
            <w:pPr>
              <w:pStyle w:val="MDPI31text"/>
              <w:ind w:left="0" w:firstLine="0"/>
              <w:rPr>
                <w:szCs w:val="20"/>
                <w:lang w:val="es-CL"/>
              </w:rPr>
            </w:pPr>
            <w:proofErr w:type="spellStart"/>
            <w:r w:rsidRPr="00BA76D2">
              <w:rPr>
                <w:szCs w:val="20"/>
                <w:lang w:val="es-CL"/>
              </w:rPr>
              <w:t>Subajuste</w:t>
            </w:r>
            <w:proofErr w:type="spellEnd"/>
            <w:r w:rsidRPr="00BA76D2">
              <w:rPr>
                <w:szCs w:val="20"/>
                <w:lang w:val="es-CL"/>
              </w:rPr>
              <w:t xml:space="preserve"> del Modelo (</w:t>
            </w:r>
            <w:proofErr w:type="spellStart"/>
            <w:r w:rsidRPr="00BA76D2">
              <w:rPr>
                <w:szCs w:val="20"/>
                <w:lang w:val="es-CL"/>
              </w:rPr>
              <w:t>Underfitting</w:t>
            </w:r>
            <w:proofErr w:type="spellEnd"/>
            <w:r w:rsidRPr="00BA76D2">
              <w:rPr>
                <w:szCs w:val="20"/>
                <w:lang w:val="es-CL"/>
              </w:rPr>
              <w:t>)</w:t>
            </w:r>
          </w:p>
        </w:tc>
        <w:tc>
          <w:tcPr>
            <w:tcW w:w="1701" w:type="dxa"/>
          </w:tcPr>
          <w:p w14:paraId="13F4F2A9" w14:textId="7CE4D2D0" w:rsidR="008C7170" w:rsidRPr="00BA76D2" w:rsidRDefault="00121828" w:rsidP="00504C2C">
            <w:pPr>
              <w:pStyle w:val="MDPI31text"/>
              <w:ind w:left="0" w:firstLine="0"/>
              <w:rPr>
                <w:szCs w:val="20"/>
                <w:lang w:val="es-CL"/>
              </w:rPr>
            </w:pPr>
            <w:r w:rsidRPr="00BA76D2">
              <w:rPr>
                <w:szCs w:val="20"/>
                <w:lang w:val="es-CL"/>
              </w:rPr>
              <w:t>Naive Bayes podría no capturar bien las complejidades del lenguaje natural, resultando en un modelo con baja precisión.</w:t>
            </w:r>
          </w:p>
        </w:tc>
        <w:tc>
          <w:tcPr>
            <w:tcW w:w="1413" w:type="dxa"/>
          </w:tcPr>
          <w:p w14:paraId="370DEE79" w14:textId="41D38567" w:rsidR="008C7170" w:rsidRPr="00BA76D2" w:rsidRDefault="00121828" w:rsidP="00504C2C">
            <w:pPr>
              <w:pStyle w:val="MDPI31text"/>
              <w:ind w:left="0" w:firstLine="0"/>
              <w:rPr>
                <w:szCs w:val="20"/>
                <w:lang w:val="es-CL"/>
              </w:rPr>
            </w:pPr>
            <w:r w:rsidRPr="00BA76D2">
              <w:rPr>
                <w:szCs w:val="20"/>
                <w:lang w:val="es-CL"/>
              </w:rPr>
              <w:t>Media</w:t>
            </w:r>
          </w:p>
        </w:tc>
        <w:tc>
          <w:tcPr>
            <w:tcW w:w="1361" w:type="dxa"/>
          </w:tcPr>
          <w:p w14:paraId="2C8270D3" w14:textId="43BE36A2" w:rsidR="008C7170" w:rsidRPr="00BA76D2" w:rsidRDefault="00121828" w:rsidP="00504C2C">
            <w:pPr>
              <w:pStyle w:val="MDPI31text"/>
              <w:ind w:left="0" w:firstLine="0"/>
              <w:rPr>
                <w:szCs w:val="20"/>
                <w:lang w:val="es-CL"/>
              </w:rPr>
            </w:pPr>
            <w:r w:rsidRPr="00BA76D2">
              <w:rPr>
                <w:szCs w:val="20"/>
                <w:lang w:val="es-CL"/>
              </w:rPr>
              <w:t>Media</w:t>
            </w:r>
          </w:p>
        </w:tc>
        <w:tc>
          <w:tcPr>
            <w:tcW w:w="1381" w:type="dxa"/>
          </w:tcPr>
          <w:p w14:paraId="232F1277" w14:textId="3D51A03C" w:rsidR="008C7170" w:rsidRPr="00BA76D2" w:rsidRDefault="00121828" w:rsidP="00504C2C">
            <w:pPr>
              <w:pStyle w:val="MDPI31text"/>
              <w:ind w:left="0" w:firstLine="0"/>
              <w:rPr>
                <w:szCs w:val="20"/>
                <w:lang w:val="es-CL"/>
              </w:rPr>
            </w:pPr>
            <w:r w:rsidRPr="00BA76D2">
              <w:rPr>
                <w:szCs w:val="20"/>
                <w:lang w:val="es-CL"/>
              </w:rPr>
              <w:t>Media</w:t>
            </w:r>
          </w:p>
        </w:tc>
        <w:tc>
          <w:tcPr>
            <w:tcW w:w="1521" w:type="dxa"/>
          </w:tcPr>
          <w:p w14:paraId="5FE42177" w14:textId="7CDBE92B" w:rsidR="008C7170" w:rsidRPr="00BA76D2" w:rsidRDefault="008B10F6" w:rsidP="00504C2C">
            <w:pPr>
              <w:pStyle w:val="MDPI31text"/>
              <w:ind w:left="0" w:firstLine="0"/>
              <w:rPr>
                <w:szCs w:val="20"/>
                <w:lang w:val="es-CL"/>
              </w:rPr>
            </w:pPr>
            <w:proofErr w:type="gramStart"/>
            <w:r w:rsidRPr="00BA76D2">
              <w:rPr>
                <w:szCs w:val="20"/>
                <w:lang w:val="es-CL"/>
              </w:rPr>
              <w:t>Asegurar</w:t>
            </w:r>
            <w:proofErr w:type="gramEnd"/>
            <w:r w:rsidRPr="00BA76D2">
              <w:rPr>
                <w:szCs w:val="20"/>
                <w:lang w:val="es-CL"/>
              </w:rPr>
              <w:t xml:space="preserve"> de que el preprocesamiento</w:t>
            </w:r>
            <w:r w:rsidR="006231AC" w:rsidRPr="00BA76D2">
              <w:rPr>
                <w:szCs w:val="20"/>
                <w:lang w:val="es-CL"/>
              </w:rPr>
              <w:t xml:space="preserve">, </w:t>
            </w:r>
            <w:proofErr w:type="spellStart"/>
            <w:r w:rsidR="006231AC" w:rsidRPr="00BA76D2">
              <w:rPr>
                <w:szCs w:val="20"/>
                <w:lang w:val="es-CL"/>
              </w:rPr>
              <w:t>tokenizado</w:t>
            </w:r>
            <w:proofErr w:type="spellEnd"/>
            <w:r w:rsidRPr="00BA76D2">
              <w:rPr>
                <w:szCs w:val="20"/>
                <w:lang w:val="es-CL"/>
              </w:rPr>
              <w:t xml:space="preserve"> y las características sean adecuadas para el modelo.</w:t>
            </w:r>
          </w:p>
        </w:tc>
      </w:tr>
      <w:tr w:rsidR="00FA7F19" w:rsidRPr="00362881" w14:paraId="79939ECF" w14:textId="77777777" w:rsidTr="004E1897">
        <w:tc>
          <w:tcPr>
            <w:tcW w:w="1275" w:type="dxa"/>
          </w:tcPr>
          <w:p w14:paraId="08CDBC61" w14:textId="225CA0D4" w:rsidR="008C7170" w:rsidRPr="00BA76D2" w:rsidRDefault="008B10F6" w:rsidP="00504C2C">
            <w:pPr>
              <w:pStyle w:val="MDPI31text"/>
              <w:ind w:left="0" w:firstLine="0"/>
              <w:rPr>
                <w:szCs w:val="20"/>
                <w:lang w:val="es-CL"/>
              </w:rPr>
            </w:pPr>
            <w:r w:rsidRPr="00BA76D2">
              <w:rPr>
                <w:szCs w:val="20"/>
                <w:lang w:val="es-CL"/>
              </w:rPr>
              <w:t>Desbalance de Clases</w:t>
            </w:r>
          </w:p>
        </w:tc>
        <w:tc>
          <w:tcPr>
            <w:tcW w:w="1701" w:type="dxa"/>
          </w:tcPr>
          <w:p w14:paraId="57C08A10" w14:textId="0545667A" w:rsidR="008C7170" w:rsidRPr="00BA76D2" w:rsidRDefault="00A37266" w:rsidP="00504C2C">
            <w:pPr>
              <w:pStyle w:val="MDPI31text"/>
              <w:ind w:left="0" w:firstLine="0"/>
              <w:rPr>
                <w:szCs w:val="20"/>
                <w:lang w:val="es-CL"/>
              </w:rPr>
            </w:pPr>
            <w:r w:rsidRPr="00BA76D2">
              <w:rPr>
                <w:szCs w:val="20"/>
                <w:lang w:val="es-CL"/>
              </w:rPr>
              <w:t>La clasificación en las etiquetas de phishing y no phishing podría estar desbalanceada, afectando el rendimiento del modelo.</w:t>
            </w:r>
          </w:p>
        </w:tc>
        <w:tc>
          <w:tcPr>
            <w:tcW w:w="1413" w:type="dxa"/>
          </w:tcPr>
          <w:p w14:paraId="107D63D4" w14:textId="5BC4B668" w:rsidR="008C7170" w:rsidRPr="00BA76D2" w:rsidRDefault="00A37266" w:rsidP="00504C2C">
            <w:pPr>
              <w:pStyle w:val="MDPI31text"/>
              <w:ind w:left="0" w:firstLine="0"/>
              <w:rPr>
                <w:szCs w:val="20"/>
                <w:lang w:val="es-CL"/>
              </w:rPr>
            </w:pPr>
            <w:r w:rsidRPr="00BA76D2">
              <w:rPr>
                <w:szCs w:val="20"/>
                <w:lang w:val="es-CL"/>
              </w:rPr>
              <w:t>Alta</w:t>
            </w:r>
          </w:p>
        </w:tc>
        <w:tc>
          <w:tcPr>
            <w:tcW w:w="1361" w:type="dxa"/>
          </w:tcPr>
          <w:p w14:paraId="356B7197" w14:textId="5B07F670" w:rsidR="008C7170" w:rsidRPr="00BA76D2" w:rsidRDefault="00A37266" w:rsidP="00504C2C">
            <w:pPr>
              <w:pStyle w:val="MDPI31text"/>
              <w:ind w:left="0" w:firstLine="0"/>
              <w:rPr>
                <w:szCs w:val="20"/>
                <w:lang w:val="es-CL"/>
              </w:rPr>
            </w:pPr>
            <w:r w:rsidRPr="00BA76D2">
              <w:rPr>
                <w:szCs w:val="20"/>
                <w:lang w:val="es-CL"/>
              </w:rPr>
              <w:t>Alta</w:t>
            </w:r>
          </w:p>
        </w:tc>
        <w:tc>
          <w:tcPr>
            <w:tcW w:w="1381" w:type="dxa"/>
          </w:tcPr>
          <w:p w14:paraId="75F182D2" w14:textId="02DEF024" w:rsidR="008C7170" w:rsidRPr="00BA76D2" w:rsidRDefault="00A37266" w:rsidP="00504C2C">
            <w:pPr>
              <w:pStyle w:val="MDPI31text"/>
              <w:ind w:left="0" w:firstLine="0"/>
              <w:rPr>
                <w:szCs w:val="20"/>
                <w:lang w:val="es-CL"/>
              </w:rPr>
            </w:pPr>
            <w:r w:rsidRPr="00BA76D2">
              <w:rPr>
                <w:szCs w:val="20"/>
                <w:lang w:val="es-CL"/>
              </w:rPr>
              <w:t>Alta</w:t>
            </w:r>
          </w:p>
        </w:tc>
        <w:tc>
          <w:tcPr>
            <w:tcW w:w="1521" w:type="dxa"/>
          </w:tcPr>
          <w:p w14:paraId="4D34B1BE" w14:textId="14E03F0F" w:rsidR="008C7170" w:rsidRPr="00BA76D2" w:rsidRDefault="00A37266" w:rsidP="00504C2C">
            <w:pPr>
              <w:pStyle w:val="MDPI31text"/>
              <w:ind w:left="0" w:firstLine="0"/>
              <w:rPr>
                <w:szCs w:val="20"/>
                <w:lang w:val="es-CL"/>
              </w:rPr>
            </w:pPr>
            <w:r w:rsidRPr="00BA76D2">
              <w:rPr>
                <w:szCs w:val="20"/>
                <w:lang w:val="es-CL"/>
              </w:rPr>
              <w:t>Aplicar técnicas de balanceo de clases como SMOTE o ADASYN.</w:t>
            </w:r>
          </w:p>
        </w:tc>
      </w:tr>
      <w:tr w:rsidR="00FA7F19" w:rsidRPr="00362881" w14:paraId="084C7281" w14:textId="77777777" w:rsidTr="004E1897">
        <w:tc>
          <w:tcPr>
            <w:tcW w:w="1275" w:type="dxa"/>
          </w:tcPr>
          <w:p w14:paraId="2F4074C5" w14:textId="77EC3E50" w:rsidR="008C7170" w:rsidRPr="00BA76D2" w:rsidRDefault="000829C0" w:rsidP="00504C2C">
            <w:pPr>
              <w:pStyle w:val="MDPI31text"/>
              <w:ind w:left="0" w:firstLine="0"/>
              <w:rPr>
                <w:szCs w:val="20"/>
                <w:lang w:val="es-CL"/>
              </w:rPr>
            </w:pPr>
            <w:r w:rsidRPr="00BA76D2">
              <w:rPr>
                <w:szCs w:val="20"/>
                <w:lang w:val="es-CL"/>
              </w:rPr>
              <w:t>Eficiencia Computacional</w:t>
            </w:r>
          </w:p>
        </w:tc>
        <w:tc>
          <w:tcPr>
            <w:tcW w:w="1701" w:type="dxa"/>
          </w:tcPr>
          <w:p w14:paraId="56CC6FEC" w14:textId="72259F95" w:rsidR="008C7170" w:rsidRPr="00BA76D2" w:rsidRDefault="000829C0" w:rsidP="00504C2C">
            <w:pPr>
              <w:pStyle w:val="MDPI31text"/>
              <w:ind w:left="0" w:firstLine="0"/>
              <w:rPr>
                <w:szCs w:val="20"/>
                <w:lang w:val="es-CL"/>
              </w:rPr>
            </w:pPr>
            <w:r w:rsidRPr="00BA76D2">
              <w:rPr>
                <w:szCs w:val="20"/>
                <w:lang w:val="es-CL"/>
              </w:rPr>
              <w:t xml:space="preserve">El procesamiento y entrenamiento del modelo puede </w:t>
            </w:r>
            <w:r w:rsidRPr="00BA76D2">
              <w:rPr>
                <w:szCs w:val="20"/>
                <w:lang w:val="es-CL"/>
              </w:rPr>
              <w:lastRenderedPageBreak/>
              <w:t xml:space="preserve">ser lento o consumir muchos recursos, especialmente con modelos complejos como </w:t>
            </w:r>
            <w:proofErr w:type="spellStart"/>
            <w:r w:rsidRPr="00BA76D2">
              <w:rPr>
                <w:szCs w:val="20"/>
                <w:lang w:val="es-CL"/>
              </w:rPr>
              <w:t>TinyBERT</w:t>
            </w:r>
            <w:proofErr w:type="spellEnd"/>
            <w:r w:rsidRPr="00BA76D2">
              <w:rPr>
                <w:szCs w:val="20"/>
                <w:lang w:val="es-CL"/>
              </w:rPr>
              <w:t>.</w:t>
            </w:r>
          </w:p>
        </w:tc>
        <w:tc>
          <w:tcPr>
            <w:tcW w:w="1413" w:type="dxa"/>
          </w:tcPr>
          <w:p w14:paraId="7BEEA013" w14:textId="4B32BED8" w:rsidR="008C7170" w:rsidRPr="00BA76D2" w:rsidRDefault="000829C0" w:rsidP="00504C2C">
            <w:pPr>
              <w:pStyle w:val="MDPI31text"/>
              <w:ind w:left="0" w:firstLine="0"/>
              <w:rPr>
                <w:szCs w:val="20"/>
                <w:lang w:val="es-CL"/>
              </w:rPr>
            </w:pPr>
            <w:r w:rsidRPr="00BA76D2">
              <w:rPr>
                <w:szCs w:val="20"/>
                <w:lang w:val="es-CL"/>
              </w:rPr>
              <w:lastRenderedPageBreak/>
              <w:t>Alta</w:t>
            </w:r>
          </w:p>
        </w:tc>
        <w:tc>
          <w:tcPr>
            <w:tcW w:w="1361" w:type="dxa"/>
          </w:tcPr>
          <w:p w14:paraId="0C7FF5F6" w14:textId="4CC6522C" w:rsidR="008C7170" w:rsidRPr="00BA76D2" w:rsidRDefault="000829C0" w:rsidP="00504C2C">
            <w:pPr>
              <w:pStyle w:val="MDPI31text"/>
              <w:ind w:left="0" w:firstLine="0"/>
              <w:rPr>
                <w:szCs w:val="20"/>
                <w:lang w:val="es-CL"/>
              </w:rPr>
            </w:pPr>
            <w:r w:rsidRPr="00BA76D2">
              <w:rPr>
                <w:szCs w:val="20"/>
                <w:lang w:val="es-CL"/>
              </w:rPr>
              <w:t>Alta</w:t>
            </w:r>
          </w:p>
        </w:tc>
        <w:tc>
          <w:tcPr>
            <w:tcW w:w="1381" w:type="dxa"/>
          </w:tcPr>
          <w:p w14:paraId="240B97FD" w14:textId="7FBE3414" w:rsidR="008C7170" w:rsidRPr="00BA76D2" w:rsidRDefault="000829C0" w:rsidP="00504C2C">
            <w:pPr>
              <w:pStyle w:val="MDPI31text"/>
              <w:ind w:left="0" w:firstLine="0"/>
              <w:rPr>
                <w:szCs w:val="20"/>
                <w:lang w:val="es-CL"/>
              </w:rPr>
            </w:pPr>
            <w:r w:rsidRPr="00BA76D2">
              <w:rPr>
                <w:szCs w:val="20"/>
                <w:lang w:val="es-CL"/>
              </w:rPr>
              <w:t>Alta</w:t>
            </w:r>
          </w:p>
        </w:tc>
        <w:tc>
          <w:tcPr>
            <w:tcW w:w="1521" w:type="dxa"/>
          </w:tcPr>
          <w:p w14:paraId="6BD29289" w14:textId="53218255" w:rsidR="008C7170" w:rsidRPr="00BA76D2" w:rsidRDefault="007A02B0" w:rsidP="00504C2C">
            <w:pPr>
              <w:pStyle w:val="MDPI31text"/>
              <w:ind w:left="0" w:firstLine="0"/>
              <w:rPr>
                <w:szCs w:val="20"/>
                <w:lang w:val="es-CL"/>
              </w:rPr>
            </w:pPr>
            <w:r w:rsidRPr="00BA76D2">
              <w:rPr>
                <w:szCs w:val="20"/>
                <w:lang w:val="es-CL"/>
              </w:rPr>
              <w:t xml:space="preserve">Optimizar el código, usar hardware adecuado </w:t>
            </w:r>
            <w:r w:rsidRPr="00BA76D2">
              <w:rPr>
                <w:szCs w:val="20"/>
                <w:lang w:val="es-CL"/>
              </w:rPr>
              <w:lastRenderedPageBreak/>
              <w:t xml:space="preserve">(GPU), y ajustar los </w:t>
            </w:r>
            <w:proofErr w:type="spellStart"/>
            <w:r w:rsidRPr="00BA76D2">
              <w:rPr>
                <w:szCs w:val="20"/>
                <w:lang w:val="es-CL"/>
              </w:rPr>
              <w:t>hiperparámetros</w:t>
            </w:r>
            <w:proofErr w:type="spellEnd"/>
            <w:r w:rsidRPr="00BA76D2">
              <w:rPr>
                <w:szCs w:val="20"/>
                <w:lang w:val="es-CL"/>
              </w:rPr>
              <w:t xml:space="preserve"> para reducir el tiempo de procesamiento.</w:t>
            </w:r>
          </w:p>
        </w:tc>
      </w:tr>
      <w:tr w:rsidR="00FA7F19" w:rsidRPr="00362881" w14:paraId="696598E4" w14:textId="77777777" w:rsidTr="004E1897">
        <w:tc>
          <w:tcPr>
            <w:tcW w:w="1275" w:type="dxa"/>
          </w:tcPr>
          <w:p w14:paraId="77D18585" w14:textId="2A12D820" w:rsidR="008C7170" w:rsidRPr="00BA76D2" w:rsidRDefault="00E41053" w:rsidP="00504C2C">
            <w:pPr>
              <w:pStyle w:val="MDPI31text"/>
              <w:ind w:left="0" w:firstLine="0"/>
              <w:rPr>
                <w:szCs w:val="20"/>
                <w:lang w:val="es-CL"/>
              </w:rPr>
            </w:pPr>
            <w:r w:rsidRPr="00BA76D2">
              <w:rPr>
                <w:szCs w:val="20"/>
                <w:lang w:val="es-CL"/>
              </w:rPr>
              <w:lastRenderedPageBreak/>
              <w:t>Seguridad de la Base de Datos</w:t>
            </w:r>
          </w:p>
        </w:tc>
        <w:tc>
          <w:tcPr>
            <w:tcW w:w="1701" w:type="dxa"/>
          </w:tcPr>
          <w:p w14:paraId="3BFC242C" w14:textId="3B4BB45E" w:rsidR="008C7170" w:rsidRPr="00BA76D2" w:rsidRDefault="00E41053" w:rsidP="00504C2C">
            <w:pPr>
              <w:pStyle w:val="MDPI31text"/>
              <w:ind w:left="0" w:firstLine="0"/>
              <w:rPr>
                <w:szCs w:val="20"/>
                <w:lang w:val="es-CL"/>
              </w:rPr>
            </w:pPr>
            <w:r w:rsidRPr="00BA76D2">
              <w:rPr>
                <w:szCs w:val="20"/>
                <w:lang w:val="es-CL"/>
              </w:rPr>
              <w:t>La base de datos MySQL podría ser vulnerable a ataques o pérdida de datos sensibles.</w:t>
            </w:r>
          </w:p>
        </w:tc>
        <w:tc>
          <w:tcPr>
            <w:tcW w:w="1413" w:type="dxa"/>
          </w:tcPr>
          <w:p w14:paraId="53047257" w14:textId="347BA9C5" w:rsidR="008C7170" w:rsidRPr="00BA76D2" w:rsidRDefault="00E41053" w:rsidP="00504C2C">
            <w:pPr>
              <w:pStyle w:val="MDPI31text"/>
              <w:ind w:left="0" w:firstLine="0"/>
              <w:rPr>
                <w:szCs w:val="20"/>
                <w:lang w:val="es-CL"/>
              </w:rPr>
            </w:pPr>
            <w:r w:rsidRPr="00BA76D2">
              <w:rPr>
                <w:szCs w:val="20"/>
                <w:lang w:val="es-CL"/>
              </w:rPr>
              <w:t>Media</w:t>
            </w:r>
          </w:p>
        </w:tc>
        <w:tc>
          <w:tcPr>
            <w:tcW w:w="1361" w:type="dxa"/>
          </w:tcPr>
          <w:p w14:paraId="6CA362F2" w14:textId="138CE87E" w:rsidR="008C7170" w:rsidRPr="00BA76D2" w:rsidRDefault="00E41053" w:rsidP="00504C2C">
            <w:pPr>
              <w:pStyle w:val="MDPI31text"/>
              <w:ind w:left="0" w:firstLine="0"/>
              <w:rPr>
                <w:szCs w:val="20"/>
                <w:lang w:val="es-CL"/>
              </w:rPr>
            </w:pPr>
            <w:r w:rsidRPr="00BA76D2">
              <w:rPr>
                <w:szCs w:val="20"/>
                <w:lang w:val="es-CL"/>
              </w:rPr>
              <w:t>Alta</w:t>
            </w:r>
          </w:p>
        </w:tc>
        <w:tc>
          <w:tcPr>
            <w:tcW w:w="1381" w:type="dxa"/>
          </w:tcPr>
          <w:p w14:paraId="5317DAF8" w14:textId="200E27AF" w:rsidR="008C7170" w:rsidRPr="00BA76D2" w:rsidRDefault="00E41053" w:rsidP="00504C2C">
            <w:pPr>
              <w:pStyle w:val="MDPI31text"/>
              <w:ind w:left="0" w:firstLine="0"/>
              <w:rPr>
                <w:szCs w:val="20"/>
                <w:lang w:val="es-CL"/>
              </w:rPr>
            </w:pPr>
            <w:r w:rsidRPr="00BA76D2">
              <w:rPr>
                <w:szCs w:val="20"/>
                <w:lang w:val="es-CL"/>
              </w:rPr>
              <w:t>Media-Alta</w:t>
            </w:r>
          </w:p>
        </w:tc>
        <w:tc>
          <w:tcPr>
            <w:tcW w:w="1521" w:type="dxa"/>
          </w:tcPr>
          <w:p w14:paraId="55383C13" w14:textId="24738553" w:rsidR="008C7170" w:rsidRPr="00BA76D2" w:rsidRDefault="001572D2" w:rsidP="00504C2C">
            <w:pPr>
              <w:pStyle w:val="MDPI31text"/>
              <w:ind w:left="0" w:firstLine="0"/>
              <w:rPr>
                <w:szCs w:val="20"/>
                <w:lang w:val="es-CL"/>
              </w:rPr>
            </w:pPr>
            <w:r w:rsidRPr="00BA76D2">
              <w:rPr>
                <w:szCs w:val="20"/>
                <w:lang w:val="es-CL"/>
              </w:rPr>
              <w:t>Implementar medidas de seguridad robustas, como cifrado de datos, y controles de acceso adecuados.</w:t>
            </w:r>
          </w:p>
        </w:tc>
      </w:tr>
      <w:tr w:rsidR="00FA7F19" w:rsidRPr="00362881" w14:paraId="0000A1E6" w14:textId="77777777" w:rsidTr="004E1897">
        <w:tc>
          <w:tcPr>
            <w:tcW w:w="1275" w:type="dxa"/>
          </w:tcPr>
          <w:p w14:paraId="79A7438F" w14:textId="20977564" w:rsidR="008C7170" w:rsidRPr="00BA76D2" w:rsidRDefault="00E41053" w:rsidP="00504C2C">
            <w:pPr>
              <w:pStyle w:val="MDPI31text"/>
              <w:ind w:left="0" w:firstLine="0"/>
              <w:rPr>
                <w:szCs w:val="20"/>
                <w:lang w:val="es-CL"/>
              </w:rPr>
            </w:pPr>
            <w:r w:rsidRPr="00BA76D2">
              <w:rPr>
                <w:szCs w:val="20"/>
                <w:lang w:val="es-CL"/>
              </w:rPr>
              <w:t xml:space="preserve">Exactitud en la </w:t>
            </w:r>
            <w:proofErr w:type="spellStart"/>
            <w:r w:rsidRPr="00BA76D2">
              <w:rPr>
                <w:szCs w:val="20"/>
                <w:lang w:val="es-CL"/>
              </w:rPr>
              <w:t>Tokenización</w:t>
            </w:r>
            <w:proofErr w:type="spellEnd"/>
          </w:p>
        </w:tc>
        <w:tc>
          <w:tcPr>
            <w:tcW w:w="1701" w:type="dxa"/>
          </w:tcPr>
          <w:p w14:paraId="20D7B1E6" w14:textId="44547692" w:rsidR="008C7170" w:rsidRPr="00BA76D2" w:rsidRDefault="00E41053" w:rsidP="00504C2C">
            <w:pPr>
              <w:pStyle w:val="MDPI31text"/>
              <w:ind w:left="0" w:firstLine="0"/>
              <w:rPr>
                <w:szCs w:val="20"/>
                <w:lang w:val="es-CL"/>
              </w:rPr>
            </w:pPr>
            <w:r w:rsidRPr="00BA76D2">
              <w:rPr>
                <w:szCs w:val="20"/>
                <w:lang w:val="es-CL"/>
              </w:rPr>
              <w:t xml:space="preserve">La </w:t>
            </w:r>
            <w:proofErr w:type="spellStart"/>
            <w:r w:rsidRPr="00BA76D2">
              <w:rPr>
                <w:szCs w:val="20"/>
                <w:lang w:val="es-CL"/>
              </w:rPr>
              <w:t>tokenización</w:t>
            </w:r>
            <w:proofErr w:type="spellEnd"/>
            <w:r w:rsidRPr="00BA76D2">
              <w:rPr>
                <w:szCs w:val="20"/>
                <w:lang w:val="es-CL"/>
              </w:rPr>
              <w:t xml:space="preserve"> inexacta puede afectar la calidad del entrenamiento y las predicciones del modelo.</w:t>
            </w:r>
          </w:p>
        </w:tc>
        <w:tc>
          <w:tcPr>
            <w:tcW w:w="1413" w:type="dxa"/>
          </w:tcPr>
          <w:p w14:paraId="0DD07C3B" w14:textId="1EB5EAF3" w:rsidR="008C7170" w:rsidRPr="00BA76D2" w:rsidRDefault="00E41053" w:rsidP="00E41053">
            <w:pPr>
              <w:pStyle w:val="MDPI31text"/>
              <w:ind w:left="0" w:firstLine="0"/>
              <w:rPr>
                <w:szCs w:val="20"/>
                <w:lang w:val="es-CL"/>
              </w:rPr>
            </w:pPr>
            <w:r w:rsidRPr="00BA76D2">
              <w:rPr>
                <w:szCs w:val="20"/>
                <w:lang w:val="es-CL"/>
              </w:rPr>
              <w:t>Alta</w:t>
            </w:r>
          </w:p>
        </w:tc>
        <w:tc>
          <w:tcPr>
            <w:tcW w:w="1361" w:type="dxa"/>
          </w:tcPr>
          <w:p w14:paraId="123A9557" w14:textId="393F1B7E" w:rsidR="008C7170" w:rsidRPr="00BA76D2" w:rsidRDefault="00E41053" w:rsidP="00504C2C">
            <w:pPr>
              <w:pStyle w:val="MDPI31text"/>
              <w:ind w:left="0" w:firstLine="0"/>
              <w:rPr>
                <w:szCs w:val="20"/>
                <w:lang w:val="es-CL"/>
              </w:rPr>
            </w:pPr>
            <w:r w:rsidRPr="00BA76D2">
              <w:rPr>
                <w:szCs w:val="20"/>
                <w:lang w:val="es-CL"/>
              </w:rPr>
              <w:t>Media</w:t>
            </w:r>
          </w:p>
        </w:tc>
        <w:tc>
          <w:tcPr>
            <w:tcW w:w="1381" w:type="dxa"/>
          </w:tcPr>
          <w:p w14:paraId="6C7FDD08" w14:textId="5B8BE179" w:rsidR="008C7170" w:rsidRPr="00BA76D2" w:rsidRDefault="00E41053" w:rsidP="00504C2C">
            <w:pPr>
              <w:pStyle w:val="MDPI31text"/>
              <w:ind w:left="0" w:firstLine="0"/>
              <w:rPr>
                <w:szCs w:val="20"/>
                <w:lang w:val="es-CL"/>
              </w:rPr>
            </w:pPr>
            <w:r w:rsidRPr="00BA76D2">
              <w:rPr>
                <w:szCs w:val="20"/>
                <w:lang w:val="es-CL"/>
              </w:rPr>
              <w:t xml:space="preserve">Media </w:t>
            </w:r>
          </w:p>
        </w:tc>
        <w:tc>
          <w:tcPr>
            <w:tcW w:w="1521" w:type="dxa"/>
          </w:tcPr>
          <w:p w14:paraId="004F5F1E" w14:textId="41CF3B7A" w:rsidR="008C7170" w:rsidRPr="00BA76D2" w:rsidRDefault="001572D2" w:rsidP="00504C2C">
            <w:pPr>
              <w:pStyle w:val="MDPI31text"/>
              <w:ind w:left="0" w:firstLine="0"/>
              <w:rPr>
                <w:szCs w:val="20"/>
                <w:lang w:val="es-CL"/>
              </w:rPr>
            </w:pPr>
            <w:r w:rsidRPr="00BA76D2">
              <w:rPr>
                <w:szCs w:val="20"/>
                <w:lang w:val="es-CL"/>
              </w:rPr>
              <w:t xml:space="preserve">Revisar y ajustar la </w:t>
            </w:r>
            <w:proofErr w:type="spellStart"/>
            <w:r w:rsidRPr="00BA76D2">
              <w:rPr>
                <w:szCs w:val="20"/>
                <w:lang w:val="es-CL"/>
              </w:rPr>
              <w:t>tokenización</w:t>
            </w:r>
            <w:proofErr w:type="spellEnd"/>
            <w:r w:rsidRPr="00BA76D2">
              <w:rPr>
                <w:szCs w:val="20"/>
                <w:lang w:val="es-CL"/>
              </w:rPr>
              <w:t xml:space="preserve"> para asegurar que los datos se procesen correctamente.</w:t>
            </w:r>
          </w:p>
        </w:tc>
      </w:tr>
      <w:tr w:rsidR="00FA7F19" w:rsidRPr="00362881" w14:paraId="478C31E8" w14:textId="77777777" w:rsidTr="004E1897">
        <w:tc>
          <w:tcPr>
            <w:tcW w:w="1275" w:type="dxa"/>
          </w:tcPr>
          <w:p w14:paraId="334F972D" w14:textId="6CFF9CC1" w:rsidR="008C7170" w:rsidRPr="00BA76D2" w:rsidRDefault="001572D2" w:rsidP="00504C2C">
            <w:pPr>
              <w:pStyle w:val="MDPI31text"/>
              <w:ind w:left="0" w:firstLine="0"/>
              <w:rPr>
                <w:szCs w:val="20"/>
                <w:lang w:val="es-CL"/>
              </w:rPr>
            </w:pPr>
            <w:r w:rsidRPr="00BA76D2">
              <w:rPr>
                <w:szCs w:val="20"/>
                <w:lang w:val="es-CL"/>
              </w:rPr>
              <w:t xml:space="preserve">Implementación de </w:t>
            </w:r>
            <w:proofErr w:type="spellStart"/>
            <w:r w:rsidRPr="00BA76D2">
              <w:rPr>
                <w:szCs w:val="20"/>
                <w:lang w:val="es-CL"/>
              </w:rPr>
              <w:t>Padding</w:t>
            </w:r>
            <w:proofErr w:type="spellEnd"/>
          </w:p>
        </w:tc>
        <w:tc>
          <w:tcPr>
            <w:tcW w:w="1701" w:type="dxa"/>
          </w:tcPr>
          <w:p w14:paraId="0F67580E" w14:textId="7C46CC8D" w:rsidR="008C7170" w:rsidRPr="00BA76D2" w:rsidRDefault="001572D2" w:rsidP="00504C2C">
            <w:pPr>
              <w:pStyle w:val="MDPI31text"/>
              <w:ind w:left="0" w:firstLine="0"/>
              <w:rPr>
                <w:szCs w:val="20"/>
                <w:lang w:val="es-CL"/>
              </w:rPr>
            </w:pPr>
            <w:r w:rsidRPr="00BA76D2">
              <w:rPr>
                <w:szCs w:val="20"/>
                <w:lang w:val="es-CL"/>
              </w:rPr>
              <w:t xml:space="preserve">La implementación incorrecta de </w:t>
            </w:r>
            <w:proofErr w:type="spellStart"/>
            <w:r w:rsidRPr="00BA76D2">
              <w:rPr>
                <w:szCs w:val="20"/>
                <w:lang w:val="es-CL"/>
              </w:rPr>
              <w:t>padding</w:t>
            </w:r>
            <w:proofErr w:type="spellEnd"/>
            <w:r w:rsidRPr="00BA76D2">
              <w:rPr>
                <w:szCs w:val="20"/>
                <w:lang w:val="es-CL"/>
              </w:rPr>
              <w:t xml:space="preserve"> podría causar que el modelo ignore partes relevantes del texto o agregue ruido.</w:t>
            </w:r>
          </w:p>
        </w:tc>
        <w:tc>
          <w:tcPr>
            <w:tcW w:w="1413" w:type="dxa"/>
          </w:tcPr>
          <w:p w14:paraId="0AA9BF9F" w14:textId="3AB6F97B" w:rsidR="008C7170" w:rsidRPr="00BA76D2" w:rsidRDefault="001572D2" w:rsidP="00504C2C">
            <w:pPr>
              <w:pStyle w:val="MDPI31text"/>
              <w:ind w:left="0" w:firstLine="0"/>
              <w:rPr>
                <w:szCs w:val="20"/>
                <w:lang w:val="es-CL"/>
              </w:rPr>
            </w:pPr>
            <w:r w:rsidRPr="00BA76D2">
              <w:rPr>
                <w:szCs w:val="20"/>
                <w:lang w:val="es-CL"/>
              </w:rPr>
              <w:t>Baja</w:t>
            </w:r>
          </w:p>
        </w:tc>
        <w:tc>
          <w:tcPr>
            <w:tcW w:w="1361" w:type="dxa"/>
          </w:tcPr>
          <w:p w14:paraId="2D28E285" w14:textId="704428EA" w:rsidR="008C7170" w:rsidRPr="00BA76D2" w:rsidRDefault="001572D2" w:rsidP="00504C2C">
            <w:pPr>
              <w:pStyle w:val="MDPI31text"/>
              <w:ind w:left="0" w:firstLine="0"/>
              <w:rPr>
                <w:szCs w:val="20"/>
                <w:lang w:val="es-CL"/>
              </w:rPr>
            </w:pPr>
            <w:r w:rsidRPr="00BA76D2">
              <w:rPr>
                <w:szCs w:val="20"/>
                <w:lang w:val="es-CL"/>
              </w:rPr>
              <w:t>Media</w:t>
            </w:r>
          </w:p>
        </w:tc>
        <w:tc>
          <w:tcPr>
            <w:tcW w:w="1381" w:type="dxa"/>
          </w:tcPr>
          <w:p w14:paraId="1486E528" w14:textId="774BC043" w:rsidR="008C7170" w:rsidRPr="00BA76D2" w:rsidRDefault="001572D2" w:rsidP="00504C2C">
            <w:pPr>
              <w:pStyle w:val="MDPI31text"/>
              <w:ind w:left="0" w:firstLine="0"/>
              <w:rPr>
                <w:szCs w:val="20"/>
                <w:lang w:val="es-CL"/>
              </w:rPr>
            </w:pPr>
            <w:r w:rsidRPr="00BA76D2">
              <w:rPr>
                <w:szCs w:val="20"/>
                <w:lang w:val="es-CL"/>
              </w:rPr>
              <w:t>Baja-Media</w:t>
            </w:r>
          </w:p>
        </w:tc>
        <w:tc>
          <w:tcPr>
            <w:tcW w:w="1521" w:type="dxa"/>
          </w:tcPr>
          <w:p w14:paraId="1611E508" w14:textId="6D8B2EDA" w:rsidR="008C7170" w:rsidRPr="00BA76D2" w:rsidRDefault="001572D2" w:rsidP="00504C2C">
            <w:pPr>
              <w:pStyle w:val="MDPI31text"/>
              <w:ind w:left="0" w:firstLine="0"/>
              <w:rPr>
                <w:szCs w:val="20"/>
                <w:lang w:val="es-CL"/>
              </w:rPr>
            </w:pPr>
            <w:r w:rsidRPr="00BA76D2">
              <w:rPr>
                <w:szCs w:val="20"/>
                <w:lang w:val="es-CL"/>
              </w:rPr>
              <w:t xml:space="preserve">Verificar que el </w:t>
            </w:r>
            <w:proofErr w:type="spellStart"/>
            <w:r w:rsidRPr="00BA76D2">
              <w:rPr>
                <w:szCs w:val="20"/>
                <w:lang w:val="es-CL"/>
              </w:rPr>
              <w:t>padding</w:t>
            </w:r>
            <w:proofErr w:type="spellEnd"/>
            <w:r w:rsidRPr="00BA76D2">
              <w:rPr>
                <w:szCs w:val="20"/>
                <w:lang w:val="es-CL"/>
              </w:rPr>
              <w:t xml:space="preserve"> se aplique adecuadamente para mantener la longitud uniforme sin pérdida de información relevante.</w:t>
            </w:r>
          </w:p>
        </w:tc>
      </w:tr>
      <w:tr w:rsidR="00FA7F19" w:rsidRPr="00362881" w14:paraId="2252753A" w14:textId="77777777" w:rsidTr="004E1897">
        <w:tc>
          <w:tcPr>
            <w:tcW w:w="1275" w:type="dxa"/>
          </w:tcPr>
          <w:p w14:paraId="68636E7D" w14:textId="6D1F659B" w:rsidR="008C7170" w:rsidRPr="00BA76D2" w:rsidRDefault="001572D2" w:rsidP="00504C2C">
            <w:pPr>
              <w:pStyle w:val="MDPI31text"/>
              <w:ind w:left="0" w:firstLine="0"/>
              <w:rPr>
                <w:szCs w:val="20"/>
                <w:lang w:val="es-CL"/>
              </w:rPr>
            </w:pPr>
            <w:r w:rsidRPr="00BA76D2">
              <w:rPr>
                <w:szCs w:val="20"/>
                <w:lang w:val="es-CL"/>
              </w:rPr>
              <w:t>Dependencia de Modelos Preentrenados</w:t>
            </w:r>
          </w:p>
        </w:tc>
        <w:tc>
          <w:tcPr>
            <w:tcW w:w="1701" w:type="dxa"/>
          </w:tcPr>
          <w:p w14:paraId="4992B01D" w14:textId="4925AD66" w:rsidR="008C7170" w:rsidRPr="00BA76D2" w:rsidRDefault="001572D2" w:rsidP="00504C2C">
            <w:pPr>
              <w:pStyle w:val="MDPI31text"/>
              <w:ind w:left="0" w:firstLine="0"/>
              <w:rPr>
                <w:szCs w:val="20"/>
                <w:lang w:val="es-CL"/>
              </w:rPr>
            </w:pPr>
            <w:r w:rsidRPr="00BA76D2">
              <w:rPr>
                <w:szCs w:val="20"/>
                <w:lang w:val="es-CL"/>
              </w:rPr>
              <w:t xml:space="preserve">Dependencia de </w:t>
            </w:r>
            <w:proofErr w:type="spellStart"/>
            <w:r w:rsidRPr="00BA76D2">
              <w:rPr>
                <w:szCs w:val="20"/>
                <w:lang w:val="es-CL"/>
              </w:rPr>
              <w:t>TinyBERT</w:t>
            </w:r>
            <w:proofErr w:type="spellEnd"/>
            <w:r w:rsidRPr="00BA76D2">
              <w:rPr>
                <w:szCs w:val="20"/>
                <w:lang w:val="es-CL"/>
              </w:rPr>
              <w:t xml:space="preserve"> </w:t>
            </w:r>
            <w:proofErr w:type="spellStart"/>
            <w:r w:rsidRPr="00BA76D2">
              <w:rPr>
                <w:szCs w:val="20"/>
                <w:lang w:val="es-CL"/>
              </w:rPr>
              <w:t>preentrenado</w:t>
            </w:r>
            <w:proofErr w:type="spellEnd"/>
            <w:r w:rsidRPr="00BA76D2">
              <w:rPr>
                <w:szCs w:val="20"/>
                <w:lang w:val="es-CL"/>
              </w:rPr>
              <w:t xml:space="preserve"> puede limitar la adaptabilidad del modelo a datos específicos del dominio.</w:t>
            </w:r>
          </w:p>
        </w:tc>
        <w:tc>
          <w:tcPr>
            <w:tcW w:w="1413" w:type="dxa"/>
          </w:tcPr>
          <w:p w14:paraId="1B7B284C" w14:textId="3B037358" w:rsidR="008C7170" w:rsidRPr="00BA76D2" w:rsidRDefault="001572D2" w:rsidP="00504C2C">
            <w:pPr>
              <w:pStyle w:val="MDPI31text"/>
              <w:ind w:left="0" w:firstLine="0"/>
              <w:rPr>
                <w:szCs w:val="20"/>
                <w:lang w:val="es-CL"/>
              </w:rPr>
            </w:pPr>
            <w:r w:rsidRPr="00BA76D2">
              <w:rPr>
                <w:szCs w:val="20"/>
                <w:lang w:val="es-CL"/>
              </w:rPr>
              <w:t>Media</w:t>
            </w:r>
          </w:p>
        </w:tc>
        <w:tc>
          <w:tcPr>
            <w:tcW w:w="1361" w:type="dxa"/>
          </w:tcPr>
          <w:p w14:paraId="5EC5A454" w14:textId="2B8C152E" w:rsidR="008C7170" w:rsidRPr="00BA76D2" w:rsidRDefault="001572D2" w:rsidP="00504C2C">
            <w:pPr>
              <w:pStyle w:val="MDPI31text"/>
              <w:ind w:left="0" w:firstLine="0"/>
              <w:rPr>
                <w:szCs w:val="20"/>
                <w:lang w:val="es-CL"/>
              </w:rPr>
            </w:pPr>
            <w:r w:rsidRPr="00BA76D2">
              <w:rPr>
                <w:szCs w:val="20"/>
                <w:lang w:val="es-CL"/>
              </w:rPr>
              <w:t>Media</w:t>
            </w:r>
          </w:p>
        </w:tc>
        <w:tc>
          <w:tcPr>
            <w:tcW w:w="1381" w:type="dxa"/>
          </w:tcPr>
          <w:p w14:paraId="5F3E179C" w14:textId="1F5EE78B" w:rsidR="008C7170" w:rsidRPr="00BA76D2" w:rsidRDefault="001572D2" w:rsidP="00504C2C">
            <w:pPr>
              <w:pStyle w:val="MDPI31text"/>
              <w:ind w:left="0" w:firstLine="0"/>
              <w:rPr>
                <w:szCs w:val="20"/>
                <w:lang w:val="es-CL"/>
              </w:rPr>
            </w:pPr>
            <w:r w:rsidRPr="00BA76D2">
              <w:rPr>
                <w:szCs w:val="20"/>
                <w:lang w:val="es-CL"/>
              </w:rPr>
              <w:t>Media</w:t>
            </w:r>
          </w:p>
        </w:tc>
        <w:tc>
          <w:tcPr>
            <w:tcW w:w="1521" w:type="dxa"/>
          </w:tcPr>
          <w:p w14:paraId="6C1CA77E" w14:textId="2D847940" w:rsidR="008C7170" w:rsidRPr="00BA76D2" w:rsidRDefault="001572D2" w:rsidP="00504C2C">
            <w:pPr>
              <w:pStyle w:val="MDPI31text"/>
              <w:ind w:left="0" w:firstLine="0"/>
              <w:rPr>
                <w:szCs w:val="20"/>
                <w:lang w:val="es-CL"/>
              </w:rPr>
            </w:pPr>
            <w:r w:rsidRPr="00BA76D2">
              <w:rPr>
                <w:szCs w:val="20"/>
                <w:lang w:val="es-CL"/>
              </w:rPr>
              <w:t>Considerar el fine-</w:t>
            </w:r>
            <w:proofErr w:type="spellStart"/>
            <w:r w:rsidRPr="00BA76D2">
              <w:rPr>
                <w:szCs w:val="20"/>
                <w:lang w:val="es-CL"/>
              </w:rPr>
              <w:t>tuning</w:t>
            </w:r>
            <w:proofErr w:type="spellEnd"/>
            <w:r w:rsidRPr="00BA76D2">
              <w:rPr>
                <w:szCs w:val="20"/>
                <w:lang w:val="es-CL"/>
              </w:rPr>
              <w:t xml:space="preserve"> del modelo con datos específicos del dominio y evaluar otras arquitecturas si es necesario.</w:t>
            </w:r>
          </w:p>
        </w:tc>
      </w:tr>
      <w:tr w:rsidR="00FA7F19" w:rsidRPr="00362881" w14:paraId="2EF743C0" w14:textId="77777777" w:rsidTr="004E1897">
        <w:tc>
          <w:tcPr>
            <w:tcW w:w="1275" w:type="dxa"/>
          </w:tcPr>
          <w:p w14:paraId="5067EDA3" w14:textId="1C1C1E7C" w:rsidR="008C7170" w:rsidRPr="00BA76D2" w:rsidRDefault="001572D2" w:rsidP="00504C2C">
            <w:pPr>
              <w:pStyle w:val="MDPI31text"/>
              <w:ind w:left="0" w:firstLine="0"/>
              <w:rPr>
                <w:szCs w:val="20"/>
                <w:lang w:val="es-CL"/>
              </w:rPr>
            </w:pPr>
            <w:r w:rsidRPr="00BA76D2">
              <w:rPr>
                <w:szCs w:val="20"/>
                <w:lang w:val="es-CL"/>
              </w:rPr>
              <w:lastRenderedPageBreak/>
              <w:t>Mantenimiento y Actualización del Modelo</w:t>
            </w:r>
          </w:p>
        </w:tc>
        <w:tc>
          <w:tcPr>
            <w:tcW w:w="1701" w:type="dxa"/>
          </w:tcPr>
          <w:p w14:paraId="3E146F91" w14:textId="6946E9DA" w:rsidR="008C7170" w:rsidRPr="00BA76D2" w:rsidRDefault="001572D2" w:rsidP="00504C2C">
            <w:pPr>
              <w:pStyle w:val="MDPI31text"/>
              <w:ind w:left="0" w:firstLine="0"/>
              <w:rPr>
                <w:szCs w:val="20"/>
                <w:lang w:val="es-CL"/>
              </w:rPr>
            </w:pPr>
            <w:r w:rsidRPr="00BA76D2">
              <w:rPr>
                <w:szCs w:val="20"/>
                <w:lang w:val="es-CL"/>
              </w:rPr>
              <w:t>La necesidad de actualizar y mantener los modelos a lo largo del tiempo para seguir siendo efectivos.</w:t>
            </w:r>
            <w:r w:rsidRPr="00BA76D2">
              <w:rPr>
                <w:szCs w:val="20"/>
                <w:lang w:val="es-CL"/>
              </w:rPr>
              <w:tab/>
            </w:r>
          </w:p>
        </w:tc>
        <w:tc>
          <w:tcPr>
            <w:tcW w:w="1413" w:type="dxa"/>
          </w:tcPr>
          <w:p w14:paraId="3108CFFD" w14:textId="30971B3B" w:rsidR="008C7170" w:rsidRPr="00BA76D2" w:rsidRDefault="001572D2" w:rsidP="00504C2C">
            <w:pPr>
              <w:pStyle w:val="MDPI31text"/>
              <w:ind w:left="0" w:firstLine="0"/>
              <w:rPr>
                <w:szCs w:val="20"/>
                <w:lang w:val="es-CL"/>
              </w:rPr>
            </w:pPr>
            <w:r w:rsidRPr="00BA76D2">
              <w:rPr>
                <w:szCs w:val="20"/>
                <w:lang w:val="es-CL"/>
              </w:rPr>
              <w:t>Media</w:t>
            </w:r>
          </w:p>
        </w:tc>
        <w:tc>
          <w:tcPr>
            <w:tcW w:w="1361" w:type="dxa"/>
          </w:tcPr>
          <w:p w14:paraId="3A1FED3C" w14:textId="484D20F8" w:rsidR="008C7170" w:rsidRPr="00BA76D2" w:rsidRDefault="001572D2" w:rsidP="00504C2C">
            <w:pPr>
              <w:pStyle w:val="MDPI31text"/>
              <w:ind w:left="0" w:firstLine="0"/>
              <w:rPr>
                <w:szCs w:val="20"/>
                <w:lang w:val="es-CL"/>
              </w:rPr>
            </w:pPr>
            <w:r w:rsidRPr="00BA76D2">
              <w:rPr>
                <w:szCs w:val="20"/>
                <w:lang w:val="es-CL"/>
              </w:rPr>
              <w:t>Media</w:t>
            </w:r>
          </w:p>
        </w:tc>
        <w:tc>
          <w:tcPr>
            <w:tcW w:w="1381" w:type="dxa"/>
          </w:tcPr>
          <w:p w14:paraId="75DCE5D8" w14:textId="24230EBB" w:rsidR="008C7170" w:rsidRPr="00BA76D2" w:rsidRDefault="001572D2" w:rsidP="00504C2C">
            <w:pPr>
              <w:pStyle w:val="MDPI31text"/>
              <w:ind w:left="0" w:firstLine="0"/>
              <w:rPr>
                <w:szCs w:val="20"/>
                <w:lang w:val="es-CL"/>
              </w:rPr>
            </w:pPr>
            <w:r w:rsidRPr="00BA76D2">
              <w:rPr>
                <w:szCs w:val="20"/>
                <w:lang w:val="es-CL"/>
              </w:rPr>
              <w:t>Media</w:t>
            </w:r>
          </w:p>
        </w:tc>
        <w:tc>
          <w:tcPr>
            <w:tcW w:w="1521" w:type="dxa"/>
          </w:tcPr>
          <w:p w14:paraId="366A8183" w14:textId="5AB15B3C" w:rsidR="008C7170" w:rsidRPr="00BA76D2" w:rsidRDefault="001572D2" w:rsidP="00504C2C">
            <w:pPr>
              <w:pStyle w:val="MDPI31text"/>
              <w:ind w:left="0" w:firstLine="0"/>
              <w:rPr>
                <w:szCs w:val="20"/>
                <w:lang w:val="es-CL"/>
              </w:rPr>
            </w:pPr>
            <w:r w:rsidRPr="00BA76D2">
              <w:rPr>
                <w:szCs w:val="20"/>
                <w:lang w:val="es-CL"/>
              </w:rPr>
              <w:t>Planificar ciclos de revisión y actualización periódica del modelo basados en nuevos datos y cambios en el entorno.</w:t>
            </w:r>
          </w:p>
        </w:tc>
      </w:tr>
    </w:tbl>
    <w:p w14:paraId="014F1AFB" w14:textId="77777777" w:rsidR="00AC1513" w:rsidRPr="00BA76D2" w:rsidRDefault="00AC1513" w:rsidP="00504C2C">
      <w:pPr>
        <w:pStyle w:val="MDPI31text"/>
        <w:ind w:left="1843" w:firstLine="0"/>
        <w:rPr>
          <w:szCs w:val="20"/>
          <w:lang w:val="es-CL"/>
        </w:rPr>
      </w:pPr>
    </w:p>
    <w:p w14:paraId="04186F4D" w14:textId="09A5F3B0" w:rsidR="007B36BD" w:rsidRDefault="007B36BD" w:rsidP="00945A31">
      <w:pPr>
        <w:pStyle w:val="MDPI31text"/>
        <w:spacing w:line="240" w:lineRule="auto"/>
        <w:ind w:left="1020" w:firstLine="510"/>
        <w:rPr>
          <w:szCs w:val="20"/>
          <w:lang w:val="es-CL"/>
        </w:rPr>
      </w:pPr>
      <w:r w:rsidRPr="007B36BD">
        <w:rPr>
          <w:szCs w:val="20"/>
          <w:lang w:val="es-CL"/>
        </w:rPr>
        <w:t>(Tabla</w:t>
      </w:r>
      <w:r w:rsidR="00945A31">
        <w:rPr>
          <w:szCs w:val="20"/>
          <w:lang w:val="es-CL"/>
        </w:rPr>
        <w:t xml:space="preserve"> Nro. 02, matriz de riesgo, con la descripción de los riesgos del experimento)</w:t>
      </w:r>
    </w:p>
    <w:p w14:paraId="7EC2BFB6" w14:textId="77777777" w:rsidR="00945A31" w:rsidRDefault="00945A31" w:rsidP="00945A31">
      <w:pPr>
        <w:pStyle w:val="MDPI31text"/>
        <w:spacing w:line="240" w:lineRule="auto"/>
        <w:ind w:left="1020" w:firstLine="510"/>
        <w:rPr>
          <w:szCs w:val="20"/>
          <w:lang w:val="es-CL"/>
        </w:rPr>
      </w:pPr>
    </w:p>
    <w:p w14:paraId="630BE219" w14:textId="5BDD20A9" w:rsidR="00945A31" w:rsidRPr="007B36BD" w:rsidRDefault="00945A31" w:rsidP="00945A31">
      <w:pPr>
        <w:pStyle w:val="MDPI31text"/>
        <w:spacing w:line="240" w:lineRule="auto"/>
        <w:ind w:left="3570" w:firstLine="510"/>
        <w:rPr>
          <w:szCs w:val="20"/>
          <w:lang w:val="es-CL"/>
        </w:rPr>
      </w:pPr>
      <w:r>
        <w:rPr>
          <w:szCs w:val="20"/>
          <w:lang w:val="es-CL"/>
        </w:rPr>
        <w:t>(</w:t>
      </w:r>
      <w:r w:rsidR="00323B73">
        <w:rPr>
          <w:szCs w:val="20"/>
          <w:lang w:val="es-CL"/>
        </w:rPr>
        <w:t>F</w:t>
      </w:r>
      <w:r>
        <w:rPr>
          <w:szCs w:val="20"/>
          <w:lang w:val="es-CL"/>
        </w:rPr>
        <w:t>uente elaboración propia)</w:t>
      </w:r>
    </w:p>
    <w:p w14:paraId="677EBB37" w14:textId="77777777" w:rsidR="007B36BD" w:rsidRDefault="007B36BD" w:rsidP="001E2894">
      <w:pPr>
        <w:pStyle w:val="MDPI31text"/>
        <w:spacing w:line="240" w:lineRule="auto"/>
        <w:ind w:left="1843" w:firstLine="0"/>
        <w:rPr>
          <w:b/>
          <w:bCs/>
          <w:szCs w:val="20"/>
          <w:lang w:val="es-CL"/>
        </w:rPr>
      </w:pPr>
    </w:p>
    <w:p w14:paraId="14E4E26A" w14:textId="4EC8B018" w:rsidR="002C637E" w:rsidRPr="00BA76D2" w:rsidRDefault="008F6A2F" w:rsidP="001E2894">
      <w:pPr>
        <w:pStyle w:val="MDPI31text"/>
        <w:spacing w:line="240" w:lineRule="auto"/>
        <w:ind w:left="1843" w:firstLine="0"/>
        <w:rPr>
          <w:b/>
          <w:bCs/>
          <w:szCs w:val="20"/>
          <w:lang w:val="es-CL"/>
        </w:rPr>
      </w:pPr>
      <w:r w:rsidRPr="00BA76D2">
        <w:rPr>
          <w:b/>
          <w:bCs/>
          <w:szCs w:val="20"/>
          <w:lang w:val="es-CL"/>
        </w:rPr>
        <w:t>3.</w:t>
      </w:r>
      <w:r w:rsidR="00530943" w:rsidRPr="00BA76D2">
        <w:rPr>
          <w:b/>
          <w:bCs/>
          <w:szCs w:val="20"/>
          <w:lang w:val="es-CL"/>
        </w:rPr>
        <w:t>-</w:t>
      </w:r>
      <w:r w:rsidR="001E2894" w:rsidRPr="00BA76D2">
        <w:rPr>
          <w:b/>
          <w:bCs/>
          <w:szCs w:val="20"/>
          <w:lang w:val="es-CL"/>
        </w:rPr>
        <w:t xml:space="preserve"> Arquitectura de construcción de los algoritmos de Machine </w:t>
      </w:r>
      <w:proofErr w:type="spellStart"/>
      <w:r w:rsidR="001E2894" w:rsidRPr="00BA76D2">
        <w:rPr>
          <w:b/>
          <w:bCs/>
          <w:szCs w:val="20"/>
          <w:lang w:val="es-CL"/>
        </w:rPr>
        <w:t>Learning</w:t>
      </w:r>
      <w:proofErr w:type="spellEnd"/>
    </w:p>
    <w:p w14:paraId="24D820EE" w14:textId="77777777" w:rsidR="001E2894" w:rsidRPr="00BA76D2" w:rsidRDefault="001E2894" w:rsidP="001E2894">
      <w:pPr>
        <w:pStyle w:val="MDPI31text"/>
        <w:spacing w:line="240" w:lineRule="auto"/>
        <w:ind w:left="1843" w:firstLine="0"/>
        <w:rPr>
          <w:b/>
          <w:bCs/>
          <w:szCs w:val="20"/>
          <w:lang w:val="es-CL"/>
        </w:rPr>
      </w:pPr>
    </w:p>
    <w:p w14:paraId="565C61ED" w14:textId="4C3C5837" w:rsidR="002C637E" w:rsidRPr="00BA76D2" w:rsidRDefault="00AD5285" w:rsidP="00447A29">
      <w:pPr>
        <w:pStyle w:val="MDPI31text"/>
        <w:ind w:left="1843" w:firstLine="0"/>
        <w:rPr>
          <w:szCs w:val="20"/>
          <w:lang w:val="es-CL"/>
        </w:rPr>
      </w:pPr>
      <w:r w:rsidRPr="00BA76D2">
        <w:rPr>
          <w:szCs w:val="20"/>
          <w:lang w:val="es-CL"/>
        </w:rPr>
        <w:t xml:space="preserve">En este experimento a fin de comparar modelos de machine </w:t>
      </w:r>
      <w:proofErr w:type="spellStart"/>
      <w:r w:rsidRPr="00BA76D2">
        <w:rPr>
          <w:szCs w:val="20"/>
          <w:lang w:val="es-CL"/>
        </w:rPr>
        <w:t>learning</w:t>
      </w:r>
      <w:proofErr w:type="spellEnd"/>
      <w:r w:rsidRPr="00BA76D2">
        <w:rPr>
          <w:szCs w:val="20"/>
          <w:lang w:val="es-CL"/>
        </w:rPr>
        <w:t xml:space="preserve"> se ha impl</w:t>
      </w:r>
      <w:r w:rsidR="002C637E" w:rsidRPr="00BA76D2">
        <w:rPr>
          <w:szCs w:val="20"/>
          <w:lang w:val="es-CL"/>
        </w:rPr>
        <w:t>ementado</w:t>
      </w:r>
      <w:r w:rsidRPr="00BA76D2">
        <w:rPr>
          <w:szCs w:val="20"/>
          <w:lang w:val="es-CL"/>
        </w:rPr>
        <w:t xml:space="preserve"> el algoritmo de T</w:t>
      </w:r>
      <w:r w:rsidR="00117941" w:rsidRPr="00BA76D2">
        <w:rPr>
          <w:szCs w:val="20"/>
          <w:lang w:val="es-CL"/>
        </w:rPr>
        <w:t>i</w:t>
      </w:r>
      <w:r w:rsidRPr="00BA76D2">
        <w:rPr>
          <w:szCs w:val="20"/>
          <w:lang w:val="es-CL"/>
        </w:rPr>
        <w:t>ny BERT</w:t>
      </w:r>
      <w:r w:rsidR="00117941" w:rsidRPr="00BA76D2">
        <w:rPr>
          <w:szCs w:val="20"/>
          <w:lang w:val="es-CL"/>
        </w:rPr>
        <w:t>, de redes neuronales profundas y un clasificador Naive Bayes</w:t>
      </w:r>
      <w:r w:rsidR="002C637E" w:rsidRPr="00BA76D2">
        <w:rPr>
          <w:szCs w:val="20"/>
          <w:lang w:val="es-CL"/>
        </w:rPr>
        <w:t xml:space="preserve"> en Python 3.10 y desarrollado en el entorno de Visual Studio </w:t>
      </w:r>
      <w:proofErr w:type="spellStart"/>
      <w:r w:rsidR="002C637E" w:rsidRPr="00BA76D2">
        <w:rPr>
          <w:szCs w:val="20"/>
          <w:lang w:val="es-CL"/>
        </w:rPr>
        <w:t>Code</w:t>
      </w:r>
      <w:proofErr w:type="spellEnd"/>
      <w:r w:rsidR="002C637E" w:rsidRPr="00BA76D2">
        <w:rPr>
          <w:szCs w:val="20"/>
          <w:lang w:val="es-CL"/>
        </w:rPr>
        <w:t xml:space="preserve">, </w:t>
      </w:r>
      <w:r w:rsidR="00117941" w:rsidRPr="00BA76D2">
        <w:rPr>
          <w:szCs w:val="20"/>
          <w:lang w:val="es-CL"/>
        </w:rPr>
        <w:t>estos modelos</w:t>
      </w:r>
      <w:r w:rsidR="002C637E" w:rsidRPr="00BA76D2">
        <w:rPr>
          <w:szCs w:val="20"/>
          <w:lang w:val="es-CL"/>
        </w:rPr>
        <w:t xml:space="preserve"> ha</w:t>
      </w:r>
      <w:r w:rsidR="00117941" w:rsidRPr="00BA76D2">
        <w:rPr>
          <w:szCs w:val="20"/>
          <w:lang w:val="es-CL"/>
        </w:rPr>
        <w:t>n</w:t>
      </w:r>
      <w:r w:rsidR="002C637E" w:rsidRPr="00BA76D2">
        <w:rPr>
          <w:szCs w:val="20"/>
          <w:lang w:val="es-CL"/>
        </w:rPr>
        <w:t xml:space="preserve"> sido diseñado</w:t>
      </w:r>
      <w:r w:rsidR="00117941" w:rsidRPr="00BA76D2">
        <w:rPr>
          <w:szCs w:val="20"/>
          <w:lang w:val="es-CL"/>
        </w:rPr>
        <w:t>s</w:t>
      </w:r>
      <w:r w:rsidR="002C637E" w:rsidRPr="00BA76D2">
        <w:rPr>
          <w:szCs w:val="20"/>
          <w:lang w:val="es-CL"/>
        </w:rPr>
        <w:t xml:space="preserve"> para trabajar con datos migrados desde un documento Excel a un</w:t>
      </w:r>
      <w:r w:rsidR="000F53D9" w:rsidRPr="00BA76D2">
        <w:rPr>
          <w:szCs w:val="20"/>
          <w:lang w:val="es-CL"/>
        </w:rPr>
        <w:t xml:space="preserve"> motor de</w:t>
      </w:r>
      <w:r w:rsidR="002C637E" w:rsidRPr="00BA76D2">
        <w:rPr>
          <w:szCs w:val="20"/>
          <w:lang w:val="es-CL"/>
        </w:rPr>
        <w:t xml:space="preserve"> base de datos MySQL 8.0 </w:t>
      </w:r>
      <w:proofErr w:type="spellStart"/>
      <w:r w:rsidR="002C637E" w:rsidRPr="00BA76D2">
        <w:rPr>
          <w:szCs w:val="20"/>
          <w:lang w:val="es-CL"/>
        </w:rPr>
        <w:t>Workbench</w:t>
      </w:r>
      <w:proofErr w:type="spellEnd"/>
      <w:r w:rsidR="002C637E" w:rsidRPr="00BA76D2">
        <w:rPr>
          <w:szCs w:val="20"/>
          <w:lang w:val="es-CL"/>
        </w:rPr>
        <w:t xml:space="preserve">. </w:t>
      </w:r>
      <w:r w:rsidR="000F53D9" w:rsidRPr="00BA76D2">
        <w:rPr>
          <w:szCs w:val="20"/>
          <w:lang w:val="es-CL"/>
        </w:rPr>
        <w:t xml:space="preserve">En virtud del motor de base de datos mencionado, se creó una </w:t>
      </w:r>
      <w:r w:rsidR="002C637E" w:rsidRPr="00BA76D2">
        <w:rPr>
          <w:szCs w:val="20"/>
          <w:lang w:val="es-CL"/>
        </w:rPr>
        <w:t xml:space="preserve">base de datos, denominada "Phishing", </w:t>
      </w:r>
      <w:r w:rsidR="000F53D9" w:rsidRPr="00BA76D2">
        <w:rPr>
          <w:szCs w:val="20"/>
          <w:lang w:val="es-CL"/>
        </w:rPr>
        <w:t xml:space="preserve">la cual </w:t>
      </w:r>
      <w:r w:rsidR="002C637E" w:rsidRPr="00BA76D2">
        <w:rPr>
          <w:szCs w:val="20"/>
          <w:lang w:val="es-CL"/>
        </w:rPr>
        <w:t>contiene datos estructurados en tablas con columnas esenciales y un ID de autoincremento, lo que asegura la integridad y fidelidad de la información durante el desarrollo y análisis del experimento.</w:t>
      </w:r>
    </w:p>
    <w:p w14:paraId="70B6C5BA" w14:textId="77777777" w:rsidR="00AD5285" w:rsidRPr="00BA76D2" w:rsidRDefault="00AD5285" w:rsidP="00447A29">
      <w:pPr>
        <w:pStyle w:val="MDPI31text"/>
        <w:ind w:left="1843" w:firstLine="0"/>
        <w:rPr>
          <w:szCs w:val="20"/>
          <w:lang w:val="es-CL"/>
        </w:rPr>
      </w:pPr>
    </w:p>
    <w:p w14:paraId="11D56D13" w14:textId="261E99A0" w:rsidR="00AD5285" w:rsidRPr="00BA76D2" w:rsidRDefault="00AD5285" w:rsidP="00447A29">
      <w:pPr>
        <w:pStyle w:val="MDPI31text"/>
        <w:ind w:left="1843" w:firstLine="0"/>
        <w:rPr>
          <w:szCs w:val="20"/>
          <w:lang w:val="es-CL"/>
        </w:rPr>
      </w:pPr>
      <w:r w:rsidRPr="00BA76D2">
        <w:rPr>
          <w:szCs w:val="20"/>
          <w:lang w:val="es-CL"/>
        </w:rPr>
        <w:t>Cabe hacer presente, que la base de datos antes mencionada fue creada con un Excel que contiene aproximadamente 8349 líneas de textos, separadas en columnas, que contienen datos relevantes de correos electrónicos de Phishing, como encabezado de correos electrónicos y el cuerpo de este, además de la respectiva clasificación</w:t>
      </w:r>
      <w:r w:rsidR="00117941" w:rsidRPr="00BA76D2">
        <w:rPr>
          <w:szCs w:val="20"/>
          <w:lang w:val="es-CL"/>
        </w:rPr>
        <w:t>, la cual está conformada por dos etiquetas claras que son phishing y no phishing</w:t>
      </w:r>
      <w:r w:rsidR="001E2894" w:rsidRPr="00BA76D2">
        <w:rPr>
          <w:szCs w:val="20"/>
          <w:lang w:val="es-CL"/>
        </w:rPr>
        <w:t xml:space="preserve">, la que clasifica y especifica cada línea de texto del </w:t>
      </w:r>
      <w:proofErr w:type="spellStart"/>
      <w:r w:rsidR="001E2894" w:rsidRPr="00BA76D2">
        <w:rPr>
          <w:szCs w:val="20"/>
          <w:lang w:val="es-CL"/>
        </w:rPr>
        <w:t>dataset</w:t>
      </w:r>
      <w:proofErr w:type="spellEnd"/>
      <w:r w:rsidR="001E2894" w:rsidRPr="00BA76D2">
        <w:rPr>
          <w:szCs w:val="20"/>
          <w:lang w:val="es-CL"/>
        </w:rPr>
        <w:t xml:space="preserve"> de estudio, en función de lo anterior, dicha clasificación la utilizare </w:t>
      </w:r>
      <w:r w:rsidR="00117941" w:rsidRPr="00BA76D2">
        <w:rPr>
          <w:szCs w:val="20"/>
          <w:lang w:val="es-CL"/>
        </w:rPr>
        <w:t xml:space="preserve">para que cada uno de los modelos de machine </w:t>
      </w:r>
      <w:proofErr w:type="spellStart"/>
      <w:r w:rsidR="00117941" w:rsidRPr="00BA76D2">
        <w:rPr>
          <w:szCs w:val="20"/>
          <w:lang w:val="es-CL"/>
        </w:rPr>
        <w:t>learning</w:t>
      </w:r>
      <w:proofErr w:type="spellEnd"/>
      <w:r w:rsidR="00117941" w:rsidRPr="00BA76D2">
        <w:rPr>
          <w:szCs w:val="20"/>
          <w:lang w:val="es-CL"/>
        </w:rPr>
        <w:t xml:space="preserve"> aprendan desde la clasificación basal del </w:t>
      </w:r>
      <w:proofErr w:type="spellStart"/>
      <w:r w:rsidR="00117941" w:rsidRPr="00BA76D2">
        <w:rPr>
          <w:szCs w:val="20"/>
          <w:lang w:val="es-CL"/>
        </w:rPr>
        <w:t>dataset</w:t>
      </w:r>
      <w:proofErr w:type="spellEnd"/>
      <w:r w:rsidR="001E2894" w:rsidRPr="00BA76D2">
        <w:rPr>
          <w:szCs w:val="20"/>
          <w:lang w:val="es-CL"/>
        </w:rPr>
        <w:t xml:space="preserve">, a fin de </w:t>
      </w:r>
      <w:r w:rsidRPr="00BA76D2">
        <w:rPr>
          <w:szCs w:val="20"/>
          <w:lang w:val="es-CL"/>
        </w:rPr>
        <w:t xml:space="preserve">, dicho </w:t>
      </w:r>
      <w:proofErr w:type="spellStart"/>
      <w:r w:rsidRPr="00BA76D2">
        <w:rPr>
          <w:szCs w:val="20"/>
          <w:lang w:val="es-CL"/>
        </w:rPr>
        <w:t>dataset</w:t>
      </w:r>
      <w:proofErr w:type="spellEnd"/>
      <w:r w:rsidRPr="00BA76D2">
        <w:rPr>
          <w:szCs w:val="20"/>
          <w:lang w:val="es-CL"/>
        </w:rPr>
        <w:t xml:space="preserve"> contenedor de los </w:t>
      </w:r>
      <w:r w:rsidR="00BB04D7" w:rsidRPr="00BA76D2">
        <w:rPr>
          <w:szCs w:val="20"/>
          <w:lang w:val="es-CL"/>
        </w:rPr>
        <w:t>datos de</w:t>
      </w:r>
      <w:r w:rsidRPr="00BA76D2">
        <w:rPr>
          <w:szCs w:val="20"/>
          <w:lang w:val="es-CL"/>
        </w:rPr>
        <w:t xml:space="preserve"> estudio, fue obtenido y descargado desde la </w:t>
      </w:r>
      <w:r w:rsidR="001E2894" w:rsidRPr="00BA76D2">
        <w:rPr>
          <w:szCs w:val="20"/>
          <w:lang w:val="es-CL"/>
        </w:rPr>
        <w:t>página</w:t>
      </w:r>
      <w:r w:rsidRPr="00BA76D2">
        <w:rPr>
          <w:szCs w:val="20"/>
          <w:lang w:val="es-CL"/>
        </w:rPr>
        <w:t xml:space="preserve"> </w:t>
      </w:r>
      <w:r w:rsidR="00117941" w:rsidRPr="00BA76D2">
        <w:rPr>
          <w:szCs w:val="20"/>
          <w:lang w:val="es-CL"/>
        </w:rPr>
        <w:t>web kaggle.com</w:t>
      </w:r>
      <w:r w:rsidR="00BB04D7" w:rsidRPr="00BA76D2">
        <w:rPr>
          <w:szCs w:val="20"/>
          <w:lang w:val="es-CL"/>
        </w:rPr>
        <w:t>, la cual es una plataforma de competencia de ciencia de datos y una comunidad en línea para científicos de datos y profesionales del aprendizaje automático de Google LLC.</w:t>
      </w:r>
      <w:sdt>
        <w:sdtPr>
          <w:rPr>
            <w:szCs w:val="20"/>
            <w:lang w:val="es-CL"/>
          </w:rPr>
          <w:id w:val="1319386810"/>
          <w:citation/>
        </w:sdtPr>
        <w:sdtContent>
          <w:r w:rsidR="00C84891" w:rsidRPr="00BA76D2">
            <w:rPr>
              <w:szCs w:val="20"/>
              <w:lang w:val="es-CL"/>
            </w:rPr>
            <w:fldChar w:fldCharType="begin"/>
          </w:r>
          <w:r w:rsidR="00C84891" w:rsidRPr="00BA76D2">
            <w:rPr>
              <w:szCs w:val="20"/>
              <w:lang w:val="es-MX"/>
            </w:rPr>
            <w:instrText xml:space="preserve"> CITATION kag \l 2058 </w:instrText>
          </w:r>
          <w:r w:rsidR="00C84891" w:rsidRPr="00BA76D2">
            <w:rPr>
              <w:szCs w:val="20"/>
              <w:lang w:val="es-CL"/>
            </w:rPr>
            <w:fldChar w:fldCharType="separate"/>
          </w:r>
          <w:r w:rsidR="00D26A39">
            <w:rPr>
              <w:noProof/>
              <w:szCs w:val="20"/>
              <w:lang w:val="es-MX"/>
            </w:rPr>
            <w:t xml:space="preserve"> </w:t>
          </w:r>
          <w:r w:rsidR="00D26A39" w:rsidRPr="00D26A39">
            <w:rPr>
              <w:noProof/>
              <w:szCs w:val="20"/>
              <w:lang w:val="es-MX"/>
            </w:rPr>
            <w:t>(kaggle, s.f.)</w:t>
          </w:r>
          <w:r w:rsidR="00C84891" w:rsidRPr="00BA76D2">
            <w:rPr>
              <w:szCs w:val="20"/>
              <w:lang w:val="es-CL"/>
            </w:rPr>
            <w:fldChar w:fldCharType="end"/>
          </w:r>
        </w:sdtContent>
      </w:sdt>
    </w:p>
    <w:p w14:paraId="2F2923DC" w14:textId="77777777" w:rsidR="00B41467" w:rsidRPr="00BA76D2" w:rsidRDefault="00B41467" w:rsidP="00C84891">
      <w:pPr>
        <w:pStyle w:val="MDPI31text"/>
        <w:ind w:left="0" w:firstLine="0"/>
        <w:rPr>
          <w:szCs w:val="20"/>
          <w:lang w:val="es-CL"/>
        </w:rPr>
      </w:pPr>
    </w:p>
    <w:p w14:paraId="307B2681" w14:textId="350561DC" w:rsidR="00117941" w:rsidRPr="00BA76D2" w:rsidRDefault="005D412A" w:rsidP="00117941">
      <w:pPr>
        <w:pStyle w:val="MDPI31text"/>
        <w:ind w:left="1843" w:firstLine="0"/>
        <w:rPr>
          <w:b/>
          <w:bCs/>
          <w:color w:val="auto"/>
          <w:szCs w:val="20"/>
          <w:lang w:val="es-CL"/>
        </w:rPr>
      </w:pPr>
      <w:r w:rsidRPr="00BA76D2">
        <w:rPr>
          <w:b/>
          <w:bCs/>
          <w:color w:val="auto"/>
          <w:szCs w:val="20"/>
          <w:lang w:val="es-CL"/>
        </w:rPr>
        <w:t>3</w:t>
      </w:r>
      <w:r w:rsidR="00117941" w:rsidRPr="00BA76D2">
        <w:rPr>
          <w:b/>
          <w:bCs/>
          <w:color w:val="auto"/>
          <w:szCs w:val="20"/>
          <w:lang w:val="es-CL"/>
        </w:rPr>
        <w:t>.</w:t>
      </w:r>
      <w:r w:rsidR="00530943" w:rsidRPr="00BA76D2">
        <w:rPr>
          <w:b/>
          <w:bCs/>
          <w:color w:val="auto"/>
          <w:szCs w:val="20"/>
          <w:lang w:val="es-CL"/>
        </w:rPr>
        <w:t>1</w:t>
      </w:r>
      <w:r w:rsidR="00117941" w:rsidRPr="00BA76D2">
        <w:rPr>
          <w:b/>
          <w:bCs/>
          <w:color w:val="auto"/>
          <w:szCs w:val="20"/>
          <w:lang w:val="es-CL"/>
        </w:rPr>
        <w:t xml:space="preserve">.- Metodologías Importantes en el Algoritmo </w:t>
      </w:r>
      <w:proofErr w:type="spellStart"/>
      <w:r w:rsidR="00117941" w:rsidRPr="00BA76D2">
        <w:rPr>
          <w:b/>
          <w:bCs/>
          <w:color w:val="auto"/>
          <w:szCs w:val="20"/>
          <w:lang w:val="es-CL"/>
        </w:rPr>
        <w:t>TinyBERT</w:t>
      </w:r>
      <w:proofErr w:type="spellEnd"/>
      <w:r w:rsidR="00117941" w:rsidRPr="00BA76D2">
        <w:rPr>
          <w:b/>
          <w:bCs/>
          <w:color w:val="auto"/>
          <w:szCs w:val="20"/>
          <w:lang w:val="es-CL"/>
        </w:rPr>
        <w:t xml:space="preserve"> Enfocado en la Detección de Patrones de Procesamiento de Lenguaje Natural</w:t>
      </w:r>
    </w:p>
    <w:p w14:paraId="19AD6885" w14:textId="77777777" w:rsidR="00924D2A" w:rsidRPr="00BA76D2" w:rsidRDefault="00924D2A" w:rsidP="00117941">
      <w:pPr>
        <w:pStyle w:val="MDPI31text"/>
        <w:ind w:left="1843" w:firstLine="0"/>
        <w:rPr>
          <w:b/>
          <w:bCs/>
          <w:color w:val="auto"/>
          <w:szCs w:val="20"/>
          <w:lang w:val="es-CL"/>
        </w:rPr>
      </w:pPr>
    </w:p>
    <w:p w14:paraId="450AF14B" w14:textId="47728D3E" w:rsidR="00924D2A" w:rsidRPr="00BA76D2" w:rsidRDefault="00924D2A" w:rsidP="00117941">
      <w:pPr>
        <w:pStyle w:val="MDPI31text"/>
        <w:ind w:left="1843" w:firstLine="0"/>
        <w:rPr>
          <w:color w:val="auto"/>
          <w:szCs w:val="20"/>
          <w:lang w:val="es-CL"/>
        </w:rPr>
      </w:pPr>
      <w:r w:rsidRPr="00BA76D2">
        <w:rPr>
          <w:color w:val="auto"/>
          <w:szCs w:val="20"/>
          <w:lang w:val="es-CL"/>
        </w:rPr>
        <w:lastRenderedPageBreak/>
        <w:t xml:space="preserve">Para </w:t>
      </w:r>
      <w:r w:rsidR="00F956C1" w:rsidRPr="00BA76D2">
        <w:rPr>
          <w:color w:val="auto"/>
          <w:szCs w:val="20"/>
          <w:lang w:val="es-CL"/>
        </w:rPr>
        <w:t>iniciar</w:t>
      </w:r>
      <w:r w:rsidRPr="00BA76D2">
        <w:rPr>
          <w:color w:val="auto"/>
          <w:szCs w:val="20"/>
          <w:lang w:val="es-CL"/>
        </w:rPr>
        <w:t xml:space="preserve"> la explicación del referido algoritmo, se debe hacer mención que </w:t>
      </w:r>
      <w:r w:rsidR="003723BA" w:rsidRPr="00BA76D2">
        <w:rPr>
          <w:color w:val="auto"/>
          <w:szCs w:val="20"/>
          <w:lang w:val="es-CL"/>
        </w:rPr>
        <w:t xml:space="preserve">se exporto a la </w:t>
      </w:r>
      <w:r w:rsidR="006C23A1" w:rsidRPr="00BA76D2">
        <w:rPr>
          <w:color w:val="auto"/>
          <w:szCs w:val="20"/>
          <w:lang w:val="es-CL"/>
        </w:rPr>
        <w:t xml:space="preserve">función de </w:t>
      </w:r>
      <w:r w:rsidR="005A4F53" w:rsidRPr="00BA76D2">
        <w:rPr>
          <w:color w:val="auto"/>
          <w:szCs w:val="20"/>
          <w:lang w:val="es-CL"/>
        </w:rPr>
        <w:t>inicio</w:t>
      </w:r>
      <w:r w:rsidR="006C23A1" w:rsidRPr="00BA76D2">
        <w:rPr>
          <w:color w:val="auto"/>
          <w:szCs w:val="20"/>
          <w:lang w:val="es-CL"/>
        </w:rPr>
        <w:t xml:space="preserve"> (</w:t>
      </w:r>
      <w:proofErr w:type="spellStart"/>
      <w:r w:rsidR="006C23A1" w:rsidRPr="00BA76D2">
        <w:rPr>
          <w:color w:val="auto"/>
          <w:szCs w:val="20"/>
          <w:lang w:val="es-CL"/>
        </w:rPr>
        <w:t>def_init</w:t>
      </w:r>
      <w:proofErr w:type="spellEnd"/>
      <w:r w:rsidR="006C23A1" w:rsidRPr="00BA76D2">
        <w:rPr>
          <w:color w:val="auto"/>
          <w:szCs w:val="20"/>
          <w:lang w:val="es-CL"/>
        </w:rPr>
        <w:t xml:space="preserve">) del algoritmo </w:t>
      </w:r>
      <w:r w:rsidR="005A4F53" w:rsidRPr="00BA76D2">
        <w:rPr>
          <w:color w:val="auto"/>
          <w:szCs w:val="20"/>
          <w:lang w:val="es-CL"/>
        </w:rPr>
        <w:t>T</w:t>
      </w:r>
      <w:r w:rsidR="006C23A1" w:rsidRPr="00BA76D2">
        <w:rPr>
          <w:color w:val="auto"/>
          <w:szCs w:val="20"/>
          <w:lang w:val="es-CL"/>
        </w:rPr>
        <w:t xml:space="preserve">iny </w:t>
      </w:r>
      <w:proofErr w:type="spellStart"/>
      <w:r w:rsidR="006C23A1" w:rsidRPr="00BA76D2">
        <w:rPr>
          <w:color w:val="auto"/>
          <w:szCs w:val="20"/>
          <w:lang w:val="es-CL"/>
        </w:rPr>
        <w:t>bert</w:t>
      </w:r>
      <w:proofErr w:type="spellEnd"/>
      <w:r w:rsidR="006C23A1" w:rsidRPr="00BA76D2">
        <w:rPr>
          <w:color w:val="auto"/>
          <w:szCs w:val="20"/>
          <w:lang w:val="es-CL"/>
        </w:rPr>
        <w:t xml:space="preserve"> </w:t>
      </w:r>
      <w:r w:rsidR="005A4F53" w:rsidRPr="00BA76D2">
        <w:rPr>
          <w:color w:val="auto"/>
          <w:szCs w:val="20"/>
          <w:lang w:val="es-CL"/>
        </w:rPr>
        <w:t xml:space="preserve">el código </w:t>
      </w:r>
      <w:proofErr w:type="spellStart"/>
      <w:r w:rsidR="005A4F53" w:rsidRPr="00BA76D2">
        <w:rPr>
          <w:color w:val="auto"/>
          <w:szCs w:val="20"/>
          <w:lang w:val="es-CL"/>
        </w:rPr>
        <w:t>TinyB</w:t>
      </w:r>
      <w:r w:rsidR="00E51A73">
        <w:rPr>
          <w:color w:val="auto"/>
          <w:szCs w:val="20"/>
          <w:lang w:val="es-CL"/>
        </w:rPr>
        <w:t>ert</w:t>
      </w:r>
      <w:proofErr w:type="spellEnd"/>
      <w:r w:rsidR="00E51A73">
        <w:rPr>
          <w:color w:val="auto"/>
          <w:szCs w:val="20"/>
          <w:lang w:val="es-CL"/>
        </w:rPr>
        <w:t xml:space="preserve"> </w:t>
      </w:r>
      <w:r w:rsidR="005A4F53" w:rsidRPr="00BA76D2">
        <w:rPr>
          <w:color w:val="auto"/>
          <w:szCs w:val="20"/>
          <w:lang w:val="es-CL"/>
        </w:rPr>
        <w:t>General</w:t>
      </w:r>
      <w:r w:rsidR="006728B2">
        <w:rPr>
          <w:color w:val="auto"/>
          <w:szCs w:val="20"/>
          <w:lang w:val="es-CL"/>
        </w:rPr>
        <w:t xml:space="preserve"> </w:t>
      </w:r>
      <w:r w:rsidR="005A4F53" w:rsidRPr="00BA76D2">
        <w:rPr>
          <w:color w:val="auto"/>
          <w:szCs w:val="20"/>
          <w:lang w:val="es-CL"/>
        </w:rPr>
        <w:t>4L_312D</w:t>
      </w:r>
      <w:r w:rsidR="005C08F1" w:rsidRPr="00BA76D2">
        <w:rPr>
          <w:color w:val="auto"/>
          <w:szCs w:val="20"/>
          <w:lang w:val="es-CL"/>
        </w:rPr>
        <w:t xml:space="preserve">, el que corresponde a </w:t>
      </w:r>
      <w:r w:rsidR="006F785D" w:rsidRPr="00BA76D2">
        <w:rPr>
          <w:color w:val="auto"/>
          <w:szCs w:val="20"/>
          <w:lang w:val="es-CL"/>
        </w:rPr>
        <w:t xml:space="preserve">un </w:t>
      </w:r>
      <w:r w:rsidR="005A4F53" w:rsidRPr="00BA76D2">
        <w:rPr>
          <w:color w:val="auto"/>
          <w:szCs w:val="20"/>
          <w:lang w:val="es-CL"/>
        </w:rPr>
        <w:t>modelo pre</w:t>
      </w:r>
      <w:r w:rsidR="002C5D1A" w:rsidRPr="00BA76D2">
        <w:rPr>
          <w:color w:val="auto"/>
          <w:szCs w:val="20"/>
          <w:lang w:val="es-CL"/>
        </w:rPr>
        <w:t xml:space="preserve"> </w:t>
      </w:r>
      <w:r w:rsidR="005A4F53" w:rsidRPr="00BA76D2">
        <w:rPr>
          <w:color w:val="auto"/>
          <w:szCs w:val="20"/>
          <w:lang w:val="es-CL"/>
        </w:rPr>
        <w:t xml:space="preserve">entrenado específico de </w:t>
      </w:r>
      <w:proofErr w:type="spellStart"/>
      <w:r w:rsidR="005A4F53" w:rsidRPr="00BA76D2">
        <w:rPr>
          <w:color w:val="auto"/>
          <w:szCs w:val="20"/>
          <w:lang w:val="es-CL"/>
        </w:rPr>
        <w:t>TinyBERT</w:t>
      </w:r>
      <w:proofErr w:type="spellEnd"/>
      <w:r w:rsidR="005A4F53" w:rsidRPr="00BA76D2">
        <w:rPr>
          <w:color w:val="auto"/>
          <w:szCs w:val="20"/>
          <w:lang w:val="es-CL"/>
        </w:rPr>
        <w:t xml:space="preserve"> desarrollado por Huawei </w:t>
      </w:r>
      <w:proofErr w:type="spellStart"/>
      <w:r w:rsidR="005A4F53" w:rsidRPr="00BA76D2">
        <w:rPr>
          <w:color w:val="auto"/>
          <w:szCs w:val="20"/>
          <w:lang w:val="es-CL"/>
        </w:rPr>
        <w:t>Noah's</w:t>
      </w:r>
      <w:proofErr w:type="spellEnd"/>
      <w:r w:rsidR="005A4F53" w:rsidRPr="00BA76D2">
        <w:rPr>
          <w:color w:val="auto"/>
          <w:szCs w:val="20"/>
          <w:lang w:val="es-CL"/>
        </w:rPr>
        <w:t xml:space="preserve"> </w:t>
      </w:r>
      <w:proofErr w:type="spellStart"/>
      <w:r w:rsidR="005A4F53" w:rsidRPr="00BA76D2">
        <w:rPr>
          <w:color w:val="auto"/>
          <w:szCs w:val="20"/>
          <w:lang w:val="es-CL"/>
        </w:rPr>
        <w:t>Ark</w:t>
      </w:r>
      <w:proofErr w:type="spellEnd"/>
      <w:r w:rsidR="005A4F53" w:rsidRPr="00BA76D2">
        <w:rPr>
          <w:color w:val="auto"/>
          <w:szCs w:val="20"/>
          <w:lang w:val="es-CL"/>
        </w:rPr>
        <w:t xml:space="preserve"> </w:t>
      </w:r>
      <w:proofErr w:type="spellStart"/>
      <w:r w:rsidR="005A4F53" w:rsidRPr="00BA76D2">
        <w:rPr>
          <w:color w:val="auto"/>
          <w:szCs w:val="20"/>
          <w:lang w:val="es-CL"/>
        </w:rPr>
        <w:t>Lab</w:t>
      </w:r>
      <w:proofErr w:type="spellEnd"/>
      <w:r w:rsidR="005A4F53" w:rsidRPr="00BA76D2">
        <w:rPr>
          <w:color w:val="auto"/>
          <w:szCs w:val="20"/>
          <w:lang w:val="es-CL"/>
        </w:rPr>
        <w:t>. Este modelo, al igual que otros modelos preentrenados, se utiliza comúnmente para tareas de procesamiento de lenguaje natural (NLP) debido a su capacidad para capturar y representar el contexto del lenguaje en texto de manera eficiente</w:t>
      </w:r>
      <w:r w:rsidR="006F785D" w:rsidRPr="00BA76D2">
        <w:rPr>
          <w:color w:val="auto"/>
          <w:szCs w:val="20"/>
          <w:lang w:val="es-CL"/>
        </w:rPr>
        <w:t>, en función de esto, este modelo ya tiene una estructura de fabrica con métricas ya tomadas, el cual hace</w:t>
      </w:r>
      <w:r w:rsidR="00300477" w:rsidRPr="00BA76D2">
        <w:rPr>
          <w:color w:val="auto"/>
          <w:szCs w:val="20"/>
          <w:lang w:val="es-CL"/>
        </w:rPr>
        <w:t xml:space="preserve"> que sea una elección razonable para lo que se busca ejecutar</w:t>
      </w:r>
      <w:r w:rsidR="00C4240F" w:rsidRPr="00BA76D2">
        <w:rPr>
          <w:color w:val="auto"/>
          <w:szCs w:val="20"/>
          <w:lang w:val="es-CL"/>
        </w:rPr>
        <w:t xml:space="preserve"> y las tareas a resolver.</w:t>
      </w:r>
    </w:p>
    <w:p w14:paraId="50ACA396" w14:textId="77777777" w:rsidR="00C131B4" w:rsidRPr="00BA76D2" w:rsidRDefault="00C131B4" w:rsidP="00117941">
      <w:pPr>
        <w:pStyle w:val="MDPI31text"/>
        <w:ind w:left="1843" w:firstLine="0"/>
        <w:rPr>
          <w:b/>
          <w:bCs/>
          <w:color w:val="FF0000"/>
          <w:szCs w:val="20"/>
          <w:lang w:val="es-CL"/>
        </w:rPr>
      </w:pPr>
    </w:p>
    <w:p w14:paraId="6D04606F" w14:textId="56526729" w:rsidR="00C131B4" w:rsidRPr="00BA76D2" w:rsidRDefault="00C131B4" w:rsidP="00117941">
      <w:pPr>
        <w:pStyle w:val="MDPI31text"/>
        <w:ind w:left="1843" w:firstLine="0"/>
        <w:rPr>
          <w:color w:val="auto"/>
          <w:szCs w:val="20"/>
          <w:lang w:val="es-CL"/>
        </w:rPr>
      </w:pPr>
      <w:r w:rsidRPr="00BA76D2">
        <w:rPr>
          <w:color w:val="auto"/>
          <w:szCs w:val="20"/>
          <w:lang w:val="es-CL"/>
        </w:rPr>
        <w:t xml:space="preserve">Cabe destacar que la </w:t>
      </w:r>
      <w:r w:rsidR="00AD2347" w:rsidRPr="00BA76D2">
        <w:rPr>
          <w:color w:val="auto"/>
          <w:szCs w:val="20"/>
          <w:lang w:val="es-CL"/>
        </w:rPr>
        <w:t>página</w:t>
      </w:r>
      <w:r w:rsidRPr="00BA76D2">
        <w:rPr>
          <w:color w:val="auto"/>
          <w:szCs w:val="20"/>
          <w:lang w:val="es-CL"/>
        </w:rPr>
        <w:t xml:space="preserve"> web de </w:t>
      </w:r>
      <w:proofErr w:type="spellStart"/>
      <w:r w:rsidRPr="00BA76D2">
        <w:rPr>
          <w:color w:val="auto"/>
          <w:szCs w:val="20"/>
          <w:lang w:val="es-CL"/>
        </w:rPr>
        <w:t>Hugg</w:t>
      </w:r>
      <w:r w:rsidR="00AD2347" w:rsidRPr="00BA76D2">
        <w:rPr>
          <w:color w:val="auto"/>
          <w:szCs w:val="20"/>
          <w:lang w:val="es-CL"/>
        </w:rPr>
        <w:t>i</w:t>
      </w:r>
      <w:r w:rsidRPr="00BA76D2">
        <w:rPr>
          <w:color w:val="auto"/>
          <w:szCs w:val="20"/>
          <w:lang w:val="es-CL"/>
        </w:rPr>
        <w:t>ng</w:t>
      </w:r>
      <w:proofErr w:type="spellEnd"/>
      <w:r w:rsidRPr="00BA76D2">
        <w:rPr>
          <w:color w:val="auto"/>
          <w:szCs w:val="20"/>
          <w:lang w:val="es-CL"/>
        </w:rPr>
        <w:t xml:space="preserve"> </w:t>
      </w:r>
      <w:proofErr w:type="spellStart"/>
      <w:r w:rsidRPr="00BA76D2">
        <w:rPr>
          <w:color w:val="auto"/>
          <w:szCs w:val="20"/>
          <w:lang w:val="es-CL"/>
        </w:rPr>
        <w:t>Face</w:t>
      </w:r>
      <w:proofErr w:type="spellEnd"/>
      <w:r w:rsidRPr="00BA76D2">
        <w:rPr>
          <w:color w:val="auto"/>
          <w:szCs w:val="20"/>
          <w:lang w:val="es-CL"/>
        </w:rPr>
        <w:t>, ofrece una gran variedad de modelos pre entrenados</w:t>
      </w:r>
      <w:r w:rsidR="00AD2347" w:rsidRPr="00BA76D2">
        <w:rPr>
          <w:color w:val="auto"/>
          <w:szCs w:val="20"/>
          <w:lang w:val="es-CL"/>
        </w:rPr>
        <w:t>, en diferentes tareas</w:t>
      </w:r>
      <w:r w:rsidR="002C5D1A" w:rsidRPr="00BA76D2">
        <w:rPr>
          <w:color w:val="auto"/>
          <w:szCs w:val="20"/>
          <w:lang w:val="es-CL"/>
        </w:rPr>
        <w:t xml:space="preserve"> </w:t>
      </w:r>
      <w:r w:rsidR="00AD2347" w:rsidRPr="00BA76D2">
        <w:rPr>
          <w:color w:val="auto"/>
          <w:szCs w:val="20"/>
          <w:lang w:val="es-CL"/>
        </w:rPr>
        <w:t>de procesa</w:t>
      </w:r>
      <w:r w:rsidR="002C5D1A" w:rsidRPr="00BA76D2">
        <w:rPr>
          <w:color w:val="auto"/>
          <w:szCs w:val="20"/>
          <w:lang w:val="es-CL"/>
        </w:rPr>
        <w:t xml:space="preserve">miento de </w:t>
      </w:r>
      <w:r w:rsidR="00AD2347" w:rsidRPr="00BA76D2">
        <w:rPr>
          <w:color w:val="auto"/>
          <w:szCs w:val="20"/>
          <w:lang w:val="es-CL"/>
        </w:rPr>
        <w:t>lenguaje natural, para lo cual</w:t>
      </w:r>
      <w:r w:rsidR="002360DA" w:rsidRPr="00BA76D2">
        <w:rPr>
          <w:color w:val="auto"/>
          <w:szCs w:val="20"/>
          <w:lang w:val="es-CL"/>
        </w:rPr>
        <w:t xml:space="preserve">, al utilizar estos modelos, es necesario crear un algoritmo denominado Fine </w:t>
      </w:r>
      <w:proofErr w:type="spellStart"/>
      <w:r w:rsidR="002360DA" w:rsidRPr="00BA76D2">
        <w:rPr>
          <w:color w:val="auto"/>
          <w:szCs w:val="20"/>
          <w:lang w:val="es-CL"/>
        </w:rPr>
        <w:t>Tunning</w:t>
      </w:r>
      <w:proofErr w:type="spellEnd"/>
      <w:r w:rsidR="002360DA" w:rsidRPr="00BA76D2">
        <w:rPr>
          <w:color w:val="auto"/>
          <w:szCs w:val="20"/>
          <w:lang w:val="es-CL"/>
        </w:rPr>
        <w:t xml:space="preserve">, el cual re entrena el modelo pre entrenado con nuestros datos que queremos usar para la tarea especifica en cuestión, en este caso la tarea se definió como un modelo de </w:t>
      </w:r>
      <w:r w:rsidR="00BE3569">
        <w:rPr>
          <w:color w:val="auto"/>
          <w:szCs w:val="20"/>
          <w:lang w:val="es-CL"/>
        </w:rPr>
        <w:t>Bert</w:t>
      </w:r>
      <w:r w:rsidR="002360DA" w:rsidRPr="00BA76D2">
        <w:rPr>
          <w:color w:val="auto"/>
          <w:szCs w:val="20"/>
          <w:lang w:val="es-CL"/>
        </w:rPr>
        <w:t xml:space="preserve"> o Tiny </w:t>
      </w:r>
      <w:r w:rsidR="00BE3569">
        <w:rPr>
          <w:color w:val="auto"/>
          <w:szCs w:val="20"/>
          <w:lang w:val="es-CL"/>
        </w:rPr>
        <w:t xml:space="preserve">Bert </w:t>
      </w:r>
      <w:r w:rsidR="002360DA" w:rsidRPr="00BA76D2">
        <w:rPr>
          <w:color w:val="auto"/>
          <w:szCs w:val="20"/>
          <w:lang w:val="es-CL"/>
        </w:rPr>
        <w:t>que sea capaz de definir o clasificar una línea de texto, si corresponde o no a un correo electrónico malicioso</w:t>
      </w:r>
      <w:r w:rsidR="005B37FA" w:rsidRPr="00BA76D2">
        <w:rPr>
          <w:color w:val="auto"/>
          <w:szCs w:val="20"/>
          <w:lang w:val="es-CL"/>
        </w:rPr>
        <w:t>.</w:t>
      </w:r>
    </w:p>
    <w:p w14:paraId="7E37D2C4" w14:textId="77777777" w:rsidR="00447733" w:rsidRPr="00BA76D2" w:rsidRDefault="00447733" w:rsidP="00117941">
      <w:pPr>
        <w:pStyle w:val="MDPI31text"/>
        <w:ind w:left="1843" w:firstLine="0"/>
        <w:rPr>
          <w:color w:val="FF0000"/>
          <w:szCs w:val="20"/>
          <w:lang w:val="es-CL"/>
        </w:rPr>
      </w:pPr>
    </w:p>
    <w:p w14:paraId="736EF1C0" w14:textId="2DE716A2" w:rsidR="00447733" w:rsidRPr="00BA76D2" w:rsidRDefault="00447733" w:rsidP="00117941">
      <w:pPr>
        <w:pStyle w:val="MDPI31text"/>
        <w:ind w:left="1843" w:firstLine="0"/>
        <w:rPr>
          <w:color w:val="auto"/>
          <w:szCs w:val="20"/>
          <w:lang w:val="es-CL"/>
        </w:rPr>
      </w:pPr>
      <w:r w:rsidRPr="00BA76D2">
        <w:rPr>
          <w:color w:val="auto"/>
          <w:szCs w:val="20"/>
          <w:lang w:val="es-CL"/>
        </w:rPr>
        <w:t>En este caso y por la arquitectura original de BERT, l</w:t>
      </w:r>
      <w:r w:rsidR="007E1A96" w:rsidRPr="00BA76D2">
        <w:rPr>
          <w:color w:val="auto"/>
          <w:szCs w:val="20"/>
          <w:lang w:val="es-CL"/>
        </w:rPr>
        <w:t xml:space="preserve">a propuesta inicial de esta parte del proyecto es verificar como el modelo o su forma más reducida, es capaz de leer bidireccionalmente una línea de texto que contiene datos como correo electrónico, </w:t>
      </w:r>
      <w:r w:rsidR="00B76152" w:rsidRPr="00BA76D2">
        <w:rPr>
          <w:color w:val="auto"/>
          <w:szCs w:val="20"/>
          <w:lang w:val="es-CL"/>
        </w:rPr>
        <w:t xml:space="preserve">encabezado del correo y cuerpo </w:t>
      </w:r>
      <w:r w:rsidR="005F05B3" w:rsidRPr="00BA76D2">
        <w:rPr>
          <w:color w:val="auto"/>
          <w:szCs w:val="20"/>
          <w:lang w:val="es-CL"/>
        </w:rPr>
        <w:t>de este</w:t>
      </w:r>
      <w:r w:rsidR="00B76152" w:rsidRPr="00BA76D2">
        <w:rPr>
          <w:color w:val="auto"/>
          <w:szCs w:val="20"/>
          <w:lang w:val="es-CL"/>
        </w:rPr>
        <w:t xml:space="preserve"> y en función de su lectura y reconocimiento de patrones y caracteres definir a que corresponde el referido correo</w:t>
      </w:r>
      <w:r w:rsidR="001A6FDF" w:rsidRPr="00BA76D2">
        <w:rPr>
          <w:color w:val="auto"/>
          <w:szCs w:val="20"/>
          <w:lang w:val="es-CL"/>
        </w:rPr>
        <w:t>.</w:t>
      </w:r>
    </w:p>
    <w:p w14:paraId="7662780A" w14:textId="77777777" w:rsidR="001A6FDF" w:rsidRPr="00BA76D2" w:rsidRDefault="001A6FDF" w:rsidP="00117941">
      <w:pPr>
        <w:pStyle w:val="MDPI31text"/>
        <w:ind w:left="1843" w:firstLine="0"/>
        <w:rPr>
          <w:color w:val="FF0000"/>
          <w:szCs w:val="20"/>
          <w:lang w:val="es-CL"/>
        </w:rPr>
      </w:pPr>
    </w:p>
    <w:p w14:paraId="76D8AD38" w14:textId="5DFE96BE" w:rsidR="001A6FDF" w:rsidRPr="00BA76D2" w:rsidRDefault="001A6FDF" w:rsidP="00117941">
      <w:pPr>
        <w:pStyle w:val="MDPI31text"/>
        <w:ind w:left="1843" w:firstLine="0"/>
        <w:rPr>
          <w:color w:val="auto"/>
          <w:szCs w:val="20"/>
          <w:lang w:val="es-CL"/>
        </w:rPr>
      </w:pPr>
      <w:r w:rsidRPr="00BA76D2">
        <w:rPr>
          <w:color w:val="auto"/>
          <w:szCs w:val="20"/>
          <w:lang w:val="es-CL"/>
        </w:rPr>
        <w:t xml:space="preserve">Como se </w:t>
      </w:r>
      <w:r w:rsidR="005466E6" w:rsidRPr="00BA76D2">
        <w:rPr>
          <w:color w:val="auto"/>
          <w:szCs w:val="20"/>
          <w:lang w:val="es-CL"/>
        </w:rPr>
        <w:t>mencionó</w:t>
      </w:r>
      <w:r w:rsidRPr="00BA76D2">
        <w:rPr>
          <w:color w:val="auto"/>
          <w:szCs w:val="20"/>
          <w:lang w:val="es-CL"/>
        </w:rPr>
        <w:t xml:space="preserve"> en un principio</w:t>
      </w:r>
      <w:r w:rsidR="00AA3240" w:rsidRPr="00BA76D2">
        <w:rPr>
          <w:color w:val="auto"/>
          <w:szCs w:val="20"/>
          <w:lang w:val="es-CL"/>
        </w:rPr>
        <w:t xml:space="preserve">, para lograr o tener una aproximación de </w:t>
      </w:r>
      <w:r w:rsidR="00E43F24" w:rsidRPr="00BA76D2">
        <w:rPr>
          <w:color w:val="auto"/>
          <w:szCs w:val="20"/>
          <w:lang w:val="es-CL"/>
        </w:rPr>
        <w:t>que modelos nos podría servir para clasificar datos correspondientes a correos electrónicos maliciosos</w:t>
      </w:r>
      <w:r w:rsidR="009B30DB" w:rsidRPr="00BA76D2">
        <w:rPr>
          <w:color w:val="auto"/>
          <w:szCs w:val="20"/>
          <w:lang w:val="es-CL"/>
        </w:rPr>
        <w:t xml:space="preserve">, se usara no solo un modelo pre entrenado, sino </w:t>
      </w:r>
      <w:r w:rsidR="00DA766A" w:rsidRPr="00BA76D2">
        <w:rPr>
          <w:color w:val="auto"/>
          <w:szCs w:val="20"/>
          <w:lang w:val="es-CL"/>
        </w:rPr>
        <w:t>dos</w:t>
      </w:r>
      <w:r w:rsidR="009B30DB" w:rsidRPr="00BA76D2">
        <w:rPr>
          <w:color w:val="auto"/>
          <w:szCs w:val="20"/>
          <w:lang w:val="es-CL"/>
        </w:rPr>
        <w:t xml:space="preserve"> modelos distintos y se observara su comportamiento </w:t>
      </w:r>
      <w:r w:rsidR="005635B9" w:rsidRPr="00BA76D2">
        <w:rPr>
          <w:color w:val="auto"/>
          <w:szCs w:val="20"/>
          <w:lang w:val="es-CL"/>
        </w:rPr>
        <w:t>en relación con el</w:t>
      </w:r>
      <w:r w:rsidR="009B30DB" w:rsidRPr="00BA76D2">
        <w:rPr>
          <w:color w:val="auto"/>
          <w:szCs w:val="20"/>
          <w:lang w:val="es-CL"/>
        </w:rPr>
        <w:t xml:space="preserve"> </w:t>
      </w:r>
      <w:proofErr w:type="spellStart"/>
      <w:r w:rsidR="009B30DB" w:rsidRPr="00BA76D2">
        <w:rPr>
          <w:color w:val="auto"/>
          <w:szCs w:val="20"/>
          <w:lang w:val="es-CL"/>
        </w:rPr>
        <w:t>dataset</w:t>
      </w:r>
      <w:proofErr w:type="spellEnd"/>
      <w:r w:rsidR="009B30DB" w:rsidRPr="00BA76D2">
        <w:rPr>
          <w:color w:val="auto"/>
          <w:szCs w:val="20"/>
          <w:lang w:val="es-CL"/>
        </w:rPr>
        <w:t xml:space="preserve"> de </w:t>
      </w:r>
      <w:proofErr w:type="spellStart"/>
      <w:r w:rsidR="009B30DB" w:rsidRPr="00BA76D2">
        <w:rPr>
          <w:color w:val="auto"/>
          <w:szCs w:val="20"/>
          <w:lang w:val="es-CL"/>
        </w:rPr>
        <w:t>kaggle</w:t>
      </w:r>
      <w:proofErr w:type="spellEnd"/>
      <w:r w:rsidR="009B30DB" w:rsidRPr="00BA76D2">
        <w:rPr>
          <w:color w:val="auto"/>
          <w:szCs w:val="20"/>
          <w:lang w:val="es-CL"/>
        </w:rPr>
        <w:t xml:space="preserve"> que contiene información de correos </w:t>
      </w:r>
      <w:r w:rsidR="005466E6" w:rsidRPr="00BA76D2">
        <w:rPr>
          <w:color w:val="auto"/>
          <w:szCs w:val="20"/>
          <w:lang w:val="es-CL"/>
        </w:rPr>
        <w:t>maliciosos</w:t>
      </w:r>
      <w:r w:rsidR="009B30DB" w:rsidRPr="00BA76D2">
        <w:rPr>
          <w:color w:val="auto"/>
          <w:szCs w:val="20"/>
          <w:lang w:val="es-CL"/>
        </w:rPr>
        <w:t xml:space="preserve">. </w:t>
      </w:r>
    </w:p>
    <w:p w14:paraId="0AE01D86" w14:textId="147D9CE2" w:rsidR="009B30DB" w:rsidRPr="00BA76D2" w:rsidRDefault="009B30DB" w:rsidP="00117941">
      <w:pPr>
        <w:pStyle w:val="MDPI31text"/>
        <w:ind w:left="1843" w:firstLine="0"/>
        <w:rPr>
          <w:color w:val="auto"/>
          <w:szCs w:val="20"/>
          <w:lang w:val="es-CL"/>
        </w:rPr>
      </w:pPr>
    </w:p>
    <w:p w14:paraId="7F7FE7ED" w14:textId="2B62ABF1" w:rsidR="00DC5DE3" w:rsidRPr="00BA76D2" w:rsidRDefault="009B30DB" w:rsidP="005635B9">
      <w:pPr>
        <w:pStyle w:val="MDPI31text"/>
        <w:ind w:left="1843" w:firstLine="0"/>
        <w:rPr>
          <w:b/>
          <w:bCs/>
          <w:color w:val="auto"/>
          <w:szCs w:val="20"/>
          <w:lang w:val="es-CL"/>
        </w:rPr>
      </w:pPr>
      <w:r w:rsidRPr="00BA76D2">
        <w:rPr>
          <w:color w:val="auto"/>
          <w:szCs w:val="20"/>
          <w:lang w:val="es-CL"/>
        </w:rPr>
        <w:t>Por lo cual los modelos a utilizar son los siguientes</w:t>
      </w:r>
      <w:r w:rsidR="00E51A73">
        <w:rPr>
          <w:color w:val="auto"/>
          <w:szCs w:val="20"/>
          <w:lang w:val="es-CL"/>
        </w:rPr>
        <w:t xml:space="preserve"> </w:t>
      </w:r>
      <w:proofErr w:type="spellStart"/>
      <w:r w:rsidRPr="00BA76D2">
        <w:rPr>
          <w:b/>
          <w:bCs/>
          <w:color w:val="auto"/>
          <w:szCs w:val="20"/>
          <w:lang w:val="es-CL"/>
        </w:rPr>
        <w:t>TinyB</w:t>
      </w:r>
      <w:r w:rsidR="00E51A73">
        <w:rPr>
          <w:b/>
          <w:bCs/>
          <w:color w:val="auto"/>
          <w:szCs w:val="20"/>
          <w:lang w:val="es-CL"/>
        </w:rPr>
        <w:t>ert</w:t>
      </w:r>
      <w:proofErr w:type="spellEnd"/>
      <w:r w:rsidR="00E51A73">
        <w:rPr>
          <w:b/>
          <w:bCs/>
          <w:color w:val="auto"/>
          <w:szCs w:val="20"/>
          <w:lang w:val="es-CL"/>
        </w:rPr>
        <w:t xml:space="preserve"> </w:t>
      </w:r>
      <w:r w:rsidR="00DC5DE3" w:rsidRPr="00BA76D2">
        <w:rPr>
          <w:color w:val="auto"/>
          <w:szCs w:val="20"/>
          <w:lang w:val="es-CL"/>
        </w:rPr>
        <w:t>y el modelo</w:t>
      </w:r>
      <w:r w:rsidR="002200BC" w:rsidRPr="00BA76D2">
        <w:rPr>
          <w:color w:val="auto"/>
          <w:szCs w:val="20"/>
          <w:lang w:val="es-CL"/>
        </w:rPr>
        <w:t xml:space="preserve"> </w:t>
      </w:r>
      <w:r w:rsidR="00E51A73">
        <w:rPr>
          <w:b/>
          <w:bCs/>
          <w:color w:val="auto"/>
          <w:szCs w:val="20"/>
          <w:lang w:val="es-CL"/>
        </w:rPr>
        <w:t xml:space="preserve">ver </w:t>
      </w:r>
      <w:r w:rsidR="00BE3569">
        <w:rPr>
          <w:b/>
          <w:bCs/>
          <w:color w:val="auto"/>
          <w:szCs w:val="20"/>
          <w:lang w:val="es-CL"/>
        </w:rPr>
        <w:t xml:space="preserve">Bert </w:t>
      </w:r>
      <w:proofErr w:type="spellStart"/>
      <w:r w:rsidR="00DC5DE3" w:rsidRPr="00BA76D2">
        <w:rPr>
          <w:b/>
          <w:bCs/>
          <w:color w:val="auto"/>
          <w:szCs w:val="20"/>
          <w:lang w:val="es-CL"/>
        </w:rPr>
        <w:t>finetuned</w:t>
      </w:r>
      <w:proofErr w:type="spellEnd"/>
      <w:r w:rsidR="00E51A73">
        <w:rPr>
          <w:b/>
          <w:bCs/>
          <w:color w:val="auto"/>
          <w:szCs w:val="20"/>
          <w:lang w:val="es-CL"/>
        </w:rPr>
        <w:t xml:space="preserve"> </w:t>
      </w:r>
      <w:r w:rsidR="00DC5DE3" w:rsidRPr="00BA76D2">
        <w:rPr>
          <w:b/>
          <w:bCs/>
          <w:color w:val="auto"/>
          <w:szCs w:val="20"/>
          <w:lang w:val="es-CL"/>
        </w:rPr>
        <w:t>phishing.</w:t>
      </w:r>
      <w:r w:rsidR="005635B9" w:rsidRPr="00BA76D2">
        <w:rPr>
          <w:b/>
          <w:bCs/>
          <w:color w:val="auto"/>
          <w:szCs w:val="20"/>
          <w:lang w:val="es-CL"/>
        </w:rPr>
        <w:t xml:space="preserve"> </w:t>
      </w:r>
      <w:r w:rsidR="00DC5DE3" w:rsidRPr="00BA76D2">
        <w:rPr>
          <w:color w:val="auto"/>
          <w:szCs w:val="20"/>
          <w:lang w:val="es-CL"/>
        </w:rPr>
        <w:t xml:space="preserve">Cada modelo esta entrenado para realizar tareas, </w:t>
      </w:r>
      <w:r w:rsidR="005635B9" w:rsidRPr="00BA76D2">
        <w:rPr>
          <w:color w:val="auto"/>
          <w:szCs w:val="20"/>
          <w:lang w:val="es-CL"/>
        </w:rPr>
        <w:t>específicas</w:t>
      </w:r>
      <w:r w:rsidR="00DC5DE3" w:rsidRPr="00BA76D2">
        <w:rPr>
          <w:color w:val="auto"/>
          <w:szCs w:val="20"/>
          <w:lang w:val="es-CL"/>
        </w:rPr>
        <w:t xml:space="preserve"> de procesamiento del lenguaje natural. </w:t>
      </w:r>
    </w:p>
    <w:p w14:paraId="6801C026" w14:textId="77777777" w:rsidR="00DC5DE3" w:rsidRPr="00BA76D2" w:rsidRDefault="00DC5DE3" w:rsidP="00DC5DE3">
      <w:pPr>
        <w:pStyle w:val="MDPI31text"/>
        <w:ind w:left="1843" w:firstLine="0"/>
        <w:rPr>
          <w:color w:val="FF0000"/>
          <w:szCs w:val="20"/>
          <w:lang w:val="es-CL"/>
        </w:rPr>
      </w:pPr>
    </w:p>
    <w:p w14:paraId="06B5A0C3" w14:textId="002F9BAE" w:rsidR="00A8468B" w:rsidRPr="00BA76D2" w:rsidRDefault="00DC5DE3" w:rsidP="00A8468B">
      <w:pPr>
        <w:pStyle w:val="MDPI31text"/>
        <w:ind w:left="1843" w:firstLine="0"/>
        <w:rPr>
          <w:color w:val="auto"/>
          <w:szCs w:val="20"/>
          <w:lang w:val="es-CL"/>
        </w:rPr>
      </w:pPr>
      <w:r w:rsidRPr="00BA76D2">
        <w:rPr>
          <w:color w:val="auto"/>
          <w:szCs w:val="20"/>
          <w:lang w:val="es-CL"/>
        </w:rPr>
        <w:t xml:space="preserve">1.- </w:t>
      </w:r>
      <w:proofErr w:type="spellStart"/>
      <w:r w:rsidRPr="00BA76D2">
        <w:rPr>
          <w:b/>
          <w:bCs/>
          <w:color w:val="auto"/>
          <w:szCs w:val="20"/>
          <w:lang w:val="es-CL"/>
        </w:rPr>
        <w:t>TinyB</w:t>
      </w:r>
      <w:r w:rsidR="00BE3569">
        <w:rPr>
          <w:b/>
          <w:bCs/>
          <w:color w:val="auto"/>
          <w:szCs w:val="20"/>
          <w:lang w:val="es-CL"/>
        </w:rPr>
        <w:t>ert</w:t>
      </w:r>
      <w:proofErr w:type="spellEnd"/>
      <w:r w:rsidRPr="00BA76D2">
        <w:rPr>
          <w:b/>
          <w:bCs/>
          <w:color w:val="auto"/>
          <w:szCs w:val="20"/>
          <w:lang w:val="es-CL"/>
        </w:rPr>
        <w:t>:</w:t>
      </w:r>
      <w:r w:rsidR="00BF1B32" w:rsidRPr="00BA76D2">
        <w:rPr>
          <w:color w:val="auto"/>
          <w:szCs w:val="20"/>
          <w:lang w:val="es-CL"/>
        </w:rPr>
        <w:t xml:space="preserve"> </w:t>
      </w:r>
      <w:proofErr w:type="spellStart"/>
      <w:r w:rsidR="0013555F" w:rsidRPr="00BA76D2">
        <w:rPr>
          <w:color w:val="auto"/>
          <w:szCs w:val="20"/>
          <w:lang w:val="es-CL"/>
        </w:rPr>
        <w:t>TinyB</w:t>
      </w:r>
      <w:r w:rsidR="00BE3569">
        <w:rPr>
          <w:color w:val="auto"/>
          <w:szCs w:val="20"/>
          <w:lang w:val="es-CL"/>
        </w:rPr>
        <w:t>ert</w:t>
      </w:r>
      <w:proofErr w:type="spellEnd"/>
      <w:r w:rsidR="0013555F" w:rsidRPr="00BA76D2">
        <w:rPr>
          <w:color w:val="auto"/>
          <w:szCs w:val="20"/>
          <w:lang w:val="es-CL"/>
        </w:rPr>
        <w:t xml:space="preserve"> es 7.5 veces más pequeño y 9.4 veces más rápido en inferencia que BERT-base, y logra un rendimiento competitivo en tareas de comprensión del lenguaje natural. Realiza una destilación novedosa de transformadores tanto en la etapa de </w:t>
      </w:r>
      <w:proofErr w:type="spellStart"/>
      <w:r w:rsidR="0013555F" w:rsidRPr="00BA76D2">
        <w:rPr>
          <w:color w:val="auto"/>
          <w:szCs w:val="20"/>
          <w:lang w:val="es-CL"/>
        </w:rPr>
        <w:t>pre-entrenamiento</w:t>
      </w:r>
      <w:proofErr w:type="spellEnd"/>
      <w:r w:rsidR="0013555F" w:rsidRPr="00BA76D2">
        <w:rPr>
          <w:color w:val="auto"/>
          <w:szCs w:val="20"/>
          <w:lang w:val="es-CL"/>
        </w:rPr>
        <w:t xml:space="preserve"> como en la de aprendizaje específico para tareas. En la destilación general, utilizamos el BERT-base original sin ajuste fino como maestro y un corpus de texto a gran escala como datos de aprendizaje. Al llevar a cabo la destilación de </w:t>
      </w:r>
      <w:proofErr w:type="spellStart"/>
      <w:r w:rsidR="0013555F" w:rsidRPr="00BA76D2">
        <w:rPr>
          <w:color w:val="auto"/>
          <w:szCs w:val="20"/>
          <w:lang w:val="es-CL"/>
        </w:rPr>
        <w:t>Transformer</w:t>
      </w:r>
      <w:proofErr w:type="spellEnd"/>
      <w:r w:rsidR="0013555F" w:rsidRPr="00BA76D2">
        <w:rPr>
          <w:color w:val="auto"/>
          <w:szCs w:val="20"/>
          <w:lang w:val="es-CL"/>
        </w:rPr>
        <w:t xml:space="preserve"> en el texto de dominio general, obtenemos un </w:t>
      </w:r>
      <w:proofErr w:type="spellStart"/>
      <w:r w:rsidR="0013555F" w:rsidRPr="00BA76D2">
        <w:rPr>
          <w:color w:val="auto"/>
          <w:szCs w:val="20"/>
          <w:lang w:val="es-CL"/>
        </w:rPr>
        <w:t>TinyBERT</w:t>
      </w:r>
      <w:proofErr w:type="spellEnd"/>
      <w:r w:rsidR="0013555F" w:rsidRPr="00BA76D2">
        <w:rPr>
          <w:color w:val="auto"/>
          <w:szCs w:val="20"/>
          <w:lang w:val="es-CL"/>
        </w:rPr>
        <w:t xml:space="preserve"> general que proporciona una buena inicialización para la destilación específica de tareas. Aquí proporcionamos el </w:t>
      </w:r>
      <w:proofErr w:type="spellStart"/>
      <w:r w:rsidR="0013555F" w:rsidRPr="00BA76D2">
        <w:rPr>
          <w:color w:val="auto"/>
          <w:szCs w:val="20"/>
          <w:lang w:val="es-CL"/>
        </w:rPr>
        <w:t>TinyBERT</w:t>
      </w:r>
      <w:proofErr w:type="spellEnd"/>
      <w:r w:rsidR="0013555F" w:rsidRPr="00BA76D2">
        <w:rPr>
          <w:color w:val="auto"/>
          <w:szCs w:val="20"/>
          <w:lang w:val="es-CL"/>
        </w:rPr>
        <w:t xml:space="preserve"> general para tus tareas</w:t>
      </w:r>
      <w:r w:rsidR="00A8468B" w:rsidRPr="00BA76D2">
        <w:rPr>
          <w:color w:val="auto"/>
          <w:szCs w:val="20"/>
          <w:lang w:val="es-CL"/>
        </w:rPr>
        <w:t xml:space="preserve"> </w:t>
      </w:r>
      <w:sdt>
        <w:sdtPr>
          <w:rPr>
            <w:color w:val="auto"/>
            <w:szCs w:val="20"/>
            <w:lang w:val="es-CL"/>
          </w:rPr>
          <w:id w:val="896634616"/>
          <w:citation/>
        </w:sdtPr>
        <w:sdtContent>
          <w:r w:rsidR="00A8468B" w:rsidRPr="00BA76D2">
            <w:rPr>
              <w:color w:val="auto"/>
              <w:szCs w:val="20"/>
              <w:lang w:val="es-CL"/>
            </w:rPr>
            <w:fldChar w:fldCharType="begin"/>
          </w:r>
          <w:r w:rsidR="0033477D">
            <w:rPr>
              <w:color w:val="auto"/>
              <w:szCs w:val="20"/>
              <w:lang w:val="es-CL"/>
            </w:rPr>
            <w:instrText xml:space="preserve">CITATION htt \n  \l 2058 </w:instrText>
          </w:r>
          <w:r w:rsidR="00A8468B" w:rsidRPr="00BA76D2">
            <w:rPr>
              <w:color w:val="auto"/>
              <w:szCs w:val="20"/>
              <w:lang w:val="es-CL"/>
            </w:rPr>
            <w:fldChar w:fldCharType="separate"/>
          </w:r>
          <w:r w:rsidR="00D26A39" w:rsidRPr="00D26A39">
            <w:rPr>
              <w:noProof/>
              <w:color w:val="auto"/>
              <w:szCs w:val="20"/>
              <w:lang w:val="es-CL"/>
            </w:rPr>
            <w:t>(Huggingface, 2024)</w:t>
          </w:r>
          <w:r w:rsidR="00A8468B" w:rsidRPr="00BA76D2">
            <w:rPr>
              <w:color w:val="auto"/>
              <w:szCs w:val="20"/>
              <w:lang w:val="es-CL"/>
            </w:rPr>
            <w:fldChar w:fldCharType="end"/>
          </w:r>
        </w:sdtContent>
      </w:sdt>
    </w:p>
    <w:p w14:paraId="67BF564A" w14:textId="77777777" w:rsidR="00AD623A" w:rsidRPr="00BA76D2" w:rsidRDefault="00AD623A" w:rsidP="00DC5DE3">
      <w:pPr>
        <w:pStyle w:val="MDPI31text"/>
        <w:ind w:left="1843" w:firstLine="0"/>
        <w:rPr>
          <w:color w:val="auto"/>
          <w:szCs w:val="20"/>
          <w:lang w:val="es-CL"/>
        </w:rPr>
      </w:pPr>
    </w:p>
    <w:p w14:paraId="554302F2" w14:textId="0BA7EE85" w:rsidR="00A8468B" w:rsidRPr="00BA76D2" w:rsidRDefault="00EB3A98" w:rsidP="00A8468B">
      <w:pPr>
        <w:pStyle w:val="MDPI31text"/>
        <w:ind w:left="1843" w:firstLine="0"/>
        <w:rPr>
          <w:color w:val="auto"/>
          <w:szCs w:val="20"/>
          <w:lang w:val="es-CL"/>
        </w:rPr>
      </w:pPr>
      <w:proofErr w:type="spellStart"/>
      <w:r w:rsidRPr="00BA76D2">
        <w:rPr>
          <w:b/>
          <w:bCs/>
          <w:color w:val="auto"/>
          <w:szCs w:val="20"/>
          <w:lang w:val="es-CL"/>
        </w:rPr>
        <w:t>TinyB</w:t>
      </w:r>
      <w:r w:rsidR="00636DA2">
        <w:rPr>
          <w:b/>
          <w:bCs/>
          <w:color w:val="auto"/>
          <w:szCs w:val="20"/>
          <w:lang w:val="es-CL"/>
        </w:rPr>
        <w:t>ert</w:t>
      </w:r>
      <w:proofErr w:type="spellEnd"/>
      <w:r w:rsidR="00636DA2">
        <w:rPr>
          <w:b/>
          <w:bCs/>
          <w:color w:val="auto"/>
          <w:szCs w:val="20"/>
          <w:lang w:val="es-CL"/>
        </w:rPr>
        <w:t xml:space="preserve"> </w:t>
      </w:r>
      <w:r w:rsidR="005635B9" w:rsidRPr="00BA76D2">
        <w:rPr>
          <w:color w:val="auto"/>
          <w:szCs w:val="20"/>
          <w:lang w:val="es-CL"/>
        </w:rPr>
        <w:t>Este</w:t>
      </w:r>
      <w:r w:rsidRPr="00BA76D2">
        <w:rPr>
          <w:color w:val="auto"/>
          <w:szCs w:val="20"/>
          <w:lang w:val="es-CL"/>
        </w:rPr>
        <w:t xml:space="preserve"> modelo es una versión compacta de </w:t>
      </w:r>
      <w:proofErr w:type="spellStart"/>
      <w:r w:rsidRPr="00BA76D2">
        <w:rPr>
          <w:color w:val="auto"/>
          <w:szCs w:val="20"/>
          <w:lang w:val="es-CL"/>
        </w:rPr>
        <w:t>TinyB</w:t>
      </w:r>
      <w:r w:rsidR="00636DA2">
        <w:rPr>
          <w:color w:val="auto"/>
          <w:szCs w:val="20"/>
          <w:lang w:val="es-CL"/>
        </w:rPr>
        <w:t>ert</w:t>
      </w:r>
      <w:proofErr w:type="spellEnd"/>
      <w:r w:rsidRPr="00BA76D2">
        <w:rPr>
          <w:color w:val="auto"/>
          <w:szCs w:val="20"/>
          <w:lang w:val="es-CL"/>
        </w:rPr>
        <w:t xml:space="preserve"> con 4 capas y una dimensión oculta de 312, diseñado para ofrecer un equilibrio entre tamaño y rendimiento. Mantiene una alta eficiencia en tareas de comprensión del lenguaje natural mientras reduce los requerimientos computacionales en comparación con modelos más grandes. Ideal para aplicaciones en dispositivos con recursos limitados.</w:t>
      </w:r>
      <w:r w:rsidR="00A8468B" w:rsidRPr="00BA76D2">
        <w:rPr>
          <w:color w:val="auto"/>
          <w:szCs w:val="20"/>
          <w:lang w:val="es-CL"/>
        </w:rPr>
        <w:t xml:space="preserve"> </w:t>
      </w:r>
      <w:sdt>
        <w:sdtPr>
          <w:rPr>
            <w:color w:val="auto"/>
            <w:szCs w:val="20"/>
            <w:lang w:val="es-CL"/>
          </w:rPr>
          <w:id w:val="1865783450"/>
          <w:citation/>
        </w:sdtPr>
        <w:sdtContent>
          <w:r w:rsidR="00A8468B" w:rsidRPr="00BA76D2">
            <w:rPr>
              <w:color w:val="auto"/>
              <w:szCs w:val="20"/>
              <w:lang w:val="es-CL"/>
            </w:rPr>
            <w:fldChar w:fldCharType="begin"/>
          </w:r>
          <w:r w:rsidR="00636DA2">
            <w:rPr>
              <w:color w:val="auto"/>
              <w:szCs w:val="20"/>
              <w:lang w:val="es-CL"/>
            </w:rPr>
            <w:instrText xml:space="preserve">CITATION htt \n  \l 2058 </w:instrText>
          </w:r>
          <w:r w:rsidR="00A8468B" w:rsidRPr="00BA76D2">
            <w:rPr>
              <w:color w:val="auto"/>
              <w:szCs w:val="20"/>
              <w:lang w:val="es-CL"/>
            </w:rPr>
            <w:fldChar w:fldCharType="separate"/>
          </w:r>
          <w:r w:rsidR="00D26A39" w:rsidRPr="00D26A39">
            <w:rPr>
              <w:noProof/>
              <w:color w:val="auto"/>
              <w:szCs w:val="20"/>
              <w:lang w:val="es-CL"/>
            </w:rPr>
            <w:t>(Huggingface, 2024)</w:t>
          </w:r>
          <w:r w:rsidR="00A8468B" w:rsidRPr="00BA76D2">
            <w:rPr>
              <w:color w:val="auto"/>
              <w:szCs w:val="20"/>
              <w:lang w:val="es-CL"/>
            </w:rPr>
            <w:fldChar w:fldCharType="end"/>
          </w:r>
        </w:sdtContent>
      </w:sdt>
    </w:p>
    <w:p w14:paraId="402667FC" w14:textId="77777777" w:rsidR="00AD623A" w:rsidRPr="00BA76D2" w:rsidRDefault="00AD623A" w:rsidP="00DC5DE3">
      <w:pPr>
        <w:pStyle w:val="MDPI31text"/>
        <w:ind w:left="1843" w:firstLine="0"/>
        <w:rPr>
          <w:color w:val="auto"/>
          <w:szCs w:val="20"/>
          <w:lang w:val="es-CL"/>
        </w:rPr>
      </w:pPr>
    </w:p>
    <w:p w14:paraId="1D1766C1" w14:textId="4204D8A5" w:rsidR="00251D05" w:rsidRPr="003D0276" w:rsidRDefault="00453213" w:rsidP="00251D05">
      <w:pPr>
        <w:pStyle w:val="MDPI31text"/>
        <w:ind w:left="1843" w:firstLine="0"/>
        <w:rPr>
          <w:color w:val="auto"/>
          <w:szCs w:val="20"/>
          <w:lang w:val="es-CL"/>
        </w:rPr>
      </w:pPr>
      <w:bookmarkStart w:id="2" w:name="_Hlk175492529"/>
      <w:r w:rsidRPr="00BA76D2">
        <w:rPr>
          <w:color w:val="auto"/>
          <w:szCs w:val="20"/>
          <w:lang w:val="es-CL"/>
        </w:rPr>
        <w:t>2</w:t>
      </w:r>
      <w:r w:rsidR="00AD623A" w:rsidRPr="00BA76D2">
        <w:rPr>
          <w:color w:val="auto"/>
          <w:szCs w:val="20"/>
          <w:lang w:val="es-CL"/>
        </w:rPr>
        <w:t xml:space="preserve">.- </w:t>
      </w:r>
      <w:r w:rsidR="00173880">
        <w:rPr>
          <w:b/>
          <w:bCs/>
          <w:color w:val="auto"/>
          <w:szCs w:val="20"/>
          <w:lang w:val="es-CL"/>
        </w:rPr>
        <w:t>B</w:t>
      </w:r>
      <w:r w:rsidR="00AD623A" w:rsidRPr="00BA76D2">
        <w:rPr>
          <w:b/>
          <w:bCs/>
          <w:color w:val="auto"/>
          <w:szCs w:val="20"/>
          <w:lang w:val="es-CL"/>
        </w:rPr>
        <w:t>ert</w:t>
      </w:r>
      <w:r w:rsidR="00636DA2">
        <w:rPr>
          <w:b/>
          <w:bCs/>
          <w:color w:val="auto"/>
          <w:szCs w:val="20"/>
          <w:lang w:val="es-CL"/>
        </w:rPr>
        <w:t xml:space="preserve"> </w:t>
      </w:r>
      <w:proofErr w:type="spellStart"/>
      <w:r w:rsidR="00AD623A" w:rsidRPr="00BA76D2">
        <w:rPr>
          <w:b/>
          <w:bCs/>
          <w:color w:val="auto"/>
          <w:szCs w:val="20"/>
          <w:lang w:val="es-CL"/>
        </w:rPr>
        <w:t>finetuned</w:t>
      </w:r>
      <w:proofErr w:type="spellEnd"/>
      <w:r w:rsidR="00636DA2">
        <w:rPr>
          <w:b/>
          <w:bCs/>
          <w:color w:val="auto"/>
          <w:szCs w:val="20"/>
          <w:lang w:val="es-CL"/>
        </w:rPr>
        <w:t xml:space="preserve"> </w:t>
      </w:r>
      <w:r w:rsidR="00AD623A" w:rsidRPr="00BA76D2">
        <w:rPr>
          <w:b/>
          <w:bCs/>
          <w:color w:val="auto"/>
          <w:szCs w:val="20"/>
          <w:lang w:val="es-CL"/>
        </w:rPr>
        <w:t>phishing</w:t>
      </w:r>
      <w:bookmarkEnd w:id="2"/>
      <w:r w:rsidR="00AD623A" w:rsidRPr="00BA76D2">
        <w:rPr>
          <w:b/>
          <w:bCs/>
          <w:color w:val="auto"/>
          <w:szCs w:val="20"/>
          <w:lang w:val="es-CL"/>
        </w:rPr>
        <w:t xml:space="preserve">: </w:t>
      </w:r>
      <w:r w:rsidR="008133B5" w:rsidRPr="00BA76D2">
        <w:rPr>
          <w:b/>
          <w:bCs/>
          <w:color w:val="auto"/>
          <w:szCs w:val="20"/>
          <w:lang w:val="es-CL"/>
        </w:rPr>
        <w:t xml:space="preserve"> </w:t>
      </w:r>
      <w:r w:rsidR="008133B5" w:rsidRPr="00BA76D2">
        <w:rPr>
          <w:color w:val="auto"/>
          <w:szCs w:val="20"/>
          <w:lang w:val="es-CL"/>
        </w:rPr>
        <w:t xml:space="preserve">Este modelo es una versión afinada de </w:t>
      </w:r>
      <w:proofErr w:type="spellStart"/>
      <w:r w:rsidR="008133B5" w:rsidRPr="00BA76D2">
        <w:rPr>
          <w:color w:val="auto"/>
          <w:szCs w:val="20"/>
          <w:lang w:val="es-CL"/>
        </w:rPr>
        <w:t>bert</w:t>
      </w:r>
      <w:proofErr w:type="spellEnd"/>
      <w:r w:rsidR="00636DA2">
        <w:rPr>
          <w:color w:val="auto"/>
          <w:szCs w:val="20"/>
          <w:lang w:val="es-CL"/>
        </w:rPr>
        <w:t xml:space="preserve"> </w:t>
      </w:r>
      <w:proofErr w:type="spellStart"/>
      <w:r w:rsidR="008133B5" w:rsidRPr="00BA76D2">
        <w:rPr>
          <w:color w:val="auto"/>
          <w:szCs w:val="20"/>
          <w:lang w:val="es-CL"/>
        </w:rPr>
        <w:t>large</w:t>
      </w:r>
      <w:proofErr w:type="spellEnd"/>
      <w:r w:rsidR="00636DA2">
        <w:rPr>
          <w:color w:val="auto"/>
          <w:szCs w:val="20"/>
          <w:lang w:val="es-CL"/>
        </w:rPr>
        <w:t xml:space="preserve"> </w:t>
      </w:r>
      <w:proofErr w:type="spellStart"/>
      <w:r w:rsidR="008133B5" w:rsidRPr="00BA76D2">
        <w:rPr>
          <w:color w:val="auto"/>
          <w:szCs w:val="20"/>
          <w:lang w:val="es-CL"/>
        </w:rPr>
        <w:t>uncased</w:t>
      </w:r>
      <w:proofErr w:type="spellEnd"/>
      <w:r w:rsidR="008133B5" w:rsidRPr="00BA76D2">
        <w:rPr>
          <w:color w:val="auto"/>
          <w:szCs w:val="20"/>
          <w:lang w:val="es-CL"/>
        </w:rPr>
        <w:t xml:space="preserve"> en un conjunto de datos de phishing, capaz de detectar phishing en sus cuatro formas más comunes: </w:t>
      </w:r>
      <w:proofErr w:type="spellStart"/>
      <w:r w:rsidR="008133B5" w:rsidRPr="00BA76D2">
        <w:rPr>
          <w:color w:val="auto"/>
          <w:szCs w:val="20"/>
          <w:lang w:val="es-CL"/>
        </w:rPr>
        <w:t>URLs</w:t>
      </w:r>
      <w:proofErr w:type="spellEnd"/>
      <w:r w:rsidR="008133B5" w:rsidRPr="00BA76D2">
        <w:rPr>
          <w:color w:val="auto"/>
          <w:szCs w:val="20"/>
          <w:lang w:val="es-CL"/>
        </w:rPr>
        <w:t>, correos electrónicos, mensajes SMS e incluso sitios web.</w:t>
      </w:r>
      <w:r w:rsidR="00251D05" w:rsidRPr="00BA76D2">
        <w:rPr>
          <w:i/>
          <w:color w:val="auto"/>
          <w:szCs w:val="20"/>
          <w:lang w:val="es-CL"/>
        </w:rPr>
        <w:t xml:space="preserve"> </w:t>
      </w:r>
      <w:sdt>
        <w:sdtPr>
          <w:rPr>
            <w:color w:val="auto"/>
            <w:szCs w:val="20"/>
          </w:rPr>
          <w:id w:val="661817875"/>
          <w:citation/>
        </w:sdtPr>
        <w:sdtContent>
          <w:r w:rsidR="00251D05" w:rsidRPr="00BA76D2">
            <w:rPr>
              <w:color w:val="auto"/>
              <w:szCs w:val="20"/>
            </w:rPr>
            <w:fldChar w:fldCharType="begin"/>
          </w:r>
          <w:r w:rsidR="00636DA2" w:rsidRPr="003D0276">
            <w:rPr>
              <w:color w:val="auto"/>
              <w:szCs w:val="20"/>
              <w:lang w:val="es-CL"/>
            </w:rPr>
            <w:instrText xml:space="preserve">CITATION htt \l 2058 </w:instrText>
          </w:r>
          <w:r w:rsidR="00251D05" w:rsidRPr="00BA76D2">
            <w:rPr>
              <w:color w:val="auto"/>
              <w:szCs w:val="20"/>
            </w:rPr>
            <w:fldChar w:fldCharType="separate"/>
          </w:r>
          <w:r w:rsidR="00D26A39" w:rsidRPr="003D0276">
            <w:rPr>
              <w:noProof/>
              <w:color w:val="auto"/>
              <w:szCs w:val="20"/>
              <w:lang w:val="es-CL"/>
            </w:rPr>
            <w:t>(Huggingface, 2024)</w:t>
          </w:r>
          <w:r w:rsidR="00251D05" w:rsidRPr="00BA76D2">
            <w:rPr>
              <w:color w:val="auto"/>
              <w:szCs w:val="20"/>
            </w:rPr>
            <w:fldChar w:fldCharType="end"/>
          </w:r>
        </w:sdtContent>
      </w:sdt>
      <w:r w:rsidR="00251D05" w:rsidRPr="003D0276">
        <w:rPr>
          <w:color w:val="auto"/>
          <w:szCs w:val="20"/>
          <w:lang w:val="es-CL"/>
        </w:rPr>
        <w:t>.</w:t>
      </w:r>
    </w:p>
    <w:p w14:paraId="25CDAD24" w14:textId="77777777" w:rsidR="00251D05" w:rsidRPr="003D0276" w:rsidRDefault="00251D05" w:rsidP="00251D05">
      <w:pPr>
        <w:pStyle w:val="MDPI31text"/>
        <w:rPr>
          <w:color w:val="auto"/>
          <w:szCs w:val="20"/>
          <w:lang w:val="es-CL"/>
        </w:rPr>
      </w:pPr>
    </w:p>
    <w:p w14:paraId="5949D3A0" w14:textId="03F20BD1" w:rsidR="00255AF1" w:rsidRPr="00BA76D2" w:rsidRDefault="00FB18D7" w:rsidP="00255AF1">
      <w:pPr>
        <w:pStyle w:val="MDPI31text"/>
        <w:ind w:left="1843" w:firstLine="0"/>
        <w:rPr>
          <w:color w:val="auto"/>
          <w:szCs w:val="20"/>
          <w:lang w:val="es-CL"/>
        </w:rPr>
      </w:pPr>
      <w:r w:rsidRPr="00BA76D2">
        <w:rPr>
          <w:color w:val="auto"/>
          <w:szCs w:val="20"/>
          <w:lang w:val="es-CL"/>
        </w:rPr>
        <w:t>Este modelo puede l</w:t>
      </w:r>
      <w:r w:rsidR="008133B5" w:rsidRPr="00BA76D2">
        <w:rPr>
          <w:color w:val="auto"/>
          <w:szCs w:val="20"/>
          <w:lang w:val="es-CL"/>
        </w:rPr>
        <w:t>ogra</w:t>
      </w:r>
      <w:r w:rsidRPr="00BA76D2">
        <w:rPr>
          <w:color w:val="auto"/>
          <w:szCs w:val="20"/>
          <w:lang w:val="es-CL"/>
        </w:rPr>
        <w:t>r</w:t>
      </w:r>
      <w:r w:rsidR="008133B5" w:rsidRPr="00BA76D2">
        <w:rPr>
          <w:color w:val="auto"/>
          <w:szCs w:val="20"/>
          <w:lang w:val="es-CL"/>
        </w:rPr>
        <w:t xml:space="preserve"> los siguientes resultados en el conjunto de evaluación:</w:t>
      </w:r>
      <w:r w:rsidR="005466E6" w:rsidRPr="00BA76D2">
        <w:rPr>
          <w:color w:val="auto"/>
          <w:szCs w:val="20"/>
          <w:lang w:val="es-CL"/>
        </w:rPr>
        <w:t xml:space="preserve"> </w:t>
      </w:r>
    </w:p>
    <w:p w14:paraId="1AD68923" w14:textId="77777777" w:rsidR="00255AF1" w:rsidRPr="00BA76D2" w:rsidRDefault="00255AF1" w:rsidP="00255AF1">
      <w:pPr>
        <w:pStyle w:val="MDPI31text"/>
        <w:ind w:left="1843" w:firstLine="0"/>
        <w:rPr>
          <w:color w:val="auto"/>
          <w:szCs w:val="20"/>
          <w:lang w:val="es-CL"/>
        </w:rPr>
      </w:pPr>
    </w:p>
    <w:p w14:paraId="18D0E3CD" w14:textId="2F243373" w:rsidR="008133B5" w:rsidRPr="00BA76D2" w:rsidRDefault="008133B5" w:rsidP="00255AF1">
      <w:pPr>
        <w:pStyle w:val="MDPI31text"/>
        <w:numPr>
          <w:ilvl w:val="0"/>
          <w:numId w:val="41"/>
        </w:numPr>
        <w:ind w:left="1843" w:hanging="11"/>
        <w:rPr>
          <w:b/>
          <w:bCs/>
          <w:color w:val="auto"/>
          <w:szCs w:val="20"/>
          <w:lang w:val="es-CL"/>
        </w:rPr>
      </w:pPr>
      <w:r w:rsidRPr="00BA76D2">
        <w:rPr>
          <w:b/>
          <w:bCs/>
          <w:color w:val="auto"/>
          <w:szCs w:val="20"/>
          <w:lang w:val="es-CL"/>
        </w:rPr>
        <w:t>Pérdida (</w:t>
      </w:r>
      <w:proofErr w:type="spellStart"/>
      <w:r w:rsidRPr="00BA76D2">
        <w:rPr>
          <w:b/>
          <w:bCs/>
          <w:color w:val="auto"/>
          <w:szCs w:val="20"/>
          <w:lang w:val="es-CL"/>
        </w:rPr>
        <w:t>Loss</w:t>
      </w:r>
      <w:proofErr w:type="spellEnd"/>
      <w:r w:rsidRPr="00BA76D2">
        <w:rPr>
          <w:b/>
          <w:bCs/>
          <w:color w:val="auto"/>
          <w:szCs w:val="20"/>
          <w:lang w:val="es-CL"/>
        </w:rPr>
        <w:t>): 0.1953</w:t>
      </w:r>
    </w:p>
    <w:p w14:paraId="20BFFF80" w14:textId="77777777" w:rsidR="008133B5" w:rsidRPr="00BA76D2" w:rsidRDefault="008133B5" w:rsidP="00622EF8">
      <w:pPr>
        <w:pStyle w:val="MDPI31text"/>
        <w:numPr>
          <w:ilvl w:val="0"/>
          <w:numId w:val="28"/>
        </w:numPr>
        <w:tabs>
          <w:tab w:val="clear" w:pos="720"/>
        </w:tabs>
        <w:ind w:left="1843" w:firstLine="0"/>
        <w:rPr>
          <w:b/>
          <w:bCs/>
          <w:color w:val="auto"/>
          <w:szCs w:val="20"/>
          <w:lang w:val="es-CL"/>
        </w:rPr>
      </w:pPr>
      <w:r w:rsidRPr="00BA76D2">
        <w:rPr>
          <w:b/>
          <w:bCs/>
          <w:color w:val="auto"/>
          <w:szCs w:val="20"/>
          <w:lang w:val="es-CL"/>
        </w:rPr>
        <w:t>Precisión (</w:t>
      </w:r>
      <w:proofErr w:type="spellStart"/>
      <w:r w:rsidRPr="00BA76D2">
        <w:rPr>
          <w:b/>
          <w:bCs/>
          <w:color w:val="auto"/>
          <w:szCs w:val="20"/>
          <w:lang w:val="es-CL"/>
        </w:rPr>
        <w:t>Accuracy</w:t>
      </w:r>
      <w:proofErr w:type="spellEnd"/>
      <w:r w:rsidRPr="00BA76D2">
        <w:rPr>
          <w:b/>
          <w:bCs/>
          <w:color w:val="auto"/>
          <w:szCs w:val="20"/>
          <w:lang w:val="es-CL"/>
        </w:rPr>
        <w:t>): 0.9717</w:t>
      </w:r>
    </w:p>
    <w:p w14:paraId="00B984AE" w14:textId="77777777" w:rsidR="008133B5" w:rsidRPr="00BA76D2" w:rsidRDefault="008133B5" w:rsidP="00622EF8">
      <w:pPr>
        <w:pStyle w:val="MDPI31text"/>
        <w:numPr>
          <w:ilvl w:val="0"/>
          <w:numId w:val="28"/>
        </w:numPr>
        <w:tabs>
          <w:tab w:val="clear" w:pos="720"/>
        </w:tabs>
        <w:ind w:left="1843" w:firstLine="0"/>
        <w:rPr>
          <w:b/>
          <w:bCs/>
          <w:color w:val="auto"/>
          <w:szCs w:val="20"/>
          <w:lang w:val="es-CL"/>
        </w:rPr>
      </w:pPr>
      <w:r w:rsidRPr="00BA76D2">
        <w:rPr>
          <w:b/>
          <w:bCs/>
          <w:color w:val="auto"/>
          <w:szCs w:val="20"/>
          <w:lang w:val="es-CL"/>
        </w:rPr>
        <w:t>Precisión (</w:t>
      </w:r>
      <w:proofErr w:type="spellStart"/>
      <w:r w:rsidRPr="00BA76D2">
        <w:rPr>
          <w:b/>
          <w:bCs/>
          <w:color w:val="auto"/>
          <w:szCs w:val="20"/>
          <w:lang w:val="es-CL"/>
        </w:rPr>
        <w:t>Precision</w:t>
      </w:r>
      <w:proofErr w:type="spellEnd"/>
      <w:r w:rsidRPr="00BA76D2">
        <w:rPr>
          <w:b/>
          <w:bCs/>
          <w:color w:val="auto"/>
          <w:szCs w:val="20"/>
          <w:lang w:val="es-CL"/>
        </w:rPr>
        <w:t>): 0.9658</w:t>
      </w:r>
    </w:p>
    <w:p w14:paraId="6823BD02" w14:textId="77777777" w:rsidR="008133B5" w:rsidRPr="00BA76D2" w:rsidRDefault="008133B5" w:rsidP="00622EF8">
      <w:pPr>
        <w:pStyle w:val="MDPI31text"/>
        <w:numPr>
          <w:ilvl w:val="0"/>
          <w:numId w:val="28"/>
        </w:numPr>
        <w:tabs>
          <w:tab w:val="clear" w:pos="720"/>
        </w:tabs>
        <w:ind w:left="1843" w:firstLine="0"/>
        <w:rPr>
          <w:b/>
          <w:bCs/>
          <w:color w:val="auto"/>
          <w:szCs w:val="20"/>
          <w:lang w:val="es-CL"/>
        </w:rPr>
      </w:pPr>
      <w:r w:rsidRPr="00BA76D2">
        <w:rPr>
          <w:b/>
          <w:bCs/>
          <w:color w:val="auto"/>
          <w:szCs w:val="20"/>
          <w:lang w:val="es-CL"/>
        </w:rPr>
        <w:t>Recuperación (</w:t>
      </w:r>
      <w:proofErr w:type="spellStart"/>
      <w:r w:rsidRPr="00BA76D2">
        <w:rPr>
          <w:b/>
          <w:bCs/>
          <w:color w:val="auto"/>
          <w:szCs w:val="20"/>
          <w:lang w:val="es-CL"/>
        </w:rPr>
        <w:t>Recall</w:t>
      </w:r>
      <w:proofErr w:type="spellEnd"/>
      <w:r w:rsidRPr="00BA76D2">
        <w:rPr>
          <w:b/>
          <w:bCs/>
          <w:color w:val="auto"/>
          <w:szCs w:val="20"/>
          <w:lang w:val="es-CL"/>
        </w:rPr>
        <w:t>): 0.9670</w:t>
      </w:r>
    </w:p>
    <w:p w14:paraId="3E16DF9A" w14:textId="77777777" w:rsidR="008133B5" w:rsidRPr="00BA76D2" w:rsidRDefault="008133B5" w:rsidP="00622EF8">
      <w:pPr>
        <w:pStyle w:val="MDPI31text"/>
        <w:numPr>
          <w:ilvl w:val="0"/>
          <w:numId w:val="28"/>
        </w:numPr>
        <w:tabs>
          <w:tab w:val="clear" w:pos="720"/>
        </w:tabs>
        <w:ind w:left="1843" w:firstLine="0"/>
        <w:rPr>
          <w:b/>
          <w:bCs/>
          <w:color w:val="auto"/>
          <w:szCs w:val="20"/>
          <w:lang w:val="es-CL"/>
        </w:rPr>
      </w:pPr>
      <w:r w:rsidRPr="00BA76D2">
        <w:rPr>
          <w:b/>
          <w:bCs/>
          <w:color w:val="auto"/>
          <w:szCs w:val="20"/>
          <w:lang w:val="es-CL"/>
        </w:rPr>
        <w:t xml:space="preserve">Tasa de Falsos Positivos (False Positive </w:t>
      </w:r>
      <w:proofErr w:type="spellStart"/>
      <w:r w:rsidRPr="00BA76D2">
        <w:rPr>
          <w:b/>
          <w:bCs/>
          <w:color w:val="auto"/>
          <w:szCs w:val="20"/>
          <w:lang w:val="es-CL"/>
        </w:rPr>
        <w:t>Rate</w:t>
      </w:r>
      <w:proofErr w:type="spellEnd"/>
      <w:r w:rsidRPr="00BA76D2">
        <w:rPr>
          <w:b/>
          <w:bCs/>
          <w:color w:val="auto"/>
          <w:szCs w:val="20"/>
          <w:lang w:val="es-CL"/>
        </w:rPr>
        <w:t>): 0.0249</w:t>
      </w:r>
    </w:p>
    <w:p w14:paraId="7215818F" w14:textId="77777777" w:rsidR="005635B9" w:rsidRPr="00BA76D2" w:rsidRDefault="005635B9" w:rsidP="008133B5">
      <w:pPr>
        <w:pStyle w:val="MDPI31text"/>
        <w:ind w:left="1843" w:firstLine="0"/>
        <w:rPr>
          <w:b/>
          <w:bCs/>
          <w:color w:val="FF0000"/>
          <w:szCs w:val="20"/>
          <w:lang w:val="es-CL"/>
        </w:rPr>
      </w:pPr>
    </w:p>
    <w:p w14:paraId="0E8CEF24" w14:textId="53294A55" w:rsidR="008133B5" w:rsidRPr="00BA76D2" w:rsidRDefault="008133B5" w:rsidP="008133B5">
      <w:pPr>
        <w:pStyle w:val="MDPI31text"/>
        <w:ind w:left="1843" w:firstLine="0"/>
        <w:rPr>
          <w:b/>
          <w:bCs/>
          <w:color w:val="auto"/>
          <w:szCs w:val="20"/>
          <w:lang w:val="es-CL"/>
        </w:rPr>
      </w:pPr>
      <w:r w:rsidRPr="00BA76D2">
        <w:rPr>
          <w:b/>
          <w:bCs/>
          <w:color w:val="auto"/>
          <w:szCs w:val="20"/>
          <w:lang w:val="es-CL"/>
        </w:rPr>
        <w:t>Descripción del Modelo</w:t>
      </w:r>
    </w:p>
    <w:p w14:paraId="12DCE450" w14:textId="77777777" w:rsidR="00622EF8" w:rsidRPr="00BA76D2" w:rsidRDefault="00622EF8" w:rsidP="008133B5">
      <w:pPr>
        <w:pStyle w:val="MDPI31text"/>
        <w:ind w:left="1843" w:firstLine="0"/>
        <w:rPr>
          <w:b/>
          <w:bCs/>
          <w:color w:val="auto"/>
          <w:szCs w:val="20"/>
          <w:lang w:val="es-CL"/>
        </w:rPr>
      </w:pPr>
    </w:p>
    <w:p w14:paraId="4FBEE389" w14:textId="63A090BF" w:rsidR="008133B5" w:rsidRPr="00BA76D2" w:rsidRDefault="008133B5" w:rsidP="008133B5">
      <w:pPr>
        <w:pStyle w:val="MDPI31text"/>
        <w:ind w:left="1843" w:firstLine="0"/>
        <w:rPr>
          <w:color w:val="auto"/>
          <w:szCs w:val="20"/>
          <w:lang w:val="es-CL"/>
        </w:rPr>
      </w:pPr>
      <w:r w:rsidRPr="00BA76D2">
        <w:rPr>
          <w:color w:val="auto"/>
          <w:szCs w:val="20"/>
          <w:lang w:val="es-CL"/>
        </w:rPr>
        <w:t xml:space="preserve">BERT es un modelo de </w:t>
      </w:r>
      <w:proofErr w:type="spellStart"/>
      <w:r w:rsidR="00C42210" w:rsidRPr="00BA76D2">
        <w:rPr>
          <w:color w:val="auto"/>
          <w:szCs w:val="20"/>
          <w:lang w:val="es-CL"/>
        </w:rPr>
        <w:t>t</w:t>
      </w:r>
      <w:r w:rsidR="005466E6" w:rsidRPr="00BA76D2">
        <w:rPr>
          <w:color w:val="auto"/>
          <w:szCs w:val="20"/>
          <w:lang w:val="es-CL"/>
        </w:rPr>
        <w:t>ransformers</w:t>
      </w:r>
      <w:proofErr w:type="spellEnd"/>
      <w:r w:rsidRPr="00BA76D2">
        <w:rPr>
          <w:color w:val="auto"/>
          <w:szCs w:val="20"/>
          <w:lang w:val="es-CL"/>
        </w:rPr>
        <w:t xml:space="preserve"> </w:t>
      </w:r>
      <w:r w:rsidR="00251D05" w:rsidRPr="00BA76D2">
        <w:rPr>
          <w:color w:val="auto"/>
          <w:szCs w:val="20"/>
          <w:lang w:val="es-CL"/>
        </w:rPr>
        <w:t>preentrenados</w:t>
      </w:r>
      <w:r w:rsidRPr="00BA76D2">
        <w:rPr>
          <w:color w:val="auto"/>
          <w:szCs w:val="20"/>
          <w:lang w:val="es-CL"/>
        </w:rPr>
        <w:t xml:space="preserve"> en un gran corpus de datos en inglés de manera auto</w:t>
      </w:r>
      <w:r w:rsidR="00251D05" w:rsidRPr="00BA76D2">
        <w:rPr>
          <w:color w:val="auto"/>
          <w:szCs w:val="20"/>
          <w:lang w:val="es-CL"/>
        </w:rPr>
        <w:t xml:space="preserve"> </w:t>
      </w:r>
      <w:r w:rsidRPr="00BA76D2">
        <w:rPr>
          <w:color w:val="auto"/>
          <w:szCs w:val="20"/>
          <w:lang w:val="es-CL"/>
        </w:rPr>
        <w:t>supervisada</w:t>
      </w:r>
      <w:r w:rsidR="00C10391" w:rsidRPr="00BA76D2">
        <w:rPr>
          <w:color w:val="auto"/>
          <w:szCs w:val="20"/>
          <w:lang w:val="es-CL"/>
        </w:rPr>
        <w:t xml:space="preserve"> o sea entrenado con un enorme </w:t>
      </w:r>
      <w:proofErr w:type="spellStart"/>
      <w:r w:rsidR="00C10391" w:rsidRPr="00BA76D2">
        <w:rPr>
          <w:color w:val="auto"/>
          <w:szCs w:val="20"/>
          <w:lang w:val="es-CL"/>
        </w:rPr>
        <w:t>dataset</w:t>
      </w:r>
      <w:proofErr w:type="spellEnd"/>
      <w:r w:rsidR="00C10391" w:rsidRPr="00BA76D2">
        <w:rPr>
          <w:color w:val="auto"/>
          <w:szCs w:val="20"/>
          <w:lang w:val="es-CL"/>
        </w:rPr>
        <w:t xml:space="preserve"> </w:t>
      </w:r>
      <w:r w:rsidR="00716384" w:rsidRPr="00BA76D2">
        <w:rPr>
          <w:color w:val="auto"/>
          <w:szCs w:val="20"/>
          <w:lang w:val="es-CL"/>
        </w:rPr>
        <w:t>con información referente a la tarea a cumplir</w:t>
      </w:r>
      <w:r w:rsidRPr="00BA76D2">
        <w:rPr>
          <w:color w:val="auto"/>
          <w:szCs w:val="20"/>
          <w:lang w:val="es-CL"/>
        </w:rPr>
        <w:t xml:space="preserve">. Esto significa que fue </w:t>
      </w:r>
      <w:proofErr w:type="spellStart"/>
      <w:r w:rsidRPr="00BA76D2">
        <w:rPr>
          <w:color w:val="auto"/>
          <w:szCs w:val="20"/>
          <w:lang w:val="es-CL"/>
        </w:rPr>
        <w:t>preentrenado</w:t>
      </w:r>
      <w:proofErr w:type="spellEnd"/>
      <w:r w:rsidRPr="00BA76D2">
        <w:rPr>
          <w:color w:val="auto"/>
          <w:szCs w:val="20"/>
          <w:lang w:val="es-CL"/>
        </w:rPr>
        <w:t xml:space="preserve"> en textos crudos únicamente, sin que </w:t>
      </w:r>
      <w:r w:rsidR="00C42210" w:rsidRPr="00BA76D2">
        <w:rPr>
          <w:color w:val="auto"/>
          <w:szCs w:val="20"/>
          <w:lang w:val="es-CL"/>
        </w:rPr>
        <w:t>tuviera alguna alteración</w:t>
      </w:r>
      <w:r w:rsidR="00C10391" w:rsidRPr="00BA76D2">
        <w:rPr>
          <w:color w:val="auto"/>
          <w:szCs w:val="20"/>
          <w:lang w:val="es-CL"/>
        </w:rPr>
        <w:t xml:space="preserve"> o fueran</w:t>
      </w:r>
      <w:r w:rsidRPr="00BA76D2">
        <w:rPr>
          <w:color w:val="auto"/>
          <w:szCs w:val="20"/>
          <w:lang w:val="es-CL"/>
        </w:rPr>
        <w:t xml:space="preserve"> etiqueta</w:t>
      </w:r>
      <w:r w:rsidR="00C10391" w:rsidRPr="00BA76D2">
        <w:rPr>
          <w:color w:val="auto"/>
          <w:szCs w:val="20"/>
          <w:lang w:val="es-CL"/>
        </w:rPr>
        <w:t>dos</w:t>
      </w:r>
      <w:r w:rsidRPr="00BA76D2">
        <w:rPr>
          <w:color w:val="auto"/>
          <w:szCs w:val="20"/>
          <w:lang w:val="es-CL"/>
        </w:rPr>
        <w:t xml:space="preserve"> de ninguna manera</w:t>
      </w:r>
      <w:r w:rsidR="00C10391" w:rsidRPr="00BA76D2">
        <w:rPr>
          <w:color w:val="auto"/>
          <w:szCs w:val="20"/>
          <w:lang w:val="es-CL"/>
        </w:rPr>
        <w:t xml:space="preserve"> o forma</w:t>
      </w:r>
      <w:r w:rsidRPr="00BA76D2">
        <w:rPr>
          <w:color w:val="auto"/>
          <w:szCs w:val="20"/>
          <w:lang w:val="es-CL"/>
        </w:rPr>
        <w:t xml:space="preserve"> (lo que le permite utilizar muchos datos disponibles públicamente) mediante un proceso automático para generar entradas y etiquetas a partir de esos textos.</w:t>
      </w:r>
      <w:r w:rsidR="005466E6" w:rsidRPr="00BA76D2">
        <w:rPr>
          <w:color w:val="auto"/>
          <w:szCs w:val="20"/>
          <w:lang w:val="es-CL"/>
        </w:rPr>
        <w:t xml:space="preserve"> </w:t>
      </w:r>
      <w:sdt>
        <w:sdtPr>
          <w:rPr>
            <w:color w:val="auto"/>
            <w:szCs w:val="20"/>
            <w:lang w:val="es-CL"/>
          </w:rPr>
          <w:id w:val="1883356811"/>
          <w:citation/>
        </w:sdtPr>
        <w:sdtContent>
          <w:r w:rsidR="005466E6" w:rsidRPr="00BA76D2">
            <w:rPr>
              <w:color w:val="auto"/>
              <w:szCs w:val="20"/>
              <w:lang w:val="es-CL"/>
            </w:rPr>
            <w:fldChar w:fldCharType="begin"/>
          </w:r>
          <w:r w:rsidR="00636DA2">
            <w:rPr>
              <w:color w:val="auto"/>
              <w:szCs w:val="20"/>
              <w:lang w:val="es-MX"/>
            </w:rPr>
            <w:instrText xml:space="preserve">CITATION htt \n  \l 2058 </w:instrText>
          </w:r>
          <w:r w:rsidR="005466E6" w:rsidRPr="00BA76D2">
            <w:rPr>
              <w:color w:val="auto"/>
              <w:szCs w:val="20"/>
              <w:lang w:val="es-CL"/>
            </w:rPr>
            <w:fldChar w:fldCharType="separate"/>
          </w:r>
          <w:r w:rsidR="00D26A39" w:rsidRPr="00D26A39">
            <w:rPr>
              <w:noProof/>
              <w:color w:val="auto"/>
              <w:szCs w:val="20"/>
              <w:lang w:val="es-MX"/>
            </w:rPr>
            <w:t>(Huggingface, 2024)</w:t>
          </w:r>
          <w:r w:rsidR="005466E6" w:rsidRPr="00BA76D2">
            <w:rPr>
              <w:color w:val="auto"/>
              <w:szCs w:val="20"/>
              <w:lang w:val="es-CL"/>
            </w:rPr>
            <w:fldChar w:fldCharType="end"/>
          </w:r>
        </w:sdtContent>
      </w:sdt>
      <w:r w:rsidR="005466E6" w:rsidRPr="00BA76D2">
        <w:rPr>
          <w:color w:val="auto"/>
          <w:szCs w:val="20"/>
          <w:lang w:val="es-CL"/>
        </w:rPr>
        <w:t>.</w:t>
      </w:r>
    </w:p>
    <w:p w14:paraId="0C46108A" w14:textId="77777777" w:rsidR="005466E6" w:rsidRPr="00BA76D2" w:rsidRDefault="005466E6" w:rsidP="008133B5">
      <w:pPr>
        <w:pStyle w:val="MDPI31text"/>
        <w:ind w:left="1843" w:firstLine="0"/>
        <w:rPr>
          <w:b/>
          <w:bCs/>
          <w:color w:val="FF0000"/>
          <w:szCs w:val="20"/>
          <w:lang w:val="es-CL"/>
        </w:rPr>
      </w:pPr>
    </w:p>
    <w:p w14:paraId="692BE618" w14:textId="2441D2F0" w:rsidR="008133B5" w:rsidRPr="00BA76D2" w:rsidRDefault="008133B5" w:rsidP="008133B5">
      <w:pPr>
        <w:pStyle w:val="MDPI31text"/>
        <w:ind w:left="1843" w:firstLine="0"/>
        <w:rPr>
          <w:b/>
          <w:bCs/>
          <w:color w:val="auto"/>
          <w:szCs w:val="20"/>
          <w:lang w:val="es-CL"/>
        </w:rPr>
      </w:pPr>
      <w:r w:rsidRPr="00BA76D2">
        <w:rPr>
          <w:b/>
          <w:bCs/>
          <w:color w:val="auto"/>
          <w:szCs w:val="20"/>
          <w:lang w:val="es-CL"/>
        </w:rPr>
        <w:t>Este modelo tiene la siguiente configuración:</w:t>
      </w:r>
    </w:p>
    <w:p w14:paraId="54271310" w14:textId="77777777" w:rsidR="008133B5" w:rsidRPr="00BA76D2" w:rsidRDefault="008133B5" w:rsidP="005466E6">
      <w:pPr>
        <w:pStyle w:val="MDPI31text"/>
        <w:numPr>
          <w:ilvl w:val="0"/>
          <w:numId w:val="29"/>
        </w:numPr>
        <w:tabs>
          <w:tab w:val="clear" w:pos="720"/>
          <w:tab w:val="num" w:pos="993"/>
        </w:tabs>
        <w:ind w:left="1843" w:firstLine="0"/>
        <w:rPr>
          <w:color w:val="auto"/>
          <w:szCs w:val="20"/>
          <w:lang w:val="es-CL"/>
        </w:rPr>
      </w:pPr>
      <w:r w:rsidRPr="00BA76D2">
        <w:rPr>
          <w:color w:val="auto"/>
          <w:szCs w:val="20"/>
          <w:lang w:val="es-CL"/>
        </w:rPr>
        <w:t>24 capas</w:t>
      </w:r>
    </w:p>
    <w:p w14:paraId="7A133FAD" w14:textId="77777777" w:rsidR="008133B5" w:rsidRPr="00BA76D2" w:rsidRDefault="008133B5" w:rsidP="005466E6">
      <w:pPr>
        <w:pStyle w:val="MDPI31text"/>
        <w:numPr>
          <w:ilvl w:val="0"/>
          <w:numId w:val="29"/>
        </w:numPr>
        <w:tabs>
          <w:tab w:val="clear" w:pos="720"/>
          <w:tab w:val="num" w:pos="993"/>
        </w:tabs>
        <w:ind w:left="1843" w:firstLine="0"/>
        <w:rPr>
          <w:color w:val="auto"/>
          <w:szCs w:val="20"/>
          <w:lang w:val="es-CL"/>
        </w:rPr>
      </w:pPr>
      <w:r w:rsidRPr="00BA76D2">
        <w:rPr>
          <w:color w:val="auto"/>
          <w:szCs w:val="20"/>
          <w:lang w:val="es-CL"/>
        </w:rPr>
        <w:t>Dimensión oculta de 1024</w:t>
      </w:r>
    </w:p>
    <w:p w14:paraId="4F7EBB25" w14:textId="77777777" w:rsidR="008133B5" w:rsidRPr="00BA76D2" w:rsidRDefault="008133B5" w:rsidP="005466E6">
      <w:pPr>
        <w:pStyle w:val="MDPI31text"/>
        <w:numPr>
          <w:ilvl w:val="0"/>
          <w:numId w:val="29"/>
        </w:numPr>
        <w:tabs>
          <w:tab w:val="clear" w:pos="720"/>
          <w:tab w:val="num" w:pos="993"/>
        </w:tabs>
        <w:ind w:left="1843" w:firstLine="0"/>
        <w:rPr>
          <w:color w:val="auto"/>
          <w:szCs w:val="20"/>
          <w:lang w:val="es-CL"/>
        </w:rPr>
      </w:pPr>
      <w:r w:rsidRPr="00BA76D2">
        <w:rPr>
          <w:color w:val="auto"/>
          <w:szCs w:val="20"/>
          <w:lang w:val="es-CL"/>
        </w:rPr>
        <w:t>16 cabezas de atención</w:t>
      </w:r>
    </w:p>
    <w:p w14:paraId="4BDE587A" w14:textId="77777777" w:rsidR="008133B5" w:rsidRPr="00BA76D2" w:rsidRDefault="008133B5" w:rsidP="005466E6">
      <w:pPr>
        <w:pStyle w:val="MDPI31text"/>
        <w:numPr>
          <w:ilvl w:val="0"/>
          <w:numId w:val="29"/>
        </w:numPr>
        <w:tabs>
          <w:tab w:val="clear" w:pos="720"/>
          <w:tab w:val="num" w:pos="993"/>
        </w:tabs>
        <w:ind w:left="1843" w:firstLine="0"/>
        <w:rPr>
          <w:color w:val="auto"/>
          <w:szCs w:val="20"/>
          <w:lang w:val="es-CL"/>
        </w:rPr>
      </w:pPr>
      <w:r w:rsidRPr="00BA76D2">
        <w:rPr>
          <w:color w:val="auto"/>
          <w:szCs w:val="20"/>
          <w:lang w:val="es-CL"/>
        </w:rPr>
        <w:t>336 millones de parámetros</w:t>
      </w:r>
    </w:p>
    <w:p w14:paraId="6D0E99B8" w14:textId="77777777" w:rsidR="006A2615" w:rsidRDefault="006A2615" w:rsidP="008133B5">
      <w:pPr>
        <w:pStyle w:val="MDPI31text"/>
        <w:ind w:left="1843" w:firstLine="0"/>
        <w:rPr>
          <w:b/>
          <w:bCs/>
          <w:color w:val="FF0000"/>
          <w:szCs w:val="20"/>
          <w:lang w:val="es-CL"/>
        </w:rPr>
      </w:pPr>
    </w:p>
    <w:p w14:paraId="52B4CDFD" w14:textId="77777777" w:rsidR="00145032" w:rsidRPr="00BA76D2" w:rsidRDefault="00145032" w:rsidP="008133B5">
      <w:pPr>
        <w:pStyle w:val="MDPI31text"/>
        <w:ind w:left="1843" w:firstLine="0"/>
        <w:rPr>
          <w:b/>
          <w:bCs/>
          <w:color w:val="FF0000"/>
          <w:szCs w:val="20"/>
          <w:lang w:val="es-CL"/>
        </w:rPr>
      </w:pPr>
    </w:p>
    <w:p w14:paraId="2BF51896" w14:textId="2D39C3CC" w:rsidR="008133B5" w:rsidRPr="00BA76D2" w:rsidRDefault="008133B5" w:rsidP="008133B5">
      <w:pPr>
        <w:pStyle w:val="MDPI31text"/>
        <w:ind w:left="1843" w:firstLine="0"/>
        <w:rPr>
          <w:b/>
          <w:bCs/>
          <w:color w:val="auto"/>
          <w:szCs w:val="20"/>
          <w:lang w:val="es-CL"/>
        </w:rPr>
      </w:pPr>
      <w:r w:rsidRPr="00BA76D2">
        <w:rPr>
          <w:b/>
          <w:bCs/>
          <w:color w:val="auto"/>
          <w:szCs w:val="20"/>
          <w:lang w:val="es-CL"/>
        </w:rPr>
        <w:lastRenderedPageBreak/>
        <w:t>Motivación y Propósito</w:t>
      </w:r>
    </w:p>
    <w:p w14:paraId="62B72B8B" w14:textId="77777777" w:rsidR="005466E6" w:rsidRPr="00BA76D2" w:rsidRDefault="005466E6" w:rsidP="008133B5">
      <w:pPr>
        <w:pStyle w:val="MDPI31text"/>
        <w:ind w:left="1843" w:firstLine="0"/>
        <w:rPr>
          <w:b/>
          <w:bCs/>
          <w:color w:val="auto"/>
          <w:szCs w:val="20"/>
          <w:lang w:val="es-CL"/>
        </w:rPr>
      </w:pPr>
    </w:p>
    <w:p w14:paraId="74BD0B48" w14:textId="3D1E254B" w:rsidR="008133B5" w:rsidRPr="00BA76D2" w:rsidRDefault="008133B5" w:rsidP="008133B5">
      <w:pPr>
        <w:pStyle w:val="MDPI31text"/>
        <w:ind w:left="1843" w:firstLine="0"/>
        <w:rPr>
          <w:color w:val="auto"/>
          <w:szCs w:val="20"/>
          <w:lang w:val="es-CL"/>
        </w:rPr>
      </w:pPr>
      <w:r w:rsidRPr="00BA76D2">
        <w:rPr>
          <w:color w:val="auto"/>
          <w:szCs w:val="20"/>
          <w:lang w:val="es-CL"/>
        </w:rPr>
        <w:t xml:space="preserve">El phishing es uno de los ataques cibernéticos más frecuentes y costosos según varios informes de seguridad. Este modelo tiene como objetivo prevenir de manera eficiente y precisa los ataques de phishing contra individuos y organizaciones. Para lograrlo, BERT fue entrenado en un conjunto de datos diverso y robusto que contiene: </w:t>
      </w:r>
      <w:proofErr w:type="spellStart"/>
      <w:r w:rsidRPr="00BA76D2">
        <w:rPr>
          <w:color w:val="auto"/>
          <w:szCs w:val="20"/>
          <w:lang w:val="es-CL"/>
        </w:rPr>
        <w:t>URLs</w:t>
      </w:r>
      <w:proofErr w:type="spellEnd"/>
      <w:r w:rsidRPr="00BA76D2">
        <w:rPr>
          <w:color w:val="auto"/>
          <w:szCs w:val="20"/>
          <w:lang w:val="es-CL"/>
        </w:rPr>
        <w:t>, mensajes SMS, correos electrónicos y sitios web, lo que permite al modelo extender su capacidad de detección más allá de lo habitual y ser utilizado en diversos contextos</w:t>
      </w:r>
      <w:r w:rsidR="005B0180" w:rsidRPr="00BA76D2">
        <w:rPr>
          <w:color w:val="auto"/>
          <w:szCs w:val="20"/>
          <w:lang w:val="es-CL"/>
        </w:rPr>
        <w:t xml:space="preserve"> o en diversos vectores de ataque</w:t>
      </w:r>
      <w:r w:rsidRPr="00BA76D2">
        <w:rPr>
          <w:color w:val="auto"/>
          <w:szCs w:val="20"/>
          <w:lang w:val="es-CL"/>
        </w:rPr>
        <w:t>.</w:t>
      </w:r>
      <w:r w:rsidR="005466E6" w:rsidRPr="00BA76D2">
        <w:rPr>
          <w:color w:val="auto"/>
          <w:szCs w:val="20"/>
          <w:lang w:val="es-CL"/>
        </w:rPr>
        <w:t xml:space="preserve"> </w:t>
      </w:r>
      <w:sdt>
        <w:sdtPr>
          <w:rPr>
            <w:color w:val="auto"/>
            <w:szCs w:val="20"/>
            <w:lang w:val="es-CL"/>
          </w:rPr>
          <w:id w:val="-1408843080"/>
          <w:citation/>
        </w:sdtPr>
        <w:sdtContent>
          <w:r w:rsidR="005466E6" w:rsidRPr="00BA76D2">
            <w:rPr>
              <w:color w:val="auto"/>
              <w:szCs w:val="20"/>
              <w:lang w:val="es-CL"/>
            </w:rPr>
            <w:fldChar w:fldCharType="begin"/>
          </w:r>
          <w:r w:rsidR="00636DA2">
            <w:rPr>
              <w:color w:val="auto"/>
              <w:szCs w:val="20"/>
              <w:lang w:val="es-MX"/>
            </w:rPr>
            <w:instrText xml:space="preserve">CITATION htt \n  \l 2058 </w:instrText>
          </w:r>
          <w:r w:rsidR="005466E6" w:rsidRPr="00BA76D2">
            <w:rPr>
              <w:color w:val="auto"/>
              <w:szCs w:val="20"/>
              <w:lang w:val="es-CL"/>
            </w:rPr>
            <w:fldChar w:fldCharType="separate"/>
          </w:r>
          <w:r w:rsidR="00D26A39" w:rsidRPr="00D26A39">
            <w:rPr>
              <w:noProof/>
              <w:color w:val="auto"/>
              <w:szCs w:val="20"/>
              <w:lang w:val="es-MX"/>
            </w:rPr>
            <w:t>(Huggingface, 2024)</w:t>
          </w:r>
          <w:r w:rsidR="005466E6" w:rsidRPr="00BA76D2">
            <w:rPr>
              <w:color w:val="auto"/>
              <w:szCs w:val="20"/>
              <w:lang w:val="es-CL"/>
            </w:rPr>
            <w:fldChar w:fldCharType="end"/>
          </w:r>
        </w:sdtContent>
      </w:sdt>
      <w:r w:rsidR="005466E6" w:rsidRPr="00BA76D2">
        <w:rPr>
          <w:color w:val="auto"/>
          <w:szCs w:val="20"/>
          <w:lang w:val="es-CL"/>
        </w:rPr>
        <w:t>.</w:t>
      </w:r>
    </w:p>
    <w:p w14:paraId="6D80C8EE" w14:textId="77777777" w:rsidR="005466E6" w:rsidRPr="00BA76D2" w:rsidRDefault="005466E6" w:rsidP="008133B5">
      <w:pPr>
        <w:pStyle w:val="MDPI31text"/>
        <w:ind w:left="1843" w:firstLine="0"/>
        <w:rPr>
          <w:color w:val="auto"/>
          <w:szCs w:val="20"/>
          <w:lang w:val="es-CL"/>
        </w:rPr>
      </w:pPr>
    </w:p>
    <w:p w14:paraId="1366AC5D" w14:textId="77777777" w:rsidR="008133B5" w:rsidRPr="00BA76D2" w:rsidRDefault="008133B5" w:rsidP="008133B5">
      <w:pPr>
        <w:pStyle w:val="MDPI31text"/>
        <w:ind w:left="1843" w:firstLine="0"/>
        <w:rPr>
          <w:b/>
          <w:bCs/>
          <w:color w:val="auto"/>
          <w:szCs w:val="20"/>
          <w:lang w:val="es-CL"/>
        </w:rPr>
      </w:pPr>
      <w:proofErr w:type="spellStart"/>
      <w:r w:rsidRPr="00BA76D2">
        <w:rPr>
          <w:b/>
          <w:bCs/>
          <w:color w:val="auto"/>
          <w:szCs w:val="20"/>
          <w:lang w:val="es-CL"/>
        </w:rPr>
        <w:t>Hiperparámetros</w:t>
      </w:r>
      <w:proofErr w:type="spellEnd"/>
      <w:r w:rsidRPr="00BA76D2">
        <w:rPr>
          <w:b/>
          <w:bCs/>
          <w:color w:val="auto"/>
          <w:szCs w:val="20"/>
          <w:lang w:val="es-CL"/>
        </w:rPr>
        <w:t xml:space="preserve"> de Entrenamiento</w:t>
      </w:r>
    </w:p>
    <w:p w14:paraId="64EF3224" w14:textId="77777777" w:rsidR="008133B5" w:rsidRPr="00BA76D2" w:rsidRDefault="008133B5" w:rsidP="008133B5">
      <w:pPr>
        <w:pStyle w:val="MDPI31text"/>
        <w:ind w:left="1843" w:firstLine="0"/>
        <w:rPr>
          <w:b/>
          <w:bCs/>
          <w:color w:val="auto"/>
          <w:szCs w:val="20"/>
          <w:lang w:val="es-CL"/>
        </w:rPr>
      </w:pPr>
      <w:r w:rsidRPr="00BA76D2">
        <w:rPr>
          <w:b/>
          <w:bCs/>
          <w:color w:val="auto"/>
          <w:szCs w:val="20"/>
          <w:lang w:val="es-CL"/>
        </w:rPr>
        <w:t xml:space="preserve">Los siguientes </w:t>
      </w:r>
      <w:proofErr w:type="spellStart"/>
      <w:r w:rsidRPr="00BA76D2">
        <w:rPr>
          <w:b/>
          <w:bCs/>
          <w:color w:val="auto"/>
          <w:szCs w:val="20"/>
          <w:lang w:val="es-CL"/>
        </w:rPr>
        <w:t>hiperparámetros</w:t>
      </w:r>
      <w:proofErr w:type="spellEnd"/>
      <w:r w:rsidRPr="00BA76D2">
        <w:rPr>
          <w:b/>
          <w:bCs/>
          <w:color w:val="auto"/>
          <w:szCs w:val="20"/>
          <w:lang w:val="es-CL"/>
        </w:rPr>
        <w:t xml:space="preserve"> se utilizaron durante el entrenamiento:</w:t>
      </w:r>
    </w:p>
    <w:p w14:paraId="47637E6C" w14:textId="77777777" w:rsidR="008133B5" w:rsidRPr="00BA76D2" w:rsidRDefault="008133B5" w:rsidP="005B0180">
      <w:pPr>
        <w:pStyle w:val="MDPI31text"/>
        <w:numPr>
          <w:ilvl w:val="0"/>
          <w:numId w:val="30"/>
        </w:numPr>
        <w:tabs>
          <w:tab w:val="clear" w:pos="720"/>
          <w:tab w:val="num" w:pos="1134"/>
        </w:tabs>
        <w:ind w:left="1843" w:firstLine="0"/>
        <w:rPr>
          <w:color w:val="auto"/>
          <w:szCs w:val="20"/>
          <w:lang w:val="es-CL"/>
        </w:rPr>
      </w:pPr>
      <w:r w:rsidRPr="00BA76D2">
        <w:rPr>
          <w:color w:val="auto"/>
          <w:szCs w:val="20"/>
          <w:lang w:val="es-CL"/>
        </w:rPr>
        <w:t>Tasa de aprendizaje (</w:t>
      </w:r>
      <w:proofErr w:type="spellStart"/>
      <w:r w:rsidRPr="00BA76D2">
        <w:rPr>
          <w:color w:val="auto"/>
          <w:szCs w:val="20"/>
          <w:lang w:val="es-CL"/>
        </w:rPr>
        <w:t>learning_rate</w:t>
      </w:r>
      <w:proofErr w:type="spellEnd"/>
      <w:r w:rsidRPr="00BA76D2">
        <w:rPr>
          <w:color w:val="auto"/>
          <w:szCs w:val="20"/>
          <w:lang w:val="es-CL"/>
        </w:rPr>
        <w:t>): 2e-05</w:t>
      </w:r>
    </w:p>
    <w:p w14:paraId="4EF5CBED" w14:textId="77777777" w:rsidR="008133B5" w:rsidRPr="00BA76D2" w:rsidRDefault="008133B5" w:rsidP="005B0180">
      <w:pPr>
        <w:pStyle w:val="MDPI31text"/>
        <w:numPr>
          <w:ilvl w:val="0"/>
          <w:numId w:val="30"/>
        </w:numPr>
        <w:tabs>
          <w:tab w:val="clear" w:pos="720"/>
          <w:tab w:val="num" w:pos="1134"/>
        </w:tabs>
        <w:ind w:left="1843" w:firstLine="0"/>
        <w:rPr>
          <w:color w:val="auto"/>
          <w:szCs w:val="20"/>
          <w:lang w:val="es-CL"/>
        </w:rPr>
      </w:pPr>
      <w:r w:rsidRPr="00BA76D2">
        <w:rPr>
          <w:color w:val="auto"/>
          <w:szCs w:val="20"/>
          <w:lang w:val="es-CL"/>
        </w:rPr>
        <w:t xml:space="preserve">Tamaño del </w:t>
      </w:r>
      <w:proofErr w:type="spellStart"/>
      <w:r w:rsidRPr="00BA76D2">
        <w:rPr>
          <w:color w:val="auto"/>
          <w:szCs w:val="20"/>
          <w:lang w:val="es-CL"/>
        </w:rPr>
        <w:t>batch</w:t>
      </w:r>
      <w:proofErr w:type="spellEnd"/>
      <w:r w:rsidRPr="00BA76D2">
        <w:rPr>
          <w:color w:val="auto"/>
          <w:szCs w:val="20"/>
          <w:lang w:val="es-CL"/>
        </w:rPr>
        <w:t xml:space="preserve"> de entrenamiento (</w:t>
      </w:r>
      <w:proofErr w:type="spellStart"/>
      <w:r w:rsidRPr="00BA76D2">
        <w:rPr>
          <w:color w:val="auto"/>
          <w:szCs w:val="20"/>
          <w:lang w:val="es-CL"/>
        </w:rPr>
        <w:t>train_batch_size</w:t>
      </w:r>
      <w:proofErr w:type="spellEnd"/>
      <w:r w:rsidRPr="00BA76D2">
        <w:rPr>
          <w:color w:val="auto"/>
          <w:szCs w:val="20"/>
          <w:lang w:val="es-CL"/>
        </w:rPr>
        <w:t>): 16</w:t>
      </w:r>
    </w:p>
    <w:p w14:paraId="469D2301" w14:textId="77777777" w:rsidR="008133B5" w:rsidRPr="00BA76D2" w:rsidRDefault="008133B5" w:rsidP="005B0180">
      <w:pPr>
        <w:pStyle w:val="MDPI31text"/>
        <w:numPr>
          <w:ilvl w:val="0"/>
          <w:numId w:val="30"/>
        </w:numPr>
        <w:tabs>
          <w:tab w:val="clear" w:pos="720"/>
          <w:tab w:val="num" w:pos="1134"/>
        </w:tabs>
        <w:ind w:left="1843" w:firstLine="0"/>
        <w:rPr>
          <w:color w:val="auto"/>
          <w:szCs w:val="20"/>
          <w:lang w:val="es-CL"/>
        </w:rPr>
      </w:pPr>
      <w:r w:rsidRPr="00BA76D2">
        <w:rPr>
          <w:color w:val="auto"/>
          <w:szCs w:val="20"/>
          <w:lang w:val="es-CL"/>
        </w:rPr>
        <w:t xml:space="preserve">Tamaño del </w:t>
      </w:r>
      <w:proofErr w:type="spellStart"/>
      <w:r w:rsidRPr="00BA76D2">
        <w:rPr>
          <w:color w:val="auto"/>
          <w:szCs w:val="20"/>
          <w:lang w:val="es-CL"/>
        </w:rPr>
        <w:t>batch</w:t>
      </w:r>
      <w:proofErr w:type="spellEnd"/>
      <w:r w:rsidRPr="00BA76D2">
        <w:rPr>
          <w:color w:val="auto"/>
          <w:szCs w:val="20"/>
          <w:lang w:val="es-CL"/>
        </w:rPr>
        <w:t xml:space="preserve"> de evaluación (</w:t>
      </w:r>
      <w:proofErr w:type="spellStart"/>
      <w:r w:rsidRPr="00BA76D2">
        <w:rPr>
          <w:color w:val="auto"/>
          <w:szCs w:val="20"/>
          <w:lang w:val="es-CL"/>
        </w:rPr>
        <w:t>eval_batch_size</w:t>
      </w:r>
      <w:proofErr w:type="spellEnd"/>
      <w:r w:rsidRPr="00BA76D2">
        <w:rPr>
          <w:color w:val="auto"/>
          <w:szCs w:val="20"/>
          <w:lang w:val="es-CL"/>
        </w:rPr>
        <w:t>): 16</w:t>
      </w:r>
    </w:p>
    <w:p w14:paraId="1554CA63" w14:textId="77777777" w:rsidR="008133B5" w:rsidRPr="00BA76D2" w:rsidRDefault="008133B5" w:rsidP="005B0180">
      <w:pPr>
        <w:pStyle w:val="MDPI31text"/>
        <w:numPr>
          <w:ilvl w:val="0"/>
          <w:numId w:val="30"/>
        </w:numPr>
        <w:tabs>
          <w:tab w:val="clear" w:pos="720"/>
          <w:tab w:val="num" w:pos="1134"/>
        </w:tabs>
        <w:ind w:left="1843" w:firstLine="0"/>
        <w:rPr>
          <w:color w:val="auto"/>
          <w:szCs w:val="20"/>
          <w:lang w:val="es-CL"/>
        </w:rPr>
      </w:pPr>
      <w:r w:rsidRPr="00BA76D2">
        <w:rPr>
          <w:color w:val="auto"/>
          <w:szCs w:val="20"/>
          <w:lang w:val="es-CL"/>
        </w:rPr>
        <w:t>Semilla (</w:t>
      </w:r>
      <w:proofErr w:type="spellStart"/>
      <w:r w:rsidRPr="00BA76D2">
        <w:rPr>
          <w:color w:val="auto"/>
          <w:szCs w:val="20"/>
          <w:lang w:val="es-CL"/>
        </w:rPr>
        <w:t>seed</w:t>
      </w:r>
      <w:proofErr w:type="spellEnd"/>
      <w:r w:rsidRPr="00BA76D2">
        <w:rPr>
          <w:color w:val="auto"/>
          <w:szCs w:val="20"/>
          <w:lang w:val="es-CL"/>
        </w:rPr>
        <w:t>): 42</w:t>
      </w:r>
    </w:p>
    <w:p w14:paraId="70E4F674" w14:textId="77777777" w:rsidR="008133B5" w:rsidRPr="00BA76D2" w:rsidRDefault="008133B5" w:rsidP="005B0180">
      <w:pPr>
        <w:pStyle w:val="MDPI31text"/>
        <w:numPr>
          <w:ilvl w:val="0"/>
          <w:numId w:val="30"/>
        </w:numPr>
        <w:tabs>
          <w:tab w:val="clear" w:pos="720"/>
          <w:tab w:val="num" w:pos="1134"/>
        </w:tabs>
        <w:ind w:left="1843" w:firstLine="0"/>
        <w:rPr>
          <w:color w:val="auto"/>
          <w:szCs w:val="20"/>
          <w:lang w:val="es-CL"/>
        </w:rPr>
      </w:pPr>
      <w:r w:rsidRPr="00BA76D2">
        <w:rPr>
          <w:color w:val="auto"/>
          <w:szCs w:val="20"/>
          <w:lang w:val="es-CL"/>
        </w:rPr>
        <w:t>Optimizador (</w:t>
      </w:r>
      <w:proofErr w:type="spellStart"/>
      <w:r w:rsidRPr="00BA76D2">
        <w:rPr>
          <w:color w:val="auto"/>
          <w:szCs w:val="20"/>
          <w:lang w:val="es-CL"/>
        </w:rPr>
        <w:t>optimizer</w:t>
      </w:r>
      <w:proofErr w:type="spellEnd"/>
      <w:r w:rsidRPr="00BA76D2">
        <w:rPr>
          <w:color w:val="auto"/>
          <w:szCs w:val="20"/>
          <w:lang w:val="es-CL"/>
        </w:rPr>
        <w:t>): Adam con betas</w:t>
      </w:r>
      <w:proofErr w:type="gramStart"/>
      <w:r w:rsidRPr="00BA76D2">
        <w:rPr>
          <w:color w:val="auto"/>
          <w:szCs w:val="20"/>
          <w:lang w:val="es-CL"/>
        </w:rPr>
        <w:t>=(</w:t>
      </w:r>
      <w:proofErr w:type="gramEnd"/>
      <w:r w:rsidRPr="00BA76D2">
        <w:rPr>
          <w:color w:val="auto"/>
          <w:szCs w:val="20"/>
          <w:lang w:val="es-CL"/>
        </w:rPr>
        <w:t xml:space="preserve">0.9, 0.999) y </w:t>
      </w:r>
      <w:proofErr w:type="spellStart"/>
      <w:r w:rsidRPr="00BA76D2">
        <w:rPr>
          <w:color w:val="auto"/>
          <w:szCs w:val="20"/>
          <w:lang w:val="es-CL"/>
        </w:rPr>
        <w:t>epsilon</w:t>
      </w:r>
      <w:proofErr w:type="spellEnd"/>
      <w:r w:rsidRPr="00BA76D2">
        <w:rPr>
          <w:color w:val="auto"/>
          <w:szCs w:val="20"/>
          <w:lang w:val="es-CL"/>
        </w:rPr>
        <w:t>=1e-08</w:t>
      </w:r>
    </w:p>
    <w:p w14:paraId="1ACFACB7" w14:textId="77777777" w:rsidR="008133B5" w:rsidRPr="00BA76D2" w:rsidRDefault="008133B5" w:rsidP="005B0180">
      <w:pPr>
        <w:pStyle w:val="MDPI31text"/>
        <w:numPr>
          <w:ilvl w:val="0"/>
          <w:numId w:val="30"/>
        </w:numPr>
        <w:tabs>
          <w:tab w:val="clear" w:pos="720"/>
          <w:tab w:val="num" w:pos="1134"/>
        </w:tabs>
        <w:ind w:left="1843" w:firstLine="0"/>
        <w:rPr>
          <w:color w:val="auto"/>
          <w:szCs w:val="20"/>
          <w:lang w:val="es-CL"/>
        </w:rPr>
      </w:pPr>
      <w:r w:rsidRPr="00BA76D2">
        <w:rPr>
          <w:color w:val="auto"/>
          <w:szCs w:val="20"/>
          <w:lang w:val="es-CL"/>
        </w:rPr>
        <w:t>Tipo de planificador de tasa de aprendizaje (</w:t>
      </w:r>
      <w:proofErr w:type="spellStart"/>
      <w:r w:rsidRPr="00BA76D2">
        <w:rPr>
          <w:color w:val="auto"/>
          <w:szCs w:val="20"/>
          <w:lang w:val="es-CL"/>
        </w:rPr>
        <w:t>lr_scheduler_type</w:t>
      </w:r>
      <w:proofErr w:type="spellEnd"/>
      <w:r w:rsidRPr="00BA76D2">
        <w:rPr>
          <w:color w:val="auto"/>
          <w:szCs w:val="20"/>
          <w:lang w:val="es-CL"/>
        </w:rPr>
        <w:t>): lineal</w:t>
      </w:r>
    </w:p>
    <w:p w14:paraId="2C21A39A" w14:textId="77777777" w:rsidR="008133B5" w:rsidRPr="00BA76D2" w:rsidRDefault="008133B5" w:rsidP="005B0180">
      <w:pPr>
        <w:pStyle w:val="MDPI31text"/>
        <w:numPr>
          <w:ilvl w:val="0"/>
          <w:numId w:val="30"/>
        </w:numPr>
        <w:tabs>
          <w:tab w:val="clear" w:pos="720"/>
          <w:tab w:val="num" w:pos="1134"/>
        </w:tabs>
        <w:ind w:left="1843" w:firstLine="0"/>
        <w:rPr>
          <w:color w:val="auto"/>
          <w:szCs w:val="20"/>
          <w:lang w:val="es-CL"/>
        </w:rPr>
      </w:pPr>
      <w:r w:rsidRPr="00BA76D2">
        <w:rPr>
          <w:color w:val="auto"/>
          <w:szCs w:val="20"/>
          <w:lang w:val="es-CL"/>
        </w:rPr>
        <w:t>Número de épocas (</w:t>
      </w:r>
      <w:proofErr w:type="spellStart"/>
      <w:r w:rsidRPr="00BA76D2">
        <w:rPr>
          <w:color w:val="auto"/>
          <w:szCs w:val="20"/>
          <w:lang w:val="es-CL"/>
        </w:rPr>
        <w:t>num_epochs</w:t>
      </w:r>
      <w:proofErr w:type="spellEnd"/>
      <w:r w:rsidRPr="00BA76D2">
        <w:rPr>
          <w:color w:val="auto"/>
          <w:szCs w:val="20"/>
          <w:lang w:val="es-CL"/>
        </w:rPr>
        <w:t>): 4</w:t>
      </w:r>
    </w:p>
    <w:p w14:paraId="4CCFE469" w14:textId="79D45118" w:rsidR="00AD623A" w:rsidRPr="003D0276" w:rsidRDefault="00000000" w:rsidP="005B0180">
      <w:pPr>
        <w:pStyle w:val="MDPI31text"/>
        <w:tabs>
          <w:tab w:val="num" w:pos="1134"/>
        </w:tabs>
        <w:ind w:left="1843" w:firstLine="0"/>
        <w:rPr>
          <w:color w:val="auto"/>
          <w:szCs w:val="20"/>
          <w:lang w:val="es-CL"/>
        </w:rPr>
      </w:pPr>
      <w:sdt>
        <w:sdtPr>
          <w:rPr>
            <w:color w:val="auto"/>
            <w:szCs w:val="20"/>
            <w:lang w:val="es-CL"/>
          </w:rPr>
          <w:id w:val="832103814"/>
          <w:citation/>
        </w:sdtPr>
        <w:sdtContent>
          <w:r w:rsidR="005B0180" w:rsidRPr="00BA76D2">
            <w:rPr>
              <w:color w:val="auto"/>
              <w:szCs w:val="20"/>
              <w:lang w:val="es-CL"/>
            </w:rPr>
            <w:fldChar w:fldCharType="begin"/>
          </w:r>
          <w:r w:rsidR="00636DA2">
            <w:rPr>
              <w:color w:val="auto"/>
              <w:szCs w:val="20"/>
              <w:lang w:val="es-MX"/>
            </w:rPr>
            <w:instrText xml:space="preserve">CITATION htt \n  \l 2058 </w:instrText>
          </w:r>
          <w:r w:rsidR="005B0180" w:rsidRPr="00BA76D2">
            <w:rPr>
              <w:color w:val="auto"/>
              <w:szCs w:val="20"/>
              <w:lang w:val="es-CL"/>
            </w:rPr>
            <w:fldChar w:fldCharType="separate"/>
          </w:r>
          <w:r w:rsidR="00D26A39" w:rsidRPr="00D26A39">
            <w:rPr>
              <w:noProof/>
              <w:color w:val="auto"/>
              <w:szCs w:val="20"/>
              <w:lang w:val="es-MX"/>
            </w:rPr>
            <w:t>(Huggingface, 2024)</w:t>
          </w:r>
          <w:r w:rsidR="005B0180" w:rsidRPr="00BA76D2">
            <w:rPr>
              <w:color w:val="auto"/>
              <w:szCs w:val="20"/>
              <w:lang w:val="es-CL"/>
            </w:rPr>
            <w:fldChar w:fldCharType="end"/>
          </w:r>
        </w:sdtContent>
      </w:sdt>
      <w:r w:rsidR="005B0180" w:rsidRPr="00BA76D2">
        <w:rPr>
          <w:color w:val="auto"/>
          <w:szCs w:val="20"/>
          <w:lang w:val="es-CL"/>
        </w:rPr>
        <w:t>.</w:t>
      </w:r>
    </w:p>
    <w:p w14:paraId="107719B2" w14:textId="77777777" w:rsidR="002550E9" w:rsidRPr="00BA76D2" w:rsidRDefault="002550E9" w:rsidP="008F6A2F">
      <w:pPr>
        <w:pStyle w:val="MDPI31text"/>
        <w:ind w:left="0" w:firstLine="0"/>
        <w:rPr>
          <w:b/>
          <w:bCs/>
          <w:szCs w:val="20"/>
          <w:lang w:val="es-CL"/>
        </w:rPr>
      </w:pPr>
    </w:p>
    <w:p w14:paraId="001F5447" w14:textId="77777777" w:rsidR="00D653F2" w:rsidRDefault="00D653F2" w:rsidP="00447A29">
      <w:pPr>
        <w:pStyle w:val="MDPI31text"/>
        <w:ind w:left="1843" w:firstLine="0"/>
        <w:rPr>
          <w:b/>
          <w:bCs/>
          <w:szCs w:val="20"/>
          <w:lang w:val="es-CL"/>
        </w:rPr>
      </w:pPr>
    </w:p>
    <w:p w14:paraId="0E0E5453" w14:textId="723BEDD1" w:rsidR="002C637E" w:rsidRPr="00BA76D2" w:rsidRDefault="005D412A" w:rsidP="00447A29">
      <w:pPr>
        <w:pStyle w:val="MDPI31text"/>
        <w:ind w:left="1843" w:firstLine="0"/>
        <w:rPr>
          <w:b/>
          <w:bCs/>
          <w:szCs w:val="20"/>
          <w:lang w:val="es-CL"/>
        </w:rPr>
      </w:pPr>
      <w:r w:rsidRPr="00BA76D2">
        <w:rPr>
          <w:b/>
          <w:bCs/>
          <w:szCs w:val="20"/>
          <w:lang w:val="es-CL"/>
        </w:rPr>
        <w:t>3</w:t>
      </w:r>
      <w:r w:rsidR="000F0EC8" w:rsidRPr="00BA76D2">
        <w:rPr>
          <w:b/>
          <w:bCs/>
          <w:szCs w:val="20"/>
          <w:lang w:val="es-CL"/>
        </w:rPr>
        <w:t>.</w:t>
      </w:r>
      <w:r w:rsidR="00530943" w:rsidRPr="00BA76D2">
        <w:rPr>
          <w:b/>
          <w:bCs/>
          <w:szCs w:val="20"/>
          <w:lang w:val="es-CL"/>
        </w:rPr>
        <w:t>1</w:t>
      </w:r>
      <w:r w:rsidR="000F0EC8" w:rsidRPr="00BA76D2">
        <w:rPr>
          <w:b/>
          <w:bCs/>
          <w:szCs w:val="20"/>
          <w:lang w:val="es-CL"/>
        </w:rPr>
        <w:t>.</w:t>
      </w:r>
      <w:r w:rsidR="00530943" w:rsidRPr="00BA76D2">
        <w:rPr>
          <w:b/>
          <w:bCs/>
          <w:szCs w:val="20"/>
          <w:lang w:val="es-CL"/>
        </w:rPr>
        <w:t>2</w:t>
      </w:r>
      <w:r w:rsidR="002C637E" w:rsidRPr="00BA76D2">
        <w:rPr>
          <w:b/>
          <w:bCs/>
          <w:szCs w:val="20"/>
          <w:lang w:val="es-CL"/>
        </w:rPr>
        <w:t xml:space="preserve">. </w:t>
      </w:r>
      <w:proofErr w:type="spellStart"/>
      <w:r w:rsidR="002C637E" w:rsidRPr="00BA76D2">
        <w:rPr>
          <w:b/>
          <w:bCs/>
          <w:szCs w:val="20"/>
          <w:lang w:val="es-CL"/>
        </w:rPr>
        <w:t>Tokenización</w:t>
      </w:r>
      <w:proofErr w:type="spellEnd"/>
      <w:r w:rsidR="002C637E" w:rsidRPr="00BA76D2">
        <w:rPr>
          <w:b/>
          <w:bCs/>
          <w:szCs w:val="20"/>
          <w:lang w:val="es-CL"/>
        </w:rPr>
        <w:t xml:space="preserve"> y Codificación de Texto</w:t>
      </w:r>
    </w:p>
    <w:p w14:paraId="6212298A" w14:textId="77777777" w:rsidR="002C637E" w:rsidRPr="00BA76D2" w:rsidRDefault="002C637E" w:rsidP="00447A29">
      <w:pPr>
        <w:pStyle w:val="MDPI31text"/>
        <w:ind w:left="1843" w:firstLine="0"/>
        <w:rPr>
          <w:b/>
          <w:bCs/>
          <w:szCs w:val="20"/>
          <w:lang w:val="es-CL"/>
        </w:rPr>
      </w:pPr>
    </w:p>
    <w:p w14:paraId="6651F6D8" w14:textId="0C6CDC30" w:rsidR="00117941" w:rsidRPr="00BA76D2" w:rsidRDefault="00117941" w:rsidP="00924D2A">
      <w:pPr>
        <w:pStyle w:val="MDPI31text"/>
        <w:ind w:left="1843" w:firstLine="0"/>
        <w:rPr>
          <w:szCs w:val="20"/>
          <w:lang w:val="es-CL"/>
        </w:rPr>
      </w:pPr>
      <w:proofErr w:type="spellStart"/>
      <w:r w:rsidRPr="00BA76D2">
        <w:rPr>
          <w:szCs w:val="20"/>
          <w:lang w:val="es-CL"/>
        </w:rPr>
        <w:t>TinyBERT</w:t>
      </w:r>
      <w:proofErr w:type="spellEnd"/>
      <w:r w:rsidRPr="00BA76D2">
        <w:rPr>
          <w:szCs w:val="20"/>
          <w:lang w:val="es-CL"/>
        </w:rPr>
        <w:t xml:space="preserve"> es un modelo optimizado para el procesamiento de lenguaje natural (NLP) que se basa en una arquitectura de red neuronal refinada para abordar las limitaciones de los modelos de gran tamaño como BERT.</w:t>
      </w:r>
    </w:p>
    <w:p w14:paraId="117B346F" w14:textId="77777777" w:rsidR="00924D2A" w:rsidRPr="00BA76D2" w:rsidRDefault="00924D2A" w:rsidP="00924D2A">
      <w:pPr>
        <w:pStyle w:val="MDPI31text"/>
        <w:ind w:left="1843" w:firstLine="0"/>
        <w:rPr>
          <w:szCs w:val="20"/>
          <w:lang w:val="es-CL"/>
        </w:rPr>
      </w:pPr>
    </w:p>
    <w:p w14:paraId="56C5A6BA" w14:textId="2B3D70B2" w:rsidR="002C637E" w:rsidRPr="00BA76D2" w:rsidRDefault="00211AD6" w:rsidP="00447A29">
      <w:pPr>
        <w:pStyle w:val="MDPI31text"/>
        <w:ind w:left="1843" w:firstLine="0"/>
        <w:rPr>
          <w:szCs w:val="20"/>
          <w:lang w:val="es-CL"/>
        </w:rPr>
      </w:pPr>
      <w:r w:rsidRPr="00BA76D2">
        <w:rPr>
          <w:szCs w:val="20"/>
          <w:lang w:val="es-CL"/>
        </w:rPr>
        <w:t>Cabe hacer presente que, e</w:t>
      </w:r>
      <w:r w:rsidR="002C637E" w:rsidRPr="00BA76D2">
        <w:rPr>
          <w:szCs w:val="20"/>
          <w:lang w:val="es-CL"/>
        </w:rPr>
        <w:t xml:space="preserve">n el ámbito del procesamiento de lenguaje natural, la </w:t>
      </w:r>
      <w:proofErr w:type="spellStart"/>
      <w:r w:rsidR="002C637E" w:rsidRPr="00BA76D2">
        <w:rPr>
          <w:szCs w:val="20"/>
          <w:lang w:val="es-CL"/>
        </w:rPr>
        <w:t>tokenización</w:t>
      </w:r>
      <w:proofErr w:type="spellEnd"/>
      <w:r w:rsidR="002C637E" w:rsidRPr="00BA76D2">
        <w:rPr>
          <w:szCs w:val="20"/>
          <w:lang w:val="es-CL"/>
        </w:rPr>
        <w:t xml:space="preserve"> es un proceso crucial que descompone el texto en unidades más manejables conocidas como tokens, que pueden ser palabras, </w:t>
      </w:r>
      <w:proofErr w:type="gramStart"/>
      <w:r w:rsidR="002C637E" w:rsidRPr="00BA76D2">
        <w:rPr>
          <w:szCs w:val="20"/>
          <w:lang w:val="es-CL"/>
        </w:rPr>
        <w:t>sub</w:t>
      </w:r>
      <w:r w:rsidR="00636DA2">
        <w:rPr>
          <w:szCs w:val="20"/>
          <w:lang w:val="es-CL"/>
        </w:rPr>
        <w:t xml:space="preserve"> </w:t>
      </w:r>
      <w:r w:rsidR="002C637E" w:rsidRPr="00BA76D2">
        <w:rPr>
          <w:szCs w:val="20"/>
          <w:lang w:val="es-CL"/>
        </w:rPr>
        <w:t>palabras</w:t>
      </w:r>
      <w:proofErr w:type="gramEnd"/>
      <w:r w:rsidR="002C637E" w:rsidRPr="00BA76D2">
        <w:rPr>
          <w:szCs w:val="20"/>
          <w:lang w:val="es-CL"/>
        </w:rPr>
        <w:t xml:space="preserve"> o caracteres. </w:t>
      </w:r>
      <w:proofErr w:type="spellStart"/>
      <w:r w:rsidR="002C637E" w:rsidRPr="00BA76D2">
        <w:rPr>
          <w:szCs w:val="20"/>
          <w:lang w:val="es-CL"/>
        </w:rPr>
        <w:t>TinyBERT</w:t>
      </w:r>
      <w:proofErr w:type="spellEnd"/>
      <w:r w:rsidR="002C637E" w:rsidRPr="00BA76D2">
        <w:rPr>
          <w:szCs w:val="20"/>
          <w:lang w:val="es-CL"/>
        </w:rPr>
        <w:t>, al igual que otros modelos basados en BERT (</w:t>
      </w:r>
      <w:proofErr w:type="spellStart"/>
      <w:r w:rsidR="002C637E" w:rsidRPr="00BA76D2">
        <w:rPr>
          <w:szCs w:val="20"/>
          <w:lang w:val="es-CL"/>
        </w:rPr>
        <w:t>Bidirectional</w:t>
      </w:r>
      <w:proofErr w:type="spellEnd"/>
      <w:r w:rsidR="002C637E" w:rsidRPr="00BA76D2">
        <w:rPr>
          <w:szCs w:val="20"/>
          <w:lang w:val="es-CL"/>
        </w:rPr>
        <w:t xml:space="preserve"> </w:t>
      </w:r>
      <w:proofErr w:type="spellStart"/>
      <w:r w:rsidR="002C637E" w:rsidRPr="00BA76D2">
        <w:rPr>
          <w:szCs w:val="20"/>
          <w:lang w:val="es-CL"/>
        </w:rPr>
        <w:t>Encoder</w:t>
      </w:r>
      <w:proofErr w:type="spellEnd"/>
      <w:r w:rsidR="002C637E" w:rsidRPr="00BA76D2">
        <w:rPr>
          <w:szCs w:val="20"/>
          <w:lang w:val="es-CL"/>
        </w:rPr>
        <w:t xml:space="preserve"> </w:t>
      </w:r>
      <w:proofErr w:type="spellStart"/>
      <w:r w:rsidR="002C637E" w:rsidRPr="00BA76D2">
        <w:rPr>
          <w:szCs w:val="20"/>
          <w:lang w:val="es-CL"/>
        </w:rPr>
        <w:t>Representations</w:t>
      </w:r>
      <w:proofErr w:type="spellEnd"/>
      <w:r w:rsidR="002C637E" w:rsidRPr="00BA76D2">
        <w:rPr>
          <w:szCs w:val="20"/>
          <w:lang w:val="es-CL"/>
        </w:rPr>
        <w:t xml:space="preserve"> </w:t>
      </w:r>
      <w:proofErr w:type="spellStart"/>
      <w:r w:rsidR="002C637E" w:rsidRPr="00BA76D2">
        <w:rPr>
          <w:szCs w:val="20"/>
          <w:lang w:val="es-CL"/>
        </w:rPr>
        <w:t>from</w:t>
      </w:r>
      <w:proofErr w:type="spellEnd"/>
      <w:r w:rsidR="002C637E" w:rsidRPr="00BA76D2">
        <w:rPr>
          <w:szCs w:val="20"/>
          <w:lang w:val="es-CL"/>
        </w:rPr>
        <w:t xml:space="preserve"> Transformers), utiliza una técnica avanzada de </w:t>
      </w:r>
      <w:proofErr w:type="spellStart"/>
      <w:r w:rsidR="002C637E" w:rsidRPr="00BA76D2">
        <w:rPr>
          <w:szCs w:val="20"/>
          <w:lang w:val="es-CL"/>
        </w:rPr>
        <w:t>tokenización</w:t>
      </w:r>
      <w:proofErr w:type="spellEnd"/>
      <w:r w:rsidR="002C637E" w:rsidRPr="00BA76D2">
        <w:rPr>
          <w:szCs w:val="20"/>
          <w:lang w:val="es-CL"/>
        </w:rPr>
        <w:t xml:space="preserve"> </w:t>
      </w:r>
      <w:proofErr w:type="spellStart"/>
      <w:r w:rsidR="002C637E" w:rsidRPr="00BA76D2">
        <w:rPr>
          <w:szCs w:val="20"/>
          <w:lang w:val="es-CL"/>
        </w:rPr>
        <w:t>subword</w:t>
      </w:r>
      <w:proofErr w:type="spellEnd"/>
      <w:r w:rsidR="002C637E" w:rsidRPr="00BA76D2">
        <w:rPr>
          <w:szCs w:val="20"/>
          <w:lang w:val="es-CL"/>
        </w:rPr>
        <w:t xml:space="preserve"> para convertir el texto en identificadores numéricos que el modelo puede procesar. En particular, </w:t>
      </w:r>
      <w:proofErr w:type="spellStart"/>
      <w:r w:rsidR="002C637E" w:rsidRPr="00BA76D2">
        <w:rPr>
          <w:szCs w:val="20"/>
          <w:lang w:val="es-CL"/>
        </w:rPr>
        <w:t>TinyBERT</w:t>
      </w:r>
      <w:proofErr w:type="spellEnd"/>
      <w:r w:rsidR="002C637E" w:rsidRPr="00BA76D2">
        <w:rPr>
          <w:szCs w:val="20"/>
          <w:lang w:val="es-CL"/>
        </w:rPr>
        <w:t xml:space="preserve"> emplea el </w:t>
      </w:r>
      <w:proofErr w:type="spellStart"/>
      <w:r w:rsidR="002C637E" w:rsidRPr="00BA76D2">
        <w:rPr>
          <w:szCs w:val="20"/>
          <w:lang w:val="es-CL"/>
        </w:rPr>
        <w:t>tokenizador</w:t>
      </w:r>
      <w:proofErr w:type="spellEnd"/>
      <w:r w:rsidR="002C637E" w:rsidRPr="00BA76D2">
        <w:rPr>
          <w:szCs w:val="20"/>
          <w:lang w:val="es-CL"/>
        </w:rPr>
        <w:t xml:space="preserve"> </w:t>
      </w:r>
      <w:proofErr w:type="spellStart"/>
      <w:r w:rsidR="002C637E" w:rsidRPr="00BA76D2">
        <w:rPr>
          <w:b/>
          <w:bCs/>
          <w:szCs w:val="20"/>
          <w:lang w:val="es-CL"/>
        </w:rPr>
        <w:t>WordPiece</w:t>
      </w:r>
      <w:proofErr w:type="spellEnd"/>
      <w:r w:rsidR="002C637E" w:rsidRPr="00BA76D2">
        <w:rPr>
          <w:szCs w:val="20"/>
          <w:lang w:val="es-CL"/>
        </w:rPr>
        <w:t xml:space="preserve">, que segmenta las palabras en </w:t>
      </w:r>
      <w:proofErr w:type="spellStart"/>
      <w:r w:rsidR="002C637E" w:rsidRPr="00BA76D2">
        <w:rPr>
          <w:szCs w:val="20"/>
          <w:lang w:val="es-CL"/>
        </w:rPr>
        <w:t>subpalabras</w:t>
      </w:r>
      <w:proofErr w:type="spellEnd"/>
      <w:r w:rsidR="002C637E" w:rsidRPr="00BA76D2">
        <w:rPr>
          <w:szCs w:val="20"/>
          <w:lang w:val="es-CL"/>
        </w:rPr>
        <w:t>, lo que facilita una representación más eficiente y precisa del lenguaje.</w:t>
      </w:r>
    </w:p>
    <w:p w14:paraId="779A1EB5" w14:textId="77777777" w:rsidR="002C637E" w:rsidRPr="00BA76D2" w:rsidRDefault="002C637E" w:rsidP="00447A29">
      <w:pPr>
        <w:pStyle w:val="MDPI31text"/>
        <w:ind w:left="1843" w:firstLine="0"/>
        <w:rPr>
          <w:szCs w:val="20"/>
          <w:lang w:val="es-CL"/>
        </w:rPr>
      </w:pPr>
    </w:p>
    <w:p w14:paraId="6E991098" w14:textId="77777777" w:rsidR="002C637E" w:rsidRPr="00BA76D2" w:rsidRDefault="002C637E" w:rsidP="00447A29">
      <w:pPr>
        <w:pStyle w:val="MDPI31text"/>
        <w:ind w:left="1843" w:firstLine="0"/>
        <w:rPr>
          <w:szCs w:val="20"/>
          <w:lang w:val="es-CL"/>
        </w:rPr>
      </w:pPr>
      <w:r w:rsidRPr="00BA76D2">
        <w:rPr>
          <w:szCs w:val="20"/>
          <w:lang w:val="es-CL"/>
        </w:rPr>
        <w:lastRenderedPageBreak/>
        <w:t xml:space="preserve">La codificación del texto es un paso que sigue a la </w:t>
      </w:r>
      <w:proofErr w:type="spellStart"/>
      <w:r w:rsidRPr="00BA76D2">
        <w:rPr>
          <w:szCs w:val="20"/>
          <w:lang w:val="es-CL"/>
        </w:rPr>
        <w:t>tokenización</w:t>
      </w:r>
      <w:proofErr w:type="spellEnd"/>
      <w:r w:rsidRPr="00BA76D2">
        <w:rPr>
          <w:szCs w:val="20"/>
          <w:lang w:val="es-CL"/>
        </w:rPr>
        <w:t xml:space="preserve"> y convierte estos tokens en vectores de </w:t>
      </w:r>
      <w:proofErr w:type="spellStart"/>
      <w:r w:rsidRPr="00BA76D2">
        <w:rPr>
          <w:b/>
          <w:bCs/>
          <w:szCs w:val="20"/>
          <w:lang w:val="es-CL"/>
        </w:rPr>
        <w:t>embeddings</w:t>
      </w:r>
      <w:proofErr w:type="spellEnd"/>
      <w:r w:rsidRPr="00BA76D2">
        <w:rPr>
          <w:szCs w:val="20"/>
          <w:lang w:val="es-CL"/>
        </w:rPr>
        <w:t xml:space="preserve">. </w:t>
      </w:r>
      <w:proofErr w:type="spellStart"/>
      <w:r w:rsidRPr="00BA76D2">
        <w:rPr>
          <w:szCs w:val="20"/>
          <w:lang w:val="es-CL"/>
        </w:rPr>
        <w:t>TinyBERT</w:t>
      </w:r>
      <w:proofErr w:type="spellEnd"/>
      <w:r w:rsidRPr="00BA76D2">
        <w:rPr>
          <w:szCs w:val="20"/>
          <w:lang w:val="es-CL"/>
        </w:rPr>
        <w:t xml:space="preserve"> utiliza tanto </w:t>
      </w:r>
      <w:proofErr w:type="spellStart"/>
      <w:r w:rsidRPr="00BA76D2">
        <w:rPr>
          <w:szCs w:val="20"/>
          <w:lang w:val="es-CL"/>
        </w:rPr>
        <w:t>embeddings</w:t>
      </w:r>
      <w:proofErr w:type="spellEnd"/>
      <w:r w:rsidRPr="00BA76D2">
        <w:rPr>
          <w:szCs w:val="20"/>
          <w:lang w:val="es-CL"/>
        </w:rPr>
        <w:t xml:space="preserve"> de posición como </w:t>
      </w:r>
      <w:proofErr w:type="spellStart"/>
      <w:r w:rsidRPr="00BA76D2">
        <w:rPr>
          <w:szCs w:val="20"/>
          <w:lang w:val="es-CL"/>
        </w:rPr>
        <w:t>embeddings</w:t>
      </w:r>
      <w:proofErr w:type="spellEnd"/>
      <w:r w:rsidRPr="00BA76D2">
        <w:rPr>
          <w:szCs w:val="20"/>
          <w:lang w:val="es-CL"/>
        </w:rPr>
        <w:t xml:space="preserve"> de token para representar las entradas textuales en un espacio de alta dimensión, permitiendo que el modelo capture tanto el significado individual de cada token como las interacciones contextuales entre ellos. Este enfoque es crucial para que el modelo pueda comprender la relación entre diferentes partes del texto y realizar predicciones más precisas.</w:t>
      </w:r>
    </w:p>
    <w:p w14:paraId="011E8764" w14:textId="77777777" w:rsidR="002C637E" w:rsidRPr="00BA76D2" w:rsidRDefault="002C637E" w:rsidP="00447A29">
      <w:pPr>
        <w:pStyle w:val="MDPI31text"/>
        <w:ind w:left="1843" w:firstLine="0"/>
        <w:rPr>
          <w:szCs w:val="20"/>
          <w:lang w:val="es-CL"/>
        </w:rPr>
      </w:pPr>
    </w:p>
    <w:p w14:paraId="0B3CB7A9" w14:textId="1AC5D57D" w:rsidR="002C637E" w:rsidRPr="00BA76D2" w:rsidRDefault="002C637E" w:rsidP="00447A29">
      <w:pPr>
        <w:pStyle w:val="MDPI31text"/>
        <w:ind w:left="1843" w:firstLine="0"/>
        <w:rPr>
          <w:szCs w:val="20"/>
          <w:lang w:val="es-CL"/>
        </w:rPr>
      </w:pPr>
      <w:r w:rsidRPr="00BA76D2">
        <w:rPr>
          <w:szCs w:val="20"/>
          <w:lang w:val="es-CL"/>
        </w:rPr>
        <w:t xml:space="preserve">Para mejorar la exactitud del </w:t>
      </w:r>
      <w:proofErr w:type="spellStart"/>
      <w:r w:rsidRPr="00BA76D2">
        <w:rPr>
          <w:szCs w:val="20"/>
          <w:lang w:val="es-CL"/>
        </w:rPr>
        <w:t>tokenizado</w:t>
      </w:r>
      <w:proofErr w:type="spellEnd"/>
      <w:r w:rsidRPr="00BA76D2">
        <w:rPr>
          <w:szCs w:val="20"/>
          <w:lang w:val="es-CL"/>
        </w:rPr>
        <w:t xml:space="preserve"> y la calidad de las predicciones, se decidió seleccionar las columnas de entrada que contienen la información a analizar, así como la columna de clasificación. Este enfoque integral asegura que el modelo de </w:t>
      </w:r>
      <w:proofErr w:type="spellStart"/>
      <w:r w:rsidRPr="00BA76D2">
        <w:rPr>
          <w:szCs w:val="20"/>
          <w:lang w:val="es-CL"/>
        </w:rPr>
        <w:t>TinyB</w:t>
      </w:r>
      <w:r w:rsidR="00173880">
        <w:rPr>
          <w:szCs w:val="20"/>
          <w:lang w:val="es-CL"/>
        </w:rPr>
        <w:t>ert</w:t>
      </w:r>
      <w:proofErr w:type="spellEnd"/>
      <w:r w:rsidRPr="00BA76D2">
        <w:rPr>
          <w:szCs w:val="20"/>
          <w:lang w:val="es-CL"/>
        </w:rPr>
        <w:t xml:space="preserve"> se entrene con una representación completa y detallada del texto, aprovechando la capacidad de </w:t>
      </w:r>
      <w:proofErr w:type="spellStart"/>
      <w:r w:rsidRPr="00BA76D2">
        <w:rPr>
          <w:szCs w:val="20"/>
          <w:lang w:val="es-CL"/>
        </w:rPr>
        <w:t>WordPiece</w:t>
      </w:r>
      <w:proofErr w:type="spellEnd"/>
      <w:r w:rsidRPr="00BA76D2">
        <w:rPr>
          <w:szCs w:val="20"/>
          <w:lang w:val="es-CL"/>
        </w:rPr>
        <w:t xml:space="preserve"> para manejar variaciones morfológicas y contextuales de manera más eficiente que otras técnicas de </w:t>
      </w:r>
      <w:proofErr w:type="spellStart"/>
      <w:r w:rsidRPr="00BA76D2">
        <w:rPr>
          <w:szCs w:val="20"/>
          <w:lang w:val="es-CL"/>
        </w:rPr>
        <w:t>tokenización</w:t>
      </w:r>
      <w:proofErr w:type="spellEnd"/>
      <w:r w:rsidRPr="00BA76D2">
        <w:rPr>
          <w:szCs w:val="20"/>
          <w:lang w:val="es-CL"/>
        </w:rPr>
        <w:t>.</w:t>
      </w:r>
    </w:p>
    <w:p w14:paraId="74D96C85" w14:textId="77777777" w:rsidR="00211AD6" w:rsidRPr="00BA76D2" w:rsidRDefault="00211AD6" w:rsidP="00447A29">
      <w:pPr>
        <w:pStyle w:val="MDPI31text"/>
        <w:ind w:left="1843" w:firstLine="0"/>
        <w:rPr>
          <w:szCs w:val="20"/>
          <w:lang w:val="es-CL"/>
        </w:rPr>
      </w:pPr>
    </w:p>
    <w:p w14:paraId="614CA02A" w14:textId="0B223C4E" w:rsidR="00843B18" w:rsidRPr="00BA76D2" w:rsidRDefault="00843B18" w:rsidP="00447A29">
      <w:pPr>
        <w:pStyle w:val="MDPI31text"/>
        <w:ind w:left="1843" w:firstLine="0"/>
        <w:rPr>
          <w:b/>
          <w:bCs/>
          <w:szCs w:val="20"/>
          <w:lang w:val="es-CL"/>
        </w:rPr>
      </w:pPr>
      <w:r w:rsidRPr="00BA76D2">
        <w:rPr>
          <w:b/>
          <w:bCs/>
          <w:szCs w:val="20"/>
          <w:lang w:val="es-CL"/>
        </w:rPr>
        <w:t>Concatenación:</w:t>
      </w:r>
    </w:p>
    <w:p w14:paraId="0D88D42A" w14:textId="77777777" w:rsidR="00843B18" w:rsidRPr="00BA76D2" w:rsidRDefault="00843B18" w:rsidP="00447A29">
      <w:pPr>
        <w:pStyle w:val="MDPI31text"/>
        <w:ind w:left="1843" w:firstLine="0"/>
        <w:rPr>
          <w:szCs w:val="20"/>
          <w:lang w:val="es-CL"/>
        </w:rPr>
      </w:pPr>
    </w:p>
    <w:p w14:paraId="437DD8D2" w14:textId="28BB6CCB" w:rsidR="00211AD6" w:rsidRPr="00BA76D2" w:rsidRDefault="00211AD6" w:rsidP="00447A29">
      <w:pPr>
        <w:pStyle w:val="MDPI31text"/>
        <w:ind w:left="1843" w:firstLine="0"/>
        <w:rPr>
          <w:szCs w:val="20"/>
          <w:lang w:val="es-CL"/>
        </w:rPr>
      </w:pPr>
      <w:r w:rsidRPr="00BA76D2">
        <w:rPr>
          <w:szCs w:val="20"/>
          <w:lang w:val="es-CL"/>
        </w:rPr>
        <w:t xml:space="preserve">En este proceso de </w:t>
      </w:r>
      <w:proofErr w:type="spellStart"/>
      <w:r w:rsidRPr="00BA76D2">
        <w:rPr>
          <w:szCs w:val="20"/>
          <w:lang w:val="es-CL"/>
        </w:rPr>
        <w:t>tokenizacion</w:t>
      </w:r>
      <w:proofErr w:type="spellEnd"/>
      <w:r w:rsidRPr="00BA76D2">
        <w:rPr>
          <w:szCs w:val="20"/>
          <w:lang w:val="es-CL"/>
        </w:rPr>
        <w:t xml:space="preserve">, específicamente en la </w:t>
      </w:r>
      <w:r w:rsidR="008F48C9" w:rsidRPr="00BA76D2">
        <w:rPr>
          <w:szCs w:val="20"/>
          <w:lang w:val="es-CL"/>
        </w:rPr>
        <w:t xml:space="preserve">función </w:t>
      </w:r>
      <w:proofErr w:type="spellStart"/>
      <w:r w:rsidR="008F48C9" w:rsidRPr="00BA76D2">
        <w:rPr>
          <w:szCs w:val="20"/>
          <w:lang w:val="es-CL"/>
        </w:rPr>
        <w:t>tokenize_data</w:t>
      </w:r>
      <w:proofErr w:type="spellEnd"/>
      <w:r w:rsidR="008F48C9" w:rsidRPr="00BA76D2">
        <w:rPr>
          <w:szCs w:val="20"/>
          <w:lang w:val="es-CL"/>
        </w:rPr>
        <w:t xml:space="preserve"> del algoritmo TINY BERT, ejecuta diversas tareas que ayudan a la precisión del entrenamiento del referido algoritmo, una de ellas es la concatenación de las columnas de entrada con la columna objetivo ( columna de clasificación) </w:t>
      </w:r>
      <w:r w:rsidR="007241C8" w:rsidRPr="00BA76D2">
        <w:rPr>
          <w:szCs w:val="20"/>
          <w:lang w:val="es-CL"/>
        </w:rPr>
        <w:t xml:space="preserve">esta metodología de concatenar las columnas de entradas </w:t>
      </w:r>
      <w:r w:rsidR="00FA1A83" w:rsidRPr="00BA76D2">
        <w:rPr>
          <w:szCs w:val="20"/>
          <w:lang w:val="es-CL"/>
        </w:rPr>
        <w:t>más</w:t>
      </w:r>
      <w:r w:rsidR="007241C8" w:rsidRPr="00BA76D2">
        <w:rPr>
          <w:szCs w:val="20"/>
          <w:lang w:val="es-CL"/>
        </w:rPr>
        <w:t xml:space="preserve"> la columna objetivo, hace que la línea de texto completa compuesta por las tres columnas seleccionadas se mantenga lo </w:t>
      </w:r>
      <w:r w:rsidR="00FA1A83" w:rsidRPr="00BA76D2">
        <w:rPr>
          <w:szCs w:val="20"/>
          <w:lang w:val="es-CL"/>
        </w:rPr>
        <w:t>más</w:t>
      </w:r>
      <w:r w:rsidR="007241C8" w:rsidRPr="00BA76D2">
        <w:rPr>
          <w:szCs w:val="20"/>
          <w:lang w:val="es-CL"/>
        </w:rPr>
        <w:t xml:space="preserve"> integra posible, agregando su respectiva clasificación, lo que hace que al momento del </w:t>
      </w:r>
      <w:proofErr w:type="spellStart"/>
      <w:r w:rsidR="007241C8" w:rsidRPr="00BA76D2">
        <w:rPr>
          <w:szCs w:val="20"/>
          <w:lang w:val="es-CL"/>
        </w:rPr>
        <w:t>tokenizado</w:t>
      </w:r>
      <w:proofErr w:type="spellEnd"/>
      <w:r w:rsidR="007241C8" w:rsidRPr="00BA76D2">
        <w:rPr>
          <w:szCs w:val="20"/>
          <w:lang w:val="es-CL"/>
        </w:rPr>
        <w:t xml:space="preserve"> de la línea de texto completa, la red neuronal Tiny Bert, se entrene con mucha </w:t>
      </w:r>
      <w:r w:rsidR="00FA1A83" w:rsidRPr="00BA76D2">
        <w:rPr>
          <w:szCs w:val="20"/>
          <w:lang w:val="es-CL"/>
        </w:rPr>
        <w:t>más</w:t>
      </w:r>
      <w:r w:rsidR="007241C8" w:rsidRPr="00BA76D2">
        <w:rPr>
          <w:szCs w:val="20"/>
          <w:lang w:val="es-CL"/>
        </w:rPr>
        <w:t xml:space="preserve"> precisión. </w:t>
      </w:r>
    </w:p>
    <w:p w14:paraId="025EEDFA" w14:textId="77777777" w:rsidR="007241C8" w:rsidRPr="00BA76D2" w:rsidRDefault="007241C8" w:rsidP="00447A29">
      <w:pPr>
        <w:pStyle w:val="MDPI31text"/>
        <w:ind w:left="1843" w:firstLine="0"/>
        <w:rPr>
          <w:szCs w:val="20"/>
          <w:lang w:val="es-CL"/>
        </w:rPr>
      </w:pPr>
    </w:p>
    <w:p w14:paraId="0E40816E" w14:textId="5E7DB979" w:rsidR="007241C8" w:rsidRPr="00BA76D2" w:rsidRDefault="007241C8" w:rsidP="00447A29">
      <w:pPr>
        <w:pStyle w:val="MDPI31text"/>
        <w:ind w:left="1843" w:firstLine="0"/>
        <w:rPr>
          <w:szCs w:val="20"/>
          <w:lang w:val="es-CL"/>
        </w:rPr>
      </w:pPr>
      <w:r w:rsidRPr="00BA76D2">
        <w:rPr>
          <w:szCs w:val="20"/>
          <w:lang w:val="es-CL"/>
        </w:rPr>
        <w:t xml:space="preserve">Ejemplo de la concatenación, expresado en la consola de Visual Studio </w:t>
      </w:r>
      <w:proofErr w:type="spellStart"/>
      <w:r w:rsidRPr="00BA76D2">
        <w:rPr>
          <w:szCs w:val="20"/>
          <w:lang w:val="es-CL"/>
        </w:rPr>
        <w:t>Code</w:t>
      </w:r>
      <w:proofErr w:type="spellEnd"/>
      <w:r w:rsidRPr="00BA76D2">
        <w:rPr>
          <w:szCs w:val="20"/>
          <w:lang w:val="es-CL"/>
        </w:rPr>
        <w:t>.</w:t>
      </w:r>
    </w:p>
    <w:p w14:paraId="5FF430B8" w14:textId="77777777" w:rsidR="007241C8" w:rsidRPr="00BA76D2" w:rsidRDefault="007241C8" w:rsidP="00447A29">
      <w:pPr>
        <w:pStyle w:val="MDPI31text"/>
        <w:ind w:left="1843" w:firstLine="0"/>
        <w:rPr>
          <w:szCs w:val="20"/>
          <w:lang w:val="es-CL"/>
        </w:rPr>
      </w:pPr>
    </w:p>
    <w:p w14:paraId="64490390" w14:textId="1E255777" w:rsidR="00211AD6" w:rsidRPr="00BA76D2" w:rsidRDefault="007F1D07" w:rsidP="00447A29">
      <w:pPr>
        <w:pStyle w:val="MDPI31text"/>
        <w:ind w:left="1843" w:firstLine="0"/>
        <w:rPr>
          <w:szCs w:val="20"/>
          <w:lang w:val="es-CL"/>
        </w:rPr>
      </w:pPr>
      <w:r w:rsidRPr="00BA76D2">
        <w:rPr>
          <w:noProof/>
          <w:szCs w:val="20"/>
          <w:lang w:val="es-CL"/>
        </w:rPr>
        <w:drawing>
          <wp:inline distT="0" distB="0" distL="0" distR="0" wp14:anchorId="199936F7" wp14:editId="1CA47CFC">
            <wp:extent cx="3771456" cy="1114716"/>
            <wp:effectExtent l="0" t="0" r="635" b="9525"/>
            <wp:docPr id="9526896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89693" name="Imagen 1" descr="Texto&#10;&#10;Descripción generada automáticamente"/>
                    <pic:cNvPicPr/>
                  </pic:nvPicPr>
                  <pic:blipFill>
                    <a:blip r:embed="rId11"/>
                    <a:stretch>
                      <a:fillRect/>
                    </a:stretch>
                  </pic:blipFill>
                  <pic:spPr>
                    <a:xfrm>
                      <a:off x="0" y="0"/>
                      <a:ext cx="3775114" cy="1115797"/>
                    </a:xfrm>
                    <a:prstGeom prst="rect">
                      <a:avLst/>
                    </a:prstGeom>
                  </pic:spPr>
                </pic:pic>
              </a:graphicData>
            </a:graphic>
          </wp:inline>
        </w:drawing>
      </w:r>
    </w:p>
    <w:p w14:paraId="1577C1B9" w14:textId="6A068F81" w:rsidR="00A157D7" w:rsidRDefault="00A157D7" w:rsidP="00447A29">
      <w:pPr>
        <w:pStyle w:val="MDPI31text"/>
        <w:ind w:left="1843" w:firstLine="0"/>
        <w:rPr>
          <w:szCs w:val="20"/>
          <w:lang w:val="es-CL"/>
        </w:rPr>
      </w:pPr>
      <w:r w:rsidRPr="00BA76D2">
        <w:rPr>
          <w:szCs w:val="20"/>
          <w:lang w:val="es-CL"/>
        </w:rPr>
        <w:t xml:space="preserve"> </w:t>
      </w:r>
      <w:r w:rsidR="001E3159" w:rsidRPr="00BA76D2">
        <w:rPr>
          <w:szCs w:val="20"/>
          <w:lang w:val="es-CL"/>
        </w:rPr>
        <w:t xml:space="preserve"> </w:t>
      </w:r>
      <w:r w:rsidRPr="00BA76D2">
        <w:rPr>
          <w:szCs w:val="20"/>
          <w:lang w:val="es-CL"/>
        </w:rPr>
        <w:t>(</w:t>
      </w:r>
      <w:r w:rsidR="00D653F2">
        <w:rPr>
          <w:szCs w:val="20"/>
          <w:lang w:val="es-CL"/>
        </w:rPr>
        <w:t>Imagen</w:t>
      </w:r>
      <w:r w:rsidRPr="00BA76D2">
        <w:rPr>
          <w:szCs w:val="20"/>
          <w:lang w:val="es-CL"/>
        </w:rPr>
        <w:t xml:space="preserve"> Nro.01</w:t>
      </w:r>
      <w:r w:rsidR="00D653F2">
        <w:rPr>
          <w:szCs w:val="20"/>
          <w:lang w:val="es-CL"/>
        </w:rPr>
        <w:t>, imagen ilustrativa de los datos concatenados</w:t>
      </w:r>
      <w:r w:rsidRPr="00BA76D2">
        <w:rPr>
          <w:szCs w:val="20"/>
          <w:lang w:val="es-CL"/>
        </w:rPr>
        <w:t>)</w:t>
      </w:r>
    </w:p>
    <w:p w14:paraId="6E4D0E8F" w14:textId="730CC96C" w:rsidR="00D653F2" w:rsidRDefault="00D653F2" w:rsidP="00447A29">
      <w:pPr>
        <w:pStyle w:val="MDPI31text"/>
        <w:ind w:left="1843" w:firstLine="0"/>
        <w:rPr>
          <w:szCs w:val="20"/>
          <w:lang w:val="es-CL"/>
        </w:rPr>
      </w:pPr>
      <w:r>
        <w:rPr>
          <w:szCs w:val="20"/>
          <w:lang w:val="es-CL"/>
        </w:rPr>
        <w:tab/>
      </w:r>
    </w:p>
    <w:p w14:paraId="6E61445D" w14:textId="6B5EE608" w:rsidR="00D653F2" w:rsidRPr="00BA76D2" w:rsidRDefault="00D653F2" w:rsidP="00447A29">
      <w:pPr>
        <w:pStyle w:val="MDPI31text"/>
        <w:ind w:left="1843" w:firstLine="0"/>
        <w:rPr>
          <w:szCs w:val="20"/>
          <w:lang w:val="es-CL"/>
        </w:rPr>
      </w:pPr>
      <w:r>
        <w:rPr>
          <w:szCs w:val="20"/>
          <w:lang w:val="es-CL"/>
        </w:rPr>
        <w:tab/>
        <w:t>(Fuente elaboración propia)</w:t>
      </w:r>
    </w:p>
    <w:p w14:paraId="4E256EE1" w14:textId="77777777" w:rsidR="007F1D07" w:rsidRPr="00BA76D2" w:rsidRDefault="007F1D07" w:rsidP="00447A29">
      <w:pPr>
        <w:pStyle w:val="MDPI31text"/>
        <w:ind w:left="1843" w:firstLine="0"/>
        <w:rPr>
          <w:szCs w:val="20"/>
          <w:lang w:val="es-CL"/>
        </w:rPr>
      </w:pPr>
    </w:p>
    <w:p w14:paraId="3D09D56D" w14:textId="38F81EFB" w:rsidR="00211AD6" w:rsidRPr="00BA76D2" w:rsidRDefault="007241C8" w:rsidP="00447A29">
      <w:pPr>
        <w:pStyle w:val="MDPI31text"/>
        <w:ind w:left="1843" w:firstLine="0"/>
        <w:rPr>
          <w:szCs w:val="20"/>
          <w:lang w:val="es-CL"/>
        </w:rPr>
      </w:pPr>
      <w:r w:rsidRPr="00BA76D2">
        <w:rPr>
          <w:szCs w:val="20"/>
          <w:lang w:val="es-CL"/>
        </w:rPr>
        <w:lastRenderedPageBreak/>
        <w:t>En esta fase de concatenación de las columnas se observa cómo se concatenaron las columnas seleccionadas como columnas de entrada con su respectiva etiqueta de clasificación contenida en la columna objetivo.</w:t>
      </w:r>
    </w:p>
    <w:p w14:paraId="35E1EB76" w14:textId="25342B65" w:rsidR="007241C8" w:rsidRPr="00BA76D2" w:rsidRDefault="00843B18" w:rsidP="00447A29">
      <w:pPr>
        <w:pStyle w:val="MDPI31text"/>
        <w:ind w:left="1843" w:firstLine="0"/>
        <w:rPr>
          <w:b/>
          <w:bCs/>
          <w:szCs w:val="20"/>
          <w:lang w:val="es-CL"/>
        </w:rPr>
      </w:pPr>
      <w:r w:rsidRPr="00BA76D2">
        <w:rPr>
          <w:b/>
          <w:bCs/>
          <w:szCs w:val="20"/>
          <w:lang w:val="es-CL"/>
        </w:rPr>
        <w:t>Mapeo de etiquetas:</w:t>
      </w:r>
    </w:p>
    <w:p w14:paraId="41BFA80E" w14:textId="77777777" w:rsidR="00843B18" w:rsidRPr="00BA76D2" w:rsidRDefault="00843B18" w:rsidP="00447A29">
      <w:pPr>
        <w:pStyle w:val="MDPI31text"/>
        <w:ind w:left="1843" w:firstLine="0"/>
        <w:rPr>
          <w:szCs w:val="20"/>
          <w:lang w:val="es-CL"/>
        </w:rPr>
      </w:pPr>
    </w:p>
    <w:p w14:paraId="5F4018B6" w14:textId="33DF5B99" w:rsidR="002C637E" w:rsidRPr="00BA76D2" w:rsidRDefault="00843B18" w:rsidP="00447A29">
      <w:pPr>
        <w:pStyle w:val="MDPI31text"/>
        <w:ind w:left="1843" w:firstLine="0"/>
        <w:rPr>
          <w:szCs w:val="20"/>
          <w:lang w:val="es-CL"/>
        </w:rPr>
      </w:pPr>
      <w:r w:rsidRPr="00BA76D2">
        <w:rPr>
          <w:szCs w:val="20"/>
          <w:lang w:val="es-CL"/>
        </w:rPr>
        <w:t>Est</w:t>
      </w:r>
      <w:r w:rsidR="002F46AE" w:rsidRPr="00BA76D2">
        <w:rPr>
          <w:szCs w:val="20"/>
          <w:lang w:val="es-CL"/>
        </w:rPr>
        <w:t>e</w:t>
      </w:r>
      <w:r w:rsidRPr="00BA76D2">
        <w:rPr>
          <w:szCs w:val="20"/>
          <w:lang w:val="es-CL"/>
        </w:rPr>
        <w:t xml:space="preserve"> es otro algoritmo de la función </w:t>
      </w:r>
      <w:proofErr w:type="spellStart"/>
      <w:r w:rsidRPr="00BA76D2">
        <w:rPr>
          <w:szCs w:val="20"/>
          <w:lang w:val="es-CL"/>
        </w:rPr>
        <w:t>tokenize_data</w:t>
      </w:r>
      <w:proofErr w:type="spellEnd"/>
      <w:r w:rsidRPr="00BA76D2">
        <w:rPr>
          <w:szCs w:val="20"/>
          <w:lang w:val="es-CL"/>
        </w:rPr>
        <w:t xml:space="preserve">, en el cual se ejecuta un algoritmo de mapeo de etiquetas, el cual funciona etiquetando a las etiquetas de la columna objetivo </w:t>
      </w:r>
      <w:r w:rsidR="00187761" w:rsidRPr="00BA76D2">
        <w:rPr>
          <w:szCs w:val="20"/>
          <w:lang w:val="es-CL"/>
        </w:rPr>
        <w:t>con relación a</w:t>
      </w:r>
      <w:r w:rsidRPr="00BA76D2">
        <w:rPr>
          <w:szCs w:val="20"/>
          <w:lang w:val="es-CL"/>
        </w:rPr>
        <w:t xml:space="preserve"> clasificación binaria, (0,1)</w:t>
      </w:r>
      <w:r w:rsidR="00B03C1A" w:rsidRPr="00BA76D2">
        <w:rPr>
          <w:szCs w:val="20"/>
          <w:lang w:val="es-CL"/>
        </w:rPr>
        <w:t xml:space="preserve">, obteniendo una mejor identificación al momento de ser </w:t>
      </w:r>
      <w:proofErr w:type="spellStart"/>
      <w:r w:rsidR="00B03C1A" w:rsidRPr="00BA76D2">
        <w:rPr>
          <w:szCs w:val="20"/>
          <w:lang w:val="es-CL"/>
        </w:rPr>
        <w:t>tokenizado</w:t>
      </w:r>
      <w:proofErr w:type="spellEnd"/>
      <w:r w:rsidR="00B03C1A" w:rsidRPr="00BA76D2">
        <w:rPr>
          <w:szCs w:val="20"/>
          <w:lang w:val="es-CL"/>
        </w:rPr>
        <w:t xml:space="preserve"> y entrenado luego el modelo de red neuronal Tiny </w:t>
      </w:r>
      <w:r w:rsidR="00636DA2">
        <w:rPr>
          <w:szCs w:val="20"/>
          <w:lang w:val="es-CL"/>
        </w:rPr>
        <w:t>Bert.</w:t>
      </w:r>
    </w:p>
    <w:p w14:paraId="31330006" w14:textId="77777777" w:rsidR="000C14C9" w:rsidRPr="00BA76D2" w:rsidRDefault="000C14C9" w:rsidP="00447A29">
      <w:pPr>
        <w:pStyle w:val="MDPI31text"/>
        <w:ind w:left="1843" w:firstLine="0"/>
        <w:rPr>
          <w:szCs w:val="20"/>
          <w:lang w:val="es-CL"/>
        </w:rPr>
      </w:pPr>
    </w:p>
    <w:p w14:paraId="6BCBD1D0" w14:textId="56FF2D29" w:rsidR="00B03C1A" w:rsidRPr="00BA76D2" w:rsidRDefault="000C14C9" w:rsidP="00447A29">
      <w:pPr>
        <w:pStyle w:val="MDPI31text"/>
        <w:ind w:left="1843" w:firstLine="0"/>
        <w:rPr>
          <w:szCs w:val="20"/>
          <w:lang w:val="es-CL"/>
        </w:rPr>
      </w:pPr>
      <w:r w:rsidRPr="00BA76D2">
        <w:rPr>
          <w:noProof/>
          <w:szCs w:val="20"/>
          <w:lang w:val="es-CL"/>
        </w:rPr>
        <w:drawing>
          <wp:inline distT="0" distB="0" distL="0" distR="0" wp14:anchorId="5D14D5C1" wp14:editId="049EB129">
            <wp:extent cx="4096385" cy="1990725"/>
            <wp:effectExtent l="0" t="0" r="0" b="9525"/>
            <wp:docPr id="1324318906"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6385" cy="1990725"/>
                    </a:xfrm>
                    <a:prstGeom prst="rect">
                      <a:avLst/>
                    </a:prstGeom>
                    <a:noFill/>
                  </pic:spPr>
                </pic:pic>
              </a:graphicData>
            </a:graphic>
          </wp:inline>
        </w:drawing>
      </w:r>
    </w:p>
    <w:p w14:paraId="4C2496C9" w14:textId="4C28C2F9" w:rsidR="00A157D7" w:rsidRPr="003D0276" w:rsidRDefault="00A157D7" w:rsidP="00D653F2">
      <w:pPr>
        <w:pStyle w:val="MDPI31text"/>
        <w:ind w:left="1530" w:firstLine="510"/>
        <w:rPr>
          <w:szCs w:val="20"/>
          <w:lang w:val="es-CL"/>
        </w:rPr>
      </w:pPr>
      <w:r w:rsidRPr="003D0276">
        <w:rPr>
          <w:szCs w:val="20"/>
          <w:lang w:val="es-CL"/>
        </w:rPr>
        <w:t xml:space="preserve"> </w:t>
      </w:r>
      <w:r w:rsidR="00402839" w:rsidRPr="003D0276">
        <w:rPr>
          <w:szCs w:val="20"/>
          <w:lang w:val="es-CL"/>
        </w:rPr>
        <w:t>(</w:t>
      </w:r>
      <w:r w:rsidR="00D653F2">
        <w:rPr>
          <w:szCs w:val="20"/>
          <w:lang w:val="es-CL"/>
        </w:rPr>
        <w:t>Imagen</w:t>
      </w:r>
      <w:r w:rsidRPr="003D0276">
        <w:rPr>
          <w:szCs w:val="20"/>
          <w:lang w:val="es-CL"/>
        </w:rPr>
        <w:t xml:space="preserve"> Nro.02</w:t>
      </w:r>
      <w:r w:rsidR="00D653F2" w:rsidRPr="003D0276">
        <w:rPr>
          <w:szCs w:val="20"/>
          <w:lang w:val="es-CL"/>
        </w:rPr>
        <w:t>, imagen ilustrativa mapeo de etiquetas</w:t>
      </w:r>
      <w:r w:rsidRPr="003D0276">
        <w:rPr>
          <w:szCs w:val="20"/>
          <w:lang w:val="es-CL"/>
        </w:rPr>
        <w:t>)</w:t>
      </w:r>
    </w:p>
    <w:p w14:paraId="3D376742" w14:textId="77777777" w:rsidR="00D653F2" w:rsidRPr="003D0276" w:rsidRDefault="00D653F2" w:rsidP="00D653F2">
      <w:pPr>
        <w:pStyle w:val="MDPI31text"/>
        <w:ind w:left="1530" w:firstLine="510"/>
        <w:rPr>
          <w:szCs w:val="20"/>
          <w:lang w:val="es-CL"/>
        </w:rPr>
      </w:pPr>
    </w:p>
    <w:p w14:paraId="20E4ADDF" w14:textId="6E724B8F" w:rsidR="00D653F2" w:rsidRPr="003D0276" w:rsidRDefault="00D653F2" w:rsidP="00D653F2">
      <w:pPr>
        <w:pStyle w:val="MDPI31text"/>
        <w:ind w:left="1530" w:firstLine="510"/>
        <w:rPr>
          <w:szCs w:val="20"/>
          <w:lang w:val="es-CL"/>
        </w:rPr>
      </w:pPr>
      <w:r w:rsidRPr="003D0276">
        <w:rPr>
          <w:szCs w:val="20"/>
          <w:lang w:val="es-CL"/>
        </w:rPr>
        <w:t xml:space="preserve"> (Fuente </w:t>
      </w:r>
      <w:proofErr w:type="spellStart"/>
      <w:r w:rsidRPr="003D0276">
        <w:rPr>
          <w:szCs w:val="20"/>
          <w:lang w:val="es-CL"/>
        </w:rPr>
        <w:t>elaboracion</w:t>
      </w:r>
      <w:proofErr w:type="spellEnd"/>
      <w:r w:rsidRPr="003D0276">
        <w:rPr>
          <w:szCs w:val="20"/>
          <w:lang w:val="es-CL"/>
        </w:rPr>
        <w:t xml:space="preserve"> propia)</w:t>
      </w:r>
    </w:p>
    <w:p w14:paraId="32B97A28" w14:textId="77777777" w:rsidR="00A157D7" w:rsidRPr="003D0276" w:rsidRDefault="00A157D7" w:rsidP="00A157D7">
      <w:pPr>
        <w:pStyle w:val="MDPI31text"/>
        <w:rPr>
          <w:szCs w:val="20"/>
          <w:lang w:val="es-CL"/>
        </w:rPr>
      </w:pPr>
    </w:p>
    <w:p w14:paraId="16A6B142" w14:textId="75F7E5C5" w:rsidR="00B03C1A" w:rsidRPr="00BA76D2" w:rsidRDefault="00B03C1A" w:rsidP="00B03C1A">
      <w:pPr>
        <w:pStyle w:val="MDPI31text"/>
        <w:ind w:left="1843" w:firstLine="0"/>
        <w:rPr>
          <w:szCs w:val="20"/>
          <w:lang w:val="es-CL"/>
        </w:rPr>
      </w:pPr>
      <w:r w:rsidRPr="00BA76D2">
        <w:rPr>
          <w:szCs w:val="20"/>
          <w:lang w:val="es-CL"/>
        </w:rPr>
        <w:t>Se observa una distribución de etiquetas casi similares para ambas clasificaciones contenidas en la columna objetivo.</w:t>
      </w:r>
    </w:p>
    <w:p w14:paraId="1F6D9001" w14:textId="77777777" w:rsidR="00B03C1A" w:rsidRPr="00BA76D2" w:rsidRDefault="00B03C1A" w:rsidP="00B03C1A">
      <w:pPr>
        <w:pStyle w:val="MDPI31text"/>
        <w:ind w:left="1843" w:firstLine="0"/>
        <w:rPr>
          <w:szCs w:val="20"/>
          <w:lang w:val="es-CL"/>
        </w:rPr>
      </w:pPr>
    </w:p>
    <w:p w14:paraId="54A337D6" w14:textId="41F6A39B" w:rsidR="00B03C1A" w:rsidRPr="00BA76D2" w:rsidRDefault="00367357" w:rsidP="00B03C1A">
      <w:pPr>
        <w:pStyle w:val="MDPI31text"/>
        <w:ind w:left="1843" w:firstLine="0"/>
        <w:rPr>
          <w:szCs w:val="20"/>
          <w:lang w:val="es-CL"/>
        </w:rPr>
      </w:pPr>
      <w:r w:rsidRPr="00BA76D2">
        <w:rPr>
          <w:szCs w:val="20"/>
          <w:lang w:val="es-CL"/>
        </w:rPr>
        <w:t xml:space="preserve">Luego de ejecutados todas esas etapas importantes de concatenación y mapeo de etiquetas y se observa que los datos están en su totalidad y dispuestos a ser </w:t>
      </w:r>
      <w:proofErr w:type="spellStart"/>
      <w:r w:rsidRPr="00BA76D2">
        <w:rPr>
          <w:szCs w:val="20"/>
          <w:lang w:val="es-CL"/>
        </w:rPr>
        <w:t>tokenizado</w:t>
      </w:r>
      <w:proofErr w:type="spellEnd"/>
      <w:r w:rsidRPr="00BA76D2">
        <w:rPr>
          <w:szCs w:val="20"/>
          <w:lang w:val="es-CL"/>
        </w:rPr>
        <w:t xml:space="preserve">, la </w:t>
      </w:r>
      <w:r w:rsidR="00173880" w:rsidRPr="00BA76D2">
        <w:rPr>
          <w:szCs w:val="20"/>
          <w:lang w:val="es-CL"/>
        </w:rPr>
        <w:t>función</w:t>
      </w:r>
      <w:r w:rsidRPr="00BA76D2">
        <w:rPr>
          <w:szCs w:val="20"/>
          <w:lang w:val="es-CL"/>
        </w:rPr>
        <w:t xml:space="preserve"> sigue su secuencia y comienza el </w:t>
      </w:r>
      <w:proofErr w:type="spellStart"/>
      <w:r w:rsidRPr="00BA76D2">
        <w:rPr>
          <w:szCs w:val="20"/>
          <w:lang w:val="es-CL"/>
        </w:rPr>
        <w:t>tokenizado</w:t>
      </w:r>
      <w:proofErr w:type="spellEnd"/>
      <w:r w:rsidRPr="00BA76D2">
        <w:rPr>
          <w:szCs w:val="20"/>
          <w:lang w:val="es-CL"/>
        </w:rPr>
        <w:t xml:space="preserve"> enfocado a modelos BERT, el cual tiene el siguiente formato:</w:t>
      </w:r>
    </w:p>
    <w:p w14:paraId="00CA3AE2" w14:textId="62E62863" w:rsidR="00367357" w:rsidRPr="00BA76D2" w:rsidRDefault="00367357" w:rsidP="00A17160">
      <w:pPr>
        <w:pStyle w:val="MDPI31text"/>
        <w:ind w:left="1843" w:firstLine="0"/>
        <w:rPr>
          <w:szCs w:val="20"/>
          <w:lang w:val="es-CL"/>
        </w:rPr>
      </w:pPr>
      <w:r w:rsidRPr="00BA76D2">
        <w:rPr>
          <w:szCs w:val="20"/>
          <w:lang w:val="es-CL"/>
        </w:rPr>
        <w:t xml:space="preserve">Verificación de longitud de tokens </w:t>
      </w:r>
    </w:p>
    <w:p w14:paraId="56128BA8" w14:textId="77777777" w:rsidR="00367357" w:rsidRPr="00BA76D2" w:rsidRDefault="00367357" w:rsidP="00367357">
      <w:pPr>
        <w:pStyle w:val="MDPI31text"/>
        <w:ind w:left="1843" w:firstLine="0"/>
        <w:rPr>
          <w:szCs w:val="20"/>
          <w:lang w:val="es-CL"/>
        </w:rPr>
      </w:pPr>
    </w:p>
    <w:p w14:paraId="03F069C0" w14:textId="77777777" w:rsidR="00A157D7" w:rsidRPr="00BA76D2" w:rsidRDefault="00A157D7" w:rsidP="00367357">
      <w:pPr>
        <w:pStyle w:val="MDPI31text"/>
        <w:ind w:left="1843" w:firstLine="0"/>
        <w:rPr>
          <w:b/>
          <w:bCs/>
          <w:szCs w:val="20"/>
          <w:lang w:val="es-CL"/>
        </w:rPr>
      </w:pPr>
    </w:p>
    <w:p w14:paraId="2CCEB063" w14:textId="19384142" w:rsidR="00367357" w:rsidRPr="00BA76D2" w:rsidRDefault="003A4701" w:rsidP="003A4701">
      <w:pPr>
        <w:pStyle w:val="MDPI31text"/>
        <w:ind w:left="1134" w:firstLine="0"/>
        <w:rPr>
          <w:szCs w:val="20"/>
          <w:lang w:val="es-CL"/>
        </w:rPr>
      </w:pPr>
      <w:r w:rsidRPr="00BA76D2">
        <w:rPr>
          <w:b/>
          <w:bCs/>
          <w:noProof/>
          <w:szCs w:val="20"/>
          <w:lang w:val="es-CL"/>
        </w:rPr>
        <w:lastRenderedPageBreak/>
        <w:drawing>
          <wp:inline distT="0" distB="0" distL="0" distR="0" wp14:anchorId="1E2C3474" wp14:editId="71858D23">
            <wp:extent cx="5794744" cy="2216785"/>
            <wp:effectExtent l="0" t="0" r="0" b="0"/>
            <wp:docPr id="9127002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00215" name="Imagen 1" descr="Texto&#10;&#10;Descripción generada automáticamente"/>
                    <pic:cNvPicPr/>
                  </pic:nvPicPr>
                  <pic:blipFill>
                    <a:blip r:embed="rId13"/>
                    <a:stretch>
                      <a:fillRect/>
                    </a:stretch>
                  </pic:blipFill>
                  <pic:spPr>
                    <a:xfrm>
                      <a:off x="0" y="0"/>
                      <a:ext cx="5856884" cy="2240557"/>
                    </a:xfrm>
                    <a:prstGeom prst="rect">
                      <a:avLst/>
                    </a:prstGeom>
                  </pic:spPr>
                </pic:pic>
              </a:graphicData>
            </a:graphic>
          </wp:inline>
        </w:drawing>
      </w:r>
    </w:p>
    <w:p w14:paraId="1ABE281E" w14:textId="77777777" w:rsidR="001E3159" w:rsidRPr="00BA76D2" w:rsidRDefault="001E3159" w:rsidP="003A4701">
      <w:pPr>
        <w:pStyle w:val="MDPI31text"/>
        <w:ind w:left="1134" w:firstLine="0"/>
        <w:rPr>
          <w:szCs w:val="20"/>
          <w:lang w:val="es-CL"/>
        </w:rPr>
      </w:pPr>
      <w:r w:rsidRPr="00BA76D2">
        <w:rPr>
          <w:szCs w:val="20"/>
          <w:lang w:val="es-CL"/>
        </w:rPr>
        <w:t xml:space="preserve">                                      </w:t>
      </w:r>
    </w:p>
    <w:p w14:paraId="20F846C9" w14:textId="71BC05AD" w:rsidR="003A4701" w:rsidRDefault="001E3159" w:rsidP="003A4701">
      <w:pPr>
        <w:pStyle w:val="MDPI31text"/>
        <w:ind w:left="1134" w:firstLine="0"/>
        <w:rPr>
          <w:szCs w:val="20"/>
          <w:lang w:val="es-CL"/>
        </w:rPr>
      </w:pPr>
      <w:r w:rsidRPr="00BA76D2">
        <w:rPr>
          <w:szCs w:val="20"/>
          <w:lang w:val="es-CL"/>
        </w:rPr>
        <w:t xml:space="preserve">                  </w:t>
      </w:r>
      <w:r w:rsidRPr="00A157D7">
        <w:rPr>
          <w:szCs w:val="20"/>
          <w:lang w:val="es-CL"/>
        </w:rPr>
        <w:t>(</w:t>
      </w:r>
      <w:r w:rsidR="00D653F2">
        <w:rPr>
          <w:szCs w:val="20"/>
          <w:lang w:val="es-CL"/>
        </w:rPr>
        <w:t>Imagen</w:t>
      </w:r>
      <w:r w:rsidRPr="00A157D7">
        <w:rPr>
          <w:szCs w:val="20"/>
          <w:lang w:val="es-CL"/>
        </w:rPr>
        <w:t>Nro.0</w:t>
      </w:r>
      <w:r w:rsidRPr="00BA76D2">
        <w:rPr>
          <w:szCs w:val="20"/>
          <w:lang w:val="es-CL"/>
        </w:rPr>
        <w:t>3</w:t>
      </w:r>
      <w:r w:rsidR="00D653F2">
        <w:rPr>
          <w:szCs w:val="20"/>
          <w:lang w:val="es-CL"/>
        </w:rPr>
        <w:t xml:space="preserve">, ejemplo grafico de </w:t>
      </w:r>
      <w:proofErr w:type="spellStart"/>
      <w:r w:rsidR="00D653F2">
        <w:rPr>
          <w:szCs w:val="20"/>
          <w:lang w:val="es-CL"/>
        </w:rPr>
        <w:t>tokenizacion</w:t>
      </w:r>
      <w:proofErr w:type="spellEnd"/>
      <w:r w:rsidR="00D653F2">
        <w:rPr>
          <w:szCs w:val="20"/>
          <w:lang w:val="es-CL"/>
        </w:rPr>
        <w:t xml:space="preserve"> en modelos Bert</w:t>
      </w:r>
      <w:r w:rsidRPr="00A157D7">
        <w:rPr>
          <w:szCs w:val="20"/>
          <w:lang w:val="es-CL"/>
        </w:rPr>
        <w:t>)</w:t>
      </w:r>
    </w:p>
    <w:p w14:paraId="1D84E8FD" w14:textId="34A91030" w:rsidR="00D653F2" w:rsidRDefault="00D653F2" w:rsidP="003A4701">
      <w:pPr>
        <w:pStyle w:val="MDPI31text"/>
        <w:ind w:left="1134" w:firstLine="0"/>
        <w:rPr>
          <w:szCs w:val="20"/>
          <w:lang w:val="es-CL"/>
        </w:rPr>
      </w:pPr>
      <w:r>
        <w:rPr>
          <w:szCs w:val="20"/>
          <w:lang w:val="es-CL"/>
        </w:rPr>
        <w:tab/>
      </w:r>
      <w:r>
        <w:rPr>
          <w:szCs w:val="20"/>
          <w:lang w:val="es-CL"/>
        </w:rPr>
        <w:tab/>
      </w:r>
      <w:r>
        <w:rPr>
          <w:szCs w:val="20"/>
          <w:lang w:val="es-CL"/>
        </w:rPr>
        <w:tab/>
      </w:r>
      <w:r>
        <w:rPr>
          <w:szCs w:val="20"/>
          <w:lang w:val="es-CL"/>
        </w:rPr>
        <w:tab/>
      </w:r>
    </w:p>
    <w:p w14:paraId="3A6F6BC2" w14:textId="7461254A" w:rsidR="00D653F2" w:rsidRPr="00BA76D2" w:rsidRDefault="00D653F2" w:rsidP="003A4701">
      <w:pPr>
        <w:pStyle w:val="MDPI31text"/>
        <w:ind w:left="1134" w:firstLine="0"/>
        <w:rPr>
          <w:szCs w:val="20"/>
          <w:lang w:val="es-CL"/>
        </w:rPr>
      </w:pPr>
      <w:r>
        <w:rPr>
          <w:szCs w:val="20"/>
          <w:lang w:val="es-CL"/>
        </w:rPr>
        <w:tab/>
      </w:r>
      <w:r>
        <w:rPr>
          <w:szCs w:val="20"/>
          <w:lang w:val="es-CL"/>
        </w:rPr>
        <w:tab/>
      </w:r>
      <w:r>
        <w:rPr>
          <w:szCs w:val="20"/>
          <w:lang w:val="es-CL"/>
        </w:rPr>
        <w:tab/>
        <w:t xml:space="preserve">  (Fuente elaboración propia)</w:t>
      </w:r>
    </w:p>
    <w:p w14:paraId="7D9E14A8" w14:textId="77777777" w:rsidR="001E3159" w:rsidRPr="00BA76D2" w:rsidRDefault="001E3159" w:rsidP="003A4701">
      <w:pPr>
        <w:pStyle w:val="MDPI31text"/>
        <w:ind w:left="1134" w:firstLine="0"/>
        <w:rPr>
          <w:szCs w:val="20"/>
          <w:lang w:val="es-CL"/>
        </w:rPr>
      </w:pPr>
    </w:p>
    <w:p w14:paraId="1B34D70F" w14:textId="54F06934" w:rsidR="00367357" w:rsidRPr="00BA76D2" w:rsidRDefault="00367357" w:rsidP="00367357">
      <w:pPr>
        <w:pStyle w:val="MDPI31text"/>
        <w:numPr>
          <w:ilvl w:val="0"/>
          <w:numId w:val="25"/>
        </w:numPr>
        <w:tabs>
          <w:tab w:val="clear" w:pos="720"/>
        </w:tabs>
        <w:ind w:left="1843" w:hanging="436"/>
        <w:rPr>
          <w:szCs w:val="20"/>
          <w:lang w:val="es-CL"/>
        </w:rPr>
      </w:pPr>
      <w:r w:rsidRPr="00BA76D2">
        <w:rPr>
          <w:b/>
          <w:bCs/>
          <w:szCs w:val="20"/>
          <w:lang w:val="es-CL"/>
        </w:rPr>
        <w:t xml:space="preserve">Longitud de </w:t>
      </w:r>
      <w:proofErr w:type="spellStart"/>
      <w:r w:rsidRPr="00BA76D2">
        <w:rPr>
          <w:b/>
          <w:bCs/>
          <w:szCs w:val="20"/>
          <w:lang w:val="es-CL"/>
        </w:rPr>
        <w:t>input_ids</w:t>
      </w:r>
      <w:proofErr w:type="spellEnd"/>
      <w:r w:rsidRPr="00BA76D2">
        <w:rPr>
          <w:szCs w:val="20"/>
          <w:lang w:val="es-CL"/>
        </w:rPr>
        <w:t xml:space="preserve">: La longitud total es 512 tokens. Esto indica que el texto ha sido </w:t>
      </w:r>
      <w:proofErr w:type="spellStart"/>
      <w:r w:rsidRPr="00BA76D2">
        <w:rPr>
          <w:szCs w:val="20"/>
          <w:lang w:val="es-CL"/>
        </w:rPr>
        <w:t>tokenizado</w:t>
      </w:r>
      <w:proofErr w:type="spellEnd"/>
      <w:r w:rsidRPr="00BA76D2">
        <w:rPr>
          <w:szCs w:val="20"/>
          <w:lang w:val="es-CL"/>
        </w:rPr>
        <w:t xml:space="preserve"> y ajustado para coincidir con la longitud máxima aceptada por el modelo. En el caso de modelos como BERT, 512 es la longitud máxima estándar para </w:t>
      </w:r>
      <w:r w:rsidR="005A4F53" w:rsidRPr="00BA76D2">
        <w:rPr>
          <w:szCs w:val="20"/>
          <w:lang w:val="es-CL"/>
        </w:rPr>
        <w:t xml:space="preserve">los </w:t>
      </w:r>
      <w:proofErr w:type="spellStart"/>
      <w:r w:rsidR="005A4F53" w:rsidRPr="00BA76D2">
        <w:rPr>
          <w:szCs w:val="20"/>
          <w:lang w:val="es-CL"/>
        </w:rPr>
        <w:t>inputs</w:t>
      </w:r>
      <w:r w:rsidRPr="00BA76D2">
        <w:rPr>
          <w:szCs w:val="20"/>
          <w:lang w:val="es-CL"/>
        </w:rPr>
        <w:t>_ids</w:t>
      </w:r>
      <w:proofErr w:type="spellEnd"/>
      <w:r w:rsidRPr="00BA76D2">
        <w:rPr>
          <w:szCs w:val="20"/>
          <w:lang w:val="es-CL"/>
        </w:rPr>
        <w:t>, que representa la secuencia completa de tokens del texto.</w:t>
      </w:r>
    </w:p>
    <w:p w14:paraId="54389753" w14:textId="77777777" w:rsidR="00367357" w:rsidRPr="00BA76D2" w:rsidRDefault="00367357" w:rsidP="00367357">
      <w:pPr>
        <w:pStyle w:val="MDPI31text"/>
        <w:ind w:left="1843" w:firstLine="0"/>
        <w:rPr>
          <w:szCs w:val="20"/>
          <w:lang w:val="es-CL"/>
        </w:rPr>
      </w:pPr>
    </w:p>
    <w:p w14:paraId="552B1D5C" w14:textId="1D48FBBB" w:rsidR="00367357" w:rsidRPr="00BA76D2" w:rsidRDefault="00367357" w:rsidP="00367357">
      <w:pPr>
        <w:pStyle w:val="MDPI31text"/>
        <w:numPr>
          <w:ilvl w:val="0"/>
          <w:numId w:val="25"/>
        </w:numPr>
        <w:tabs>
          <w:tab w:val="clear" w:pos="720"/>
        </w:tabs>
        <w:ind w:left="1843" w:hanging="436"/>
        <w:rPr>
          <w:szCs w:val="20"/>
          <w:lang w:val="es-CL"/>
        </w:rPr>
      </w:pPr>
      <w:proofErr w:type="spellStart"/>
      <w:r w:rsidRPr="00BA76D2">
        <w:rPr>
          <w:b/>
          <w:bCs/>
          <w:szCs w:val="20"/>
          <w:lang w:val="es-CL"/>
        </w:rPr>
        <w:t>input_ids</w:t>
      </w:r>
      <w:proofErr w:type="spellEnd"/>
      <w:r w:rsidRPr="00BA76D2">
        <w:rPr>
          <w:b/>
          <w:bCs/>
          <w:szCs w:val="20"/>
          <w:lang w:val="es-CL"/>
        </w:rPr>
        <w:t xml:space="preserve"> (primeros 10 tokens)</w:t>
      </w:r>
      <w:r w:rsidRPr="00BA76D2">
        <w:rPr>
          <w:szCs w:val="20"/>
          <w:lang w:val="es-CL"/>
        </w:rPr>
        <w:t xml:space="preserve">: Los primeros 10 valores en </w:t>
      </w:r>
      <w:proofErr w:type="spellStart"/>
      <w:r w:rsidRPr="00BA76D2">
        <w:rPr>
          <w:szCs w:val="20"/>
          <w:lang w:val="es-CL"/>
        </w:rPr>
        <w:t>input_ids</w:t>
      </w:r>
      <w:proofErr w:type="spellEnd"/>
      <w:r w:rsidRPr="00BA76D2">
        <w:rPr>
          <w:szCs w:val="20"/>
          <w:lang w:val="es-CL"/>
        </w:rPr>
        <w:t xml:space="preserve"> son [101, 1005, 8915, 27572, 7951, 2319, 5403, 2480, 1005, 1005]. Estos números son identificadores de tokens que corresponden a palabras o </w:t>
      </w:r>
      <w:proofErr w:type="gramStart"/>
      <w:r w:rsidRPr="00BA76D2">
        <w:rPr>
          <w:szCs w:val="20"/>
          <w:lang w:val="es-CL"/>
        </w:rPr>
        <w:t>sub</w:t>
      </w:r>
      <w:r w:rsidR="00173880">
        <w:rPr>
          <w:szCs w:val="20"/>
          <w:lang w:val="es-CL"/>
        </w:rPr>
        <w:t xml:space="preserve"> </w:t>
      </w:r>
      <w:r w:rsidRPr="00BA76D2">
        <w:rPr>
          <w:szCs w:val="20"/>
          <w:lang w:val="es-CL"/>
        </w:rPr>
        <w:t>palabras</w:t>
      </w:r>
      <w:proofErr w:type="gramEnd"/>
      <w:r w:rsidRPr="00BA76D2">
        <w:rPr>
          <w:szCs w:val="20"/>
          <w:lang w:val="es-CL"/>
        </w:rPr>
        <w:t xml:space="preserve"> específicas en el vocabulario del modelo. El token 101 suele representar el inicio de la secuencia (token [CLS] en BERT), mientras que los demás son tokens del texto original, y el valor 1005 se repite, indicando tokens que pueden ser palabras comunes en el vocabulario del modelo.</w:t>
      </w:r>
    </w:p>
    <w:p w14:paraId="787EB386" w14:textId="77777777" w:rsidR="00367357" w:rsidRPr="00BA76D2" w:rsidRDefault="00367357" w:rsidP="00367357">
      <w:pPr>
        <w:pStyle w:val="MDPI31text"/>
        <w:ind w:left="1843" w:firstLine="0"/>
        <w:rPr>
          <w:szCs w:val="20"/>
          <w:lang w:val="es-CL"/>
        </w:rPr>
      </w:pPr>
    </w:p>
    <w:p w14:paraId="72123420" w14:textId="77777777" w:rsidR="00367357" w:rsidRPr="00BA76D2" w:rsidRDefault="00367357" w:rsidP="00367357">
      <w:pPr>
        <w:pStyle w:val="MDPI31text"/>
        <w:numPr>
          <w:ilvl w:val="0"/>
          <w:numId w:val="25"/>
        </w:numPr>
        <w:tabs>
          <w:tab w:val="clear" w:pos="720"/>
        </w:tabs>
        <w:ind w:left="1843" w:hanging="436"/>
        <w:rPr>
          <w:szCs w:val="20"/>
          <w:lang w:val="es-CL"/>
        </w:rPr>
      </w:pPr>
      <w:proofErr w:type="spellStart"/>
      <w:r w:rsidRPr="00BA76D2">
        <w:rPr>
          <w:b/>
          <w:bCs/>
          <w:szCs w:val="20"/>
          <w:lang w:val="es-CL"/>
        </w:rPr>
        <w:t>attention_mask</w:t>
      </w:r>
      <w:proofErr w:type="spellEnd"/>
      <w:r w:rsidRPr="00BA76D2">
        <w:rPr>
          <w:b/>
          <w:bCs/>
          <w:szCs w:val="20"/>
          <w:lang w:val="es-CL"/>
        </w:rPr>
        <w:t xml:space="preserve"> (primeros 10 tokens)</w:t>
      </w:r>
      <w:r w:rsidRPr="00BA76D2">
        <w:rPr>
          <w:szCs w:val="20"/>
          <w:lang w:val="es-CL"/>
        </w:rPr>
        <w:t xml:space="preserve">: La máscara de atención muestra [1, 1, 1, 1, 1, 1, 1, 1, 1, 1] para los primeros 10 tokens. Los valores de 1 en la </w:t>
      </w:r>
      <w:proofErr w:type="spellStart"/>
      <w:r w:rsidRPr="00BA76D2">
        <w:rPr>
          <w:szCs w:val="20"/>
          <w:lang w:val="es-CL"/>
        </w:rPr>
        <w:t>attention_mask</w:t>
      </w:r>
      <w:proofErr w:type="spellEnd"/>
      <w:r w:rsidRPr="00BA76D2">
        <w:rPr>
          <w:szCs w:val="20"/>
          <w:lang w:val="es-CL"/>
        </w:rPr>
        <w:t xml:space="preserve"> indican que estos tokens son relevantes para el modelo y deben ser considerados durante el proceso de atención. En este caso, todos los primeros 10 tokens son relevantes, sin tokens de </w:t>
      </w:r>
      <w:proofErr w:type="spellStart"/>
      <w:r w:rsidRPr="00BA76D2">
        <w:rPr>
          <w:szCs w:val="20"/>
          <w:lang w:val="es-CL"/>
        </w:rPr>
        <w:t>padding</w:t>
      </w:r>
      <w:proofErr w:type="spellEnd"/>
      <w:r w:rsidRPr="00BA76D2">
        <w:rPr>
          <w:szCs w:val="20"/>
          <w:lang w:val="es-CL"/>
        </w:rPr>
        <w:t xml:space="preserve"> en esta sección.</w:t>
      </w:r>
    </w:p>
    <w:p w14:paraId="3FBBA999" w14:textId="77777777" w:rsidR="00367357" w:rsidRPr="00BA76D2" w:rsidRDefault="00367357" w:rsidP="00367357">
      <w:pPr>
        <w:pStyle w:val="MDPI31text"/>
        <w:ind w:left="1843" w:firstLine="0"/>
        <w:rPr>
          <w:szCs w:val="20"/>
          <w:lang w:val="es-CL"/>
        </w:rPr>
      </w:pPr>
    </w:p>
    <w:p w14:paraId="4C91FAB6" w14:textId="1CE799D0" w:rsidR="002C637E" w:rsidRPr="00BA76D2" w:rsidRDefault="005D412A" w:rsidP="00447A29">
      <w:pPr>
        <w:pStyle w:val="MDPI31text"/>
        <w:ind w:left="1843" w:firstLine="0"/>
        <w:rPr>
          <w:b/>
          <w:bCs/>
          <w:szCs w:val="20"/>
          <w:lang w:val="es-CL"/>
        </w:rPr>
      </w:pPr>
      <w:r w:rsidRPr="00BA76D2">
        <w:rPr>
          <w:b/>
          <w:bCs/>
          <w:szCs w:val="20"/>
          <w:lang w:val="es-CL"/>
        </w:rPr>
        <w:t>3</w:t>
      </w:r>
      <w:r w:rsidR="00211AD6" w:rsidRPr="00BA76D2">
        <w:rPr>
          <w:b/>
          <w:bCs/>
          <w:szCs w:val="20"/>
          <w:lang w:val="es-CL"/>
        </w:rPr>
        <w:t>.</w:t>
      </w:r>
      <w:r w:rsidR="00530943" w:rsidRPr="00BA76D2">
        <w:rPr>
          <w:b/>
          <w:bCs/>
          <w:szCs w:val="20"/>
          <w:lang w:val="es-CL"/>
        </w:rPr>
        <w:t>1</w:t>
      </w:r>
      <w:r w:rsidR="00211AD6" w:rsidRPr="00BA76D2">
        <w:rPr>
          <w:b/>
          <w:bCs/>
          <w:szCs w:val="20"/>
          <w:lang w:val="es-CL"/>
        </w:rPr>
        <w:t>.</w:t>
      </w:r>
      <w:r w:rsidR="00530943" w:rsidRPr="00BA76D2">
        <w:rPr>
          <w:b/>
          <w:bCs/>
          <w:szCs w:val="20"/>
          <w:lang w:val="es-CL"/>
        </w:rPr>
        <w:t>3</w:t>
      </w:r>
      <w:r w:rsidR="002C637E" w:rsidRPr="00BA76D2">
        <w:rPr>
          <w:b/>
          <w:bCs/>
          <w:szCs w:val="20"/>
          <w:lang w:val="es-CL"/>
        </w:rPr>
        <w:t xml:space="preserve">. Arquitectura de </w:t>
      </w:r>
      <w:r w:rsidR="003658BE" w:rsidRPr="00BA76D2">
        <w:rPr>
          <w:b/>
          <w:bCs/>
          <w:szCs w:val="20"/>
          <w:lang w:val="es-CL"/>
        </w:rPr>
        <w:t xml:space="preserve">los fine </w:t>
      </w:r>
      <w:proofErr w:type="spellStart"/>
      <w:r w:rsidR="003658BE" w:rsidRPr="00BA76D2">
        <w:rPr>
          <w:b/>
          <w:bCs/>
          <w:szCs w:val="20"/>
          <w:lang w:val="es-CL"/>
        </w:rPr>
        <w:t>tunning</w:t>
      </w:r>
      <w:proofErr w:type="spellEnd"/>
      <w:r w:rsidR="003658BE" w:rsidRPr="00BA76D2">
        <w:rPr>
          <w:b/>
          <w:bCs/>
          <w:szCs w:val="20"/>
          <w:lang w:val="es-CL"/>
        </w:rPr>
        <w:t xml:space="preserve"> usado en los modelos elegidos de B</w:t>
      </w:r>
      <w:r w:rsidR="00636DA2">
        <w:rPr>
          <w:b/>
          <w:bCs/>
          <w:szCs w:val="20"/>
          <w:lang w:val="es-CL"/>
        </w:rPr>
        <w:t>ert</w:t>
      </w:r>
      <w:r w:rsidR="003658BE" w:rsidRPr="00BA76D2">
        <w:rPr>
          <w:b/>
          <w:bCs/>
          <w:szCs w:val="20"/>
          <w:lang w:val="es-CL"/>
        </w:rPr>
        <w:t xml:space="preserve"> y Tiny B</w:t>
      </w:r>
      <w:r w:rsidR="00636DA2">
        <w:rPr>
          <w:b/>
          <w:bCs/>
          <w:szCs w:val="20"/>
          <w:lang w:val="es-CL"/>
        </w:rPr>
        <w:t>ert</w:t>
      </w:r>
    </w:p>
    <w:p w14:paraId="249AA9ED" w14:textId="77777777" w:rsidR="002C637E" w:rsidRPr="00BA76D2" w:rsidRDefault="002C637E" w:rsidP="00447A29">
      <w:pPr>
        <w:pStyle w:val="MDPI31text"/>
        <w:ind w:left="1843" w:firstLine="0"/>
        <w:rPr>
          <w:b/>
          <w:bCs/>
          <w:szCs w:val="20"/>
          <w:lang w:val="es-CL"/>
        </w:rPr>
      </w:pPr>
    </w:p>
    <w:p w14:paraId="22AA6839" w14:textId="77FA2C25" w:rsidR="00C00AE7" w:rsidRPr="00BA76D2" w:rsidRDefault="00C00AE7" w:rsidP="00C00AE7">
      <w:pPr>
        <w:pStyle w:val="MDPI31text"/>
        <w:ind w:left="1843" w:firstLine="0"/>
        <w:rPr>
          <w:szCs w:val="20"/>
          <w:lang w:val="es-CL"/>
        </w:rPr>
      </w:pPr>
      <w:r w:rsidRPr="00BA76D2">
        <w:rPr>
          <w:szCs w:val="20"/>
          <w:lang w:val="es-CL"/>
        </w:rPr>
        <w:t xml:space="preserve">En </w:t>
      </w:r>
      <w:r w:rsidR="00D269F0" w:rsidRPr="00BA76D2">
        <w:rPr>
          <w:szCs w:val="20"/>
          <w:lang w:val="es-CL"/>
        </w:rPr>
        <w:t xml:space="preserve">los diferentes </w:t>
      </w:r>
      <w:r w:rsidRPr="00BA76D2">
        <w:rPr>
          <w:szCs w:val="20"/>
          <w:lang w:val="es-CL"/>
        </w:rPr>
        <w:t>fine-</w:t>
      </w:r>
      <w:proofErr w:type="spellStart"/>
      <w:r w:rsidRPr="00BA76D2">
        <w:rPr>
          <w:szCs w:val="20"/>
          <w:lang w:val="es-CL"/>
        </w:rPr>
        <w:t>tuning</w:t>
      </w:r>
      <w:r w:rsidR="00D269F0" w:rsidRPr="00BA76D2">
        <w:rPr>
          <w:szCs w:val="20"/>
          <w:lang w:val="es-CL"/>
        </w:rPr>
        <w:t>s</w:t>
      </w:r>
      <w:proofErr w:type="spellEnd"/>
      <w:r w:rsidR="00D269F0" w:rsidRPr="00BA76D2">
        <w:rPr>
          <w:szCs w:val="20"/>
          <w:lang w:val="es-CL"/>
        </w:rPr>
        <w:t>, usados por modelos pre entrenados de BERT</w:t>
      </w:r>
      <w:r w:rsidR="00ED1F6C" w:rsidRPr="00BA76D2">
        <w:rPr>
          <w:szCs w:val="20"/>
          <w:lang w:val="es-CL"/>
        </w:rPr>
        <w:t xml:space="preserve"> y Tiny BERT se </w:t>
      </w:r>
      <w:r w:rsidR="00450E94" w:rsidRPr="00BA76D2">
        <w:rPr>
          <w:szCs w:val="20"/>
          <w:lang w:val="es-CL"/>
        </w:rPr>
        <w:t>usó</w:t>
      </w:r>
      <w:r w:rsidR="00ED1F6C" w:rsidRPr="00BA76D2">
        <w:rPr>
          <w:szCs w:val="20"/>
          <w:lang w:val="es-CL"/>
        </w:rPr>
        <w:t xml:space="preserve"> una arquitectura similar para todos, donde solamente los cambios de cada uno se </w:t>
      </w:r>
      <w:r w:rsidR="00ED1F6C" w:rsidRPr="00BA76D2">
        <w:rPr>
          <w:szCs w:val="20"/>
          <w:lang w:val="es-CL"/>
        </w:rPr>
        <w:lastRenderedPageBreak/>
        <w:t xml:space="preserve">ven reflejados en los </w:t>
      </w:r>
      <w:proofErr w:type="spellStart"/>
      <w:r w:rsidR="00ED1F6C" w:rsidRPr="00BA76D2">
        <w:rPr>
          <w:szCs w:val="20"/>
          <w:lang w:val="es-CL"/>
        </w:rPr>
        <w:t>hiperparametros</w:t>
      </w:r>
      <w:proofErr w:type="spellEnd"/>
      <w:r w:rsidR="00ED1F6C" w:rsidRPr="00BA76D2">
        <w:rPr>
          <w:szCs w:val="20"/>
          <w:lang w:val="es-CL"/>
        </w:rPr>
        <w:t xml:space="preserve"> </w:t>
      </w:r>
      <w:r w:rsidR="00F82394" w:rsidRPr="00BA76D2">
        <w:rPr>
          <w:szCs w:val="20"/>
          <w:lang w:val="es-CL"/>
        </w:rPr>
        <w:t>basales que estos mantienen, pero la estructura corresponde a la siguiente:</w:t>
      </w:r>
    </w:p>
    <w:p w14:paraId="48737F52" w14:textId="77777777" w:rsidR="00C00AE7" w:rsidRPr="00BA76D2" w:rsidRDefault="00C00AE7" w:rsidP="00C00AE7">
      <w:pPr>
        <w:pStyle w:val="MDPI31text"/>
        <w:ind w:left="1843" w:firstLine="0"/>
        <w:rPr>
          <w:szCs w:val="20"/>
          <w:lang w:val="es-CL"/>
        </w:rPr>
      </w:pPr>
    </w:p>
    <w:p w14:paraId="7E6D0DE6" w14:textId="77777777" w:rsidR="00C00AE7" w:rsidRPr="00BA76D2" w:rsidRDefault="00C00AE7" w:rsidP="00C00AE7">
      <w:pPr>
        <w:pStyle w:val="MDPI31text"/>
        <w:ind w:left="1843" w:firstLine="0"/>
        <w:rPr>
          <w:b/>
          <w:bCs/>
          <w:szCs w:val="20"/>
          <w:lang w:val="es-CL"/>
        </w:rPr>
      </w:pPr>
      <w:r w:rsidRPr="00BA76D2">
        <w:rPr>
          <w:b/>
          <w:bCs/>
          <w:szCs w:val="20"/>
          <w:lang w:val="es-CL"/>
        </w:rPr>
        <w:t>Arquitectura del Modelo</w:t>
      </w:r>
    </w:p>
    <w:p w14:paraId="33894AE3" w14:textId="77777777" w:rsidR="00CC5E82" w:rsidRPr="00BA76D2" w:rsidRDefault="00CC5E82" w:rsidP="00C00AE7">
      <w:pPr>
        <w:pStyle w:val="MDPI31text"/>
        <w:ind w:left="1843" w:firstLine="0"/>
        <w:rPr>
          <w:b/>
          <w:bCs/>
          <w:szCs w:val="20"/>
          <w:lang w:val="es-CL"/>
        </w:rPr>
      </w:pPr>
    </w:p>
    <w:p w14:paraId="38BB346E" w14:textId="387CAC22" w:rsidR="00C00AE7" w:rsidRPr="00BA76D2" w:rsidRDefault="00C00AE7" w:rsidP="00CC5E82">
      <w:pPr>
        <w:pStyle w:val="MDPI31text"/>
        <w:numPr>
          <w:ilvl w:val="0"/>
          <w:numId w:val="32"/>
        </w:numPr>
        <w:tabs>
          <w:tab w:val="clear" w:pos="720"/>
        </w:tabs>
        <w:ind w:left="1843" w:firstLine="0"/>
        <w:rPr>
          <w:szCs w:val="20"/>
          <w:lang w:val="es-CL"/>
        </w:rPr>
      </w:pPr>
      <w:r w:rsidRPr="00BA76D2">
        <w:rPr>
          <w:b/>
          <w:bCs/>
          <w:szCs w:val="20"/>
          <w:lang w:val="es-CL"/>
        </w:rPr>
        <w:t>Modelo Base</w:t>
      </w:r>
      <w:r w:rsidRPr="00BA76D2">
        <w:rPr>
          <w:szCs w:val="20"/>
          <w:lang w:val="es-CL"/>
        </w:rPr>
        <w:t>: Se utiliza</w:t>
      </w:r>
      <w:r w:rsidR="005A3237" w:rsidRPr="00BA76D2">
        <w:rPr>
          <w:szCs w:val="20"/>
          <w:lang w:val="es-CL"/>
        </w:rPr>
        <w:t xml:space="preserve"> los modelos</w:t>
      </w:r>
      <w:r w:rsidRPr="00BA76D2">
        <w:rPr>
          <w:szCs w:val="20"/>
          <w:lang w:val="es-CL"/>
        </w:rPr>
        <w:t xml:space="preserve"> </w:t>
      </w:r>
      <w:proofErr w:type="spellStart"/>
      <w:r w:rsidR="005A3237" w:rsidRPr="00BA76D2">
        <w:rPr>
          <w:b/>
          <w:bCs/>
          <w:szCs w:val="20"/>
          <w:lang w:val="es-CL"/>
        </w:rPr>
        <w:t>TinyB</w:t>
      </w:r>
      <w:r w:rsidR="00636DA2">
        <w:rPr>
          <w:b/>
          <w:bCs/>
          <w:szCs w:val="20"/>
          <w:lang w:val="es-CL"/>
        </w:rPr>
        <w:t>ert</w:t>
      </w:r>
      <w:proofErr w:type="spellEnd"/>
      <w:r w:rsidR="00636DA2">
        <w:rPr>
          <w:b/>
          <w:bCs/>
          <w:szCs w:val="20"/>
          <w:lang w:val="es-CL"/>
        </w:rPr>
        <w:t xml:space="preserve"> </w:t>
      </w:r>
      <w:r w:rsidR="005A3237" w:rsidRPr="00BA76D2">
        <w:rPr>
          <w:b/>
          <w:bCs/>
          <w:szCs w:val="20"/>
          <w:lang w:val="es-CL"/>
        </w:rPr>
        <w:t>General</w:t>
      </w:r>
      <w:r w:rsidR="00636DA2">
        <w:rPr>
          <w:b/>
          <w:bCs/>
          <w:szCs w:val="20"/>
          <w:lang w:val="es-CL"/>
        </w:rPr>
        <w:t xml:space="preserve"> </w:t>
      </w:r>
      <w:r w:rsidR="005A3237" w:rsidRPr="00BA76D2">
        <w:rPr>
          <w:b/>
          <w:bCs/>
          <w:szCs w:val="20"/>
          <w:lang w:val="es-CL"/>
        </w:rPr>
        <w:t>4L_312D</w:t>
      </w:r>
      <w:r w:rsidR="005A3237" w:rsidRPr="00BA76D2">
        <w:rPr>
          <w:szCs w:val="20"/>
          <w:lang w:val="es-CL"/>
        </w:rPr>
        <w:t xml:space="preserve"> y el modelo </w:t>
      </w:r>
      <w:r w:rsidR="00636DA2">
        <w:rPr>
          <w:b/>
          <w:bCs/>
          <w:szCs w:val="20"/>
          <w:lang w:val="es-CL"/>
        </w:rPr>
        <w:t>B</w:t>
      </w:r>
      <w:r w:rsidR="005A3237" w:rsidRPr="00BA76D2">
        <w:rPr>
          <w:b/>
          <w:bCs/>
          <w:szCs w:val="20"/>
          <w:lang w:val="es-CL"/>
        </w:rPr>
        <w:t>ert</w:t>
      </w:r>
      <w:r w:rsidR="00636DA2">
        <w:rPr>
          <w:b/>
          <w:bCs/>
          <w:szCs w:val="20"/>
          <w:lang w:val="es-CL"/>
        </w:rPr>
        <w:t xml:space="preserve"> </w:t>
      </w:r>
      <w:proofErr w:type="spellStart"/>
      <w:r w:rsidR="005A3237" w:rsidRPr="00BA76D2">
        <w:rPr>
          <w:b/>
          <w:bCs/>
          <w:szCs w:val="20"/>
          <w:lang w:val="es-CL"/>
        </w:rPr>
        <w:t>finetuned</w:t>
      </w:r>
      <w:proofErr w:type="spellEnd"/>
      <w:r w:rsidR="00636DA2">
        <w:rPr>
          <w:b/>
          <w:bCs/>
          <w:szCs w:val="20"/>
          <w:lang w:val="es-CL"/>
        </w:rPr>
        <w:t xml:space="preserve"> </w:t>
      </w:r>
      <w:r w:rsidR="005A3237" w:rsidRPr="00BA76D2">
        <w:rPr>
          <w:b/>
          <w:bCs/>
          <w:szCs w:val="20"/>
          <w:lang w:val="es-CL"/>
        </w:rPr>
        <w:t>phishing</w:t>
      </w:r>
      <w:r w:rsidR="005A3237" w:rsidRPr="00BA76D2">
        <w:rPr>
          <w:szCs w:val="20"/>
          <w:lang w:val="es-CL"/>
        </w:rPr>
        <w:t xml:space="preserve"> </w:t>
      </w:r>
      <w:r w:rsidR="003A3B18" w:rsidRPr="00BA76D2">
        <w:rPr>
          <w:szCs w:val="20"/>
          <w:lang w:val="es-CL"/>
        </w:rPr>
        <w:t xml:space="preserve">que son versiones o </w:t>
      </w:r>
      <w:r w:rsidR="00326DCF" w:rsidRPr="00BA76D2">
        <w:rPr>
          <w:szCs w:val="20"/>
          <w:lang w:val="es-CL"/>
        </w:rPr>
        <w:t>más</w:t>
      </w:r>
      <w:r w:rsidR="003A3B18" w:rsidRPr="00BA76D2">
        <w:rPr>
          <w:szCs w:val="20"/>
          <w:lang w:val="es-CL"/>
        </w:rPr>
        <w:t xml:space="preserve"> pequeñas que BERT o </w:t>
      </w:r>
      <w:r w:rsidR="00326DCF" w:rsidRPr="00BA76D2">
        <w:rPr>
          <w:szCs w:val="20"/>
          <w:lang w:val="es-CL"/>
        </w:rPr>
        <w:t>más</w:t>
      </w:r>
      <w:r w:rsidR="003A3B18" w:rsidRPr="00BA76D2">
        <w:rPr>
          <w:szCs w:val="20"/>
          <w:lang w:val="es-CL"/>
        </w:rPr>
        <w:t xml:space="preserve"> grandes, </w:t>
      </w:r>
      <w:r w:rsidR="001F7A9B" w:rsidRPr="00BA76D2">
        <w:rPr>
          <w:szCs w:val="20"/>
          <w:lang w:val="es-CL"/>
        </w:rPr>
        <w:t>en relación con</w:t>
      </w:r>
      <w:r w:rsidR="003A3B18" w:rsidRPr="00BA76D2">
        <w:rPr>
          <w:szCs w:val="20"/>
          <w:lang w:val="es-CL"/>
        </w:rPr>
        <w:t xml:space="preserve"> las capas que contienen</w:t>
      </w:r>
      <w:r w:rsidRPr="00BA76D2">
        <w:rPr>
          <w:szCs w:val="20"/>
          <w:lang w:val="es-CL"/>
        </w:rPr>
        <w:t xml:space="preserve">. La arquitectura básica </w:t>
      </w:r>
      <w:r w:rsidR="003A3B18" w:rsidRPr="00BA76D2">
        <w:rPr>
          <w:szCs w:val="20"/>
          <w:lang w:val="es-CL"/>
        </w:rPr>
        <w:t xml:space="preserve">del </w:t>
      </w:r>
      <w:r w:rsidR="00FE3B8D" w:rsidRPr="00BA76D2">
        <w:rPr>
          <w:szCs w:val="20"/>
          <w:lang w:val="es-CL"/>
        </w:rPr>
        <w:t xml:space="preserve">fine </w:t>
      </w:r>
      <w:proofErr w:type="spellStart"/>
      <w:r w:rsidR="00FE3B8D" w:rsidRPr="00BA76D2">
        <w:rPr>
          <w:szCs w:val="20"/>
          <w:lang w:val="es-CL"/>
        </w:rPr>
        <w:t>tunning</w:t>
      </w:r>
      <w:proofErr w:type="spellEnd"/>
      <w:r w:rsidR="00FE3B8D" w:rsidRPr="00BA76D2">
        <w:rPr>
          <w:szCs w:val="20"/>
          <w:lang w:val="es-CL"/>
        </w:rPr>
        <w:t xml:space="preserve"> que se ocupo es similar a en los tres modelos antes mencionados, correspondiente a la siguiente:</w:t>
      </w:r>
    </w:p>
    <w:p w14:paraId="294E5489" w14:textId="77777777" w:rsidR="00CC5E82" w:rsidRPr="00BA76D2" w:rsidRDefault="00CC5E82" w:rsidP="00CC5E82">
      <w:pPr>
        <w:pStyle w:val="MDPI31text"/>
        <w:ind w:left="1843" w:firstLine="0"/>
        <w:rPr>
          <w:szCs w:val="20"/>
          <w:lang w:val="es-CL"/>
        </w:rPr>
      </w:pPr>
    </w:p>
    <w:p w14:paraId="00D72DD1" w14:textId="77777777" w:rsidR="00C00AE7" w:rsidRPr="00BA76D2" w:rsidRDefault="00C00AE7" w:rsidP="00A17160">
      <w:pPr>
        <w:pStyle w:val="MDPI31text"/>
        <w:numPr>
          <w:ilvl w:val="0"/>
          <w:numId w:val="41"/>
        </w:numPr>
        <w:rPr>
          <w:szCs w:val="20"/>
          <w:lang w:val="es-CL"/>
        </w:rPr>
      </w:pPr>
      <w:r w:rsidRPr="00BA76D2">
        <w:rPr>
          <w:b/>
          <w:bCs/>
          <w:szCs w:val="20"/>
          <w:lang w:val="es-CL"/>
        </w:rPr>
        <w:t>Número de Capas</w:t>
      </w:r>
      <w:r w:rsidRPr="00BA76D2">
        <w:rPr>
          <w:szCs w:val="20"/>
          <w:lang w:val="es-CL"/>
        </w:rPr>
        <w:t>: 24</w:t>
      </w:r>
    </w:p>
    <w:p w14:paraId="5A0553D6" w14:textId="77777777" w:rsidR="00C00AE7" w:rsidRPr="00BA76D2" w:rsidRDefault="00C00AE7" w:rsidP="00A17160">
      <w:pPr>
        <w:pStyle w:val="MDPI31text"/>
        <w:numPr>
          <w:ilvl w:val="0"/>
          <w:numId w:val="41"/>
        </w:numPr>
        <w:rPr>
          <w:szCs w:val="20"/>
          <w:lang w:val="es-CL"/>
        </w:rPr>
      </w:pPr>
      <w:r w:rsidRPr="00BA76D2">
        <w:rPr>
          <w:b/>
          <w:bCs/>
          <w:szCs w:val="20"/>
          <w:lang w:val="es-CL"/>
        </w:rPr>
        <w:t>Número de Cabezas de Atención</w:t>
      </w:r>
      <w:r w:rsidRPr="00BA76D2">
        <w:rPr>
          <w:szCs w:val="20"/>
          <w:lang w:val="es-CL"/>
        </w:rPr>
        <w:t>: 16</w:t>
      </w:r>
    </w:p>
    <w:p w14:paraId="196E1954" w14:textId="77777777" w:rsidR="00C00AE7" w:rsidRPr="00BA76D2" w:rsidRDefault="00C00AE7" w:rsidP="00A17160">
      <w:pPr>
        <w:pStyle w:val="MDPI31text"/>
        <w:numPr>
          <w:ilvl w:val="0"/>
          <w:numId w:val="41"/>
        </w:numPr>
        <w:rPr>
          <w:szCs w:val="20"/>
          <w:lang w:val="es-CL"/>
        </w:rPr>
      </w:pPr>
      <w:r w:rsidRPr="00BA76D2">
        <w:rPr>
          <w:b/>
          <w:bCs/>
          <w:szCs w:val="20"/>
          <w:lang w:val="es-CL"/>
        </w:rPr>
        <w:t>Dimensión Oculta</w:t>
      </w:r>
      <w:r w:rsidRPr="00BA76D2">
        <w:rPr>
          <w:szCs w:val="20"/>
          <w:lang w:val="es-CL"/>
        </w:rPr>
        <w:t>: 1024</w:t>
      </w:r>
    </w:p>
    <w:p w14:paraId="2FCE6FA0" w14:textId="77777777" w:rsidR="00C00AE7" w:rsidRPr="00BA76D2" w:rsidRDefault="00C00AE7" w:rsidP="00A17160">
      <w:pPr>
        <w:pStyle w:val="MDPI31text"/>
        <w:numPr>
          <w:ilvl w:val="0"/>
          <w:numId w:val="41"/>
        </w:numPr>
        <w:rPr>
          <w:szCs w:val="20"/>
          <w:lang w:val="es-CL"/>
        </w:rPr>
      </w:pPr>
      <w:r w:rsidRPr="00BA76D2">
        <w:rPr>
          <w:b/>
          <w:bCs/>
          <w:szCs w:val="20"/>
          <w:lang w:val="es-CL"/>
        </w:rPr>
        <w:t>Tamaño del Intermedio</w:t>
      </w:r>
      <w:r w:rsidRPr="00BA76D2">
        <w:rPr>
          <w:szCs w:val="20"/>
          <w:lang w:val="es-CL"/>
        </w:rPr>
        <w:t>: 4096</w:t>
      </w:r>
    </w:p>
    <w:p w14:paraId="1D9D2B3D" w14:textId="77777777" w:rsidR="00C00AE7" w:rsidRPr="00BA76D2" w:rsidRDefault="00C00AE7" w:rsidP="00A17160">
      <w:pPr>
        <w:pStyle w:val="MDPI31text"/>
        <w:numPr>
          <w:ilvl w:val="0"/>
          <w:numId w:val="41"/>
        </w:numPr>
        <w:rPr>
          <w:szCs w:val="20"/>
          <w:lang w:val="es-CL"/>
        </w:rPr>
      </w:pPr>
      <w:r w:rsidRPr="00BA76D2">
        <w:rPr>
          <w:b/>
          <w:bCs/>
          <w:szCs w:val="20"/>
          <w:lang w:val="es-CL"/>
        </w:rPr>
        <w:t xml:space="preserve">Tipo de </w:t>
      </w:r>
      <w:proofErr w:type="spellStart"/>
      <w:r w:rsidRPr="00BA76D2">
        <w:rPr>
          <w:b/>
          <w:bCs/>
          <w:szCs w:val="20"/>
          <w:lang w:val="es-CL"/>
        </w:rPr>
        <w:t>Embeddings</w:t>
      </w:r>
      <w:proofErr w:type="spellEnd"/>
      <w:r w:rsidRPr="00BA76D2">
        <w:rPr>
          <w:szCs w:val="20"/>
          <w:lang w:val="es-CL"/>
        </w:rPr>
        <w:t xml:space="preserve">: Absolute Position </w:t>
      </w:r>
      <w:proofErr w:type="spellStart"/>
      <w:r w:rsidRPr="00BA76D2">
        <w:rPr>
          <w:szCs w:val="20"/>
          <w:lang w:val="es-CL"/>
        </w:rPr>
        <w:t>Embeddings</w:t>
      </w:r>
      <w:proofErr w:type="spellEnd"/>
    </w:p>
    <w:p w14:paraId="31907C08" w14:textId="77777777" w:rsidR="00C00AE7" w:rsidRPr="00BA76D2" w:rsidRDefault="00C00AE7" w:rsidP="00A17160">
      <w:pPr>
        <w:pStyle w:val="MDPI31text"/>
        <w:numPr>
          <w:ilvl w:val="0"/>
          <w:numId w:val="41"/>
        </w:numPr>
        <w:rPr>
          <w:szCs w:val="20"/>
          <w:lang w:val="es-CL"/>
        </w:rPr>
      </w:pPr>
      <w:r w:rsidRPr="00BA76D2">
        <w:rPr>
          <w:b/>
          <w:bCs/>
          <w:szCs w:val="20"/>
          <w:lang w:val="es-CL"/>
        </w:rPr>
        <w:t>Tamaño del Vocabulario</w:t>
      </w:r>
      <w:r w:rsidRPr="00BA76D2">
        <w:rPr>
          <w:szCs w:val="20"/>
          <w:lang w:val="es-CL"/>
        </w:rPr>
        <w:t>: 30522</w:t>
      </w:r>
    </w:p>
    <w:p w14:paraId="52073B13" w14:textId="77777777" w:rsidR="00CC5E82" w:rsidRPr="00BA76D2" w:rsidRDefault="00CC5E82" w:rsidP="00CC5E82">
      <w:pPr>
        <w:pStyle w:val="MDPI31text"/>
        <w:ind w:left="1843" w:firstLine="0"/>
        <w:rPr>
          <w:szCs w:val="20"/>
          <w:lang w:val="es-CL"/>
        </w:rPr>
      </w:pPr>
    </w:p>
    <w:p w14:paraId="0EF31394" w14:textId="00B969BB" w:rsidR="00C00AE7" w:rsidRPr="00BA76D2" w:rsidRDefault="00C00AE7" w:rsidP="00CC5E82">
      <w:pPr>
        <w:pStyle w:val="MDPI31text"/>
        <w:numPr>
          <w:ilvl w:val="0"/>
          <w:numId w:val="32"/>
        </w:numPr>
        <w:tabs>
          <w:tab w:val="clear" w:pos="720"/>
        </w:tabs>
        <w:ind w:left="1843" w:firstLine="0"/>
        <w:rPr>
          <w:szCs w:val="20"/>
          <w:lang w:val="es-CL"/>
        </w:rPr>
      </w:pPr>
      <w:r w:rsidRPr="00BA76D2">
        <w:rPr>
          <w:b/>
          <w:bCs/>
          <w:szCs w:val="20"/>
          <w:lang w:val="es-CL"/>
        </w:rPr>
        <w:t>Configuración Personalizada</w:t>
      </w:r>
      <w:r w:rsidRPr="00BA76D2">
        <w:rPr>
          <w:szCs w:val="20"/>
          <w:lang w:val="es-CL"/>
        </w:rPr>
        <w:t xml:space="preserve">: Se ajusta la configuración de </w:t>
      </w:r>
      <w:proofErr w:type="spellStart"/>
      <w:r w:rsidR="00425859" w:rsidRPr="00BA76D2">
        <w:rPr>
          <w:szCs w:val="20"/>
          <w:lang w:val="es-CL"/>
        </w:rPr>
        <w:t>TinyB</w:t>
      </w:r>
      <w:r w:rsidR="006576D4">
        <w:rPr>
          <w:szCs w:val="20"/>
          <w:lang w:val="es-CL"/>
        </w:rPr>
        <w:t>ert</w:t>
      </w:r>
      <w:proofErr w:type="spellEnd"/>
      <w:r w:rsidR="006576D4">
        <w:rPr>
          <w:szCs w:val="20"/>
          <w:lang w:val="es-CL"/>
        </w:rPr>
        <w:t xml:space="preserve"> </w:t>
      </w:r>
      <w:r w:rsidR="00425859" w:rsidRPr="00BA76D2">
        <w:rPr>
          <w:szCs w:val="20"/>
          <w:lang w:val="es-CL"/>
        </w:rPr>
        <w:t xml:space="preserve">y el modelo </w:t>
      </w:r>
      <w:proofErr w:type="spellStart"/>
      <w:r w:rsidR="00425859" w:rsidRPr="00BA76D2">
        <w:rPr>
          <w:szCs w:val="20"/>
          <w:lang w:val="es-CL"/>
        </w:rPr>
        <w:t>bert</w:t>
      </w:r>
      <w:proofErr w:type="spellEnd"/>
      <w:r w:rsidR="006576D4">
        <w:rPr>
          <w:szCs w:val="20"/>
          <w:lang w:val="es-CL"/>
        </w:rPr>
        <w:t xml:space="preserve"> </w:t>
      </w:r>
      <w:proofErr w:type="spellStart"/>
      <w:r w:rsidR="00425859" w:rsidRPr="00BA76D2">
        <w:rPr>
          <w:szCs w:val="20"/>
          <w:lang w:val="es-CL"/>
        </w:rPr>
        <w:t>finetuned</w:t>
      </w:r>
      <w:proofErr w:type="spellEnd"/>
      <w:r w:rsidR="006576D4">
        <w:rPr>
          <w:szCs w:val="20"/>
          <w:lang w:val="es-CL"/>
        </w:rPr>
        <w:t xml:space="preserve"> </w:t>
      </w:r>
      <w:r w:rsidR="00425859" w:rsidRPr="00BA76D2">
        <w:rPr>
          <w:szCs w:val="20"/>
          <w:lang w:val="es-CL"/>
        </w:rPr>
        <w:t>phishing o</w:t>
      </w:r>
      <w:r w:rsidRPr="00BA76D2">
        <w:rPr>
          <w:szCs w:val="20"/>
          <w:lang w:val="es-CL"/>
        </w:rPr>
        <w:t xml:space="preserve"> para tareas de clasificación de texto. Esta configuración incluye:</w:t>
      </w:r>
    </w:p>
    <w:p w14:paraId="441455A7" w14:textId="77777777" w:rsidR="00CC5E82" w:rsidRPr="00BA76D2" w:rsidRDefault="00CC5E82" w:rsidP="00CC5E82">
      <w:pPr>
        <w:pStyle w:val="MDPI31text"/>
        <w:ind w:left="1843" w:firstLine="0"/>
        <w:rPr>
          <w:szCs w:val="20"/>
          <w:lang w:val="es-CL"/>
        </w:rPr>
      </w:pPr>
    </w:p>
    <w:p w14:paraId="1E42D1FC" w14:textId="77777777" w:rsidR="00C00AE7" w:rsidRPr="00BA76D2" w:rsidRDefault="00C00AE7" w:rsidP="00326DCF">
      <w:pPr>
        <w:pStyle w:val="MDPI31text"/>
        <w:ind w:left="1843" w:firstLine="0"/>
        <w:rPr>
          <w:szCs w:val="20"/>
          <w:lang w:val="es-CL"/>
        </w:rPr>
      </w:pPr>
      <w:proofErr w:type="spellStart"/>
      <w:r w:rsidRPr="00BA76D2">
        <w:rPr>
          <w:b/>
          <w:bCs/>
          <w:szCs w:val="20"/>
          <w:lang w:val="es-CL"/>
        </w:rPr>
        <w:t>Dropout</w:t>
      </w:r>
      <w:proofErr w:type="spellEnd"/>
      <w:r w:rsidRPr="00BA76D2">
        <w:rPr>
          <w:szCs w:val="20"/>
          <w:lang w:val="es-CL"/>
        </w:rPr>
        <w:t xml:space="preserve">: Se aplica un </w:t>
      </w:r>
      <w:proofErr w:type="spellStart"/>
      <w:r w:rsidRPr="00BA76D2">
        <w:rPr>
          <w:szCs w:val="20"/>
          <w:lang w:val="es-CL"/>
        </w:rPr>
        <w:t>dropout</w:t>
      </w:r>
      <w:proofErr w:type="spellEnd"/>
      <w:r w:rsidRPr="00BA76D2">
        <w:rPr>
          <w:szCs w:val="20"/>
          <w:lang w:val="es-CL"/>
        </w:rPr>
        <w:t xml:space="preserve"> del 10% en las atenciones y en las capas ocultas para evitar el sobreajuste.</w:t>
      </w:r>
    </w:p>
    <w:p w14:paraId="17711398" w14:textId="77777777" w:rsidR="00E93416" w:rsidRPr="00BA76D2" w:rsidRDefault="00E93416" w:rsidP="00E93416">
      <w:pPr>
        <w:pStyle w:val="MDPI31text"/>
        <w:ind w:left="1843" w:firstLine="0"/>
        <w:rPr>
          <w:szCs w:val="20"/>
          <w:lang w:val="es-CL"/>
        </w:rPr>
      </w:pPr>
    </w:p>
    <w:p w14:paraId="047E7363" w14:textId="77777777" w:rsidR="00C00AE7" w:rsidRPr="00BA76D2" w:rsidRDefault="00C00AE7" w:rsidP="00326DCF">
      <w:pPr>
        <w:pStyle w:val="MDPI31text"/>
        <w:ind w:left="1843" w:firstLine="0"/>
        <w:rPr>
          <w:szCs w:val="20"/>
          <w:lang w:val="es-CL"/>
        </w:rPr>
      </w:pPr>
      <w:r w:rsidRPr="00BA76D2">
        <w:rPr>
          <w:b/>
          <w:bCs/>
          <w:szCs w:val="20"/>
          <w:lang w:val="es-CL"/>
        </w:rPr>
        <w:t>ID de Etiquetas</w:t>
      </w:r>
      <w:r w:rsidRPr="00BA76D2">
        <w:rPr>
          <w:szCs w:val="20"/>
          <w:lang w:val="es-CL"/>
        </w:rPr>
        <w:t>: Se definen dos etiquetas para la tarea de clasificación: "</w:t>
      </w:r>
      <w:proofErr w:type="spellStart"/>
      <w:r w:rsidRPr="00BA76D2">
        <w:rPr>
          <w:szCs w:val="20"/>
          <w:lang w:val="es-CL"/>
        </w:rPr>
        <w:t>benign</w:t>
      </w:r>
      <w:proofErr w:type="spellEnd"/>
      <w:r w:rsidRPr="00BA76D2">
        <w:rPr>
          <w:szCs w:val="20"/>
          <w:lang w:val="es-CL"/>
        </w:rPr>
        <w:t>" (0) y "phishing" (1).</w:t>
      </w:r>
    </w:p>
    <w:p w14:paraId="3B6B57B8" w14:textId="77777777" w:rsidR="00CC5E82" w:rsidRPr="00BA76D2" w:rsidRDefault="00CC5E82" w:rsidP="00CC5E82">
      <w:pPr>
        <w:pStyle w:val="MDPI31text"/>
        <w:ind w:left="1843" w:firstLine="0"/>
        <w:rPr>
          <w:szCs w:val="20"/>
          <w:lang w:val="es-CL"/>
        </w:rPr>
      </w:pPr>
    </w:p>
    <w:p w14:paraId="021D5158" w14:textId="77777777" w:rsidR="00C00AE7" w:rsidRPr="00BA76D2" w:rsidRDefault="00C00AE7" w:rsidP="00CC5E82">
      <w:pPr>
        <w:pStyle w:val="MDPI31text"/>
        <w:numPr>
          <w:ilvl w:val="0"/>
          <w:numId w:val="32"/>
        </w:numPr>
        <w:tabs>
          <w:tab w:val="clear" w:pos="720"/>
        </w:tabs>
        <w:ind w:left="1843" w:firstLine="0"/>
        <w:rPr>
          <w:szCs w:val="20"/>
          <w:lang w:val="es-CL"/>
        </w:rPr>
      </w:pPr>
      <w:proofErr w:type="spellStart"/>
      <w:r w:rsidRPr="00BA76D2">
        <w:rPr>
          <w:b/>
          <w:bCs/>
          <w:szCs w:val="20"/>
          <w:lang w:val="es-CL"/>
        </w:rPr>
        <w:t>Tokenizador</w:t>
      </w:r>
      <w:proofErr w:type="spellEnd"/>
      <w:r w:rsidRPr="00BA76D2">
        <w:rPr>
          <w:szCs w:val="20"/>
          <w:lang w:val="es-CL"/>
        </w:rPr>
        <w:t xml:space="preserve">: El </w:t>
      </w:r>
      <w:proofErr w:type="spellStart"/>
      <w:r w:rsidRPr="00BA76D2">
        <w:rPr>
          <w:szCs w:val="20"/>
          <w:lang w:val="es-CL"/>
        </w:rPr>
        <w:t>tokenizador</w:t>
      </w:r>
      <w:proofErr w:type="spellEnd"/>
      <w:r w:rsidRPr="00BA76D2">
        <w:rPr>
          <w:szCs w:val="20"/>
          <w:lang w:val="es-CL"/>
        </w:rPr>
        <w:t xml:space="preserve"> </w:t>
      </w:r>
      <w:proofErr w:type="spellStart"/>
      <w:r w:rsidRPr="00BA76D2">
        <w:rPr>
          <w:szCs w:val="20"/>
          <w:lang w:val="es-CL"/>
        </w:rPr>
        <w:t>BertTokenizer</w:t>
      </w:r>
      <w:proofErr w:type="spellEnd"/>
      <w:r w:rsidRPr="00BA76D2">
        <w:rPr>
          <w:szCs w:val="20"/>
          <w:lang w:val="es-CL"/>
        </w:rPr>
        <w:t xml:space="preserve"> se usa para convertir el texto en secuencias de </w:t>
      </w:r>
      <w:proofErr w:type="spellStart"/>
      <w:r w:rsidRPr="00BA76D2">
        <w:rPr>
          <w:szCs w:val="20"/>
          <w:lang w:val="es-CL"/>
        </w:rPr>
        <w:t>IDs</w:t>
      </w:r>
      <w:proofErr w:type="spellEnd"/>
      <w:r w:rsidRPr="00BA76D2">
        <w:rPr>
          <w:szCs w:val="20"/>
          <w:lang w:val="es-CL"/>
        </w:rPr>
        <w:t xml:space="preserve"> que el modelo BERT puede procesar. Se configura para truncar o rellenar el texto a una longitud máxima de 512 tokens.</w:t>
      </w:r>
    </w:p>
    <w:p w14:paraId="0C89FE5A" w14:textId="77777777" w:rsidR="00CC5E82" w:rsidRPr="00BA76D2" w:rsidRDefault="00CC5E82" w:rsidP="00CC5E82">
      <w:pPr>
        <w:pStyle w:val="MDPI31text"/>
        <w:ind w:left="1843" w:firstLine="0"/>
        <w:rPr>
          <w:szCs w:val="20"/>
          <w:lang w:val="es-CL"/>
        </w:rPr>
      </w:pPr>
    </w:p>
    <w:p w14:paraId="39C64F2C" w14:textId="0E127588" w:rsidR="00C00AE7" w:rsidRPr="00BA76D2" w:rsidRDefault="00C00AE7" w:rsidP="00CC5E82">
      <w:pPr>
        <w:pStyle w:val="MDPI31text"/>
        <w:ind w:left="1843" w:firstLine="0"/>
        <w:rPr>
          <w:b/>
          <w:bCs/>
          <w:szCs w:val="20"/>
          <w:lang w:val="es-CL"/>
        </w:rPr>
      </w:pPr>
      <w:r w:rsidRPr="00BA76D2">
        <w:rPr>
          <w:b/>
          <w:bCs/>
          <w:szCs w:val="20"/>
          <w:lang w:val="es-CL"/>
        </w:rPr>
        <w:t>Flujo de Trabajo del Fine-</w:t>
      </w:r>
      <w:proofErr w:type="spellStart"/>
      <w:r w:rsidRPr="00BA76D2">
        <w:rPr>
          <w:b/>
          <w:bCs/>
          <w:szCs w:val="20"/>
          <w:lang w:val="es-CL"/>
        </w:rPr>
        <w:t>Tuning</w:t>
      </w:r>
      <w:proofErr w:type="spellEnd"/>
    </w:p>
    <w:p w14:paraId="3B3071CB" w14:textId="77777777" w:rsidR="004F5046" w:rsidRPr="00BA76D2" w:rsidRDefault="004F5046" w:rsidP="00CC5E82">
      <w:pPr>
        <w:pStyle w:val="MDPI31text"/>
        <w:ind w:left="1843" w:firstLine="0"/>
        <w:rPr>
          <w:b/>
          <w:bCs/>
          <w:szCs w:val="20"/>
          <w:lang w:val="es-CL"/>
        </w:rPr>
      </w:pPr>
    </w:p>
    <w:p w14:paraId="07D8194A" w14:textId="77777777" w:rsidR="00C00AE7" w:rsidRPr="00BA76D2" w:rsidRDefault="00C00AE7" w:rsidP="00CC5E82">
      <w:pPr>
        <w:pStyle w:val="MDPI31text"/>
        <w:numPr>
          <w:ilvl w:val="0"/>
          <w:numId w:val="33"/>
        </w:numPr>
        <w:tabs>
          <w:tab w:val="clear" w:pos="720"/>
        </w:tabs>
        <w:ind w:left="1843" w:firstLine="0"/>
        <w:rPr>
          <w:szCs w:val="20"/>
          <w:lang w:val="es-CL"/>
        </w:rPr>
      </w:pPr>
      <w:r w:rsidRPr="00BA76D2">
        <w:rPr>
          <w:b/>
          <w:bCs/>
          <w:szCs w:val="20"/>
          <w:lang w:val="es-CL"/>
        </w:rPr>
        <w:t>Preprocesamiento de Datos</w:t>
      </w:r>
      <w:r w:rsidRPr="00BA76D2">
        <w:rPr>
          <w:szCs w:val="20"/>
          <w:lang w:val="es-CL"/>
        </w:rPr>
        <w:t>:</w:t>
      </w:r>
    </w:p>
    <w:p w14:paraId="7CC0E809" w14:textId="77777777" w:rsidR="004F5046" w:rsidRPr="00BA76D2" w:rsidRDefault="004F5046" w:rsidP="004F5046">
      <w:pPr>
        <w:pStyle w:val="MDPI31text"/>
        <w:ind w:left="1843" w:firstLine="0"/>
        <w:rPr>
          <w:szCs w:val="20"/>
          <w:lang w:val="es-CL"/>
        </w:rPr>
      </w:pPr>
    </w:p>
    <w:p w14:paraId="084EEF3F" w14:textId="77777777" w:rsidR="00C00AE7" w:rsidRPr="00BA76D2" w:rsidRDefault="00C00AE7" w:rsidP="00326DCF">
      <w:pPr>
        <w:pStyle w:val="MDPI31text"/>
        <w:ind w:left="1843" w:firstLine="0"/>
        <w:rPr>
          <w:szCs w:val="20"/>
          <w:lang w:val="es-CL"/>
        </w:rPr>
      </w:pPr>
      <w:r w:rsidRPr="00BA76D2">
        <w:rPr>
          <w:b/>
          <w:bCs/>
          <w:szCs w:val="20"/>
          <w:lang w:val="es-CL"/>
        </w:rPr>
        <w:lastRenderedPageBreak/>
        <w:t>Limpieza del Texto</w:t>
      </w:r>
      <w:r w:rsidRPr="00BA76D2">
        <w:rPr>
          <w:szCs w:val="20"/>
          <w:lang w:val="es-CL"/>
        </w:rPr>
        <w:t>: Se realiza una limpieza básica que incluye la eliminación de puntuación y la conversión a minúsculas.</w:t>
      </w:r>
    </w:p>
    <w:p w14:paraId="2B95F61B" w14:textId="77777777" w:rsidR="004F5046" w:rsidRPr="00BA76D2" w:rsidRDefault="004F5046" w:rsidP="004F5046">
      <w:pPr>
        <w:pStyle w:val="MDPI31text"/>
        <w:ind w:left="1843" w:firstLine="0"/>
        <w:rPr>
          <w:szCs w:val="20"/>
          <w:lang w:val="es-CL"/>
        </w:rPr>
      </w:pPr>
    </w:p>
    <w:p w14:paraId="573D02AD" w14:textId="77777777" w:rsidR="00C00AE7" w:rsidRPr="00BA76D2" w:rsidRDefault="00C00AE7" w:rsidP="00326DCF">
      <w:pPr>
        <w:pStyle w:val="MDPI31text"/>
        <w:ind w:left="1843" w:firstLine="0"/>
        <w:rPr>
          <w:szCs w:val="20"/>
          <w:lang w:val="es-CL"/>
        </w:rPr>
      </w:pPr>
      <w:r w:rsidRPr="00BA76D2">
        <w:rPr>
          <w:b/>
          <w:bCs/>
          <w:szCs w:val="20"/>
          <w:lang w:val="es-CL"/>
        </w:rPr>
        <w:t xml:space="preserve">Preparación del </w:t>
      </w:r>
      <w:proofErr w:type="spellStart"/>
      <w:r w:rsidRPr="00BA76D2">
        <w:rPr>
          <w:b/>
          <w:bCs/>
          <w:szCs w:val="20"/>
          <w:lang w:val="es-CL"/>
        </w:rPr>
        <w:t>Dataset</w:t>
      </w:r>
      <w:proofErr w:type="spellEnd"/>
      <w:r w:rsidRPr="00BA76D2">
        <w:rPr>
          <w:szCs w:val="20"/>
          <w:lang w:val="es-CL"/>
        </w:rPr>
        <w:t>: Se carga un archivo Excel con datos de correos electrónicos y se concatenan las columnas relevantes en una sola columna de texto. Se asignan etiquetas binarias (phishing = 1, no phishing = 0).</w:t>
      </w:r>
    </w:p>
    <w:p w14:paraId="7BA6159B" w14:textId="77777777" w:rsidR="004F5046" w:rsidRPr="00BA76D2" w:rsidRDefault="004F5046" w:rsidP="004F5046">
      <w:pPr>
        <w:pStyle w:val="MDPI31text"/>
        <w:ind w:left="0" w:firstLine="0"/>
        <w:rPr>
          <w:szCs w:val="20"/>
          <w:lang w:val="es-CL"/>
        </w:rPr>
      </w:pPr>
    </w:p>
    <w:p w14:paraId="5A9C88ED" w14:textId="77777777" w:rsidR="00C00AE7" w:rsidRPr="00BA76D2" w:rsidRDefault="00C00AE7" w:rsidP="00CC5E82">
      <w:pPr>
        <w:pStyle w:val="MDPI31text"/>
        <w:numPr>
          <w:ilvl w:val="0"/>
          <w:numId w:val="33"/>
        </w:numPr>
        <w:tabs>
          <w:tab w:val="clear" w:pos="720"/>
        </w:tabs>
        <w:ind w:left="1843" w:firstLine="0"/>
        <w:rPr>
          <w:szCs w:val="20"/>
          <w:lang w:val="es-CL"/>
        </w:rPr>
      </w:pPr>
      <w:r w:rsidRPr="00BA76D2">
        <w:rPr>
          <w:b/>
          <w:bCs/>
          <w:szCs w:val="20"/>
          <w:lang w:val="es-CL"/>
        </w:rPr>
        <w:t>División de Datos</w:t>
      </w:r>
      <w:r w:rsidRPr="00BA76D2">
        <w:rPr>
          <w:szCs w:val="20"/>
          <w:lang w:val="es-CL"/>
        </w:rPr>
        <w:t>:</w:t>
      </w:r>
    </w:p>
    <w:p w14:paraId="27616C41" w14:textId="77777777" w:rsidR="00076EDD" w:rsidRPr="00BA76D2" w:rsidRDefault="00076EDD" w:rsidP="00076EDD">
      <w:pPr>
        <w:pStyle w:val="MDPI31text"/>
        <w:ind w:left="1843" w:firstLine="0"/>
        <w:rPr>
          <w:szCs w:val="20"/>
          <w:lang w:val="es-CL"/>
        </w:rPr>
      </w:pPr>
    </w:p>
    <w:p w14:paraId="423DE362" w14:textId="77777777" w:rsidR="00C00AE7" w:rsidRPr="00BA76D2" w:rsidRDefault="00C00AE7" w:rsidP="00326DCF">
      <w:pPr>
        <w:pStyle w:val="MDPI31text"/>
        <w:ind w:left="1843" w:firstLine="0"/>
        <w:rPr>
          <w:szCs w:val="20"/>
          <w:lang w:val="es-CL"/>
        </w:rPr>
      </w:pPr>
      <w:r w:rsidRPr="00BA76D2">
        <w:rPr>
          <w:szCs w:val="20"/>
          <w:lang w:val="es-CL"/>
        </w:rPr>
        <w:t xml:space="preserve">Los datos se dividen en conjuntos de entrenamiento y evaluación utilizando </w:t>
      </w:r>
      <w:proofErr w:type="spellStart"/>
      <w:r w:rsidRPr="00BA76D2">
        <w:rPr>
          <w:szCs w:val="20"/>
          <w:lang w:val="es-CL"/>
        </w:rPr>
        <w:t>train_test_split</w:t>
      </w:r>
      <w:proofErr w:type="spellEnd"/>
      <w:r w:rsidRPr="00BA76D2">
        <w:rPr>
          <w:szCs w:val="20"/>
          <w:lang w:val="es-CL"/>
        </w:rPr>
        <w:t xml:space="preserve"> para asegurar que el modelo se entrene en una parte de los datos y se evalúe en otra.</w:t>
      </w:r>
    </w:p>
    <w:p w14:paraId="7EC53485" w14:textId="77777777" w:rsidR="004F5046" w:rsidRPr="00BA76D2" w:rsidRDefault="004F5046" w:rsidP="004F5046">
      <w:pPr>
        <w:pStyle w:val="MDPI31text"/>
        <w:ind w:left="1843" w:firstLine="0"/>
        <w:rPr>
          <w:szCs w:val="20"/>
          <w:lang w:val="es-CL"/>
        </w:rPr>
      </w:pPr>
    </w:p>
    <w:p w14:paraId="5B490708" w14:textId="77777777" w:rsidR="00C00AE7" w:rsidRPr="00BA76D2" w:rsidRDefault="00C00AE7" w:rsidP="00CC5E82">
      <w:pPr>
        <w:pStyle w:val="MDPI31text"/>
        <w:numPr>
          <w:ilvl w:val="0"/>
          <w:numId w:val="33"/>
        </w:numPr>
        <w:tabs>
          <w:tab w:val="clear" w:pos="720"/>
        </w:tabs>
        <w:ind w:left="1843" w:firstLine="0"/>
        <w:rPr>
          <w:szCs w:val="20"/>
          <w:lang w:val="es-CL"/>
        </w:rPr>
      </w:pPr>
      <w:proofErr w:type="spellStart"/>
      <w:r w:rsidRPr="00BA76D2">
        <w:rPr>
          <w:b/>
          <w:bCs/>
          <w:szCs w:val="20"/>
          <w:lang w:val="es-CL"/>
        </w:rPr>
        <w:t>Tokenización</w:t>
      </w:r>
      <w:proofErr w:type="spellEnd"/>
      <w:r w:rsidRPr="00BA76D2">
        <w:rPr>
          <w:b/>
          <w:bCs/>
          <w:szCs w:val="20"/>
          <w:lang w:val="es-CL"/>
        </w:rPr>
        <w:t xml:space="preserve"> y Conversión a Tensores</w:t>
      </w:r>
      <w:r w:rsidRPr="00BA76D2">
        <w:rPr>
          <w:szCs w:val="20"/>
          <w:lang w:val="es-CL"/>
        </w:rPr>
        <w:t>:</w:t>
      </w:r>
    </w:p>
    <w:p w14:paraId="5993EE93" w14:textId="77777777" w:rsidR="00326DCF" w:rsidRPr="00BA76D2" w:rsidRDefault="00326DCF" w:rsidP="00326DCF">
      <w:pPr>
        <w:pStyle w:val="MDPI31text"/>
        <w:ind w:left="1843" w:firstLine="0"/>
        <w:rPr>
          <w:szCs w:val="20"/>
          <w:lang w:val="es-CL"/>
        </w:rPr>
      </w:pPr>
    </w:p>
    <w:p w14:paraId="1B9FB558" w14:textId="4A166E57" w:rsidR="00C00AE7" w:rsidRPr="00BA76D2" w:rsidRDefault="00C00AE7" w:rsidP="00326DCF">
      <w:pPr>
        <w:pStyle w:val="MDPI31text"/>
        <w:ind w:left="1843" w:firstLine="0"/>
        <w:rPr>
          <w:szCs w:val="20"/>
          <w:lang w:val="es-CL"/>
        </w:rPr>
      </w:pPr>
      <w:r w:rsidRPr="00BA76D2">
        <w:rPr>
          <w:szCs w:val="20"/>
          <w:lang w:val="es-CL"/>
        </w:rPr>
        <w:t xml:space="preserve">Se </w:t>
      </w:r>
      <w:proofErr w:type="spellStart"/>
      <w:r w:rsidRPr="00BA76D2">
        <w:rPr>
          <w:szCs w:val="20"/>
          <w:lang w:val="es-CL"/>
        </w:rPr>
        <w:t>tokenizan</w:t>
      </w:r>
      <w:proofErr w:type="spellEnd"/>
      <w:r w:rsidRPr="00BA76D2">
        <w:rPr>
          <w:szCs w:val="20"/>
          <w:lang w:val="es-CL"/>
        </w:rPr>
        <w:t xml:space="preserve"> los textos usando el </w:t>
      </w:r>
      <w:proofErr w:type="spellStart"/>
      <w:r w:rsidRPr="00BA76D2">
        <w:rPr>
          <w:szCs w:val="20"/>
          <w:lang w:val="es-CL"/>
        </w:rPr>
        <w:t>tokenizador</w:t>
      </w:r>
      <w:proofErr w:type="spellEnd"/>
      <w:r w:rsidRPr="00BA76D2">
        <w:rPr>
          <w:szCs w:val="20"/>
          <w:lang w:val="es-CL"/>
        </w:rPr>
        <w:t xml:space="preserve"> de BERT y se convierten en tensores para ser usados en </w:t>
      </w:r>
      <w:proofErr w:type="spellStart"/>
      <w:r w:rsidRPr="00BA76D2">
        <w:rPr>
          <w:szCs w:val="20"/>
          <w:lang w:val="es-CL"/>
        </w:rPr>
        <w:t>PyTorch</w:t>
      </w:r>
      <w:proofErr w:type="spellEnd"/>
      <w:r w:rsidRPr="00BA76D2">
        <w:rPr>
          <w:szCs w:val="20"/>
          <w:lang w:val="es-CL"/>
        </w:rPr>
        <w:t xml:space="preserve">. Esto incluye las secuencias de </w:t>
      </w:r>
      <w:proofErr w:type="spellStart"/>
      <w:r w:rsidRPr="00BA76D2">
        <w:rPr>
          <w:szCs w:val="20"/>
          <w:lang w:val="es-CL"/>
        </w:rPr>
        <w:t>IDs</w:t>
      </w:r>
      <w:proofErr w:type="spellEnd"/>
      <w:r w:rsidRPr="00BA76D2">
        <w:rPr>
          <w:szCs w:val="20"/>
          <w:lang w:val="es-CL"/>
        </w:rPr>
        <w:t>, las máscaras de atención y las etiquetas.</w:t>
      </w:r>
    </w:p>
    <w:p w14:paraId="64698D0C" w14:textId="77777777" w:rsidR="004F5046" w:rsidRPr="00BA76D2" w:rsidRDefault="004F5046" w:rsidP="004F5046">
      <w:pPr>
        <w:pStyle w:val="MDPI31text"/>
        <w:ind w:left="1843" w:firstLine="0"/>
        <w:rPr>
          <w:szCs w:val="20"/>
          <w:lang w:val="es-CL"/>
        </w:rPr>
      </w:pPr>
    </w:p>
    <w:p w14:paraId="58FCB8F9" w14:textId="77777777" w:rsidR="00C00AE7" w:rsidRPr="00BA76D2" w:rsidRDefault="00C00AE7" w:rsidP="00CC5E82">
      <w:pPr>
        <w:pStyle w:val="MDPI31text"/>
        <w:numPr>
          <w:ilvl w:val="0"/>
          <w:numId w:val="33"/>
        </w:numPr>
        <w:tabs>
          <w:tab w:val="clear" w:pos="720"/>
        </w:tabs>
        <w:ind w:left="1843" w:firstLine="0"/>
        <w:rPr>
          <w:szCs w:val="20"/>
          <w:lang w:val="es-CL"/>
        </w:rPr>
      </w:pPr>
      <w:r w:rsidRPr="00BA76D2">
        <w:rPr>
          <w:b/>
          <w:bCs/>
          <w:szCs w:val="20"/>
          <w:lang w:val="es-CL"/>
        </w:rPr>
        <w:t>Configuración del Entrenamiento</w:t>
      </w:r>
      <w:r w:rsidRPr="00BA76D2">
        <w:rPr>
          <w:szCs w:val="20"/>
          <w:lang w:val="es-CL"/>
        </w:rPr>
        <w:t>:</w:t>
      </w:r>
    </w:p>
    <w:p w14:paraId="21646EF1" w14:textId="77777777" w:rsidR="00C34B38" w:rsidRPr="00BA76D2" w:rsidRDefault="00C34B38" w:rsidP="00C34B38">
      <w:pPr>
        <w:pStyle w:val="MDPI31text"/>
        <w:ind w:left="1843" w:firstLine="0"/>
        <w:rPr>
          <w:b/>
          <w:bCs/>
          <w:szCs w:val="20"/>
          <w:lang w:val="es-CL"/>
        </w:rPr>
      </w:pPr>
    </w:p>
    <w:p w14:paraId="725117A6" w14:textId="7BB9C917" w:rsidR="00C00AE7" w:rsidRPr="00BA76D2" w:rsidRDefault="00C00AE7" w:rsidP="00C34B38">
      <w:pPr>
        <w:pStyle w:val="MDPI31text"/>
        <w:ind w:left="1843" w:firstLine="0"/>
        <w:rPr>
          <w:szCs w:val="20"/>
          <w:lang w:val="es-CL"/>
        </w:rPr>
      </w:pPr>
      <w:r w:rsidRPr="00BA76D2">
        <w:rPr>
          <w:b/>
          <w:bCs/>
          <w:szCs w:val="20"/>
          <w:lang w:val="es-CL"/>
        </w:rPr>
        <w:t>Argumentos de Entrenamiento</w:t>
      </w:r>
      <w:r w:rsidRPr="00BA76D2">
        <w:rPr>
          <w:szCs w:val="20"/>
          <w:lang w:val="es-CL"/>
        </w:rPr>
        <w:t xml:space="preserve">: Se configuran parámetros como el tamaño del </w:t>
      </w:r>
      <w:proofErr w:type="spellStart"/>
      <w:r w:rsidRPr="00BA76D2">
        <w:rPr>
          <w:szCs w:val="20"/>
          <w:lang w:val="es-CL"/>
        </w:rPr>
        <w:t>batch</w:t>
      </w:r>
      <w:proofErr w:type="spellEnd"/>
      <w:r w:rsidRPr="00BA76D2">
        <w:rPr>
          <w:szCs w:val="20"/>
          <w:lang w:val="es-CL"/>
        </w:rPr>
        <w:t>, la tasa de aprendizaje, el número de épocas y el directorio de salida para el modelo entrenado.</w:t>
      </w:r>
    </w:p>
    <w:p w14:paraId="1962B5D5" w14:textId="77777777" w:rsidR="004F5046" w:rsidRPr="00BA76D2" w:rsidRDefault="004F5046" w:rsidP="004F5046">
      <w:pPr>
        <w:pStyle w:val="MDPI31text"/>
        <w:ind w:left="1843" w:firstLine="0"/>
        <w:rPr>
          <w:szCs w:val="20"/>
          <w:lang w:val="es-CL"/>
        </w:rPr>
      </w:pPr>
    </w:p>
    <w:p w14:paraId="2C052A6D" w14:textId="449C8F1F" w:rsidR="00C00AE7" w:rsidRPr="00BA76D2" w:rsidRDefault="00C00AE7" w:rsidP="00076EDD">
      <w:pPr>
        <w:pStyle w:val="MDPI31text"/>
        <w:ind w:left="1843" w:firstLine="0"/>
        <w:rPr>
          <w:szCs w:val="20"/>
          <w:lang w:val="es-CL"/>
        </w:rPr>
      </w:pPr>
      <w:r w:rsidRPr="00BA76D2">
        <w:rPr>
          <w:b/>
          <w:bCs/>
          <w:szCs w:val="20"/>
          <w:lang w:val="es-CL"/>
        </w:rPr>
        <w:t>Optimización</w:t>
      </w:r>
      <w:r w:rsidRPr="00BA76D2">
        <w:rPr>
          <w:szCs w:val="20"/>
          <w:lang w:val="es-CL"/>
        </w:rPr>
        <w:t xml:space="preserve">: Se utiliza el optimizador </w:t>
      </w:r>
      <w:proofErr w:type="spellStart"/>
      <w:r w:rsidRPr="00BA76D2">
        <w:rPr>
          <w:szCs w:val="20"/>
          <w:lang w:val="es-CL"/>
        </w:rPr>
        <w:t>AdamW</w:t>
      </w:r>
      <w:proofErr w:type="spellEnd"/>
      <w:r w:rsidRPr="00BA76D2">
        <w:rPr>
          <w:szCs w:val="20"/>
          <w:lang w:val="es-CL"/>
        </w:rPr>
        <w:t xml:space="preserve"> con una tasa de aprendizaje de 2e-5 y </w:t>
      </w:r>
      <w:proofErr w:type="gramStart"/>
      <w:r w:rsidR="00E65A3C" w:rsidRPr="00BA76D2">
        <w:rPr>
          <w:szCs w:val="20"/>
          <w:lang w:val="es-CL"/>
        </w:rPr>
        <w:t>un épsilon</w:t>
      </w:r>
      <w:proofErr w:type="gramEnd"/>
      <w:r w:rsidRPr="00BA76D2">
        <w:rPr>
          <w:szCs w:val="20"/>
          <w:lang w:val="es-CL"/>
        </w:rPr>
        <w:t xml:space="preserve"> de 1e-6 para ajustar los pesos del modelo durante el entrenamiento.</w:t>
      </w:r>
    </w:p>
    <w:p w14:paraId="787CA91C" w14:textId="77777777" w:rsidR="004F5046" w:rsidRPr="00BA76D2" w:rsidRDefault="004F5046" w:rsidP="004F5046">
      <w:pPr>
        <w:pStyle w:val="MDPI31text"/>
        <w:ind w:left="0" w:firstLine="0"/>
        <w:rPr>
          <w:szCs w:val="20"/>
          <w:lang w:val="es-CL"/>
        </w:rPr>
      </w:pPr>
    </w:p>
    <w:p w14:paraId="5D395975" w14:textId="77777777" w:rsidR="00C00AE7" w:rsidRPr="00BA76D2" w:rsidRDefault="00C00AE7" w:rsidP="00CC5E82">
      <w:pPr>
        <w:pStyle w:val="MDPI31text"/>
        <w:numPr>
          <w:ilvl w:val="0"/>
          <w:numId w:val="33"/>
        </w:numPr>
        <w:tabs>
          <w:tab w:val="clear" w:pos="720"/>
        </w:tabs>
        <w:ind w:left="1843" w:firstLine="0"/>
        <w:rPr>
          <w:szCs w:val="20"/>
          <w:lang w:val="es-CL"/>
        </w:rPr>
      </w:pPr>
      <w:r w:rsidRPr="00BA76D2">
        <w:rPr>
          <w:b/>
          <w:bCs/>
          <w:szCs w:val="20"/>
          <w:lang w:val="es-CL"/>
        </w:rPr>
        <w:t>Entrenamiento y Evaluación</w:t>
      </w:r>
      <w:r w:rsidRPr="00BA76D2">
        <w:rPr>
          <w:szCs w:val="20"/>
          <w:lang w:val="es-CL"/>
        </w:rPr>
        <w:t>:</w:t>
      </w:r>
    </w:p>
    <w:p w14:paraId="3200FBB3" w14:textId="77777777" w:rsidR="004F5046" w:rsidRPr="00BA76D2" w:rsidRDefault="004F5046" w:rsidP="004F5046">
      <w:pPr>
        <w:pStyle w:val="MDPI31text"/>
        <w:ind w:left="1843" w:firstLine="0"/>
        <w:rPr>
          <w:szCs w:val="20"/>
          <w:lang w:val="es-CL"/>
        </w:rPr>
      </w:pPr>
    </w:p>
    <w:p w14:paraId="7C29D0BE" w14:textId="77777777" w:rsidR="00C00AE7" w:rsidRPr="00BA76D2" w:rsidRDefault="00C00AE7" w:rsidP="00326DCF">
      <w:pPr>
        <w:pStyle w:val="MDPI31text"/>
        <w:ind w:left="1843" w:firstLine="0"/>
        <w:rPr>
          <w:szCs w:val="20"/>
          <w:lang w:val="es-CL"/>
        </w:rPr>
      </w:pPr>
      <w:r w:rsidRPr="00BA76D2">
        <w:rPr>
          <w:b/>
          <w:bCs/>
          <w:szCs w:val="20"/>
          <w:lang w:val="es-CL"/>
        </w:rPr>
        <w:t>Entrenamiento</w:t>
      </w:r>
      <w:r w:rsidRPr="00BA76D2">
        <w:rPr>
          <w:szCs w:val="20"/>
          <w:lang w:val="es-CL"/>
        </w:rPr>
        <w:t xml:space="preserve">: El modelo se entrena usando el </w:t>
      </w:r>
      <w:proofErr w:type="spellStart"/>
      <w:r w:rsidRPr="00BA76D2">
        <w:rPr>
          <w:szCs w:val="20"/>
          <w:lang w:val="es-CL"/>
        </w:rPr>
        <w:t>Trainer</w:t>
      </w:r>
      <w:proofErr w:type="spellEnd"/>
      <w:r w:rsidRPr="00BA76D2">
        <w:rPr>
          <w:szCs w:val="20"/>
          <w:lang w:val="es-CL"/>
        </w:rPr>
        <w:t xml:space="preserve"> de </w:t>
      </w:r>
      <w:proofErr w:type="spellStart"/>
      <w:r w:rsidRPr="00BA76D2">
        <w:rPr>
          <w:szCs w:val="20"/>
          <w:lang w:val="es-CL"/>
        </w:rPr>
        <w:t>Hugging</w:t>
      </w:r>
      <w:proofErr w:type="spellEnd"/>
      <w:r w:rsidRPr="00BA76D2">
        <w:rPr>
          <w:szCs w:val="20"/>
          <w:lang w:val="es-CL"/>
        </w:rPr>
        <w:t xml:space="preserve"> </w:t>
      </w:r>
      <w:proofErr w:type="spellStart"/>
      <w:r w:rsidRPr="00BA76D2">
        <w:rPr>
          <w:szCs w:val="20"/>
          <w:lang w:val="es-CL"/>
        </w:rPr>
        <w:t>Face</w:t>
      </w:r>
      <w:proofErr w:type="spellEnd"/>
      <w:r w:rsidRPr="00BA76D2">
        <w:rPr>
          <w:szCs w:val="20"/>
          <w:lang w:val="es-CL"/>
        </w:rPr>
        <w:t xml:space="preserve"> con el </w:t>
      </w:r>
      <w:proofErr w:type="spellStart"/>
      <w:r w:rsidRPr="00BA76D2">
        <w:rPr>
          <w:szCs w:val="20"/>
          <w:lang w:val="es-CL"/>
        </w:rPr>
        <w:t>dataset</w:t>
      </w:r>
      <w:proofErr w:type="spellEnd"/>
      <w:r w:rsidRPr="00BA76D2">
        <w:rPr>
          <w:szCs w:val="20"/>
          <w:lang w:val="es-CL"/>
        </w:rPr>
        <w:t xml:space="preserve"> de entrenamiento y los argumentos configurados.</w:t>
      </w:r>
    </w:p>
    <w:p w14:paraId="60B80AC3" w14:textId="77777777" w:rsidR="004F5046" w:rsidRPr="00BA76D2" w:rsidRDefault="004F5046" w:rsidP="004F5046">
      <w:pPr>
        <w:pStyle w:val="MDPI31text"/>
        <w:ind w:left="1843" w:firstLine="0"/>
        <w:rPr>
          <w:szCs w:val="20"/>
          <w:lang w:val="es-CL"/>
        </w:rPr>
      </w:pPr>
    </w:p>
    <w:p w14:paraId="6B39F0CC" w14:textId="77777777" w:rsidR="00C00AE7" w:rsidRPr="00BA76D2" w:rsidRDefault="00C00AE7" w:rsidP="00326DCF">
      <w:pPr>
        <w:pStyle w:val="MDPI31text"/>
        <w:ind w:left="1843" w:firstLine="0"/>
        <w:rPr>
          <w:szCs w:val="20"/>
          <w:lang w:val="es-CL"/>
        </w:rPr>
      </w:pPr>
      <w:r w:rsidRPr="00BA76D2">
        <w:rPr>
          <w:b/>
          <w:bCs/>
          <w:szCs w:val="20"/>
          <w:lang w:val="es-CL"/>
        </w:rPr>
        <w:t>Evaluación</w:t>
      </w:r>
      <w:r w:rsidRPr="00BA76D2">
        <w:rPr>
          <w:szCs w:val="20"/>
          <w:lang w:val="es-CL"/>
        </w:rPr>
        <w:t xml:space="preserve">: Después del entrenamiento, el modelo se evalúa en el conjunto de evaluación para medir su rendimiento, obteniendo métricas como la pérdida, precisión y </w:t>
      </w:r>
      <w:proofErr w:type="spellStart"/>
      <w:r w:rsidRPr="00BA76D2">
        <w:rPr>
          <w:szCs w:val="20"/>
          <w:lang w:val="es-CL"/>
        </w:rPr>
        <w:t>recall</w:t>
      </w:r>
      <w:proofErr w:type="spellEnd"/>
      <w:r w:rsidRPr="00BA76D2">
        <w:rPr>
          <w:szCs w:val="20"/>
          <w:lang w:val="es-CL"/>
        </w:rPr>
        <w:t>.</w:t>
      </w:r>
    </w:p>
    <w:p w14:paraId="1A906418" w14:textId="77777777" w:rsidR="004F5046" w:rsidRPr="00BA76D2" w:rsidRDefault="004F5046" w:rsidP="004F5046">
      <w:pPr>
        <w:pStyle w:val="MDPI31text"/>
        <w:ind w:left="0" w:firstLine="0"/>
        <w:rPr>
          <w:szCs w:val="20"/>
          <w:lang w:val="es-CL"/>
        </w:rPr>
      </w:pPr>
    </w:p>
    <w:p w14:paraId="28D7B1FB" w14:textId="77777777" w:rsidR="00C00AE7" w:rsidRPr="00BA76D2" w:rsidRDefault="00C00AE7" w:rsidP="00CC5E82">
      <w:pPr>
        <w:pStyle w:val="MDPI31text"/>
        <w:numPr>
          <w:ilvl w:val="0"/>
          <w:numId w:val="33"/>
        </w:numPr>
        <w:tabs>
          <w:tab w:val="clear" w:pos="720"/>
        </w:tabs>
        <w:ind w:left="1843" w:firstLine="0"/>
        <w:rPr>
          <w:color w:val="auto"/>
          <w:szCs w:val="20"/>
          <w:lang w:val="es-CL"/>
        </w:rPr>
      </w:pPr>
      <w:r w:rsidRPr="00BA76D2">
        <w:rPr>
          <w:b/>
          <w:bCs/>
          <w:color w:val="auto"/>
          <w:szCs w:val="20"/>
          <w:lang w:val="es-CL"/>
        </w:rPr>
        <w:lastRenderedPageBreak/>
        <w:t>Predicciones</w:t>
      </w:r>
      <w:r w:rsidRPr="00BA76D2">
        <w:rPr>
          <w:color w:val="auto"/>
          <w:szCs w:val="20"/>
          <w:lang w:val="es-CL"/>
        </w:rPr>
        <w:t>:</w:t>
      </w:r>
    </w:p>
    <w:p w14:paraId="73D3C8AA" w14:textId="77777777" w:rsidR="00326DCF" w:rsidRPr="00BA76D2" w:rsidRDefault="00326DCF" w:rsidP="00326DCF">
      <w:pPr>
        <w:pStyle w:val="MDPI31text"/>
        <w:ind w:left="1843" w:firstLine="0"/>
        <w:rPr>
          <w:color w:val="auto"/>
          <w:szCs w:val="20"/>
          <w:lang w:val="es-CL"/>
        </w:rPr>
      </w:pPr>
    </w:p>
    <w:p w14:paraId="75D3A500" w14:textId="701BC14E" w:rsidR="00C00AE7" w:rsidRPr="00BA76D2" w:rsidRDefault="00C00AE7" w:rsidP="00326DCF">
      <w:pPr>
        <w:pStyle w:val="MDPI31text"/>
        <w:ind w:left="1843" w:firstLine="0"/>
        <w:rPr>
          <w:color w:val="auto"/>
          <w:szCs w:val="20"/>
          <w:lang w:val="es-CL"/>
        </w:rPr>
      </w:pPr>
      <w:r w:rsidRPr="00BA76D2">
        <w:rPr>
          <w:color w:val="auto"/>
          <w:szCs w:val="20"/>
          <w:lang w:val="es-CL"/>
        </w:rPr>
        <w:t>Se obtienen las predicciones del modelo en el conjunto de evaluación, y se calcula la probabilidad de la clase positiva (phishing) para cada ejemplo.</w:t>
      </w:r>
    </w:p>
    <w:p w14:paraId="6FD648E2" w14:textId="77777777" w:rsidR="004F5046" w:rsidRPr="00BA76D2" w:rsidRDefault="004F5046" w:rsidP="004F5046">
      <w:pPr>
        <w:pStyle w:val="MDPI31text"/>
        <w:ind w:left="1843" w:firstLine="0"/>
        <w:rPr>
          <w:color w:val="auto"/>
          <w:szCs w:val="20"/>
          <w:lang w:val="es-CL"/>
        </w:rPr>
      </w:pPr>
    </w:p>
    <w:p w14:paraId="536DE164" w14:textId="40C2A8A4" w:rsidR="00C00AE7" w:rsidRPr="00BA76D2" w:rsidRDefault="00C00AE7" w:rsidP="00CC5E82">
      <w:pPr>
        <w:pStyle w:val="MDPI31text"/>
        <w:ind w:left="1843" w:firstLine="0"/>
        <w:rPr>
          <w:color w:val="auto"/>
          <w:szCs w:val="20"/>
          <w:lang w:val="es-CL"/>
        </w:rPr>
      </w:pPr>
      <w:r w:rsidRPr="00BA76D2">
        <w:rPr>
          <w:color w:val="auto"/>
          <w:szCs w:val="20"/>
          <w:lang w:val="es-CL"/>
        </w:rPr>
        <w:t>Este flujo de trabajo</w:t>
      </w:r>
      <w:r w:rsidR="00057CAE" w:rsidRPr="00BA76D2">
        <w:rPr>
          <w:color w:val="auto"/>
          <w:szCs w:val="20"/>
          <w:lang w:val="es-CL"/>
        </w:rPr>
        <w:t xml:space="preserve"> o arquitectura que se </w:t>
      </w:r>
      <w:r w:rsidR="00010755" w:rsidRPr="00BA76D2">
        <w:rPr>
          <w:color w:val="auto"/>
          <w:szCs w:val="20"/>
          <w:lang w:val="es-CL"/>
        </w:rPr>
        <w:t>utilizó</w:t>
      </w:r>
      <w:r w:rsidR="00057CAE" w:rsidRPr="00BA76D2">
        <w:rPr>
          <w:color w:val="auto"/>
          <w:szCs w:val="20"/>
          <w:lang w:val="es-CL"/>
        </w:rPr>
        <w:t xml:space="preserve"> en los </w:t>
      </w:r>
      <w:r w:rsidR="00DC05F8" w:rsidRPr="00BA76D2">
        <w:rPr>
          <w:color w:val="auto"/>
          <w:szCs w:val="20"/>
          <w:lang w:val="es-CL"/>
        </w:rPr>
        <w:t>dos</w:t>
      </w:r>
      <w:r w:rsidR="00057CAE" w:rsidRPr="00BA76D2">
        <w:rPr>
          <w:color w:val="auto"/>
          <w:szCs w:val="20"/>
          <w:lang w:val="es-CL"/>
        </w:rPr>
        <w:t xml:space="preserve"> modelos es un flujo simple, pero</w:t>
      </w:r>
      <w:r w:rsidRPr="00BA76D2">
        <w:rPr>
          <w:color w:val="auto"/>
          <w:szCs w:val="20"/>
          <w:lang w:val="es-CL"/>
        </w:rPr>
        <w:t xml:space="preserve"> asegura que el modelo </w:t>
      </w:r>
      <w:proofErr w:type="spellStart"/>
      <w:r w:rsidR="006674B3" w:rsidRPr="00BA76D2">
        <w:rPr>
          <w:color w:val="auto"/>
          <w:szCs w:val="20"/>
          <w:lang w:val="es-CL"/>
        </w:rPr>
        <w:t>TinyBERT</w:t>
      </w:r>
      <w:proofErr w:type="spellEnd"/>
      <w:r w:rsidR="00A56CB6">
        <w:rPr>
          <w:color w:val="auto"/>
          <w:szCs w:val="20"/>
          <w:lang w:val="es-CL"/>
        </w:rPr>
        <w:t xml:space="preserve"> </w:t>
      </w:r>
      <w:r w:rsidR="006674B3" w:rsidRPr="00BA76D2">
        <w:rPr>
          <w:color w:val="auto"/>
          <w:szCs w:val="20"/>
          <w:lang w:val="es-CL"/>
        </w:rPr>
        <w:t>General</w:t>
      </w:r>
      <w:r w:rsidR="00A56CB6">
        <w:rPr>
          <w:color w:val="auto"/>
          <w:szCs w:val="20"/>
          <w:lang w:val="es-CL"/>
        </w:rPr>
        <w:t xml:space="preserve"> </w:t>
      </w:r>
      <w:r w:rsidR="006674B3" w:rsidRPr="00BA76D2">
        <w:rPr>
          <w:color w:val="auto"/>
          <w:szCs w:val="20"/>
          <w:lang w:val="es-CL"/>
        </w:rPr>
        <w:t>4L_312</w:t>
      </w:r>
      <w:r w:rsidR="00A17160" w:rsidRPr="00BA76D2">
        <w:rPr>
          <w:color w:val="auto"/>
          <w:szCs w:val="20"/>
          <w:lang w:val="es-CL"/>
        </w:rPr>
        <w:t>D y</w:t>
      </w:r>
      <w:r w:rsidR="006674B3" w:rsidRPr="00BA76D2">
        <w:rPr>
          <w:color w:val="auto"/>
          <w:szCs w:val="20"/>
          <w:lang w:val="es-CL"/>
        </w:rPr>
        <w:t xml:space="preserve"> el modelo </w:t>
      </w:r>
      <w:r w:rsidR="00A56CB6">
        <w:rPr>
          <w:color w:val="auto"/>
          <w:szCs w:val="20"/>
          <w:lang w:val="es-CL"/>
        </w:rPr>
        <w:t>B</w:t>
      </w:r>
      <w:r w:rsidR="006674B3" w:rsidRPr="00BA76D2">
        <w:rPr>
          <w:color w:val="auto"/>
          <w:szCs w:val="20"/>
          <w:lang w:val="es-CL"/>
        </w:rPr>
        <w:t>ert</w:t>
      </w:r>
      <w:r w:rsidR="00A56CB6">
        <w:rPr>
          <w:color w:val="auto"/>
          <w:szCs w:val="20"/>
          <w:lang w:val="es-CL"/>
        </w:rPr>
        <w:t xml:space="preserve"> </w:t>
      </w:r>
      <w:proofErr w:type="spellStart"/>
      <w:r w:rsidR="006674B3" w:rsidRPr="00BA76D2">
        <w:rPr>
          <w:color w:val="auto"/>
          <w:szCs w:val="20"/>
          <w:lang w:val="es-CL"/>
        </w:rPr>
        <w:t>finetuned</w:t>
      </w:r>
      <w:proofErr w:type="spellEnd"/>
      <w:r w:rsidR="006674B3" w:rsidRPr="00BA76D2">
        <w:rPr>
          <w:color w:val="auto"/>
          <w:szCs w:val="20"/>
          <w:lang w:val="es-CL"/>
        </w:rPr>
        <w:t xml:space="preserve"> </w:t>
      </w:r>
      <w:r w:rsidRPr="00BA76D2">
        <w:rPr>
          <w:color w:val="auto"/>
          <w:szCs w:val="20"/>
          <w:lang w:val="es-CL"/>
        </w:rPr>
        <w:t>se adapte</w:t>
      </w:r>
      <w:r w:rsidR="00057CAE" w:rsidRPr="00BA76D2">
        <w:rPr>
          <w:color w:val="auto"/>
          <w:szCs w:val="20"/>
          <w:lang w:val="es-CL"/>
        </w:rPr>
        <w:t>n</w:t>
      </w:r>
      <w:r w:rsidRPr="00BA76D2">
        <w:rPr>
          <w:color w:val="auto"/>
          <w:szCs w:val="20"/>
          <w:lang w:val="es-CL"/>
        </w:rPr>
        <w:t xml:space="preserve"> de manera efectiva a la tarea específica de detección de phishing, aprovechando su capacidad para manejar secuencias de texto complejas y proporcionar predicciones precisas.</w:t>
      </w:r>
    </w:p>
    <w:p w14:paraId="597340E8" w14:textId="77777777" w:rsidR="00CE6B2C" w:rsidRPr="003D0276" w:rsidRDefault="00CE6B2C" w:rsidP="00CC5E82">
      <w:pPr>
        <w:pStyle w:val="MDPI31text"/>
        <w:ind w:left="1843" w:firstLine="0"/>
        <w:rPr>
          <w:color w:val="auto"/>
          <w:szCs w:val="20"/>
          <w:lang w:val="es-CL"/>
        </w:rPr>
      </w:pPr>
    </w:p>
    <w:p w14:paraId="3FA9A992" w14:textId="61318A03" w:rsidR="002C637E" w:rsidRPr="00BA76D2" w:rsidRDefault="005D412A" w:rsidP="00447A29">
      <w:pPr>
        <w:pStyle w:val="MDPI31text"/>
        <w:ind w:left="1843" w:firstLine="0"/>
        <w:rPr>
          <w:b/>
          <w:bCs/>
          <w:szCs w:val="20"/>
          <w:lang w:val="es-CL"/>
        </w:rPr>
      </w:pPr>
      <w:r w:rsidRPr="00BA76D2">
        <w:rPr>
          <w:b/>
          <w:bCs/>
          <w:szCs w:val="20"/>
          <w:lang w:val="es-CL"/>
        </w:rPr>
        <w:t>3</w:t>
      </w:r>
      <w:r w:rsidR="000F0EC8" w:rsidRPr="00BA76D2">
        <w:rPr>
          <w:b/>
          <w:bCs/>
          <w:szCs w:val="20"/>
          <w:lang w:val="es-CL"/>
        </w:rPr>
        <w:t>.</w:t>
      </w:r>
      <w:r w:rsidR="00530943" w:rsidRPr="00BA76D2">
        <w:rPr>
          <w:b/>
          <w:bCs/>
          <w:szCs w:val="20"/>
          <w:lang w:val="es-CL"/>
        </w:rPr>
        <w:t>1</w:t>
      </w:r>
      <w:r w:rsidR="000F0EC8" w:rsidRPr="00BA76D2">
        <w:rPr>
          <w:b/>
          <w:bCs/>
          <w:szCs w:val="20"/>
          <w:lang w:val="es-CL"/>
        </w:rPr>
        <w:t>.</w:t>
      </w:r>
      <w:r w:rsidR="00530943" w:rsidRPr="00BA76D2">
        <w:rPr>
          <w:b/>
          <w:bCs/>
          <w:szCs w:val="20"/>
          <w:lang w:val="es-CL"/>
        </w:rPr>
        <w:t>4</w:t>
      </w:r>
      <w:r w:rsidR="002C637E" w:rsidRPr="00BA76D2">
        <w:rPr>
          <w:b/>
          <w:bCs/>
          <w:szCs w:val="20"/>
          <w:lang w:val="es-CL"/>
        </w:rPr>
        <w:t>. Entrenamiento y Optimización</w:t>
      </w:r>
    </w:p>
    <w:p w14:paraId="6AF88E1A" w14:textId="77777777" w:rsidR="002C637E" w:rsidRPr="00BA76D2" w:rsidRDefault="002C637E" w:rsidP="00447A29">
      <w:pPr>
        <w:pStyle w:val="MDPI31text"/>
        <w:ind w:left="1843" w:firstLine="0"/>
        <w:rPr>
          <w:b/>
          <w:bCs/>
          <w:szCs w:val="20"/>
          <w:lang w:val="es-CL"/>
        </w:rPr>
      </w:pPr>
    </w:p>
    <w:p w14:paraId="6ADB287E" w14:textId="646D1BD1" w:rsidR="002C637E" w:rsidRPr="00BA76D2" w:rsidRDefault="002C637E" w:rsidP="00447A29">
      <w:pPr>
        <w:pStyle w:val="MDPI31text"/>
        <w:ind w:left="1843" w:firstLine="0"/>
        <w:rPr>
          <w:szCs w:val="20"/>
          <w:lang w:val="es-CL"/>
        </w:rPr>
      </w:pPr>
      <w:r w:rsidRPr="00BA76D2">
        <w:rPr>
          <w:szCs w:val="20"/>
          <w:lang w:val="es-CL"/>
        </w:rPr>
        <w:t xml:space="preserve">El proceso de entrenamiento de </w:t>
      </w:r>
      <w:proofErr w:type="spellStart"/>
      <w:r w:rsidRPr="00BA76D2">
        <w:rPr>
          <w:szCs w:val="20"/>
          <w:lang w:val="es-CL"/>
        </w:rPr>
        <w:t>TinyB</w:t>
      </w:r>
      <w:r w:rsidR="00A56CB6">
        <w:rPr>
          <w:szCs w:val="20"/>
          <w:lang w:val="es-CL"/>
        </w:rPr>
        <w:t>ert</w:t>
      </w:r>
      <w:proofErr w:type="spellEnd"/>
      <w:r w:rsidRPr="00BA76D2">
        <w:rPr>
          <w:szCs w:val="20"/>
          <w:lang w:val="es-CL"/>
        </w:rPr>
        <w:t xml:space="preserve"> incluye una fase de fine-</w:t>
      </w:r>
      <w:proofErr w:type="spellStart"/>
      <w:r w:rsidRPr="00BA76D2">
        <w:rPr>
          <w:szCs w:val="20"/>
          <w:lang w:val="es-CL"/>
        </w:rPr>
        <w:t>tuning</w:t>
      </w:r>
      <w:proofErr w:type="spellEnd"/>
      <w:r w:rsidRPr="00BA76D2">
        <w:rPr>
          <w:szCs w:val="20"/>
          <w:lang w:val="es-CL"/>
        </w:rPr>
        <w:t xml:space="preserve">, que ajusta el modelo </w:t>
      </w:r>
      <w:proofErr w:type="spellStart"/>
      <w:r w:rsidRPr="00BA76D2">
        <w:rPr>
          <w:szCs w:val="20"/>
          <w:lang w:val="es-CL"/>
        </w:rPr>
        <w:t>preentrenado</w:t>
      </w:r>
      <w:proofErr w:type="spellEnd"/>
      <w:r w:rsidRPr="00BA76D2">
        <w:rPr>
          <w:szCs w:val="20"/>
          <w:lang w:val="es-CL"/>
        </w:rPr>
        <w:t xml:space="preserve"> a un conjunto de datos específico para mejorar su rendimiento en tareas concretas, como la clasificación de correos electrónicos. Durante esta fase, se emplea el optimizador </w:t>
      </w:r>
      <w:proofErr w:type="spellStart"/>
      <w:r w:rsidRPr="00BA76D2">
        <w:rPr>
          <w:szCs w:val="20"/>
          <w:lang w:val="es-CL"/>
        </w:rPr>
        <w:t>AdamW</w:t>
      </w:r>
      <w:proofErr w:type="spellEnd"/>
      <w:r w:rsidRPr="00BA76D2">
        <w:rPr>
          <w:szCs w:val="20"/>
          <w:lang w:val="es-CL"/>
        </w:rPr>
        <w:t>, una variante del optimizador Adam que incorpora un término de decaimiento de peso, mejorando así la convergencia y el rendimiento del modelo. La función de pérdida utilizada es la entropía cruzada, que mide la discrepancia entre las predicciones del modelo y las etiquetas verdaderas, guiando el ajuste de los parámetros del modelo para minimizar esta discrepancia.</w:t>
      </w:r>
    </w:p>
    <w:p w14:paraId="74AD5D89" w14:textId="77777777" w:rsidR="002C637E" w:rsidRPr="00BA76D2" w:rsidRDefault="002C637E" w:rsidP="00447A29">
      <w:pPr>
        <w:pStyle w:val="MDPI31text"/>
        <w:ind w:left="1843" w:firstLine="0"/>
        <w:rPr>
          <w:szCs w:val="20"/>
          <w:lang w:val="es-CL"/>
        </w:rPr>
      </w:pPr>
    </w:p>
    <w:p w14:paraId="39EA4309" w14:textId="6C4EA039" w:rsidR="002C637E" w:rsidRPr="00BA76D2" w:rsidRDefault="002C637E" w:rsidP="00447A29">
      <w:pPr>
        <w:pStyle w:val="MDPI31text"/>
        <w:ind w:left="1843" w:firstLine="0"/>
        <w:rPr>
          <w:szCs w:val="20"/>
          <w:lang w:val="es-CL"/>
        </w:rPr>
      </w:pPr>
      <w:r w:rsidRPr="00BA76D2">
        <w:rPr>
          <w:szCs w:val="20"/>
          <w:lang w:val="es-CL"/>
        </w:rPr>
        <w:t>El fine-</w:t>
      </w:r>
      <w:proofErr w:type="spellStart"/>
      <w:r w:rsidRPr="00BA76D2">
        <w:rPr>
          <w:szCs w:val="20"/>
          <w:lang w:val="es-CL"/>
        </w:rPr>
        <w:t>tuning</w:t>
      </w:r>
      <w:proofErr w:type="spellEnd"/>
      <w:r w:rsidRPr="00BA76D2">
        <w:rPr>
          <w:szCs w:val="20"/>
          <w:lang w:val="es-CL"/>
        </w:rPr>
        <w:t xml:space="preserve"> permite que </w:t>
      </w:r>
      <w:proofErr w:type="spellStart"/>
      <w:r w:rsidRPr="00BA76D2">
        <w:rPr>
          <w:szCs w:val="20"/>
          <w:lang w:val="es-CL"/>
        </w:rPr>
        <w:t>TinyB</w:t>
      </w:r>
      <w:r w:rsidR="00A56CB6">
        <w:rPr>
          <w:szCs w:val="20"/>
          <w:lang w:val="es-CL"/>
        </w:rPr>
        <w:t>ert</w:t>
      </w:r>
      <w:proofErr w:type="spellEnd"/>
      <w:r w:rsidRPr="00BA76D2">
        <w:rPr>
          <w:szCs w:val="20"/>
          <w:lang w:val="es-CL"/>
        </w:rPr>
        <w:t xml:space="preserve"> se adapte a las características específicas del </w:t>
      </w:r>
      <w:proofErr w:type="spellStart"/>
      <w:r w:rsidRPr="00BA76D2">
        <w:rPr>
          <w:szCs w:val="20"/>
          <w:lang w:val="es-CL"/>
        </w:rPr>
        <w:t>dataset</w:t>
      </w:r>
      <w:proofErr w:type="spellEnd"/>
      <w:r w:rsidRPr="00BA76D2">
        <w:rPr>
          <w:szCs w:val="20"/>
          <w:lang w:val="es-CL"/>
        </w:rPr>
        <w:t xml:space="preserve"> de entrenamiento, optimizando así su capacidad para detectar patrones y realizar predicciones precisas en el contexto de la clasificación de correos electrónicos maliciosos.</w:t>
      </w:r>
    </w:p>
    <w:p w14:paraId="6B1A8A42" w14:textId="77777777" w:rsidR="002C637E" w:rsidRPr="00BA76D2" w:rsidRDefault="002C637E" w:rsidP="00447A29">
      <w:pPr>
        <w:pStyle w:val="MDPI31text"/>
        <w:ind w:left="1843" w:firstLine="0"/>
        <w:rPr>
          <w:b/>
          <w:bCs/>
          <w:szCs w:val="20"/>
          <w:lang w:val="es-CL"/>
        </w:rPr>
      </w:pPr>
    </w:p>
    <w:p w14:paraId="7436E595" w14:textId="7A1353E3" w:rsidR="002C637E" w:rsidRPr="00BA76D2" w:rsidRDefault="005D412A" w:rsidP="00447A29">
      <w:pPr>
        <w:pStyle w:val="MDPI31text"/>
        <w:ind w:left="1843" w:firstLine="0"/>
        <w:rPr>
          <w:b/>
          <w:bCs/>
          <w:szCs w:val="20"/>
          <w:lang w:val="es-CL"/>
        </w:rPr>
      </w:pPr>
      <w:r w:rsidRPr="00BA76D2">
        <w:rPr>
          <w:b/>
          <w:bCs/>
          <w:szCs w:val="20"/>
          <w:lang w:val="es-CL"/>
        </w:rPr>
        <w:t>3</w:t>
      </w:r>
      <w:r w:rsidR="000F0EC8" w:rsidRPr="00BA76D2">
        <w:rPr>
          <w:b/>
          <w:bCs/>
          <w:szCs w:val="20"/>
          <w:lang w:val="es-CL"/>
        </w:rPr>
        <w:t>.</w:t>
      </w:r>
      <w:r w:rsidR="00530943" w:rsidRPr="00BA76D2">
        <w:rPr>
          <w:b/>
          <w:bCs/>
          <w:szCs w:val="20"/>
          <w:lang w:val="es-CL"/>
        </w:rPr>
        <w:t>1</w:t>
      </w:r>
      <w:r w:rsidR="000F0EC8" w:rsidRPr="00BA76D2">
        <w:rPr>
          <w:b/>
          <w:bCs/>
          <w:szCs w:val="20"/>
          <w:lang w:val="es-CL"/>
        </w:rPr>
        <w:t>.</w:t>
      </w:r>
      <w:r w:rsidR="00530943" w:rsidRPr="00BA76D2">
        <w:rPr>
          <w:b/>
          <w:bCs/>
          <w:szCs w:val="20"/>
          <w:lang w:val="es-CL"/>
        </w:rPr>
        <w:t>5</w:t>
      </w:r>
      <w:r w:rsidR="002C637E" w:rsidRPr="00BA76D2">
        <w:rPr>
          <w:b/>
          <w:bCs/>
          <w:szCs w:val="20"/>
          <w:lang w:val="es-CL"/>
        </w:rPr>
        <w:t>. Evaluación y Métricas</w:t>
      </w:r>
    </w:p>
    <w:p w14:paraId="228C7919" w14:textId="77777777" w:rsidR="002C637E" w:rsidRPr="00BA76D2" w:rsidRDefault="002C637E" w:rsidP="00447A29">
      <w:pPr>
        <w:pStyle w:val="MDPI31text"/>
        <w:ind w:left="1843" w:firstLine="0"/>
        <w:rPr>
          <w:b/>
          <w:bCs/>
          <w:szCs w:val="20"/>
          <w:lang w:val="es-CL"/>
        </w:rPr>
      </w:pPr>
    </w:p>
    <w:p w14:paraId="79127CA3" w14:textId="77777777" w:rsidR="002C637E" w:rsidRPr="00BA76D2" w:rsidRDefault="002C637E" w:rsidP="00447A29">
      <w:pPr>
        <w:pStyle w:val="MDPI31text"/>
        <w:ind w:left="1843" w:firstLine="0"/>
        <w:rPr>
          <w:szCs w:val="20"/>
          <w:lang w:val="es-CL"/>
        </w:rPr>
      </w:pPr>
      <w:r w:rsidRPr="00BA76D2">
        <w:rPr>
          <w:szCs w:val="20"/>
          <w:lang w:val="es-CL"/>
        </w:rPr>
        <w:t xml:space="preserve">La evaluación del rendimiento de </w:t>
      </w:r>
      <w:proofErr w:type="spellStart"/>
      <w:r w:rsidRPr="00BA76D2">
        <w:rPr>
          <w:szCs w:val="20"/>
          <w:lang w:val="es-CL"/>
        </w:rPr>
        <w:t>TinyBERT</w:t>
      </w:r>
      <w:proofErr w:type="spellEnd"/>
      <w:r w:rsidRPr="00BA76D2">
        <w:rPr>
          <w:szCs w:val="20"/>
          <w:lang w:val="es-CL"/>
        </w:rPr>
        <w:t xml:space="preserve"> se realiza utilizando métricas estándar de clasificación, que incluyen precisión, </w:t>
      </w:r>
      <w:proofErr w:type="spellStart"/>
      <w:r w:rsidRPr="00BA76D2">
        <w:rPr>
          <w:szCs w:val="20"/>
          <w:lang w:val="es-CL"/>
        </w:rPr>
        <w:t>recall</w:t>
      </w:r>
      <w:proofErr w:type="spellEnd"/>
      <w:r w:rsidRPr="00BA76D2">
        <w:rPr>
          <w:szCs w:val="20"/>
          <w:lang w:val="es-CL"/>
        </w:rPr>
        <w:t xml:space="preserve"> y F1-score. Estas métricas proporcionan una visión integral de la capacidad del modelo para clasificar correctamente los datos en las categorías deseadas. Además, se utiliza la matriz de confusión para analizar las verdaderas y falsas predicciones del modelo, ofreciendo una perspectiva detallada de su desempeño.</w:t>
      </w:r>
    </w:p>
    <w:p w14:paraId="55446EA0" w14:textId="77777777" w:rsidR="002C637E" w:rsidRPr="00BA76D2" w:rsidRDefault="002C637E" w:rsidP="00447A29">
      <w:pPr>
        <w:pStyle w:val="MDPI31text"/>
        <w:ind w:left="1843" w:firstLine="0"/>
        <w:rPr>
          <w:szCs w:val="20"/>
          <w:lang w:val="es-CL"/>
        </w:rPr>
      </w:pPr>
    </w:p>
    <w:p w14:paraId="14F226D4" w14:textId="51451BA4" w:rsidR="00C85C5D" w:rsidRPr="00BA76D2" w:rsidRDefault="002C637E" w:rsidP="00447A29">
      <w:pPr>
        <w:pStyle w:val="MDPI31text"/>
        <w:ind w:left="1843" w:firstLine="0"/>
        <w:rPr>
          <w:szCs w:val="20"/>
          <w:lang w:val="es-CL"/>
        </w:rPr>
      </w:pPr>
      <w:r w:rsidRPr="00BA76D2">
        <w:rPr>
          <w:szCs w:val="20"/>
          <w:lang w:val="es-CL"/>
        </w:rPr>
        <w:t xml:space="preserve">La curva ROC (Receiver </w:t>
      </w:r>
      <w:proofErr w:type="spellStart"/>
      <w:r w:rsidRPr="00BA76D2">
        <w:rPr>
          <w:szCs w:val="20"/>
          <w:lang w:val="es-CL"/>
        </w:rPr>
        <w:t>Operating</w:t>
      </w:r>
      <w:proofErr w:type="spellEnd"/>
      <w:r w:rsidRPr="00BA76D2">
        <w:rPr>
          <w:szCs w:val="20"/>
          <w:lang w:val="es-CL"/>
        </w:rPr>
        <w:t xml:space="preserve"> </w:t>
      </w:r>
      <w:proofErr w:type="spellStart"/>
      <w:r w:rsidRPr="00BA76D2">
        <w:rPr>
          <w:szCs w:val="20"/>
          <w:lang w:val="es-CL"/>
        </w:rPr>
        <w:t>Characteristic</w:t>
      </w:r>
      <w:proofErr w:type="spellEnd"/>
      <w:r w:rsidRPr="00BA76D2">
        <w:rPr>
          <w:szCs w:val="20"/>
          <w:lang w:val="es-CL"/>
        </w:rPr>
        <w:t>) y el área bajo la curva ROC (AUC) son herramientas clave para evaluar la capacidad del modelo para discriminar entre clases positivas y negativas en diferentes umbrales de decisión. La ecuación para la curva ROC se define como:</w:t>
      </w:r>
    </w:p>
    <w:p w14:paraId="7D48AB52" w14:textId="77777777" w:rsidR="00211AD6" w:rsidRPr="00BA76D2" w:rsidRDefault="00211AD6" w:rsidP="00447A29">
      <w:pPr>
        <w:pStyle w:val="MDPI31text"/>
        <w:ind w:left="1843" w:firstLine="0"/>
        <w:rPr>
          <w:szCs w:val="20"/>
          <w:lang w:val="es-CL"/>
        </w:rPr>
      </w:pPr>
    </w:p>
    <w:p w14:paraId="5DDE26DA" w14:textId="24F3C290" w:rsidR="00C85C5D" w:rsidRPr="00BA76D2" w:rsidRDefault="002C637E" w:rsidP="00447A29">
      <w:pPr>
        <w:pStyle w:val="MDPI31text"/>
        <w:ind w:left="1843" w:firstLine="0"/>
        <w:rPr>
          <w:szCs w:val="20"/>
          <w:lang w:val="es-CL"/>
        </w:rPr>
      </w:pPr>
      <m:oMath>
        <m:r>
          <w:rPr>
            <w:rFonts w:ascii="Cambria Math" w:hAnsi="Cambria Math"/>
            <w:szCs w:val="20"/>
            <w:lang w:val="es-CL"/>
          </w:rPr>
          <m:t>ROC</m:t>
        </m:r>
        <m:f>
          <m:fPr>
            <m:ctrlPr>
              <w:rPr>
                <w:rFonts w:ascii="Cambria Math" w:hAnsi="Cambria Math"/>
                <w:i/>
                <w:szCs w:val="20"/>
                <w:lang w:val="es-CL"/>
              </w:rPr>
            </m:ctrlPr>
          </m:fPr>
          <m:num>
            <m:r>
              <w:rPr>
                <w:rFonts w:ascii="Cambria Math" w:hAnsi="Cambria Math"/>
                <w:szCs w:val="20"/>
                <w:lang w:val="es-CL"/>
              </w:rPr>
              <m:t>true positive rate (TPR)</m:t>
            </m:r>
          </m:num>
          <m:den>
            <m:r>
              <w:rPr>
                <w:rFonts w:ascii="Cambria Math" w:hAnsi="Cambria Math"/>
                <w:szCs w:val="20"/>
                <w:lang w:val="es-CL"/>
              </w:rPr>
              <m:t>false positive rate (FPR)</m:t>
            </m:r>
          </m:den>
        </m:f>
      </m:oMath>
      <w:r w:rsidR="005D09A7" w:rsidRPr="00BA76D2">
        <w:rPr>
          <w:szCs w:val="20"/>
          <w:lang w:val="es-CL"/>
        </w:rPr>
        <w:t xml:space="preserve">                                                                </w:t>
      </w:r>
      <w:r w:rsidR="00294A44">
        <w:rPr>
          <w:szCs w:val="20"/>
          <w:lang w:val="es-CL"/>
        </w:rPr>
        <w:t xml:space="preserve">  </w:t>
      </w:r>
      <w:r w:rsidR="005D09A7" w:rsidRPr="00BA76D2">
        <w:rPr>
          <w:szCs w:val="20"/>
          <w:lang w:val="es-CL"/>
        </w:rPr>
        <w:t xml:space="preserve"> </w:t>
      </w:r>
      <w:r w:rsidR="00294A44">
        <w:rPr>
          <w:szCs w:val="20"/>
          <w:lang w:val="es-CL"/>
        </w:rPr>
        <w:t xml:space="preserve"> </w:t>
      </w:r>
      <w:r w:rsidR="005D09A7" w:rsidRPr="00BA76D2">
        <w:rPr>
          <w:szCs w:val="20"/>
          <w:lang w:val="es-CL"/>
        </w:rPr>
        <w:t>(2)</w:t>
      </w:r>
    </w:p>
    <w:p w14:paraId="53C97891" w14:textId="77777777" w:rsidR="00DA5992" w:rsidRPr="00BA76D2" w:rsidRDefault="00DA5992" w:rsidP="00447A29">
      <w:pPr>
        <w:pStyle w:val="MDPI31text"/>
        <w:ind w:left="1843" w:firstLine="0"/>
        <w:rPr>
          <w:szCs w:val="20"/>
          <w:lang w:val="es-CL"/>
        </w:rPr>
      </w:pPr>
    </w:p>
    <w:p w14:paraId="79A14109" w14:textId="6E6F6B21" w:rsidR="00DA5992" w:rsidRPr="00BA76D2" w:rsidRDefault="000648A6" w:rsidP="00DA5992">
      <w:pPr>
        <w:pStyle w:val="MDPI31text"/>
        <w:ind w:left="1843" w:firstLine="0"/>
        <w:rPr>
          <w:szCs w:val="20"/>
          <w:lang w:val="es-CL"/>
        </w:rPr>
      </w:pPr>
      <m:oMath>
        <m:r>
          <w:rPr>
            <w:rFonts w:ascii="Cambria Math" w:hAnsi="Cambria Math"/>
            <w:szCs w:val="20"/>
            <w:lang w:val="es-CL"/>
          </w:rPr>
          <m:t xml:space="preserve">TPR= </m:t>
        </m:r>
        <m:f>
          <m:fPr>
            <m:ctrlPr>
              <w:rPr>
                <w:rFonts w:ascii="Cambria Math" w:hAnsi="Cambria Math"/>
                <w:i/>
                <w:szCs w:val="20"/>
                <w:lang w:val="es-CL"/>
              </w:rPr>
            </m:ctrlPr>
          </m:fPr>
          <m:num>
            <m:r>
              <w:rPr>
                <w:rFonts w:ascii="Cambria Math" w:hAnsi="Cambria Math"/>
                <w:szCs w:val="20"/>
                <w:lang w:val="es-CL"/>
              </w:rPr>
              <m:t>true positive</m:t>
            </m:r>
          </m:num>
          <m:den>
            <m:r>
              <w:rPr>
                <w:rFonts w:ascii="Cambria Math" w:hAnsi="Cambria Math"/>
                <w:szCs w:val="20"/>
                <w:lang w:val="es-CL"/>
              </w:rPr>
              <m:t>True positive+False negative</m:t>
            </m:r>
          </m:den>
        </m:f>
      </m:oMath>
      <w:r w:rsidR="005D09A7" w:rsidRPr="00BA76D2">
        <w:rPr>
          <w:szCs w:val="20"/>
          <w:lang w:val="es-CL"/>
        </w:rPr>
        <w:t xml:space="preserve">                                                      </w:t>
      </w:r>
      <w:r w:rsidR="00294A44">
        <w:rPr>
          <w:szCs w:val="20"/>
          <w:lang w:val="es-CL"/>
        </w:rPr>
        <w:t xml:space="preserve"> </w:t>
      </w:r>
      <w:r w:rsidR="005D09A7" w:rsidRPr="00BA76D2">
        <w:rPr>
          <w:szCs w:val="20"/>
          <w:lang w:val="es-CL"/>
        </w:rPr>
        <w:t>(3)</w:t>
      </w:r>
    </w:p>
    <w:p w14:paraId="00030304" w14:textId="77777777" w:rsidR="00DA5992" w:rsidRPr="00BA76D2" w:rsidRDefault="00DA5992" w:rsidP="00DA5992">
      <w:pPr>
        <w:pStyle w:val="MDPI31text"/>
        <w:ind w:left="1843" w:firstLine="0"/>
        <w:rPr>
          <w:szCs w:val="20"/>
          <w:lang w:val="es-CL"/>
        </w:rPr>
      </w:pPr>
    </w:p>
    <w:p w14:paraId="127D68E3" w14:textId="4FEAEA72" w:rsidR="002C637E" w:rsidRDefault="000648A6" w:rsidP="00DA5992">
      <w:pPr>
        <w:pStyle w:val="MDPI31text"/>
        <w:ind w:left="1843" w:firstLine="0"/>
        <w:rPr>
          <w:szCs w:val="20"/>
          <w:lang w:val="es-CL"/>
        </w:rPr>
      </w:pPr>
      <m:oMath>
        <m:r>
          <w:rPr>
            <w:rFonts w:ascii="Cambria Math" w:hAnsi="Cambria Math"/>
            <w:szCs w:val="20"/>
            <w:lang w:val="es-CL"/>
          </w:rPr>
          <m:t>FPR</m:t>
        </m:r>
        <m:f>
          <m:fPr>
            <m:ctrlPr>
              <w:rPr>
                <w:rFonts w:ascii="Cambria Math" w:hAnsi="Cambria Math"/>
                <w:i/>
                <w:szCs w:val="20"/>
                <w:lang w:val="es-CL"/>
              </w:rPr>
            </m:ctrlPr>
          </m:fPr>
          <m:num>
            <m:r>
              <w:rPr>
                <w:rFonts w:ascii="Cambria Math" w:hAnsi="Cambria Math"/>
                <w:szCs w:val="20"/>
                <w:lang w:val="es-CL"/>
              </w:rPr>
              <m:t>false positive</m:t>
            </m:r>
          </m:num>
          <m:den>
            <m:r>
              <w:rPr>
                <w:rFonts w:ascii="Cambria Math" w:hAnsi="Cambria Math"/>
                <w:szCs w:val="20"/>
                <w:lang w:val="es-CL"/>
              </w:rPr>
              <m:t>false positive+true negative</m:t>
            </m:r>
          </m:den>
        </m:f>
      </m:oMath>
      <w:r w:rsidR="005D09A7" w:rsidRPr="00BA76D2">
        <w:rPr>
          <w:szCs w:val="20"/>
          <w:lang w:val="es-CL"/>
        </w:rPr>
        <w:t xml:space="preserve">                                                                 (4)</w:t>
      </w:r>
    </w:p>
    <w:p w14:paraId="2F5A6278" w14:textId="77777777" w:rsidR="0055150C" w:rsidRDefault="0055150C" w:rsidP="00DA5992">
      <w:pPr>
        <w:pStyle w:val="MDPI31text"/>
        <w:ind w:left="1843" w:firstLine="0"/>
        <w:rPr>
          <w:szCs w:val="20"/>
          <w:lang w:val="es-CL"/>
        </w:rPr>
      </w:pPr>
    </w:p>
    <w:p w14:paraId="204F6D86" w14:textId="31291B97" w:rsidR="0055150C" w:rsidRPr="00BA76D2" w:rsidRDefault="00C23350" w:rsidP="00DA5992">
      <w:pPr>
        <w:pStyle w:val="MDPI31text"/>
        <w:ind w:left="1843" w:firstLine="0"/>
        <w:rPr>
          <w:szCs w:val="20"/>
          <w:lang w:val="es-CL"/>
        </w:rPr>
      </w:pPr>
      <w:r w:rsidRPr="00C23350">
        <w:rPr>
          <w:szCs w:val="20"/>
          <w:lang w:val="es-CL"/>
        </w:rPr>
        <w:t xml:space="preserve">Las tres ecuaciones mencionadas están relacionadas con la evaluación del rendimiento de un clasificador mediante la curva ROC (Receiver </w:t>
      </w:r>
      <w:proofErr w:type="spellStart"/>
      <w:r w:rsidRPr="00C23350">
        <w:rPr>
          <w:szCs w:val="20"/>
          <w:lang w:val="es-CL"/>
        </w:rPr>
        <w:t>Operating</w:t>
      </w:r>
      <w:proofErr w:type="spellEnd"/>
      <w:r w:rsidRPr="00C23350">
        <w:rPr>
          <w:szCs w:val="20"/>
          <w:lang w:val="es-CL"/>
        </w:rPr>
        <w:t xml:space="preserve"> </w:t>
      </w:r>
      <w:proofErr w:type="spellStart"/>
      <w:r w:rsidRPr="00C23350">
        <w:rPr>
          <w:szCs w:val="20"/>
          <w:lang w:val="es-CL"/>
        </w:rPr>
        <w:t>Characteristic</w:t>
      </w:r>
      <w:proofErr w:type="spellEnd"/>
      <w:r w:rsidRPr="00C23350">
        <w:rPr>
          <w:szCs w:val="20"/>
          <w:lang w:val="es-CL"/>
        </w:rPr>
        <w:t xml:space="preserve">). La ecuación </w:t>
      </w:r>
      <w:r>
        <w:rPr>
          <w:szCs w:val="20"/>
          <w:lang w:val="es-CL"/>
        </w:rPr>
        <w:t>(</w:t>
      </w:r>
      <w:r w:rsidRPr="00C23350">
        <w:rPr>
          <w:szCs w:val="20"/>
          <w:lang w:val="es-CL"/>
        </w:rPr>
        <w:t>2</w:t>
      </w:r>
      <w:proofErr w:type="gramStart"/>
      <w:r>
        <w:rPr>
          <w:szCs w:val="20"/>
          <w:lang w:val="es-CL"/>
        </w:rPr>
        <w:t xml:space="preserve">) </w:t>
      </w:r>
      <w:r w:rsidRPr="00C23350">
        <w:rPr>
          <w:szCs w:val="20"/>
          <w:lang w:val="es-CL"/>
        </w:rPr>
        <w:t xml:space="preserve"> (</w:t>
      </w:r>
      <w:proofErr w:type="gramEnd"/>
      <w:r w:rsidRPr="00C23350">
        <w:rPr>
          <w:szCs w:val="20"/>
          <w:lang w:val="es-CL"/>
        </w:rPr>
        <w:t>ROC) describe cómo se construye esta curva comparando la tasa de verdaderos positivos (TPR) y la tasa</w:t>
      </w:r>
      <w:r w:rsidRPr="00C23350">
        <w:rPr>
          <w:b/>
          <w:bCs/>
          <w:szCs w:val="20"/>
          <w:lang w:val="es-CL"/>
        </w:rPr>
        <w:t xml:space="preserve"> de </w:t>
      </w:r>
      <w:r w:rsidRPr="00C23350">
        <w:rPr>
          <w:szCs w:val="20"/>
          <w:lang w:val="es-CL"/>
        </w:rPr>
        <w:t xml:space="preserve">falsos positivos (FPR) en diferentes umbrales de clasificación. La ecuación </w:t>
      </w:r>
      <w:r>
        <w:rPr>
          <w:szCs w:val="20"/>
          <w:lang w:val="es-CL"/>
        </w:rPr>
        <w:t>(</w:t>
      </w:r>
      <w:r w:rsidRPr="00C23350">
        <w:rPr>
          <w:szCs w:val="20"/>
          <w:lang w:val="es-CL"/>
        </w:rPr>
        <w:t>3</w:t>
      </w:r>
      <w:r>
        <w:rPr>
          <w:szCs w:val="20"/>
          <w:lang w:val="es-CL"/>
        </w:rPr>
        <w:t>)</w:t>
      </w:r>
      <w:r w:rsidRPr="00C23350">
        <w:rPr>
          <w:szCs w:val="20"/>
          <w:lang w:val="es-CL"/>
        </w:rPr>
        <w:t xml:space="preserve"> (TPR) mide la sensibilidad del modelo, es decir, la proporción de muestras positivas correctamente clasificadas. La ecuación </w:t>
      </w:r>
      <w:r>
        <w:rPr>
          <w:szCs w:val="20"/>
          <w:lang w:val="es-CL"/>
        </w:rPr>
        <w:t>(</w:t>
      </w:r>
      <w:r w:rsidRPr="00C23350">
        <w:rPr>
          <w:szCs w:val="20"/>
          <w:lang w:val="es-CL"/>
        </w:rPr>
        <w:t>4</w:t>
      </w:r>
      <w:proofErr w:type="gramStart"/>
      <w:r>
        <w:rPr>
          <w:szCs w:val="20"/>
          <w:lang w:val="es-CL"/>
        </w:rPr>
        <w:t>)</w:t>
      </w:r>
      <w:r w:rsidR="00005F24">
        <w:rPr>
          <w:szCs w:val="20"/>
          <w:lang w:val="es-CL"/>
        </w:rPr>
        <w:t xml:space="preserve"> </w:t>
      </w:r>
      <w:r w:rsidRPr="00C23350">
        <w:rPr>
          <w:szCs w:val="20"/>
          <w:lang w:val="es-CL"/>
        </w:rPr>
        <w:t xml:space="preserve"> (</w:t>
      </w:r>
      <w:proofErr w:type="gramEnd"/>
      <w:r w:rsidRPr="00C23350">
        <w:rPr>
          <w:szCs w:val="20"/>
          <w:lang w:val="es-CL"/>
        </w:rPr>
        <w:t>FPR), por su parte, mide el nivel de falsos positivos, es decir, la proporción de muestras negativas que el modelo clasifica erróneamente como positivas. Juntas, estas métricas permiten evaluar el equilibrio entre sensibilidad y precisión en la detección de instancias positivas y negativas.</w:t>
      </w:r>
    </w:p>
    <w:p w14:paraId="17D24188" w14:textId="77777777" w:rsidR="000648A6" w:rsidRPr="00BA76D2" w:rsidRDefault="000648A6" w:rsidP="002A21FE">
      <w:pPr>
        <w:pStyle w:val="MDPI31text"/>
        <w:ind w:left="0" w:firstLine="0"/>
        <w:rPr>
          <w:szCs w:val="20"/>
          <w:lang w:val="es-CL"/>
        </w:rPr>
      </w:pPr>
    </w:p>
    <w:p w14:paraId="3A727A16" w14:textId="24A10409" w:rsidR="0073255A" w:rsidRPr="00BA76D2" w:rsidRDefault="000648A6" w:rsidP="00447A29">
      <w:pPr>
        <w:pStyle w:val="MDPI31text"/>
        <w:ind w:left="1843" w:firstLine="0"/>
        <w:rPr>
          <w:szCs w:val="20"/>
          <w:lang w:val="es-CL"/>
        </w:rPr>
      </w:pPr>
      <w:r w:rsidRPr="00BA76D2">
        <w:rPr>
          <w:szCs w:val="20"/>
          <w:lang w:val="es-CL"/>
        </w:rPr>
        <w:t xml:space="preserve">Estas métricas y herramientas permiten a </w:t>
      </w:r>
      <w:proofErr w:type="spellStart"/>
      <w:r w:rsidRPr="00BA76D2">
        <w:rPr>
          <w:szCs w:val="20"/>
          <w:lang w:val="es-CL"/>
        </w:rPr>
        <w:t>TinyBERT</w:t>
      </w:r>
      <w:proofErr w:type="spellEnd"/>
      <w:r w:rsidRPr="00BA76D2">
        <w:rPr>
          <w:szCs w:val="20"/>
          <w:lang w:val="es-CL"/>
        </w:rPr>
        <w:t xml:space="preserve"> manejar grandes volúmenes de datos textuales con alta eficiencia y precisión. La combinación de técnicas avanzadas de </w:t>
      </w:r>
      <w:proofErr w:type="spellStart"/>
      <w:r w:rsidRPr="00BA76D2">
        <w:rPr>
          <w:szCs w:val="20"/>
          <w:lang w:val="es-CL"/>
        </w:rPr>
        <w:t>tokenización</w:t>
      </w:r>
      <w:proofErr w:type="spellEnd"/>
      <w:r w:rsidRPr="00BA76D2">
        <w:rPr>
          <w:szCs w:val="20"/>
          <w:lang w:val="es-CL"/>
        </w:rPr>
        <w:t xml:space="preserve">, una arquitectura optimizada, métodos efectivos de entrenamiento y evaluación robusta asegura que </w:t>
      </w:r>
      <w:proofErr w:type="spellStart"/>
      <w:r w:rsidRPr="00BA76D2">
        <w:rPr>
          <w:szCs w:val="20"/>
          <w:lang w:val="es-CL"/>
        </w:rPr>
        <w:t>TinyBERT</w:t>
      </w:r>
      <w:proofErr w:type="spellEnd"/>
      <w:r w:rsidRPr="00BA76D2">
        <w:rPr>
          <w:szCs w:val="20"/>
          <w:lang w:val="es-CL"/>
        </w:rPr>
        <w:t xml:space="preserve"> sea una herramienta efectiva y eficiente en el campo del procesamiento de lenguaje natural, particularmente en la detección de correos electrónicos maliciosos y otras aplicaciones similares.</w:t>
      </w:r>
      <w:r w:rsidR="00305F19" w:rsidRPr="00BA76D2">
        <w:rPr>
          <w:szCs w:val="20"/>
          <w:lang w:val="es-CL"/>
        </w:rPr>
        <w:t xml:space="preserve"> </w:t>
      </w:r>
    </w:p>
    <w:p w14:paraId="2C324300" w14:textId="77777777" w:rsidR="00305F19" w:rsidRPr="00BA76D2" w:rsidRDefault="00305F19" w:rsidP="00447A29">
      <w:pPr>
        <w:pStyle w:val="MDPI31text"/>
        <w:ind w:left="1843" w:firstLine="0"/>
        <w:rPr>
          <w:szCs w:val="20"/>
          <w:lang w:val="es-CL"/>
        </w:rPr>
      </w:pPr>
    </w:p>
    <w:p w14:paraId="2ED96F87" w14:textId="03F0A10E" w:rsidR="00305F19" w:rsidRPr="00BA76D2" w:rsidRDefault="00165BEB" w:rsidP="00447A29">
      <w:pPr>
        <w:pStyle w:val="MDPI31text"/>
        <w:ind w:left="1843" w:firstLine="0"/>
        <w:rPr>
          <w:szCs w:val="20"/>
          <w:lang w:val="es-CL"/>
        </w:rPr>
      </w:pPr>
      <w:r w:rsidRPr="00BA76D2">
        <w:rPr>
          <w:szCs w:val="20"/>
          <w:lang w:val="es-CL"/>
        </w:rPr>
        <w:t>En relación con</w:t>
      </w:r>
      <w:r w:rsidR="00305F19" w:rsidRPr="00BA76D2">
        <w:rPr>
          <w:szCs w:val="20"/>
          <w:lang w:val="es-CL"/>
        </w:rPr>
        <w:t xml:space="preserve"> la métrica ROC (Receiver </w:t>
      </w:r>
      <w:proofErr w:type="spellStart"/>
      <w:r w:rsidR="00305F19" w:rsidRPr="00BA76D2">
        <w:rPr>
          <w:szCs w:val="20"/>
          <w:lang w:val="es-CL"/>
        </w:rPr>
        <w:t>Operating</w:t>
      </w:r>
      <w:proofErr w:type="spellEnd"/>
      <w:r w:rsidR="00305F19" w:rsidRPr="00BA76D2">
        <w:rPr>
          <w:szCs w:val="20"/>
          <w:lang w:val="es-CL"/>
        </w:rPr>
        <w:t xml:space="preserve"> </w:t>
      </w:r>
      <w:proofErr w:type="spellStart"/>
      <w:r w:rsidR="00305F19" w:rsidRPr="00BA76D2">
        <w:rPr>
          <w:szCs w:val="20"/>
          <w:lang w:val="es-CL"/>
        </w:rPr>
        <w:t>Characteristic</w:t>
      </w:r>
      <w:proofErr w:type="spellEnd"/>
      <w:r w:rsidR="00305F19" w:rsidRPr="00BA76D2">
        <w:rPr>
          <w:szCs w:val="20"/>
          <w:lang w:val="es-CL"/>
        </w:rPr>
        <w:t xml:space="preserve">), esta al momento de entrenar el modelo, debe de estar por sobre </w:t>
      </w:r>
      <w:r w:rsidR="00EE5AFD" w:rsidRPr="00BA76D2">
        <w:rPr>
          <w:szCs w:val="20"/>
          <w:lang w:val="es-CL"/>
        </w:rPr>
        <w:t xml:space="preserve">los 0.5, para evitar aleatoriedad en el modelo, si este modelo al momento en que se calcula la curva de </w:t>
      </w:r>
      <w:r w:rsidR="00C23350" w:rsidRPr="00BA76D2">
        <w:rPr>
          <w:szCs w:val="20"/>
          <w:lang w:val="es-CL"/>
        </w:rPr>
        <w:t>ROC</w:t>
      </w:r>
      <w:r w:rsidR="00EE5AFD" w:rsidRPr="00BA76D2">
        <w:rPr>
          <w:szCs w:val="20"/>
          <w:lang w:val="es-CL"/>
        </w:rPr>
        <w:t xml:space="preserve"> es de 0.5 o inferior, se encontrara en una situación que cada una de las predicciones que este haga, serán netamente aleatorias, perdiendo precisión en sus identificaciones y/ predicciones.</w:t>
      </w:r>
    </w:p>
    <w:p w14:paraId="6D728B5C" w14:textId="77777777" w:rsidR="0073255A" w:rsidRPr="00BA76D2" w:rsidRDefault="0073255A" w:rsidP="000F0EC8">
      <w:pPr>
        <w:pStyle w:val="MDPI31text"/>
        <w:ind w:left="0" w:firstLine="0"/>
        <w:rPr>
          <w:szCs w:val="20"/>
          <w:lang w:val="es-CL"/>
        </w:rPr>
      </w:pPr>
    </w:p>
    <w:p w14:paraId="5861D800" w14:textId="4FFA3BF0" w:rsidR="000F0EC8" w:rsidRPr="00BA76D2" w:rsidRDefault="005D412A" w:rsidP="00447A29">
      <w:pPr>
        <w:pStyle w:val="MDPI31text"/>
        <w:ind w:left="1843" w:firstLine="0"/>
        <w:rPr>
          <w:b/>
          <w:bCs/>
          <w:szCs w:val="20"/>
          <w:lang w:val="es-CL"/>
        </w:rPr>
      </w:pPr>
      <w:r w:rsidRPr="00BA76D2">
        <w:rPr>
          <w:b/>
          <w:bCs/>
          <w:szCs w:val="20"/>
          <w:lang w:val="es-CL"/>
        </w:rPr>
        <w:t>3</w:t>
      </w:r>
      <w:r w:rsidR="000F0EC8" w:rsidRPr="00BA76D2">
        <w:rPr>
          <w:b/>
          <w:bCs/>
          <w:szCs w:val="20"/>
          <w:lang w:val="es-CL"/>
        </w:rPr>
        <w:t>.</w:t>
      </w:r>
      <w:r w:rsidR="00530943" w:rsidRPr="00BA76D2">
        <w:rPr>
          <w:b/>
          <w:bCs/>
          <w:szCs w:val="20"/>
          <w:lang w:val="es-CL"/>
        </w:rPr>
        <w:t>2</w:t>
      </w:r>
      <w:r w:rsidR="000F0EC8" w:rsidRPr="00BA76D2">
        <w:rPr>
          <w:b/>
          <w:bCs/>
          <w:szCs w:val="20"/>
          <w:lang w:val="es-CL"/>
        </w:rPr>
        <w:t xml:space="preserve">.- Metodologías Importantes en el Algoritmo del </w:t>
      </w:r>
      <w:r w:rsidR="00500389" w:rsidRPr="00BA76D2">
        <w:rPr>
          <w:b/>
          <w:bCs/>
          <w:szCs w:val="20"/>
          <w:lang w:val="es-CL"/>
        </w:rPr>
        <w:t>Clasificación</w:t>
      </w:r>
      <w:r w:rsidR="000F0EC8" w:rsidRPr="00BA76D2">
        <w:rPr>
          <w:b/>
          <w:bCs/>
          <w:szCs w:val="20"/>
          <w:lang w:val="es-CL"/>
        </w:rPr>
        <w:t xml:space="preserve"> </w:t>
      </w:r>
      <w:proofErr w:type="spellStart"/>
      <w:r w:rsidR="000F0EC8" w:rsidRPr="00BA76D2">
        <w:rPr>
          <w:b/>
          <w:bCs/>
          <w:szCs w:val="20"/>
          <w:lang w:val="es-CL"/>
        </w:rPr>
        <w:t>Naive</w:t>
      </w:r>
      <w:proofErr w:type="spellEnd"/>
      <w:r w:rsidR="000F0EC8" w:rsidRPr="00BA76D2">
        <w:rPr>
          <w:b/>
          <w:bCs/>
          <w:szCs w:val="20"/>
          <w:lang w:val="es-CL"/>
        </w:rPr>
        <w:t xml:space="preserve"> Bayes en </w:t>
      </w:r>
      <w:proofErr w:type="spellStart"/>
      <w:r w:rsidR="000F0EC8" w:rsidRPr="00BA76D2">
        <w:rPr>
          <w:b/>
          <w:bCs/>
          <w:szCs w:val="20"/>
          <w:lang w:val="es-CL"/>
        </w:rPr>
        <w:t>Tkinter</w:t>
      </w:r>
      <w:proofErr w:type="spellEnd"/>
      <w:r w:rsidR="000F0EC8" w:rsidRPr="00BA76D2">
        <w:rPr>
          <w:b/>
          <w:bCs/>
          <w:szCs w:val="20"/>
          <w:lang w:val="es-CL"/>
        </w:rPr>
        <w:t xml:space="preserve"> Enfocado en la Detección de Patrones de Procesamiento de Lenguaje Natural</w:t>
      </w:r>
    </w:p>
    <w:p w14:paraId="1961ABFE" w14:textId="77777777" w:rsidR="00542620" w:rsidRPr="00BA76D2" w:rsidRDefault="00542620" w:rsidP="000F0EC8">
      <w:pPr>
        <w:pStyle w:val="MDPI31text"/>
        <w:ind w:left="0" w:firstLine="0"/>
        <w:rPr>
          <w:szCs w:val="20"/>
          <w:lang w:val="es-CL"/>
        </w:rPr>
      </w:pPr>
    </w:p>
    <w:p w14:paraId="5F653C92" w14:textId="77777777" w:rsidR="00542620" w:rsidRPr="00BA76D2" w:rsidRDefault="00542620" w:rsidP="00447A29">
      <w:pPr>
        <w:pStyle w:val="MDPI31text"/>
        <w:ind w:left="1843" w:firstLine="0"/>
        <w:rPr>
          <w:szCs w:val="20"/>
          <w:lang w:val="es-CL"/>
        </w:rPr>
      </w:pPr>
      <w:r w:rsidRPr="00BA76D2">
        <w:rPr>
          <w:szCs w:val="20"/>
          <w:lang w:val="es-CL"/>
        </w:rPr>
        <w:t xml:space="preserve">El proceso de entrenamiento del modelo Naive Bayes se realiza utilizando el clasificador </w:t>
      </w:r>
      <w:proofErr w:type="spellStart"/>
      <w:r w:rsidRPr="00BA76D2">
        <w:rPr>
          <w:szCs w:val="20"/>
          <w:lang w:val="es-CL"/>
        </w:rPr>
        <w:t>MultinomialNB</w:t>
      </w:r>
      <w:proofErr w:type="spellEnd"/>
      <w:r w:rsidRPr="00BA76D2">
        <w:rPr>
          <w:szCs w:val="20"/>
          <w:lang w:val="es-CL"/>
        </w:rPr>
        <w:t xml:space="preserve">, que es adecuado para datos de conteo o frecuencia como los que se encuentran en tareas de clasificación de texto. En este método, tras seleccionar las columnas </w:t>
      </w:r>
      <w:r w:rsidRPr="00BA76D2">
        <w:rPr>
          <w:szCs w:val="20"/>
          <w:lang w:val="es-CL"/>
        </w:rPr>
        <w:lastRenderedPageBreak/>
        <w:t>de entrada y la columna objetivo, se extraen los datos relevantes de la base de datos y se transforman en una forma adecuada para el modelo. La transformación se realiza a través de la vectorización del texto usando TF-IDF (</w:t>
      </w:r>
      <w:proofErr w:type="spellStart"/>
      <w:r w:rsidRPr="00BA76D2">
        <w:rPr>
          <w:szCs w:val="20"/>
          <w:lang w:val="es-CL"/>
        </w:rPr>
        <w:t>Term</w:t>
      </w:r>
      <w:proofErr w:type="spellEnd"/>
      <w:r w:rsidRPr="00BA76D2">
        <w:rPr>
          <w:szCs w:val="20"/>
          <w:lang w:val="es-CL"/>
        </w:rPr>
        <w:t xml:space="preserve"> </w:t>
      </w:r>
      <w:proofErr w:type="spellStart"/>
      <w:r w:rsidRPr="00BA76D2">
        <w:rPr>
          <w:szCs w:val="20"/>
          <w:lang w:val="es-CL"/>
        </w:rPr>
        <w:t>Frequency</w:t>
      </w:r>
      <w:proofErr w:type="spellEnd"/>
      <w:r w:rsidRPr="00BA76D2">
        <w:rPr>
          <w:szCs w:val="20"/>
          <w:lang w:val="es-CL"/>
        </w:rPr>
        <w:t xml:space="preserve">-Inverse </w:t>
      </w:r>
      <w:proofErr w:type="spellStart"/>
      <w:r w:rsidRPr="00BA76D2">
        <w:rPr>
          <w:szCs w:val="20"/>
          <w:lang w:val="es-CL"/>
        </w:rPr>
        <w:t>Document</w:t>
      </w:r>
      <w:proofErr w:type="spellEnd"/>
      <w:r w:rsidRPr="00BA76D2">
        <w:rPr>
          <w:szCs w:val="20"/>
          <w:lang w:val="es-CL"/>
        </w:rPr>
        <w:t xml:space="preserve"> </w:t>
      </w:r>
      <w:proofErr w:type="spellStart"/>
      <w:r w:rsidRPr="00BA76D2">
        <w:rPr>
          <w:szCs w:val="20"/>
          <w:lang w:val="es-CL"/>
        </w:rPr>
        <w:t>Frequency</w:t>
      </w:r>
      <w:proofErr w:type="spellEnd"/>
      <w:r w:rsidRPr="00BA76D2">
        <w:rPr>
          <w:szCs w:val="20"/>
          <w:lang w:val="es-CL"/>
        </w:rPr>
        <w:t>), un enfoque común en el procesamiento de lenguaje natural que convierte el texto en una matriz numérica donde cada elemento representa la importancia relativa de una palabra en un documento en comparación con su frecuencia en el corpus.</w:t>
      </w:r>
    </w:p>
    <w:p w14:paraId="49D19544" w14:textId="77777777" w:rsidR="00542620" w:rsidRPr="00BA76D2" w:rsidRDefault="00542620" w:rsidP="00447A29">
      <w:pPr>
        <w:pStyle w:val="MDPI31text"/>
        <w:ind w:left="1843" w:firstLine="0"/>
        <w:rPr>
          <w:szCs w:val="20"/>
          <w:lang w:val="es-CL"/>
        </w:rPr>
      </w:pPr>
    </w:p>
    <w:p w14:paraId="08581E95" w14:textId="502D7726" w:rsidR="00542620" w:rsidRPr="00BA76D2" w:rsidRDefault="00542620" w:rsidP="00447A29">
      <w:pPr>
        <w:pStyle w:val="MDPI31text"/>
        <w:ind w:left="1843" w:firstLine="0"/>
        <w:rPr>
          <w:szCs w:val="20"/>
          <w:lang w:val="es-CL"/>
        </w:rPr>
      </w:pPr>
      <w:r w:rsidRPr="00BA76D2">
        <w:rPr>
          <w:szCs w:val="20"/>
          <w:lang w:val="es-CL"/>
        </w:rPr>
        <w:t xml:space="preserve">El modelo </w:t>
      </w:r>
      <w:proofErr w:type="spellStart"/>
      <w:r w:rsidRPr="00BA76D2">
        <w:rPr>
          <w:szCs w:val="20"/>
          <w:lang w:val="es-CL"/>
        </w:rPr>
        <w:t>MultinomialNB</w:t>
      </w:r>
      <w:proofErr w:type="spellEnd"/>
      <w:r w:rsidRPr="00BA76D2">
        <w:rPr>
          <w:szCs w:val="20"/>
          <w:lang w:val="es-CL"/>
        </w:rPr>
        <w:t xml:space="preserve"> se entrena con los datos vectorizados y la columna </w:t>
      </w:r>
      <w:r w:rsidR="00530943" w:rsidRPr="00BA76D2">
        <w:rPr>
          <w:szCs w:val="20"/>
          <w:lang w:val="es-CL"/>
        </w:rPr>
        <w:t>objetivo codificada</w:t>
      </w:r>
      <w:r w:rsidRPr="00BA76D2">
        <w:rPr>
          <w:szCs w:val="20"/>
          <w:lang w:val="es-CL"/>
        </w:rPr>
        <w:t xml:space="preserve">. Posteriormente, se evalúa el modelo calculando y mostrando la matriz de confusión, el informe de clasificación y la precisión. La matriz de confusión proporciona una visión integral de la calidad de las predicciones al mostrar la cantidad de verdaderos positivos, verdaderos negativos, falsos positivos y falsos negativos. El informe de clasificación incluye métricas de precisión, </w:t>
      </w:r>
      <w:proofErr w:type="spellStart"/>
      <w:r w:rsidRPr="00BA76D2">
        <w:rPr>
          <w:szCs w:val="20"/>
          <w:lang w:val="es-CL"/>
        </w:rPr>
        <w:t>recall</w:t>
      </w:r>
      <w:proofErr w:type="spellEnd"/>
      <w:r w:rsidRPr="00BA76D2">
        <w:rPr>
          <w:szCs w:val="20"/>
          <w:lang w:val="es-CL"/>
        </w:rPr>
        <w:t xml:space="preserve"> y F1-score para cada clase, mientras que la precisión global mide el porcentaje total de clasificaciones correctas</w:t>
      </w:r>
      <w:r w:rsidR="00D67825" w:rsidRPr="00BA76D2">
        <w:rPr>
          <w:szCs w:val="20"/>
          <w:lang w:val="es-CL"/>
        </w:rPr>
        <w:t xml:space="preserve">, las cuales las clasificaciones pueden ser como phishing o no phishing, esto según </w:t>
      </w:r>
      <w:r w:rsidR="00110367" w:rsidRPr="00BA76D2">
        <w:rPr>
          <w:szCs w:val="20"/>
          <w:lang w:val="es-CL"/>
        </w:rPr>
        <w:t>la respectiva etiqueta</w:t>
      </w:r>
      <w:r w:rsidR="00D67825" w:rsidRPr="00BA76D2">
        <w:rPr>
          <w:szCs w:val="20"/>
          <w:lang w:val="es-CL"/>
        </w:rPr>
        <w:t xml:space="preserve"> de </w:t>
      </w:r>
      <w:r w:rsidR="00227E45" w:rsidRPr="00BA76D2">
        <w:rPr>
          <w:szCs w:val="20"/>
          <w:lang w:val="es-CL"/>
        </w:rPr>
        <w:t>clasificación de la respectiva columna objetivo.</w:t>
      </w:r>
    </w:p>
    <w:p w14:paraId="0EE97A3D" w14:textId="77777777" w:rsidR="00542620" w:rsidRPr="00BA76D2" w:rsidRDefault="00542620" w:rsidP="00500389">
      <w:pPr>
        <w:pStyle w:val="MDPI31text"/>
        <w:ind w:left="0" w:firstLine="0"/>
        <w:rPr>
          <w:szCs w:val="20"/>
          <w:lang w:val="es-CL"/>
        </w:rPr>
      </w:pPr>
    </w:p>
    <w:p w14:paraId="2E033D58" w14:textId="6DB667A1" w:rsidR="00542620" w:rsidRPr="00BA76D2" w:rsidRDefault="00542620" w:rsidP="00447A29">
      <w:pPr>
        <w:pStyle w:val="MDPI31text"/>
        <w:ind w:left="1843" w:firstLine="0"/>
        <w:rPr>
          <w:szCs w:val="20"/>
          <w:lang w:val="es-CL"/>
        </w:rPr>
      </w:pPr>
      <w:r w:rsidRPr="00BA76D2">
        <w:rPr>
          <w:szCs w:val="20"/>
          <w:lang w:val="es-CL"/>
        </w:rPr>
        <w:t xml:space="preserve">El objetivo principal es entrenar el clasificador Naive Bayes con los datos proporcionados y evaluar su rendimiento mediante métricas de desempeño específicas. Este análisis es crucial para entender la capacidad del modelo para generalizar y hacer predicciones precisas en datos </w:t>
      </w:r>
      <w:r w:rsidR="00500389" w:rsidRPr="00BA76D2">
        <w:rPr>
          <w:szCs w:val="20"/>
          <w:lang w:val="es-CL"/>
        </w:rPr>
        <w:t xml:space="preserve">tipo </w:t>
      </w:r>
      <w:proofErr w:type="spellStart"/>
      <w:r w:rsidR="00500389" w:rsidRPr="00BA76D2">
        <w:rPr>
          <w:szCs w:val="20"/>
          <w:lang w:val="es-CL"/>
        </w:rPr>
        <w:t>object</w:t>
      </w:r>
      <w:proofErr w:type="spellEnd"/>
      <w:r w:rsidR="00500389" w:rsidRPr="00BA76D2">
        <w:rPr>
          <w:szCs w:val="20"/>
          <w:lang w:val="es-CL"/>
        </w:rPr>
        <w:t xml:space="preserve"> o </w:t>
      </w:r>
      <w:r w:rsidR="00110367" w:rsidRPr="00BA76D2">
        <w:rPr>
          <w:szCs w:val="20"/>
          <w:lang w:val="es-CL"/>
        </w:rPr>
        <w:t>líneas</w:t>
      </w:r>
      <w:r w:rsidR="00500389" w:rsidRPr="00BA76D2">
        <w:rPr>
          <w:szCs w:val="20"/>
          <w:lang w:val="es-CL"/>
        </w:rPr>
        <w:t xml:space="preserve"> de texto, a fin de identificar que tan preciso es el clasificador en tareas de procesamiento de lenguaje natural.</w:t>
      </w:r>
    </w:p>
    <w:p w14:paraId="08D9DB69" w14:textId="5E4CEADB" w:rsidR="00500389" w:rsidRPr="00BA76D2" w:rsidRDefault="00500389" w:rsidP="00447A29">
      <w:pPr>
        <w:pStyle w:val="MDPI31text"/>
        <w:ind w:left="1843" w:firstLine="0"/>
        <w:rPr>
          <w:szCs w:val="20"/>
          <w:lang w:val="es-CL"/>
        </w:rPr>
      </w:pPr>
    </w:p>
    <w:p w14:paraId="78B80651" w14:textId="701CD1EE" w:rsidR="00500389" w:rsidRPr="00BA76D2" w:rsidRDefault="00500389" w:rsidP="00447A29">
      <w:pPr>
        <w:pStyle w:val="MDPI31text"/>
        <w:ind w:left="1843" w:firstLine="0"/>
        <w:rPr>
          <w:szCs w:val="20"/>
          <w:lang w:val="es-CL"/>
        </w:rPr>
      </w:pPr>
      <w:r w:rsidRPr="00BA76D2">
        <w:rPr>
          <w:szCs w:val="20"/>
          <w:lang w:val="es-CL"/>
        </w:rPr>
        <w:t xml:space="preserve">En relación con lo mencionado anteriormente el clasificador, funciona mediante </w:t>
      </w:r>
      <w:r w:rsidR="008E4DE0" w:rsidRPr="00BA76D2">
        <w:rPr>
          <w:szCs w:val="20"/>
          <w:lang w:val="es-CL"/>
        </w:rPr>
        <w:t>diversas ecuaciones</w:t>
      </w:r>
      <w:r w:rsidRPr="00BA76D2">
        <w:rPr>
          <w:szCs w:val="20"/>
          <w:lang w:val="es-CL"/>
        </w:rPr>
        <w:t xml:space="preserve"> simple</w:t>
      </w:r>
      <w:r w:rsidR="008E4DE0" w:rsidRPr="00BA76D2">
        <w:rPr>
          <w:szCs w:val="20"/>
          <w:lang w:val="es-CL"/>
        </w:rPr>
        <w:t>s</w:t>
      </w:r>
      <w:r w:rsidRPr="00BA76D2">
        <w:rPr>
          <w:szCs w:val="20"/>
          <w:lang w:val="es-CL"/>
        </w:rPr>
        <w:t xml:space="preserve"> de identificación de verdaderos y falsos positivos y negativos, que reconoce el algoritmo, mediante se entrena, siendo la siguiente ecuación.</w:t>
      </w:r>
    </w:p>
    <w:p w14:paraId="437129B4" w14:textId="77777777" w:rsidR="00500389" w:rsidRPr="00BA76D2" w:rsidRDefault="00500389" w:rsidP="00447A29">
      <w:pPr>
        <w:pStyle w:val="MDPI31text"/>
        <w:ind w:left="1843" w:firstLine="0"/>
        <w:rPr>
          <w:szCs w:val="20"/>
          <w:lang w:val="es-CL"/>
        </w:rPr>
      </w:pPr>
    </w:p>
    <w:p w14:paraId="7D7F179A" w14:textId="27537B06" w:rsidR="00500389" w:rsidRPr="00BA76D2" w:rsidRDefault="00500389" w:rsidP="00447A29">
      <w:pPr>
        <w:pStyle w:val="MDPI31text"/>
        <w:ind w:left="1843" w:firstLine="0"/>
        <w:rPr>
          <w:szCs w:val="20"/>
          <w:lang w:val="es-CL"/>
        </w:rPr>
      </w:pPr>
      <w:r w:rsidRPr="00BA76D2">
        <w:rPr>
          <w:szCs w:val="20"/>
          <w:lang w:val="es-CL"/>
        </w:rPr>
        <w:t>Tabla de ecuaciones que se generan al momento de entrenar el clasificador Naive Bayes</w:t>
      </w:r>
      <w:r w:rsidR="00B830BD" w:rsidRPr="00BA76D2">
        <w:rPr>
          <w:szCs w:val="20"/>
          <w:lang w:val="es-CL"/>
        </w:rPr>
        <w:t>, se especificaran las métricas que ocupa el respectivo clasificador, en función de reconocer patrones de lenguaje de correos de ataque de phishing</w:t>
      </w:r>
    </w:p>
    <w:p w14:paraId="2F94AECF" w14:textId="77777777" w:rsidR="00500389" w:rsidRDefault="00500389" w:rsidP="00447A29">
      <w:pPr>
        <w:pStyle w:val="MDPI31text"/>
        <w:ind w:left="1843" w:firstLine="0"/>
        <w:rPr>
          <w:szCs w:val="20"/>
          <w:lang w:val="es-CL"/>
        </w:rPr>
      </w:pPr>
    </w:p>
    <w:p w14:paraId="1863DB7B" w14:textId="77777777" w:rsidR="00145032" w:rsidRDefault="00145032" w:rsidP="00447A29">
      <w:pPr>
        <w:pStyle w:val="MDPI31text"/>
        <w:ind w:left="1843" w:firstLine="0"/>
        <w:rPr>
          <w:szCs w:val="20"/>
          <w:lang w:val="es-CL"/>
        </w:rPr>
      </w:pPr>
    </w:p>
    <w:p w14:paraId="5BD43D6A" w14:textId="77777777" w:rsidR="00145032" w:rsidRDefault="00145032" w:rsidP="00447A29">
      <w:pPr>
        <w:pStyle w:val="MDPI31text"/>
        <w:ind w:left="1843" w:firstLine="0"/>
        <w:rPr>
          <w:szCs w:val="20"/>
          <w:lang w:val="es-CL"/>
        </w:rPr>
      </w:pPr>
    </w:p>
    <w:p w14:paraId="07D72539" w14:textId="77777777" w:rsidR="00145032" w:rsidRDefault="00145032" w:rsidP="00447A29">
      <w:pPr>
        <w:pStyle w:val="MDPI31text"/>
        <w:ind w:left="1843" w:firstLine="0"/>
        <w:rPr>
          <w:szCs w:val="20"/>
          <w:lang w:val="es-CL"/>
        </w:rPr>
      </w:pPr>
    </w:p>
    <w:p w14:paraId="2FAD0D3C" w14:textId="77777777" w:rsidR="00145032" w:rsidRDefault="00145032" w:rsidP="00447A29">
      <w:pPr>
        <w:pStyle w:val="MDPI31text"/>
        <w:ind w:left="1843" w:firstLine="0"/>
        <w:rPr>
          <w:szCs w:val="20"/>
          <w:lang w:val="es-CL"/>
        </w:rPr>
      </w:pPr>
    </w:p>
    <w:p w14:paraId="1179F14A" w14:textId="77777777" w:rsidR="00145032" w:rsidRDefault="00145032" w:rsidP="00447A29">
      <w:pPr>
        <w:pStyle w:val="MDPI31text"/>
        <w:ind w:left="1843" w:firstLine="0"/>
        <w:rPr>
          <w:szCs w:val="20"/>
          <w:lang w:val="es-CL"/>
        </w:rPr>
      </w:pPr>
    </w:p>
    <w:p w14:paraId="0CA210DA" w14:textId="77777777" w:rsidR="00145032" w:rsidRDefault="00145032" w:rsidP="00447A29">
      <w:pPr>
        <w:pStyle w:val="MDPI31text"/>
        <w:ind w:left="1843" w:firstLine="0"/>
        <w:rPr>
          <w:szCs w:val="20"/>
          <w:lang w:val="es-CL"/>
        </w:rPr>
      </w:pPr>
    </w:p>
    <w:p w14:paraId="37EF0ACB" w14:textId="77777777" w:rsidR="00145032" w:rsidRDefault="00145032" w:rsidP="00447A29">
      <w:pPr>
        <w:pStyle w:val="MDPI31text"/>
        <w:ind w:left="1843" w:firstLine="0"/>
        <w:rPr>
          <w:szCs w:val="20"/>
          <w:lang w:val="es-CL"/>
        </w:rPr>
      </w:pPr>
    </w:p>
    <w:p w14:paraId="30CEDCD2" w14:textId="77777777" w:rsidR="00934CFC" w:rsidRPr="00BA76D2" w:rsidRDefault="00934CFC" w:rsidP="00447A29">
      <w:pPr>
        <w:pStyle w:val="MDPI31text"/>
        <w:ind w:left="1843" w:firstLine="0"/>
        <w:rPr>
          <w:szCs w:val="20"/>
          <w:lang w:val="es-CL"/>
        </w:rPr>
      </w:pPr>
    </w:p>
    <w:p w14:paraId="6C85137F" w14:textId="106D4CD7" w:rsidR="00B830BD" w:rsidRDefault="00B830BD" w:rsidP="00447A29">
      <w:pPr>
        <w:pStyle w:val="MDPI31text"/>
        <w:ind w:left="1843" w:firstLine="0"/>
        <w:rPr>
          <w:b/>
          <w:bCs/>
          <w:szCs w:val="20"/>
          <w:lang w:val="es-CL"/>
        </w:rPr>
      </w:pPr>
      <w:r w:rsidRPr="00BA76D2">
        <w:rPr>
          <w:b/>
          <w:bCs/>
          <w:szCs w:val="20"/>
          <w:lang w:val="es-CL"/>
        </w:rPr>
        <w:lastRenderedPageBreak/>
        <w:t xml:space="preserve">Tabla </w:t>
      </w:r>
      <w:r w:rsidR="00402839">
        <w:rPr>
          <w:b/>
          <w:bCs/>
          <w:szCs w:val="20"/>
          <w:lang w:val="es-CL"/>
        </w:rPr>
        <w:t>Naive Bayes.</w:t>
      </w:r>
      <w:r w:rsidRPr="00BA76D2">
        <w:rPr>
          <w:b/>
          <w:bCs/>
          <w:szCs w:val="20"/>
          <w:lang w:val="es-CL"/>
        </w:rPr>
        <w:t xml:space="preserve"> </w:t>
      </w:r>
    </w:p>
    <w:p w14:paraId="7DD84004" w14:textId="77777777" w:rsidR="00934CFC" w:rsidRDefault="00934CFC" w:rsidP="00447A29">
      <w:pPr>
        <w:pStyle w:val="MDPI31text"/>
        <w:ind w:left="1843" w:firstLine="0"/>
        <w:rPr>
          <w:b/>
          <w:bCs/>
          <w:szCs w:val="20"/>
          <w:lang w:val="es-CL"/>
        </w:rPr>
      </w:pPr>
    </w:p>
    <w:tbl>
      <w:tblPr>
        <w:tblStyle w:val="Tablaconcuadrcula1"/>
        <w:tblW w:w="10450" w:type="dxa"/>
        <w:tblInd w:w="-147" w:type="dxa"/>
        <w:tblLook w:val="04A0" w:firstRow="1" w:lastRow="0" w:firstColumn="1" w:lastColumn="0" w:noHBand="0" w:noVBand="1"/>
      </w:tblPr>
      <w:tblGrid>
        <w:gridCol w:w="1856"/>
        <w:gridCol w:w="3815"/>
        <w:gridCol w:w="4779"/>
      </w:tblGrid>
      <w:tr w:rsidR="00B830BD" w:rsidRPr="00BA76D2" w14:paraId="33509D2B" w14:textId="77777777" w:rsidTr="00DC05F8">
        <w:tc>
          <w:tcPr>
            <w:tcW w:w="1856" w:type="dxa"/>
          </w:tcPr>
          <w:p w14:paraId="47518454" w14:textId="467FEA75" w:rsidR="00B830BD" w:rsidRPr="00BA76D2" w:rsidRDefault="00B830BD" w:rsidP="00500389">
            <w:pPr>
              <w:spacing w:line="240" w:lineRule="auto"/>
              <w:rPr>
                <w:b/>
                <w:bCs/>
                <w:sz w:val="20"/>
                <w:szCs w:val="20"/>
              </w:rPr>
            </w:pPr>
            <w:r w:rsidRPr="00BA76D2">
              <w:rPr>
                <w:b/>
                <w:bCs/>
                <w:sz w:val="20"/>
                <w:szCs w:val="20"/>
              </w:rPr>
              <w:t>Nombre de métricas</w:t>
            </w:r>
          </w:p>
        </w:tc>
        <w:tc>
          <w:tcPr>
            <w:tcW w:w="3815" w:type="dxa"/>
          </w:tcPr>
          <w:p w14:paraId="1D4E66D4" w14:textId="77777777" w:rsidR="00B830BD" w:rsidRPr="00BA76D2" w:rsidRDefault="00B830BD" w:rsidP="00500389">
            <w:pPr>
              <w:spacing w:line="240" w:lineRule="auto"/>
              <w:rPr>
                <w:b/>
                <w:bCs/>
                <w:sz w:val="20"/>
                <w:szCs w:val="20"/>
              </w:rPr>
            </w:pPr>
            <w:r w:rsidRPr="00BA76D2">
              <w:rPr>
                <w:b/>
                <w:bCs/>
                <w:sz w:val="20"/>
                <w:szCs w:val="20"/>
              </w:rPr>
              <w:t>descripción</w:t>
            </w:r>
          </w:p>
        </w:tc>
        <w:tc>
          <w:tcPr>
            <w:tcW w:w="4779" w:type="dxa"/>
          </w:tcPr>
          <w:p w14:paraId="63CBA476" w14:textId="77777777" w:rsidR="00B830BD" w:rsidRPr="00BA76D2" w:rsidRDefault="00B830BD" w:rsidP="00500389">
            <w:pPr>
              <w:spacing w:line="240" w:lineRule="auto"/>
              <w:rPr>
                <w:b/>
                <w:bCs/>
                <w:sz w:val="20"/>
                <w:szCs w:val="20"/>
              </w:rPr>
            </w:pPr>
            <w:r w:rsidRPr="00BA76D2">
              <w:rPr>
                <w:b/>
                <w:bCs/>
                <w:sz w:val="20"/>
                <w:szCs w:val="20"/>
              </w:rPr>
              <w:t>Formula calculo</w:t>
            </w:r>
          </w:p>
        </w:tc>
      </w:tr>
      <w:tr w:rsidR="00B830BD" w:rsidRPr="00362881" w14:paraId="0C1987AD" w14:textId="77777777" w:rsidTr="00DC05F8">
        <w:tc>
          <w:tcPr>
            <w:tcW w:w="1856" w:type="dxa"/>
          </w:tcPr>
          <w:p w14:paraId="36AA512A" w14:textId="77777777" w:rsidR="00B830BD" w:rsidRPr="00BA76D2" w:rsidRDefault="00B830BD" w:rsidP="00500389">
            <w:pPr>
              <w:spacing w:line="240" w:lineRule="auto"/>
              <w:rPr>
                <w:b/>
                <w:bCs/>
                <w:sz w:val="20"/>
                <w:szCs w:val="20"/>
              </w:rPr>
            </w:pPr>
            <w:r w:rsidRPr="00BA76D2">
              <w:rPr>
                <w:b/>
                <w:bCs/>
                <w:sz w:val="20"/>
                <w:szCs w:val="20"/>
              </w:rPr>
              <w:t>Índice de Éxito de Identificación de Patrones de Ataque precisión</w:t>
            </w:r>
          </w:p>
        </w:tc>
        <w:tc>
          <w:tcPr>
            <w:tcW w:w="3815" w:type="dxa"/>
          </w:tcPr>
          <w:p w14:paraId="3EF88A3B" w14:textId="6312DAF3" w:rsidR="00B830BD" w:rsidRPr="00BA76D2" w:rsidRDefault="00934CFC" w:rsidP="00500389">
            <w:pPr>
              <w:spacing w:line="240" w:lineRule="auto"/>
              <w:rPr>
                <w:sz w:val="20"/>
                <w:szCs w:val="20"/>
              </w:rPr>
            </w:pPr>
            <w:r>
              <w:rPr>
                <w:sz w:val="20"/>
                <w:szCs w:val="20"/>
              </w:rPr>
              <w:t>La ecuación (5)</w:t>
            </w:r>
            <w:r w:rsidR="00B830BD" w:rsidRPr="00BA76D2">
              <w:rPr>
                <w:sz w:val="20"/>
                <w:szCs w:val="20"/>
              </w:rPr>
              <w:t xml:space="preserve"> calcula el porcentaje de éxito en la identificación de patrones de ataque específicos de phishing en comparación con el total de ataques analizados, esta métrica se enfoca en la precisión del sistema de aprendizaje supervisado para identificar correos maliciosos</w:t>
            </w:r>
          </w:p>
        </w:tc>
        <w:tc>
          <w:tcPr>
            <w:tcW w:w="4779" w:type="dxa"/>
          </w:tcPr>
          <w:p w14:paraId="5FDBC855" w14:textId="77777777" w:rsidR="00B830BD" w:rsidRPr="00BA76D2" w:rsidRDefault="00B830BD" w:rsidP="00500389">
            <w:pPr>
              <w:spacing w:line="240" w:lineRule="auto"/>
              <w:rPr>
                <w:rFonts w:eastAsia="Times New Roman"/>
                <w:b/>
                <w:bCs/>
                <w:sz w:val="20"/>
                <w:szCs w:val="20"/>
              </w:rPr>
            </w:pPr>
          </w:p>
          <w:p w14:paraId="0DA148FD" w14:textId="77777777" w:rsidR="00B830BD" w:rsidRPr="00BA76D2" w:rsidRDefault="00B830BD" w:rsidP="00500389">
            <w:pPr>
              <w:spacing w:line="240" w:lineRule="auto"/>
              <w:rPr>
                <w:rFonts w:eastAsia="Times New Roman"/>
                <w:sz w:val="20"/>
                <w:szCs w:val="20"/>
              </w:rPr>
            </w:pPr>
            <w:r w:rsidRPr="00BA76D2">
              <w:rPr>
                <w:rFonts w:eastAsia="Times New Roman"/>
                <w:sz w:val="20"/>
                <w:szCs w:val="20"/>
              </w:rPr>
              <w:t>Precisión=</w:t>
            </w:r>
          </w:p>
          <w:p w14:paraId="7F79B8CB" w14:textId="710BBF76" w:rsidR="00B830BD" w:rsidRPr="00BA76D2" w:rsidRDefault="00000000" w:rsidP="00500389">
            <w:pPr>
              <w:spacing w:line="240" w:lineRule="auto"/>
              <w:rPr>
                <w:rFonts w:eastAsia="Times New Roman"/>
                <w:iCs/>
                <w:sz w:val="20"/>
                <w:szCs w:val="20"/>
              </w:rPr>
            </w:pPr>
            <m:oMath>
              <m:f>
                <m:fPr>
                  <m:ctrlPr>
                    <w:rPr>
                      <w:rFonts w:ascii="Cambria Math" w:hAnsi="Cambria Math" w:cs="Calibri"/>
                      <w:iCs/>
                      <w:sz w:val="24"/>
                      <w:szCs w:val="24"/>
                    </w:rPr>
                  </m:ctrlPr>
                </m:fPr>
                <m:num>
                  <m:r>
                    <m:rPr>
                      <m:sty m:val="p"/>
                    </m:rPr>
                    <w:rPr>
                      <w:rFonts w:ascii="Cambria Math" w:hAnsi="Cambria Math" w:cs="Calibri"/>
                      <w:sz w:val="24"/>
                      <w:szCs w:val="24"/>
                    </w:rPr>
                    <m:t>verdadero positivo</m:t>
                  </m:r>
                </m:num>
                <m:den>
                  <m:r>
                    <m:rPr>
                      <m:sty m:val="p"/>
                    </m:rPr>
                    <w:rPr>
                      <w:rFonts w:ascii="Cambria Math" w:hAnsi="Cambria Math" w:cs="Calibri"/>
                      <w:sz w:val="24"/>
                      <w:szCs w:val="24"/>
                    </w:rPr>
                    <m:t>verdadero positivo+falso positivo</m:t>
                  </m:r>
                </m:den>
              </m:f>
            </m:oMath>
            <w:r w:rsidR="00005F24">
              <w:rPr>
                <w:rFonts w:eastAsia="Times New Roman"/>
                <w:iCs/>
                <w:sz w:val="20"/>
                <w:szCs w:val="20"/>
              </w:rPr>
              <w:t xml:space="preserve">                 (5)</w:t>
            </w:r>
          </w:p>
          <w:p w14:paraId="7BB34E5C" w14:textId="77777777" w:rsidR="00B830BD" w:rsidRPr="00BA76D2" w:rsidRDefault="00B830BD" w:rsidP="00500389">
            <w:pPr>
              <w:spacing w:line="240" w:lineRule="auto"/>
              <w:rPr>
                <w:rFonts w:eastAsia="Times New Roman"/>
                <w:sz w:val="20"/>
                <w:szCs w:val="20"/>
              </w:rPr>
            </w:pPr>
            <w:r w:rsidRPr="00BA76D2">
              <w:rPr>
                <w:rFonts w:eastAsia="Times New Roman"/>
                <w:sz w:val="20"/>
                <w:szCs w:val="20"/>
              </w:rPr>
              <w:t xml:space="preserve"> </w:t>
            </w:r>
          </w:p>
          <w:p w14:paraId="28D22120" w14:textId="77777777" w:rsidR="00B830BD" w:rsidRPr="00BA76D2" w:rsidRDefault="00B830BD" w:rsidP="00500389">
            <w:pPr>
              <w:spacing w:line="240" w:lineRule="auto"/>
              <w:rPr>
                <w:rFonts w:cs="Calibri"/>
                <w:b/>
                <w:bCs/>
                <w:iCs/>
                <w:sz w:val="20"/>
                <w:szCs w:val="20"/>
              </w:rPr>
            </w:pPr>
          </w:p>
        </w:tc>
      </w:tr>
      <w:tr w:rsidR="00B830BD" w:rsidRPr="003D0276" w14:paraId="69B5E422" w14:textId="77777777" w:rsidTr="00DC05F8">
        <w:tc>
          <w:tcPr>
            <w:tcW w:w="1856" w:type="dxa"/>
          </w:tcPr>
          <w:p w14:paraId="4A76A3E8" w14:textId="77777777" w:rsidR="00B830BD" w:rsidRPr="00BA76D2" w:rsidRDefault="00B830BD" w:rsidP="00500389">
            <w:pPr>
              <w:spacing w:line="240" w:lineRule="auto"/>
              <w:rPr>
                <w:b/>
                <w:bCs/>
                <w:sz w:val="20"/>
                <w:szCs w:val="20"/>
              </w:rPr>
            </w:pPr>
            <w:r w:rsidRPr="00BA76D2">
              <w:rPr>
                <w:b/>
                <w:bCs/>
                <w:sz w:val="20"/>
                <w:szCs w:val="20"/>
              </w:rPr>
              <w:t xml:space="preserve">índice de éxito de identificación de patrones de ataques </w:t>
            </w:r>
            <w:proofErr w:type="spellStart"/>
            <w:r w:rsidRPr="00BA76D2">
              <w:rPr>
                <w:b/>
                <w:bCs/>
                <w:sz w:val="20"/>
                <w:szCs w:val="20"/>
              </w:rPr>
              <w:t>Recall</w:t>
            </w:r>
            <w:proofErr w:type="spellEnd"/>
            <w:r w:rsidRPr="00BA76D2">
              <w:rPr>
                <w:b/>
                <w:bCs/>
                <w:sz w:val="20"/>
                <w:szCs w:val="20"/>
              </w:rPr>
              <w:t xml:space="preserve"> </w:t>
            </w:r>
          </w:p>
        </w:tc>
        <w:tc>
          <w:tcPr>
            <w:tcW w:w="3815" w:type="dxa"/>
          </w:tcPr>
          <w:p w14:paraId="447ACDA1" w14:textId="1D649938" w:rsidR="00B830BD" w:rsidRPr="00BA76D2" w:rsidRDefault="00934CFC" w:rsidP="00500389">
            <w:pPr>
              <w:spacing w:line="240" w:lineRule="auto"/>
              <w:rPr>
                <w:sz w:val="20"/>
                <w:szCs w:val="20"/>
              </w:rPr>
            </w:pPr>
            <w:r>
              <w:rPr>
                <w:sz w:val="20"/>
                <w:szCs w:val="20"/>
              </w:rPr>
              <w:t>La ecuación (6)</w:t>
            </w:r>
            <w:r w:rsidR="00B830BD" w:rsidRPr="00BA76D2">
              <w:rPr>
                <w:sz w:val="20"/>
                <w:szCs w:val="20"/>
              </w:rPr>
              <w:t xml:space="preserve"> calcula el porcentaje de éxito en la identificación de patrones de ataque específicos de phishing en comparación con el total de ataques analizados, el </w:t>
            </w:r>
            <w:proofErr w:type="spellStart"/>
            <w:r w:rsidR="00B830BD" w:rsidRPr="00BA76D2">
              <w:rPr>
                <w:sz w:val="20"/>
                <w:szCs w:val="20"/>
              </w:rPr>
              <w:t>recall</w:t>
            </w:r>
            <w:proofErr w:type="spellEnd"/>
            <w:r w:rsidR="00B830BD" w:rsidRPr="00BA76D2">
              <w:rPr>
                <w:sz w:val="20"/>
                <w:szCs w:val="20"/>
              </w:rPr>
              <w:t xml:space="preserve"> mide la proporción de los casos positivos reales que fueron correctamente identificados por el modelo</w:t>
            </w:r>
          </w:p>
        </w:tc>
        <w:tc>
          <w:tcPr>
            <w:tcW w:w="4779" w:type="dxa"/>
          </w:tcPr>
          <w:p w14:paraId="362F64DE" w14:textId="77777777" w:rsidR="00B830BD" w:rsidRPr="003D0276" w:rsidRDefault="00B830BD" w:rsidP="00500389">
            <w:pPr>
              <w:spacing w:line="240" w:lineRule="auto"/>
              <w:rPr>
                <w:rFonts w:eastAsia="Times New Roman"/>
                <w:sz w:val="20"/>
                <w:szCs w:val="20"/>
                <w:lang w:val="en-US"/>
              </w:rPr>
            </w:pPr>
            <w:r w:rsidRPr="003D0276">
              <w:rPr>
                <w:rFonts w:eastAsia="Times New Roman"/>
                <w:sz w:val="20"/>
                <w:szCs w:val="20"/>
                <w:lang w:val="en-US"/>
              </w:rPr>
              <w:t>Recall=</w:t>
            </w:r>
          </w:p>
          <w:p w14:paraId="533D6826" w14:textId="54E29FF6" w:rsidR="00B830BD" w:rsidRPr="003D0276" w:rsidRDefault="00000000" w:rsidP="00500389">
            <w:pPr>
              <w:spacing w:line="240" w:lineRule="auto"/>
              <w:rPr>
                <w:rFonts w:eastAsia="Times New Roman"/>
                <w:b/>
                <w:bCs/>
                <w:sz w:val="20"/>
                <w:szCs w:val="20"/>
                <w:lang w:val="en-US"/>
              </w:rPr>
            </w:pPr>
            <m:oMath>
              <m:f>
                <m:fPr>
                  <m:ctrlPr>
                    <w:rPr>
                      <w:rFonts w:ascii="Cambria Math" w:hAnsi="Cambria Math"/>
                      <w:iCs/>
                      <w:sz w:val="24"/>
                      <w:szCs w:val="24"/>
                    </w:rPr>
                  </m:ctrlPr>
                </m:fPr>
                <m:num>
                  <m:r>
                    <m:rPr>
                      <m:sty m:val="p"/>
                    </m:rPr>
                    <w:rPr>
                      <w:rFonts w:ascii="Cambria Math" w:eastAsia="Times New Roman" w:hAnsi="Cambria Math"/>
                      <w:sz w:val="24"/>
                      <w:szCs w:val="24"/>
                      <w:lang w:val="en-US"/>
                    </w:rPr>
                    <m:t>verdadero positivo</m:t>
                  </m:r>
                </m:num>
                <m:den>
                  <m:r>
                    <m:rPr>
                      <m:sty m:val="p"/>
                    </m:rPr>
                    <w:rPr>
                      <w:rFonts w:ascii="Cambria Math" w:eastAsia="Times New Roman" w:hAnsi="Cambria Math"/>
                      <w:sz w:val="24"/>
                      <w:szCs w:val="24"/>
                      <w:lang w:val="en-US"/>
                    </w:rPr>
                    <m:t>verdadero positivo+falso negativo</m:t>
                  </m:r>
                </m:den>
              </m:f>
            </m:oMath>
            <w:r w:rsidR="00934CFC" w:rsidRPr="003D0276">
              <w:rPr>
                <w:rFonts w:eastAsia="Times New Roman"/>
                <w:iCs/>
                <w:sz w:val="20"/>
                <w:szCs w:val="20"/>
                <w:lang w:val="en-US"/>
              </w:rPr>
              <w:t xml:space="preserve">                (6)</w:t>
            </w:r>
          </w:p>
        </w:tc>
      </w:tr>
      <w:tr w:rsidR="00B830BD" w:rsidRPr="00362881" w14:paraId="181C3F5F" w14:textId="77777777" w:rsidTr="00DC05F8">
        <w:tc>
          <w:tcPr>
            <w:tcW w:w="1856" w:type="dxa"/>
          </w:tcPr>
          <w:p w14:paraId="01FDD8C7" w14:textId="3EB298B0" w:rsidR="00B830BD" w:rsidRPr="00BA76D2" w:rsidRDefault="00B830BD" w:rsidP="00500389">
            <w:pPr>
              <w:spacing w:line="240" w:lineRule="auto"/>
              <w:rPr>
                <w:b/>
                <w:bCs/>
                <w:sz w:val="20"/>
                <w:szCs w:val="20"/>
              </w:rPr>
            </w:pPr>
            <w:r w:rsidRPr="00BA76D2">
              <w:rPr>
                <w:b/>
                <w:bCs/>
                <w:sz w:val="20"/>
                <w:szCs w:val="20"/>
              </w:rPr>
              <w:t xml:space="preserve">Índice de precisión de identificación de verdaderos y falsos positivos y negativos en correos electrónicos </w:t>
            </w:r>
          </w:p>
        </w:tc>
        <w:tc>
          <w:tcPr>
            <w:tcW w:w="3815" w:type="dxa"/>
          </w:tcPr>
          <w:p w14:paraId="0271F767" w14:textId="77777777" w:rsidR="00B830BD" w:rsidRPr="00BA76D2" w:rsidRDefault="00B830BD" w:rsidP="00500389">
            <w:pPr>
              <w:spacing w:line="240" w:lineRule="auto"/>
              <w:rPr>
                <w:sz w:val="20"/>
                <w:szCs w:val="20"/>
              </w:rPr>
            </w:pPr>
            <w:r w:rsidRPr="00BA76D2">
              <w:rPr>
                <w:sz w:val="20"/>
                <w:szCs w:val="20"/>
              </w:rPr>
              <w:t>Para lograr esto, podemos utilizar el enfoque probabilístico de Naive Bayes.</w:t>
            </w:r>
          </w:p>
          <w:p w14:paraId="692CEB3B" w14:textId="3A2F3B02" w:rsidR="00B830BD" w:rsidRPr="00BA76D2" w:rsidRDefault="00B830BD" w:rsidP="00500389">
            <w:pPr>
              <w:spacing w:line="240" w:lineRule="auto"/>
              <w:rPr>
                <w:sz w:val="20"/>
                <w:szCs w:val="20"/>
              </w:rPr>
            </w:pPr>
            <w:r w:rsidRPr="00BA76D2">
              <w:rPr>
                <w:sz w:val="20"/>
                <w:szCs w:val="20"/>
              </w:rPr>
              <w:t xml:space="preserve">La </w:t>
            </w:r>
            <w:r w:rsidR="00AF6BC6">
              <w:rPr>
                <w:sz w:val="20"/>
                <w:szCs w:val="20"/>
              </w:rPr>
              <w:t>ecuación (7)</w:t>
            </w:r>
            <w:r w:rsidRPr="00BA76D2">
              <w:rPr>
                <w:sz w:val="20"/>
                <w:szCs w:val="20"/>
              </w:rPr>
              <w:t xml:space="preserve"> de Naive Bayes se adapta bien a este escenario ya que nos permite calcular la probabilidad de que los datos recopilados y verificar que pertenezcan a una en clase particular dadas las características observadas</w:t>
            </w:r>
          </w:p>
          <w:p w14:paraId="7B492BD7" w14:textId="77777777" w:rsidR="00B830BD" w:rsidRPr="00BA76D2" w:rsidRDefault="00B830BD" w:rsidP="00500389">
            <w:pPr>
              <w:spacing w:line="240" w:lineRule="auto"/>
              <w:rPr>
                <w:sz w:val="20"/>
                <w:szCs w:val="20"/>
              </w:rPr>
            </w:pPr>
          </w:p>
        </w:tc>
        <w:tc>
          <w:tcPr>
            <w:tcW w:w="4779" w:type="dxa"/>
          </w:tcPr>
          <w:p w14:paraId="4123C181" w14:textId="77777777" w:rsidR="00B830BD" w:rsidRPr="00BA76D2" w:rsidRDefault="00B830BD" w:rsidP="00500389">
            <w:pPr>
              <w:spacing w:line="240" w:lineRule="auto"/>
              <w:rPr>
                <w:rFonts w:eastAsia="Times New Roman"/>
                <w:sz w:val="20"/>
                <w:szCs w:val="20"/>
              </w:rPr>
            </w:pPr>
            <m:oMath>
              <m:r>
                <m:rPr>
                  <m:sty m:val="bi"/>
                </m:rPr>
                <w:rPr>
                  <w:rFonts w:ascii="Cambria Math" w:hAnsi="Cambria Math"/>
                  <w:sz w:val="20"/>
                  <w:szCs w:val="20"/>
                </w:rPr>
                <m:t>P</m:t>
              </m:r>
              <m:r>
                <m:rPr>
                  <m:sty m:val="b"/>
                </m:rPr>
                <w:rPr>
                  <w:rFonts w:ascii="Cambria Math" w:hAnsi="Cambria Math"/>
                  <w:sz w:val="20"/>
                  <w:szCs w:val="20"/>
                </w:rPr>
                <m:t>(</m:t>
              </m:r>
              <m:sSub>
                <m:sSubPr>
                  <m:ctrlPr>
                    <w:rPr>
                      <w:rFonts w:ascii="Cambria Math" w:hAnsi="Cambria Math"/>
                      <w:b/>
                      <w:bCs/>
                      <w:sz w:val="20"/>
                      <w:szCs w:val="20"/>
                    </w:rPr>
                  </m:ctrlPr>
                </m:sSubPr>
                <m:e>
                  <m:r>
                    <m:rPr>
                      <m:sty m:val="bi"/>
                    </m:rPr>
                    <w:rPr>
                      <w:rFonts w:ascii="Cambria Math" w:hAnsi="Cambria Math"/>
                      <w:sz w:val="20"/>
                      <w:szCs w:val="20"/>
                    </w:rPr>
                    <m:t>x</m:t>
                  </m:r>
                </m:e>
                <m:sub>
                  <m:r>
                    <m:rPr>
                      <m:sty m:val="b"/>
                    </m:rPr>
                    <w:rPr>
                      <w:rFonts w:ascii="Cambria Math" w:hAnsi="Cambria Math"/>
                      <w:sz w:val="20"/>
                      <w:szCs w:val="20"/>
                    </w:rPr>
                    <m:t xml:space="preserve">1  </m:t>
                  </m:r>
                </m:sub>
              </m:sSub>
              <m:r>
                <m:rPr>
                  <m:sty m:val="b"/>
                </m:rPr>
                <w:rPr>
                  <w:rFonts w:ascii="Cambria Math" w:hAnsi="Cambria Math"/>
                  <w:sz w:val="20"/>
                  <w:szCs w:val="20"/>
                </w:rPr>
                <m:t xml:space="preserve">, </m:t>
              </m:r>
              <m:sSub>
                <m:sSubPr>
                  <m:ctrlPr>
                    <w:rPr>
                      <w:rFonts w:ascii="Cambria Math" w:hAnsi="Cambria Math"/>
                      <w:b/>
                      <w:bCs/>
                      <w:sz w:val="20"/>
                      <w:szCs w:val="20"/>
                    </w:rPr>
                  </m:ctrlPr>
                </m:sSubPr>
                <m:e>
                  <m:r>
                    <m:rPr>
                      <m:sty m:val="bi"/>
                    </m:rPr>
                    <w:rPr>
                      <w:rFonts w:ascii="Cambria Math" w:hAnsi="Cambria Math"/>
                      <w:sz w:val="20"/>
                      <w:szCs w:val="20"/>
                    </w:rPr>
                    <m:t>x</m:t>
                  </m:r>
                </m:e>
                <m:sub>
                  <m:r>
                    <m:rPr>
                      <m:sty m:val="b"/>
                    </m:rPr>
                    <w:rPr>
                      <w:rFonts w:ascii="Cambria Math" w:hAnsi="Cambria Math"/>
                      <w:sz w:val="20"/>
                      <w:szCs w:val="20"/>
                    </w:rPr>
                    <m:t xml:space="preserve">2 </m:t>
                  </m:r>
                </m:sub>
              </m:sSub>
              <m:r>
                <m:rPr>
                  <m:sty m:val="b"/>
                </m:rPr>
                <w:rPr>
                  <w:rFonts w:ascii="Cambria Math" w:hAnsi="Cambria Math"/>
                  <w:sz w:val="20"/>
                  <w:szCs w:val="20"/>
                </w:rPr>
                <m:t>…..</m:t>
              </m:r>
            </m:oMath>
            <w:r w:rsidRPr="00BA76D2">
              <w:rPr>
                <w:rFonts w:eastAsia="Times New Roman"/>
                <w:b/>
                <w:bCs/>
                <w:sz w:val="20"/>
                <w:szCs w:val="20"/>
              </w:rPr>
              <w:t xml:space="preserve"> </w:t>
            </w:r>
            <m:oMath>
              <m:sSub>
                <m:sSubPr>
                  <m:ctrlPr>
                    <w:rPr>
                      <w:rFonts w:ascii="Cambria Math" w:hAnsi="Cambria Math"/>
                      <w:b/>
                      <w:bCs/>
                      <w:sz w:val="20"/>
                      <w:szCs w:val="20"/>
                    </w:rPr>
                  </m:ctrlPr>
                </m:sSubPr>
                <m:e>
                  <m:r>
                    <m:rPr>
                      <m:sty m:val="bi"/>
                    </m:rPr>
                    <w:rPr>
                      <w:rFonts w:ascii="Cambria Math" w:eastAsia="Times New Roman" w:hAnsi="Cambria Math"/>
                      <w:sz w:val="20"/>
                      <w:szCs w:val="20"/>
                    </w:rPr>
                    <m:t>x</m:t>
                  </m:r>
                </m:e>
                <m:sub>
                  <m:r>
                    <m:rPr>
                      <m:sty m:val="bi"/>
                    </m:rPr>
                    <w:rPr>
                      <w:rFonts w:ascii="Cambria Math" w:eastAsia="Times New Roman" w:hAnsi="Cambria Math"/>
                      <w:sz w:val="20"/>
                      <w:szCs w:val="20"/>
                    </w:rPr>
                    <m:t>n</m:t>
                  </m:r>
                </m:sub>
              </m:sSub>
            </m:oMath>
            <w:r w:rsidRPr="00BA76D2">
              <w:rPr>
                <w:rFonts w:eastAsia="Times New Roman"/>
                <w:sz w:val="20"/>
                <w:szCs w:val="20"/>
              </w:rPr>
              <w:t>)=</w:t>
            </w:r>
          </w:p>
          <w:p w14:paraId="13C34902" w14:textId="77777777" w:rsidR="00B830BD" w:rsidRPr="00BA76D2" w:rsidRDefault="00B830BD" w:rsidP="00500389">
            <w:pPr>
              <w:spacing w:line="240" w:lineRule="auto"/>
              <w:rPr>
                <w:rFonts w:eastAsia="Times New Roman"/>
                <w:sz w:val="20"/>
                <w:szCs w:val="20"/>
              </w:rPr>
            </w:pPr>
          </w:p>
          <w:p w14:paraId="45D48EB8" w14:textId="1D1017E3" w:rsidR="00B830BD" w:rsidRPr="00BA76D2" w:rsidRDefault="00000000" w:rsidP="00500389">
            <w:pPr>
              <w:spacing w:line="240" w:lineRule="auto"/>
              <w:rPr>
                <w:b/>
                <w:bCs/>
                <w:sz w:val="20"/>
                <w:szCs w:val="20"/>
              </w:rPr>
            </w:pPr>
            <m:oMath>
              <m:f>
                <m:fPr>
                  <m:ctrlPr>
                    <w:rPr>
                      <w:rFonts w:ascii="Cambria Math" w:hAnsi="Cambria Math"/>
                      <w:b/>
                      <w:bCs/>
                      <w:sz w:val="28"/>
                      <w:szCs w:val="28"/>
                    </w:rPr>
                  </m:ctrlPr>
                </m:fPr>
                <m:num>
                  <m:r>
                    <m:rPr>
                      <m:sty m:val="bi"/>
                    </m:rPr>
                    <w:rPr>
                      <w:rFonts w:ascii="Cambria Math" w:hAnsi="Cambria Math"/>
                      <w:sz w:val="28"/>
                      <w:szCs w:val="28"/>
                    </w:rPr>
                    <m:t>P</m:t>
                  </m:r>
                  <m:d>
                    <m:dPr>
                      <m:ctrlPr>
                        <w:rPr>
                          <w:rFonts w:ascii="Cambria Math" w:hAnsi="Cambria Math"/>
                          <w:b/>
                          <w:bCs/>
                          <w:sz w:val="28"/>
                          <w:szCs w:val="28"/>
                        </w:rPr>
                      </m:ctrlPr>
                    </m:dPr>
                    <m:e>
                      <m:r>
                        <m:rPr>
                          <m:sty m:val="bi"/>
                        </m:rPr>
                        <w:rPr>
                          <w:rFonts w:ascii="Cambria Math" w:hAnsi="Cambria Math"/>
                          <w:sz w:val="28"/>
                          <w:szCs w:val="28"/>
                        </w:rPr>
                        <m:t>y</m:t>
                      </m:r>
                    </m:e>
                  </m:d>
                  <m:r>
                    <m:rPr>
                      <m:sty m:val="b"/>
                    </m:rPr>
                    <w:rPr>
                      <w:rFonts w:ascii="Cambria Math" w:hAnsi="Cambria Math"/>
                      <w:sz w:val="28"/>
                      <w:szCs w:val="28"/>
                    </w:rPr>
                    <m:t xml:space="preserve"> </m:t>
                  </m:r>
                  <m:r>
                    <m:rPr>
                      <m:sty m:val="bi"/>
                    </m:rPr>
                    <w:rPr>
                      <w:rFonts w:ascii="Cambria Math" w:hAnsi="Cambria Math"/>
                      <w:sz w:val="28"/>
                      <w:szCs w:val="28"/>
                    </w:rPr>
                    <m:t>P</m:t>
                  </m:r>
                  <m:d>
                    <m:dPr>
                      <m:ctrlPr>
                        <w:rPr>
                          <w:rFonts w:ascii="Cambria Math" w:hAnsi="Cambria Math"/>
                          <w:b/>
                          <w:bCs/>
                          <w:sz w:val="28"/>
                          <w:szCs w:val="28"/>
                        </w:rPr>
                      </m:ctrlPr>
                    </m:dPr>
                    <m:e>
                      <m:sSub>
                        <m:sSubPr>
                          <m:ctrlPr>
                            <w:rPr>
                              <w:rFonts w:ascii="Cambria Math" w:hAnsi="Cambria Math"/>
                              <w:b/>
                              <w:bCs/>
                              <w:sz w:val="28"/>
                              <w:szCs w:val="28"/>
                            </w:rPr>
                          </m:ctrlPr>
                        </m:sSubPr>
                        <m:e>
                          <m:r>
                            <m:rPr>
                              <m:sty m:val="bi"/>
                            </m:rPr>
                            <w:rPr>
                              <w:rFonts w:ascii="Cambria Math" w:hAnsi="Cambria Math"/>
                              <w:sz w:val="28"/>
                              <w:szCs w:val="28"/>
                            </w:rPr>
                            <m:t>x</m:t>
                          </m:r>
                        </m:e>
                        <m:sub>
                          <m:r>
                            <m:rPr>
                              <m:sty m:val="b"/>
                            </m:rPr>
                            <w:rPr>
                              <w:rFonts w:ascii="Cambria Math" w:hAnsi="Cambria Math"/>
                              <w:sz w:val="28"/>
                              <w:szCs w:val="28"/>
                            </w:rPr>
                            <m:t>1/</m:t>
                          </m:r>
                        </m:sub>
                      </m:sSub>
                      <m:r>
                        <m:rPr>
                          <m:sty m:val="b"/>
                        </m:rPr>
                        <w:rPr>
                          <w:rFonts w:ascii="Cambria Math" w:hAnsi="Cambria Math"/>
                          <w:sz w:val="28"/>
                          <w:szCs w:val="28"/>
                        </w:rPr>
                        <m:t xml:space="preserve"> </m:t>
                      </m:r>
                      <m:r>
                        <m:rPr>
                          <m:sty m:val="bi"/>
                        </m:rPr>
                        <w:rPr>
                          <w:rFonts w:ascii="Cambria Math" w:hAnsi="Cambria Math"/>
                          <w:sz w:val="28"/>
                          <w:szCs w:val="28"/>
                        </w:rPr>
                        <m:t>y</m:t>
                      </m:r>
                    </m:e>
                  </m:d>
                  <m:r>
                    <m:rPr>
                      <m:sty m:val="b"/>
                    </m:rPr>
                    <w:rPr>
                      <w:rFonts w:ascii="Cambria Math" w:hAnsi="Cambria Math"/>
                      <w:sz w:val="28"/>
                      <w:szCs w:val="28"/>
                    </w:rPr>
                    <m:t xml:space="preserve"> </m:t>
                  </m:r>
                  <m:r>
                    <m:rPr>
                      <m:sty m:val="bi"/>
                    </m:rPr>
                    <w:rPr>
                      <w:rFonts w:ascii="Cambria Math" w:hAnsi="Cambria Math"/>
                      <w:sz w:val="28"/>
                      <w:szCs w:val="28"/>
                    </w:rPr>
                    <m:t>P</m:t>
                  </m:r>
                  <m:d>
                    <m:dPr>
                      <m:ctrlPr>
                        <w:rPr>
                          <w:rFonts w:ascii="Cambria Math" w:hAnsi="Cambria Math"/>
                          <w:b/>
                          <w:bCs/>
                          <w:sz w:val="28"/>
                          <w:szCs w:val="28"/>
                        </w:rPr>
                      </m:ctrlPr>
                    </m:dPr>
                    <m:e>
                      <m:sSub>
                        <m:sSubPr>
                          <m:ctrlPr>
                            <w:rPr>
                              <w:rFonts w:ascii="Cambria Math" w:hAnsi="Cambria Math"/>
                              <w:b/>
                              <w:bCs/>
                              <w:sz w:val="28"/>
                              <w:szCs w:val="28"/>
                            </w:rPr>
                          </m:ctrlPr>
                        </m:sSubPr>
                        <m:e>
                          <m:r>
                            <m:rPr>
                              <m:sty m:val="bi"/>
                            </m:rPr>
                            <w:rPr>
                              <w:rFonts w:ascii="Cambria Math" w:hAnsi="Cambria Math"/>
                              <w:sz w:val="28"/>
                              <w:szCs w:val="28"/>
                            </w:rPr>
                            <m:t>x</m:t>
                          </m:r>
                        </m:e>
                        <m:sub>
                          <m:r>
                            <m:rPr>
                              <m:sty m:val="b"/>
                            </m:rPr>
                            <w:rPr>
                              <w:rFonts w:ascii="Cambria Math" w:hAnsi="Cambria Math"/>
                              <w:sz w:val="28"/>
                              <w:szCs w:val="28"/>
                            </w:rPr>
                            <m:t>2</m:t>
                          </m:r>
                        </m:sub>
                      </m:sSub>
                      <m:r>
                        <m:rPr>
                          <m:sty m:val="b"/>
                        </m:rPr>
                        <w:rPr>
                          <w:rFonts w:ascii="Cambria Math" w:hAnsi="Cambria Math"/>
                          <w:sz w:val="28"/>
                          <w:szCs w:val="28"/>
                        </w:rPr>
                        <m:t>/</m:t>
                      </m:r>
                      <m:r>
                        <m:rPr>
                          <m:sty m:val="bi"/>
                        </m:rPr>
                        <w:rPr>
                          <w:rFonts w:ascii="Cambria Math" w:hAnsi="Cambria Math"/>
                          <w:sz w:val="28"/>
                          <w:szCs w:val="28"/>
                        </w:rPr>
                        <m:t>y</m:t>
                      </m:r>
                    </m:e>
                  </m:d>
                  <m:r>
                    <m:rPr>
                      <m:sty m:val="bi"/>
                    </m:rPr>
                    <w:rPr>
                      <w:rFonts w:ascii="Cambria Math" w:hAnsi="Cambria Math"/>
                      <w:sz w:val="28"/>
                      <w:szCs w:val="28"/>
                    </w:rPr>
                    <m:t>P</m:t>
                  </m:r>
                  <m:r>
                    <m:rPr>
                      <m:sty m:val="b"/>
                    </m:rPr>
                    <w:rPr>
                      <w:rFonts w:ascii="Cambria Math" w:hAnsi="Cambria Math"/>
                      <w:sz w:val="28"/>
                      <w:szCs w:val="28"/>
                    </w:rPr>
                    <m:t>(</m:t>
                  </m:r>
                  <m:sSub>
                    <m:sSubPr>
                      <m:ctrlPr>
                        <w:rPr>
                          <w:rFonts w:ascii="Cambria Math" w:hAnsi="Cambria Math"/>
                          <w:b/>
                          <w:bCs/>
                          <w:sz w:val="28"/>
                          <w:szCs w:val="28"/>
                        </w:rPr>
                      </m:ctrlPr>
                    </m:sSubPr>
                    <m:e>
                      <m:r>
                        <m:rPr>
                          <m:sty m:val="bi"/>
                        </m:rPr>
                        <w:rPr>
                          <w:rFonts w:ascii="Cambria Math" w:hAnsi="Cambria Math"/>
                          <w:sz w:val="28"/>
                          <w:szCs w:val="28"/>
                        </w:rPr>
                        <m:t>x</m:t>
                      </m:r>
                    </m:e>
                    <m:sub>
                      <m:r>
                        <m:rPr>
                          <m:sty m:val="bi"/>
                        </m:rPr>
                        <w:rPr>
                          <w:rFonts w:ascii="Cambria Math" w:hAnsi="Cambria Math"/>
                          <w:sz w:val="28"/>
                          <w:szCs w:val="28"/>
                        </w:rPr>
                        <m:t>n</m:t>
                      </m:r>
                      <m:r>
                        <m:rPr>
                          <m:sty m:val="b"/>
                        </m:rPr>
                        <w:rPr>
                          <w:rFonts w:ascii="Cambria Math" w:hAnsi="Cambria Math"/>
                          <w:sz w:val="28"/>
                          <w:szCs w:val="28"/>
                        </w:rPr>
                        <m:t xml:space="preserve"> </m:t>
                      </m:r>
                    </m:sub>
                  </m:sSub>
                  <m:r>
                    <m:rPr>
                      <m:sty m:val="b"/>
                    </m:rPr>
                    <w:rPr>
                      <w:rFonts w:ascii="Cambria Math" w:hAnsi="Cambria Math"/>
                      <w:sz w:val="28"/>
                      <w:szCs w:val="28"/>
                    </w:rPr>
                    <m:t xml:space="preserve">/ </m:t>
                  </m:r>
                  <m:r>
                    <m:rPr>
                      <m:sty m:val="bi"/>
                    </m:rPr>
                    <w:rPr>
                      <w:rFonts w:ascii="Cambria Math" w:hAnsi="Cambria Math"/>
                      <w:sz w:val="28"/>
                      <w:szCs w:val="28"/>
                    </w:rPr>
                    <m:t>y</m:t>
                  </m:r>
                  <m:r>
                    <m:rPr>
                      <m:sty m:val="b"/>
                    </m:rPr>
                    <w:rPr>
                      <w:rFonts w:ascii="Cambria Math" w:hAnsi="Cambria Math"/>
                      <w:sz w:val="28"/>
                      <w:szCs w:val="28"/>
                    </w:rPr>
                    <m:t>)</m:t>
                  </m:r>
                </m:num>
                <m:den>
                  <m:r>
                    <m:rPr>
                      <m:sty m:val="bi"/>
                    </m:rPr>
                    <w:rPr>
                      <w:rFonts w:ascii="Cambria Math" w:hAnsi="Cambria Math"/>
                      <w:sz w:val="28"/>
                      <w:szCs w:val="28"/>
                    </w:rPr>
                    <m:t>P</m:t>
                  </m:r>
                  <m:d>
                    <m:dPr>
                      <m:ctrlPr>
                        <w:rPr>
                          <w:rFonts w:ascii="Cambria Math" w:hAnsi="Cambria Math"/>
                          <w:b/>
                          <w:bCs/>
                          <w:sz w:val="28"/>
                          <w:szCs w:val="28"/>
                        </w:rPr>
                      </m:ctrlPr>
                    </m:dPr>
                    <m:e>
                      <m:sSub>
                        <m:sSubPr>
                          <m:ctrlPr>
                            <w:rPr>
                              <w:rFonts w:ascii="Cambria Math" w:hAnsi="Cambria Math"/>
                              <w:b/>
                              <w:bCs/>
                              <w:sz w:val="28"/>
                              <w:szCs w:val="28"/>
                            </w:rPr>
                          </m:ctrlPr>
                        </m:sSubPr>
                        <m:e>
                          <m:r>
                            <m:rPr>
                              <m:sty m:val="bi"/>
                            </m:rPr>
                            <w:rPr>
                              <w:rFonts w:ascii="Cambria Math" w:hAnsi="Cambria Math"/>
                              <w:sz w:val="28"/>
                              <w:szCs w:val="28"/>
                            </w:rPr>
                            <m:t>x</m:t>
                          </m:r>
                        </m:e>
                        <m:sub>
                          <m:r>
                            <m:rPr>
                              <m:sty m:val="b"/>
                            </m:rPr>
                            <w:rPr>
                              <w:rFonts w:ascii="Cambria Math" w:hAnsi="Cambria Math"/>
                              <w:sz w:val="28"/>
                              <w:szCs w:val="28"/>
                            </w:rPr>
                            <m:t>1</m:t>
                          </m:r>
                        </m:sub>
                      </m:sSub>
                    </m:e>
                  </m:d>
                  <m:r>
                    <m:rPr>
                      <m:sty m:val="b"/>
                    </m:rPr>
                    <w:rPr>
                      <w:rFonts w:ascii="Cambria Math" w:hAnsi="Cambria Math"/>
                      <w:sz w:val="28"/>
                      <w:szCs w:val="28"/>
                    </w:rPr>
                    <m:t xml:space="preserve"> </m:t>
                  </m:r>
                  <m:r>
                    <m:rPr>
                      <m:sty m:val="bi"/>
                    </m:rPr>
                    <w:rPr>
                      <w:rFonts w:ascii="Cambria Math" w:hAnsi="Cambria Math"/>
                      <w:sz w:val="28"/>
                      <w:szCs w:val="28"/>
                    </w:rPr>
                    <m:t>P</m:t>
                  </m:r>
                  <m:d>
                    <m:dPr>
                      <m:ctrlPr>
                        <w:rPr>
                          <w:rFonts w:ascii="Cambria Math" w:hAnsi="Cambria Math"/>
                          <w:b/>
                          <w:bCs/>
                          <w:sz w:val="28"/>
                          <w:szCs w:val="28"/>
                        </w:rPr>
                      </m:ctrlPr>
                    </m:dPr>
                    <m:e>
                      <m:sSub>
                        <m:sSubPr>
                          <m:ctrlPr>
                            <w:rPr>
                              <w:rFonts w:ascii="Cambria Math" w:hAnsi="Cambria Math"/>
                              <w:b/>
                              <w:bCs/>
                              <w:sz w:val="28"/>
                              <w:szCs w:val="28"/>
                            </w:rPr>
                          </m:ctrlPr>
                        </m:sSubPr>
                        <m:e>
                          <m:r>
                            <m:rPr>
                              <m:sty m:val="bi"/>
                            </m:rPr>
                            <w:rPr>
                              <w:rFonts w:ascii="Cambria Math" w:hAnsi="Cambria Math"/>
                              <w:sz w:val="28"/>
                              <w:szCs w:val="28"/>
                            </w:rPr>
                            <m:t>x</m:t>
                          </m:r>
                        </m:e>
                        <m:sub>
                          <m:r>
                            <m:rPr>
                              <m:sty m:val="b"/>
                            </m:rPr>
                            <w:rPr>
                              <w:rFonts w:ascii="Cambria Math" w:hAnsi="Cambria Math"/>
                              <w:sz w:val="28"/>
                              <w:szCs w:val="28"/>
                            </w:rPr>
                            <m:t>2</m:t>
                          </m:r>
                        </m:sub>
                      </m:sSub>
                    </m:e>
                  </m:d>
                  <m:r>
                    <m:rPr>
                      <m:sty m:val="b"/>
                    </m:rPr>
                    <w:rPr>
                      <w:rFonts w:ascii="Cambria Math" w:hAnsi="Cambria Math"/>
                      <w:sz w:val="28"/>
                      <w:szCs w:val="28"/>
                    </w:rPr>
                    <m:t>….</m:t>
                  </m:r>
                  <m:r>
                    <m:rPr>
                      <m:sty m:val="bi"/>
                    </m:rPr>
                    <w:rPr>
                      <w:rFonts w:ascii="Cambria Math" w:hAnsi="Cambria Math"/>
                      <w:sz w:val="28"/>
                      <w:szCs w:val="28"/>
                    </w:rPr>
                    <m:t>P</m:t>
                  </m:r>
                  <m:r>
                    <m:rPr>
                      <m:sty m:val="b"/>
                    </m:rPr>
                    <w:rPr>
                      <w:rFonts w:ascii="Cambria Math" w:hAnsi="Cambria Math"/>
                      <w:sz w:val="28"/>
                      <w:szCs w:val="28"/>
                    </w:rPr>
                    <m:t>(</m:t>
                  </m:r>
                  <m:sSub>
                    <m:sSubPr>
                      <m:ctrlPr>
                        <w:rPr>
                          <w:rFonts w:ascii="Cambria Math" w:hAnsi="Cambria Math"/>
                          <w:b/>
                          <w:bCs/>
                          <w:sz w:val="28"/>
                          <w:szCs w:val="28"/>
                        </w:rPr>
                      </m:ctrlPr>
                    </m:sSubPr>
                    <m:e>
                      <m:r>
                        <m:rPr>
                          <m:sty m:val="bi"/>
                        </m:rPr>
                        <w:rPr>
                          <w:rFonts w:ascii="Cambria Math" w:hAnsi="Cambria Math"/>
                          <w:sz w:val="28"/>
                          <w:szCs w:val="28"/>
                        </w:rPr>
                        <m:t>x</m:t>
                      </m:r>
                    </m:e>
                    <m:sub>
                      <m:r>
                        <m:rPr>
                          <m:sty m:val="bi"/>
                        </m:rPr>
                        <w:rPr>
                          <w:rFonts w:ascii="Cambria Math" w:hAnsi="Cambria Math"/>
                          <w:sz w:val="28"/>
                          <w:szCs w:val="28"/>
                        </w:rPr>
                        <m:t>n</m:t>
                      </m:r>
                    </m:sub>
                  </m:sSub>
                  <m:r>
                    <m:rPr>
                      <m:sty m:val="b"/>
                    </m:rPr>
                    <w:rPr>
                      <w:rFonts w:ascii="Cambria Math" w:hAnsi="Cambria Math"/>
                      <w:sz w:val="28"/>
                      <w:szCs w:val="28"/>
                    </w:rPr>
                    <m:t>)</m:t>
                  </m:r>
                </m:den>
              </m:f>
            </m:oMath>
            <w:r w:rsidR="00AF6BC6">
              <w:rPr>
                <w:b/>
                <w:bCs/>
                <w:sz w:val="20"/>
                <w:szCs w:val="20"/>
              </w:rPr>
              <w:t xml:space="preserve">              </w:t>
            </w:r>
            <w:r w:rsidR="00AF6BC6" w:rsidRPr="00AF6BC6">
              <w:rPr>
                <w:sz w:val="20"/>
                <w:szCs w:val="20"/>
              </w:rPr>
              <w:t>(7)</w:t>
            </w:r>
          </w:p>
        </w:tc>
      </w:tr>
      <w:tr w:rsidR="00B830BD" w:rsidRPr="00362881" w14:paraId="366C5490" w14:textId="77777777" w:rsidTr="00DC05F8">
        <w:trPr>
          <w:trHeight w:val="2610"/>
        </w:trPr>
        <w:tc>
          <w:tcPr>
            <w:tcW w:w="1856" w:type="dxa"/>
          </w:tcPr>
          <w:p w14:paraId="0EB7D204" w14:textId="77777777" w:rsidR="00B830BD" w:rsidRPr="00BA76D2" w:rsidRDefault="00B830BD" w:rsidP="00500389">
            <w:pPr>
              <w:spacing w:line="240" w:lineRule="auto"/>
              <w:rPr>
                <w:b/>
                <w:bCs/>
                <w:sz w:val="20"/>
                <w:szCs w:val="20"/>
              </w:rPr>
            </w:pPr>
            <w:r w:rsidRPr="00BA76D2">
              <w:rPr>
                <w:b/>
                <w:bCs/>
                <w:sz w:val="20"/>
                <w:szCs w:val="20"/>
              </w:rPr>
              <w:t>Índice de reconocimiento del patrón más repetitivo y menos repetitivo</w:t>
            </w:r>
          </w:p>
        </w:tc>
        <w:tc>
          <w:tcPr>
            <w:tcW w:w="3815" w:type="dxa"/>
          </w:tcPr>
          <w:p w14:paraId="10421B53" w14:textId="77777777" w:rsidR="00B830BD" w:rsidRDefault="00B830BD" w:rsidP="00500389">
            <w:pPr>
              <w:spacing w:line="240" w:lineRule="auto"/>
              <w:rPr>
                <w:sz w:val="20"/>
                <w:szCs w:val="20"/>
              </w:rPr>
            </w:pPr>
            <w:r w:rsidRPr="00BA76D2">
              <w:rPr>
                <w:sz w:val="20"/>
                <w:szCs w:val="20"/>
              </w:rPr>
              <w:t xml:space="preserve">En este punto definiremos dentro de cada </w:t>
            </w:r>
            <w:proofErr w:type="spellStart"/>
            <w:r w:rsidRPr="00BA76D2">
              <w:rPr>
                <w:sz w:val="20"/>
                <w:szCs w:val="20"/>
              </w:rPr>
              <w:t>dataset</w:t>
            </w:r>
            <w:proofErr w:type="spellEnd"/>
            <w:r w:rsidRPr="00BA76D2">
              <w:rPr>
                <w:sz w:val="20"/>
                <w:szCs w:val="20"/>
              </w:rPr>
              <w:t>, los datos que más se repiten</w:t>
            </w:r>
            <w:r w:rsidR="00C03B2F">
              <w:rPr>
                <w:sz w:val="20"/>
                <w:szCs w:val="20"/>
              </w:rPr>
              <w:t>, ecuación (8</w:t>
            </w:r>
            <w:proofErr w:type="gramStart"/>
            <w:r w:rsidR="00C03B2F">
              <w:rPr>
                <w:sz w:val="20"/>
                <w:szCs w:val="20"/>
              </w:rPr>
              <w:t xml:space="preserve">) </w:t>
            </w:r>
            <w:r w:rsidRPr="00BA76D2">
              <w:rPr>
                <w:sz w:val="20"/>
                <w:szCs w:val="20"/>
              </w:rPr>
              <w:t xml:space="preserve"> y</w:t>
            </w:r>
            <w:proofErr w:type="gramEnd"/>
            <w:r w:rsidRPr="00BA76D2">
              <w:rPr>
                <w:sz w:val="20"/>
                <w:szCs w:val="20"/>
              </w:rPr>
              <w:t xml:space="preserve"> que menos se repiten</w:t>
            </w:r>
            <w:r w:rsidR="00C03B2F">
              <w:rPr>
                <w:sz w:val="20"/>
                <w:szCs w:val="20"/>
              </w:rPr>
              <w:t>, ecuación (9)</w:t>
            </w:r>
            <w:r w:rsidRPr="00BA76D2">
              <w:rPr>
                <w:sz w:val="20"/>
                <w:szCs w:val="20"/>
              </w:rPr>
              <w:t xml:space="preserve"> en los diversos ataques de Phishing esto en virtud de tener un enfoque de quienes o que modus operandi es el más común y así identificar patrones y posibles atacantes.</w:t>
            </w:r>
          </w:p>
          <w:p w14:paraId="050084C0" w14:textId="77777777" w:rsidR="00C03B2F" w:rsidRDefault="00C03B2F" w:rsidP="00500389">
            <w:pPr>
              <w:spacing w:line="240" w:lineRule="auto"/>
              <w:rPr>
                <w:sz w:val="20"/>
                <w:szCs w:val="20"/>
              </w:rPr>
            </w:pPr>
          </w:p>
          <w:p w14:paraId="2E69C09F" w14:textId="77777777" w:rsidR="00C03B2F" w:rsidRDefault="00C03B2F" w:rsidP="00500389">
            <w:pPr>
              <w:spacing w:line="240" w:lineRule="auto"/>
              <w:rPr>
                <w:sz w:val="20"/>
                <w:szCs w:val="20"/>
              </w:rPr>
            </w:pPr>
          </w:p>
          <w:p w14:paraId="3D00A744" w14:textId="06BB16A3" w:rsidR="00C03B2F" w:rsidRPr="00BA76D2" w:rsidRDefault="00C03B2F" w:rsidP="00500389">
            <w:pPr>
              <w:spacing w:line="240" w:lineRule="auto"/>
              <w:rPr>
                <w:sz w:val="20"/>
                <w:szCs w:val="20"/>
              </w:rPr>
            </w:pPr>
          </w:p>
        </w:tc>
        <w:tc>
          <w:tcPr>
            <w:tcW w:w="4779" w:type="dxa"/>
          </w:tcPr>
          <w:p w14:paraId="5D1D9DF0" w14:textId="77777777" w:rsidR="00B830BD" w:rsidRPr="00BA76D2" w:rsidRDefault="00B830BD" w:rsidP="00500389">
            <w:pPr>
              <w:spacing w:line="240" w:lineRule="auto"/>
              <w:rPr>
                <w:b/>
                <w:bCs/>
                <w:sz w:val="20"/>
                <w:szCs w:val="20"/>
              </w:rPr>
            </w:pPr>
            <w:r w:rsidRPr="00BA76D2">
              <w:rPr>
                <w:b/>
                <w:bCs/>
                <w:sz w:val="20"/>
                <w:szCs w:val="20"/>
              </w:rPr>
              <w:lastRenderedPageBreak/>
              <w:t>Frecuencia relativa al patrón que más se repite:</w:t>
            </w:r>
          </w:p>
          <w:p w14:paraId="5440EFE8" w14:textId="77777777" w:rsidR="00B830BD" w:rsidRPr="00BA76D2" w:rsidRDefault="00B830BD" w:rsidP="00500389">
            <w:pPr>
              <w:spacing w:line="240" w:lineRule="auto"/>
              <w:rPr>
                <w:b/>
                <w:bCs/>
                <w:sz w:val="20"/>
                <w:szCs w:val="20"/>
              </w:rPr>
            </w:pPr>
          </w:p>
          <w:p w14:paraId="5A406A73" w14:textId="77777777" w:rsidR="00B830BD" w:rsidRPr="00BA76D2" w:rsidRDefault="00B830BD" w:rsidP="00500389">
            <w:pPr>
              <w:spacing w:line="240" w:lineRule="auto"/>
              <w:rPr>
                <w:b/>
                <w:bCs/>
                <w:sz w:val="20"/>
                <w:szCs w:val="20"/>
              </w:rPr>
            </w:pPr>
            <w:r w:rsidRPr="00BA76D2">
              <w:rPr>
                <w:b/>
                <w:bCs/>
                <w:sz w:val="20"/>
                <w:szCs w:val="20"/>
              </w:rPr>
              <w:t>Frecuencia Máxima=</w:t>
            </w:r>
          </w:p>
          <w:p w14:paraId="7440AF71" w14:textId="188317AA" w:rsidR="00B830BD" w:rsidRPr="00BA76D2" w:rsidRDefault="00000000" w:rsidP="00500389">
            <w:pPr>
              <w:spacing w:line="240" w:lineRule="auto"/>
              <w:rPr>
                <w:rFonts w:eastAsia="Times New Roman"/>
                <w:iCs/>
                <w:sz w:val="20"/>
                <w:szCs w:val="20"/>
              </w:rPr>
            </w:pPr>
            <m:oMath>
              <m:f>
                <m:fPr>
                  <m:ctrlPr>
                    <w:rPr>
                      <w:rFonts w:ascii="Cambria Math" w:hAnsi="Cambria Math"/>
                      <w:iCs/>
                      <w:sz w:val="24"/>
                      <w:szCs w:val="24"/>
                    </w:rPr>
                  </m:ctrlPr>
                </m:fPr>
                <m:num>
                  <m:r>
                    <m:rPr>
                      <m:sty m:val="p"/>
                    </m:rPr>
                    <w:rPr>
                      <w:rFonts w:ascii="Cambria Math" w:hAnsi="Cambria Math"/>
                      <w:sz w:val="24"/>
                      <w:szCs w:val="24"/>
                    </w:rPr>
                    <m:t>numero de veces que aparece el patron mas comun</m:t>
                  </m:r>
                </m:num>
                <m:den>
                  <m:r>
                    <m:rPr>
                      <m:sty m:val="p"/>
                    </m:rPr>
                    <w:rPr>
                      <w:rFonts w:ascii="Cambria Math" w:hAnsi="Cambria Math"/>
                      <w:sz w:val="24"/>
                      <w:szCs w:val="24"/>
                    </w:rPr>
                    <m:t>total de datos</m:t>
                  </m:r>
                </m:den>
              </m:f>
            </m:oMath>
            <w:r w:rsidR="00C03B2F">
              <w:rPr>
                <w:rFonts w:eastAsia="Times New Roman"/>
                <w:iCs/>
                <w:sz w:val="20"/>
                <w:szCs w:val="20"/>
              </w:rPr>
              <w:t xml:space="preserve">  (8)</w:t>
            </w:r>
          </w:p>
          <w:p w14:paraId="709770F1" w14:textId="77777777" w:rsidR="00B830BD" w:rsidRPr="00BA76D2" w:rsidRDefault="00B830BD" w:rsidP="00500389">
            <w:pPr>
              <w:spacing w:line="240" w:lineRule="auto"/>
              <w:rPr>
                <w:sz w:val="20"/>
                <w:szCs w:val="20"/>
              </w:rPr>
            </w:pPr>
          </w:p>
          <w:p w14:paraId="7CD4C728" w14:textId="77777777" w:rsidR="00B830BD" w:rsidRPr="003C0268" w:rsidRDefault="00B830BD" w:rsidP="00500389">
            <w:pPr>
              <w:spacing w:line="240" w:lineRule="auto"/>
              <w:rPr>
                <w:b/>
                <w:bCs/>
                <w:sz w:val="20"/>
                <w:szCs w:val="20"/>
              </w:rPr>
            </w:pPr>
            <w:r w:rsidRPr="003C0268">
              <w:rPr>
                <w:b/>
                <w:bCs/>
                <w:sz w:val="20"/>
                <w:szCs w:val="20"/>
              </w:rPr>
              <w:lastRenderedPageBreak/>
              <w:t>Frecuencia Mínima=</w:t>
            </w:r>
          </w:p>
          <w:p w14:paraId="1CBFD01C" w14:textId="77777777" w:rsidR="00145032" w:rsidRDefault="00000000" w:rsidP="00500389">
            <w:pPr>
              <w:spacing w:line="240" w:lineRule="auto"/>
              <w:rPr>
                <w:iCs/>
                <w:sz w:val="20"/>
                <w:szCs w:val="20"/>
              </w:rPr>
            </w:pPr>
            <m:oMath>
              <m:f>
                <m:fPr>
                  <m:ctrlPr>
                    <w:rPr>
                      <w:rFonts w:ascii="Cambria Math" w:hAnsi="Cambria Math"/>
                      <w:iCs/>
                    </w:rPr>
                  </m:ctrlPr>
                </m:fPr>
                <m:num>
                  <m:r>
                    <m:rPr>
                      <m:sty m:val="p"/>
                    </m:rPr>
                    <w:rPr>
                      <w:rFonts w:ascii="Cambria Math" w:hAnsi="Cambria Math"/>
                    </w:rPr>
                    <m:t>numero de veces que aparece el patron menos comun</m:t>
                  </m:r>
                </m:num>
                <m:den>
                  <m:r>
                    <m:rPr>
                      <m:sty m:val="p"/>
                    </m:rPr>
                    <w:rPr>
                      <w:rFonts w:ascii="Cambria Math" w:hAnsi="Cambria Math"/>
                    </w:rPr>
                    <m:t>total de datos</m:t>
                  </m:r>
                </m:den>
              </m:f>
            </m:oMath>
            <w:r w:rsidR="003C0268">
              <w:rPr>
                <w:iCs/>
                <w:sz w:val="20"/>
                <w:szCs w:val="20"/>
              </w:rPr>
              <w:t xml:space="preserve">  </w:t>
            </w:r>
          </w:p>
          <w:p w14:paraId="09E9423F" w14:textId="0E137D6F" w:rsidR="00B830BD" w:rsidRPr="00BA76D2" w:rsidRDefault="003C0268" w:rsidP="00500389">
            <w:pPr>
              <w:spacing w:line="240" w:lineRule="auto"/>
              <w:rPr>
                <w:iCs/>
                <w:sz w:val="20"/>
                <w:szCs w:val="20"/>
              </w:rPr>
            </w:pPr>
            <w:r>
              <w:rPr>
                <w:iCs/>
                <w:sz w:val="20"/>
                <w:szCs w:val="20"/>
              </w:rPr>
              <w:t>(9)</w:t>
            </w:r>
          </w:p>
        </w:tc>
      </w:tr>
    </w:tbl>
    <w:p w14:paraId="71B2170F" w14:textId="77777777" w:rsidR="005D412A" w:rsidRPr="00BA76D2" w:rsidRDefault="005D412A" w:rsidP="00447A29">
      <w:pPr>
        <w:pStyle w:val="MDPI31text"/>
        <w:ind w:left="1843" w:firstLine="0"/>
        <w:rPr>
          <w:szCs w:val="20"/>
          <w:lang w:val="es-CL"/>
        </w:rPr>
      </w:pPr>
    </w:p>
    <w:p w14:paraId="5111AB06" w14:textId="7399E90A" w:rsidR="00DC05F8" w:rsidRDefault="00DC05F8" w:rsidP="007738BE">
      <w:pPr>
        <w:pStyle w:val="MDPI31text"/>
        <w:ind w:left="1333" w:firstLine="510"/>
        <w:rPr>
          <w:szCs w:val="20"/>
          <w:lang w:val="es-CL"/>
        </w:rPr>
      </w:pPr>
      <w:r w:rsidRPr="00BA76D2">
        <w:rPr>
          <w:szCs w:val="20"/>
          <w:lang w:val="es-CL"/>
        </w:rPr>
        <w:t>(</w:t>
      </w:r>
      <w:r w:rsidR="00323B73">
        <w:rPr>
          <w:szCs w:val="20"/>
          <w:lang w:val="es-CL"/>
        </w:rPr>
        <w:t>T</w:t>
      </w:r>
      <w:r w:rsidRPr="00BA76D2">
        <w:rPr>
          <w:szCs w:val="20"/>
          <w:lang w:val="es-CL"/>
        </w:rPr>
        <w:t>abla</w:t>
      </w:r>
      <w:r w:rsidR="00945A31">
        <w:rPr>
          <w:szCs w:val="20"/>
          <w:lang w:val="es-CL"/>
        </w:rPr>
        <w:t xml:space="preserve"> Nro. 03</w:t>
      </w:r>
      <w:r w:rsidR="007738BE">
        <w:rPr>
          <w:szCs w:val="20"/>
          <w:lang w:val="es-CL"/>
        </w:rPr>
        <w:t>, contenedora de las ecuaciones que se ejecutan en clasificador Naive Bayes</w:t>
      </w:r>
      <w:r w:rsidRPr="00BA76D2">
        <w:rPr>
          <w:szCs w:val="20"/>
          <w:lang w:val="es-CL"/>
        </w:rPr>
        <w:t>)</w:t>
      </w:r>
    </w:p>
    <w:p w14:paraId="17E7870A" w14:textId="77777777" w:rsidR="000A0220" w:rsidRDefault="000A0220" w:rsidP="007738BE">
      <w:pPr>
        <w:pStyle w:val="MDPI31text"/>
        <w:ind w:left="1333" w:firstLine="510"/>
        <w:rPr>
          <w:szCs w:val="20"/>
          <w:lang w:val="es-CL"/>
        </w:rPr>
      </w:pPr>
    </w:p>
    <w:p w14:paraId="55E2FE40" w14:textId="76CFAB32" w:rsidR="007738BE" w:rsidRPr="00BA76D2" w:rsidRDefault="007738BE" w:rsidP="007738BE">
      <w:pPr>
        <w:pStyle w:val="MDPI31text"/>
        <w:ind w:left="1333" w:firstLine="510"/>
        <w:rPr>
          <w:szCs w:val="20"/>
          <w:lang w:val="es-CL"/>
        </w:rPr>
      </w:pPr>
      <w:r>
        <w:rPr>
          <w:szCs w:val="20"/>
          <w:lang w:val="es-CL"/>
        </w:rPr>
        <w:t>(</w:t>
      </w:r>
      <w:r w:rsidR="00323B73">
        <w:rPr>
          <w:szCs w:val="20"/>
          <w:lang w:val="es-CL"/>
        </w:rPr>
        <w:t>F</w:t>
      </w:r>
      <w:r>
        <w:rPr>
          <w:szCs w:val="20"/>
          <w:lang w:val="es-CL"/>
        </w:rPr>
        <w:t>uente elaboración propia)</w:t>
      </w:r>
    </w:p>
    <w:p w14:paraId="3204A115" w14:textId="77777777" w:rsidR="00DC05F8" w:rsidRPr="00BA76D2" w:rsidRDefault="00DC05F8" w:rsidP="00447A29">
      <w:pPr>
        <w:pStyle w:val="MDPI31text"/>
        <w:ind w:left="1843" w:firstLine="0"/>
        <w:rPr>
          <w:szCs w:val="20"/>
          <w:lang w:val="es-CL"/>
        </w:rPr>
      </w:pPr>
    </w:p>
    <w:p w14:paraId="07CE327B" w14:textId="16A423F8" w:rsidR="00B830BD" w:rsidRPr="00BA76D2" w:rsidRDefault="00A86FC4" w:rsidP="00447A29">
      <w:pPr>
        <w:pStyle w:val="MDPI31text"/>
        <w:ind w:left="1843" w:firstLine="0"/>
        <w:rPr>
          <w:szCs w:val="20"/>
          <w:lang w:val="es-CL"/>
        </w:rPr>
      </w:pPr>
      <w:r w:rsidRPr="00BA76D2">
        <w:rPr>
          <w:szCs w:val="20"/>
          <w:lang w:val="es-CL"/>
        </w:rPr>
        <w:t xml:space="preserve">En relación de lo anterior, una vez que se han </w:t>
      </w:r>
      <w:r w:rsidR="005A0435" w:rsidRPr="00BA76D2">
        <w:rPr>
          <w:szCs w:val="20"/>
          <w:lang w:val="es-CL"/>
        </w:rPr>
        <w:t>calculado</w:t>
      </w:r>
      <w:r w:rsidRPr="00BA76D2">
        <w:rPr>
          <w:szCs w:val="20"/>
          <w:lang w:val="es-CL"/>
        </w:rPr>
        <w:t xml:space="preserve"> cada una de las métricas señaladas y se obtienen los valores reales del entrenamiento</w:t>
      </w:r>
      <w:r w:rsidR="00B234F9" w:rsidRPr="00BA76D2">
        <w:rPr>
          <w:szCs w:val="20"/>
          <w:lang w:val="es-CL"/>
        </w:rPr>
        <w:t xml:space="preserve">, </w:t>
      </w:r>
      <w:r w:rsidR="00974D95" w:rsidRPr="00BA76D2">
        <w:rPr>
          <w:szCs w:val="20"/>
          <w:lang w:val="es-CL"/>
        </w:rPr>
        <w:t>es posible</w:t>
      </w:r>
      <w:r w:rsidR="00B234F9" w:rsidRPr="00BA76D2">
        <w:rPr>
          <w:szCs w:val="20"/>
          <w:lang w:val="es-CL"/>
        </w:rPr>
        <w:t xml:space="preserve"> obtener un detalle claro </w:t>
      </w:r>
      <w:r w:rsidR="00974D95" w:rsidRPr="00BA76D2">
        <w:rPr>
          <w:szCs w:val="20"/>
          <w:lang w:val="es-CL"/>
        </w:rPr>
        <w:t>del referido entrenamiento y de su funcionamiento, lo cual debiese de tener relación con los datos de predicción.</w:t>
      </w:r>
    </w:p>
    <w:p w14:paraId="71B7FA71" w14:textId="77777777" w:rsidR="00974D95" w:rsidRPr="00BA76D2" w:rsidRDefault="00974D95" w:rsidP="00447A29">
      <w:pPr>
        <w:pStyle w:val="MDPI31text"/>
        <w:ind w:left="1843" w:firstLine="0"/>
        <w:rPr>
          <w:szCs w:val="20"/>
          <w:lang w:val="es-CL"/>
        </w:rPr>
      </w:pPr>
    </w:p>
    <w:p w14:paraId="59B5F14D" w14:textId="158E8CE2" w:rsidR="00542620" w:rsidRPr="00BA76D2" w:rsidRDefault="00542620" w:rsidP="00447A29">
      <w:pPr>
        <w:pStyle w:val="MDPI31text"/>
        <w:ind w:left="1843" w:firstLine="0"/>
        <w:rPr>
          <w:szCs w:val="20"/>
          <w:lang w:val="es-CL"/>
        </w:rPr>
      </w:pPr>
      <w:r w:rsidRPr="00BA76D2">
        <w:rPr>
          <w:szCs w:val="20"/>
          <w:lang w:val="es-CL"/>
        </w:rPr>
        <w:t xml:space="preserve">Una vez entrenado el modelo, </w:t>
      </w:r>
      <w:r w:rsidR="008E4DE0" w:rsidRPr="00BA76D2">
        <w:rPr>
          <w:szCs w:val="20"/>
          <w:lang w:val="es-CL"/>
        </w:rPr>
        <w:t xml:space="preserve">la </w:t>
      </w:r>
      <w:proofErr w:type="spellStart"/>
      <w:r w:rsidR="008E4DE0" w:rsidRPr="00BA76D2">
        <w:rPr>
          <w:szCs w:val="20"/>
          <w:lang w:val="es-CL"/>
        </w:rPr>
        <w:t>funcio</w:t>
      </w:r>
      <w:proofErr w:type="spellEnd"/>
      <w:r w:rsidRPr="00BA76D2">
        <w:rPr>
          <w:szCs w:val="20"/>
          <w:lang w:val="es-CL"/>
        </w:rPr>
        <w:t xml:space="preserve"> </w:t>
      </w:r>
      <w:proofErr w:type="spellStart"/>
      <w:r w:rsidRPr="00BA76D2">
        <w:rPr>
          <w:szCs w:val="20"/>
          <w:lang w:val="es-CL"/>
        </w:rPr>
        <w:t>predecir_texto</w:t>
      </w:r>
      <w:proofErr w:type="spellEnd"/>
      <w:r w:rsidR="008E4DE0" w:rsidRPr="00BA76D2">
        <w:rPr>
          <w:szCs w:val="20"/>
          <w:lang w:val="es-CL"/>
        </w:rPr>
        <w:t>, la que se encuentra dentro del mencionado algoritmo</w:t>
      </w:r>
      <w:r w:rsidR="00F743B8" w:rsidRPr="00BA76D2">
        <w:rPr>
          <w:szCs w:val="20"/>
          <w:lang w:val="es-CL"/>
        </w:rPr>
        <w:t>, la que</w:t>
      </w:r>
      <w:r w:rsidRPr="00BA76D2">
        <w:rPr>
          <w:szCs w:val="20"/>
          <w:lang w:val="es-CL"/>
        </w:rPr>
        <w:t xml:space="preserve"> permite utilizar el clasificador para realizar predicciones sobre nuevos textos. Los textos ingresados por el usuario se vectorizan utilizando el mismo TF-IDF que se aplicó durante el entrenamiento. Esto garantiza que los datos de entrada estén en la misma representación que los datos de entrenamiento</w:t>
      </w:r>
      <w:r w:rsidR="00F743B8" w:rsidRPr="00BA76D2">
        <w:rPr>
          <w:szCs w:val="20"/>
          <w:lang w:val="es-CL"/>
        </w:rPr>
        <w:t xml:space="preserve"> a fin de asegurar mayor fidelidad y precisión al momento de efectuar las predicciones</w:t>
      </w:r>
      <w:r w:rsidRPr="00BA76D2">
        <w:rPr>
          <w:szCs w:val="20"/>
          <w:lang w:val="es-CL"/>
        </w:rPr>
        <w:t>. El modelo realiza las predicciones sobre estos datos vectorizados, y los resultados se decodifican para retornar las etiquetas originales.</w:t>
      </w:r>
    </w:p>
    <w:p w14:paraId="515F2CD4" w14:textId="77777777" w:rsidR="00542620" w:rsidRPr="00BA76D2" w:rsidRDefault="00542620" w:rsidP="00E5780E">
      <w:pPr>
        <w:pStyle w:val="MDPI31text"/>
        <w:ind w:left="0" w:firstLine="0"/>
        <w:rPr>
          <w:szCs w:val="20"/>
          <w:lang w:val="es-CL"/>
        </w:rPr>
      </w:pPr>
    </w:p>
    <w:p w14:paraId="15B7305D" w14:textId="3D082B38" w:rsidR="0073255A" w:rsidRPr="00BA76D2" w:rsidRDefault="005D412A" w:rsidP="005D412A">
      <w:pPr>
        <w:pStyle w:val="MDPI31text"/>
        <w:ind w:left="1843" w:firstLine="0"/>
        <w:rPr>
          <w:b/>
          <w:bCs/>
          <w:szCs w:val="20"/>
          <w:lang w:val="es-CL"/>
        </w:rPr>
      </w:pPr>
      <w:r w:rsidRPr="00BA76D2">
        <w:rPr>
          <w:b/>
          <w:bCs/>
          <w:szCs w:val="20"/>
          <w:lang w:val="es-CL"/>
        </w:rPr>
        <w:t>3.4.- Redes Neuronales Profunda.</w:t>
      </w:r>
    </w:p>
    <w:p w14:paraId="704D335D" w14:textId="77777777" w:rsidR="0073255A" w:rsidRPr="00BA76D2" w:rsidRDefault="0073255A" w:rsidP="005D412A">
      <w:pPr>
        <w:pStyle w:val="MDPI31text"/>
        <w:ind w:left="1843" w:firstLine="0"/>
        <w:rPr>
          <w:szCs w:val="20"/>
          <w:lang w:val="es-CL"/>
        </w:rPr>
      </w:pPr>
    </w:p>
    <w:p w14:paraId="2B15132E" w14:textId="73664A14" w:rsidR="009D3E2B" w:rsidRPr="00BA76D2" w:rsidRDefault="009D3E2B" w:rsidP="005D412A">
      <w:pPr>
        <w:pStyle w:val="MDPI31text"/>
        <w:ind w:left="1843" w:firstLine="0"/>
        <w:rPr>
          <w:szCs w:val="20"/>
          <w:lang w:val="es-CL"/>
        </w:rPr>
      </w:pPr>
      <w:r w:rsidRPr="00BA76D2">
        <w:rPr>
          <w:szCs w:val="20"/>
          <w:lang w:val="es-CL"/>
        </w:rPr>
        <w:t xml:space="preserve">En primera instancia en el referido algoritmo, se </w:t>
      </w:r>
      <w:r w:rsidR="004B0E41" w:rsidRPr="00BA76D2">
        <w:rPr>
          <w:szCs w:val="20"/>
          <w:lang w:val="es-CL"/>
        </w:rPr>
        <w:t>creó</w:t>
      </w:r>
      <w:r w:rsidRPr="00BA76D2">
        <w:rPr>
          <w:szCs w:val="20"/>
          <w:lang w:val="es-CL"/>
        </w:rPr>
        <w:t xml:space="preserve"> y ejecuto una función de preprocesado, </w:t>
      </w:r>
      <w:proofErr w:type="spellStart"/>
      <w:r w:rsidRPr="00BA76D2">
        <w:rPr>
          <w:szCs w:val="20"/>
          <w:lang w:val="es-CL"/>
        </w:rPr>
        <w:t>tokenizado</w:t>
      </w:r>
      <w:proofErr w:type="spellEnd"/>
      <w:r w:rsidRPr="00BA76D2">
        <w:rPr>
          <w:szCs w:val="20"/>
          <w:lang w:val="es-CL"/>
        </w:rPr>
        <w:t xml:space="preserve"> y guardado de datos en una base de datos, de nombre “phishing”, la que se encuentra dentro de la aplicación de MySQL </w:t>
      </w:r>
      <w:proofErr w:type="spellStart"/>
      <w:r w:rsidRPr="00BA76D2">
        <w:rPr>
          <w:szCs w:val="20"/>
          <w:lang w:val="es-CL"/>
        </w:rPr>
        <w:t>Workbench</w:t>
      </w:r>
      <w:proofErr w:type="spellEnd"/>
      <w:r w:rsidRPr="00BA76D2">
        <w:rPr>
          <w:szCs w:val="20"/>
          <w:lang w:val="es-CL"/>
        </w:rPr>
        <w:t xml:space="preserve"> 8.0, donde la mencionada función ejecuta dos acciones claves, primero, traspasa el </w:t>
      </w:r>
      <w:proofErr w:type="spellStart"/>
      <w:r w:rsidRPr="00BA76D2">
        <w:rPr>
          <w:szCs w:val="20"/>
          <w:lang w:val="es-CL"/>
        </w:rPr>
        <w:t>dataset</w:t>
      </w:r>
      <w:proofErr w:type="spellEnd"/>
      <w:r w:rsidRPr="00BA76D2">
        <w:rPr>
          <w:szCs w:val="20"/>
          <w:lang w:val="es-CL"/>
        </w:rPr>
        <w:t xml:space="preserve"> completo  la base de datos, manteniendo la fidelidad de los datos originales, luego se ejecuta la respectiva </w:t>
      </w:r>
      <w:proofErr w:type="spellStart"/>
      <w:r w:rsidRPr="00BA76D2">
        <w:rPr>
          <w:szCs w:val="20"/>
          <w:lang w:val="es-CL"/>
        </w:rPr>
        <w:t>tokenizacion</w:t>
      </w:r>
      <w:proofErr w:type="spellEnd"/>
      <w:r w:rsidRPr="00BA76D2">
        <w:rPr>
          <w:szCs w:val="20"/>
          <w:lang w:val="es-CL"/>
        </w:rPr>
        <w:t xml:space="preserve">, creando otra tabla donde se guarden los datos </w:t>
      </w:r>
      <w:proofErr w:type="spellStart"/>
      <w:r w:rsidRPr="00BA76D2">
        <w:rPr>
          <w:szCs w:val="20"/>
          <w:lang w:val="es-CL"/>
        </w:rPr>
        <w:t>tokenizados</w:t>
      </w:r>
      <w:proofErr w:type="spellEnd"/>
      <w:r w:rsidRPr="00BA76D2">
        <w:rPr>
          <w:szCs w:val="20"/>
          <w:lang w:val="es-CL"/>
        </w:rPr>
        <w:t xml:space="preserve">, este algoritmo ejecuta la acción, </w:t>
      </w:r>
      <w:proofErr w:type="spellStart"/>
      <w:r w:rsidRPr="00BA76D2">
        <w:rPr>
          <w:szCs w:val="20"/>
          <w:lang w:val="es-CL"/>
        </w:rPr>
        <w:t>tokenizando</w:t>
      </w:r>
      <w:proofErr w:type="spellEnd"/>
      <w:r w:rsidRPr="00BA76D2">
        <w:rPr>
          <w:szCs w:val="20"/>
          <w:lang w:val="es-CL"/>
        </w:rPr>
        <w:t xml:space="preserve">, palabras completas, luego correos electrónicos que pudiese tener el </w:t>
      </w:r>
      <w:proofErr w:type="spellStart"/>
      <w:r w:rsidRPr="00BA76D2">
        <w:rPr>
          <w:szCs w:val="20"/>
          <w:lang w:val="es-CL"/>
        </w:rPr>
        <w:t>dataset</w:t>
      </w:r>
      <w:proofErr w:type="spellEnd"/>
      <w:r w:rsidRPr="00BA76D2">
        <w:rPr>
          <w:szCs w:val="20"/>
          <w:lang w:val="es-CL"/>
        </w:rPr>
        <w:t xml:space="preserve"> de </w:t>
      </w:r>
      <w:proofErr w:type="spellStart"/>
      <w:r w:rsidRPr="00BA76D2">
        <w:rPr>
          <w:szCs w:val="20"/>
          <w:lang w:val="es-CL"/>
        </w:rPr>
        <w:t>Kaggle</w:t>
      </w:r>
      <w:proofErr w:type="spellEnd"/>
      <w:r w:rsidRPr="00BA76D2">
        <w:rPr>
          <w:szCs w:val="20"/>
          <w:lang w:val="es-CL"/>
        </w:rPr>
        <w:t xml:space="preserve">, luego </w:t>
      </w:r>
      <w:proofErr w:type="spellStart"/>
      <w:r w:rsidRPr="00BA76D2">
        <w:rPr>
          <w:szCs w:val="20"/>
          <w:lang w:val="es-CL"/>
        </w:rPr>
        <w:t>tokeniza</w:t>
      </w:r>
      <w:proofErr w:type="spellEnd"/>
      <w:r w:rsidRPr="00BA76D2">
        <w:rPr>
          <w:szCs w:val="20"/>
          <w:lang w:val="es-CL"/>
        </w:rPr>
        <w:t xml:space="preserve"> números, caracteres y sub caracteres, obteniendo la mayor información, lo </w:t>
      </w:r>
      <w:r w:rsidR="004B0E41" w:rsidRPr="00BA76D2">
        <w:rPr>
          <w:szCs w:val="20"/>
          <w:lang w:val="es-CL"/>
        </w:rPr>
        <w:t>más</w:t>
      </w:r>
      <w:r w:rsidRPr="00BA76D2">
        <w:rPr>
          <w:szCs w:val="20"/>
          <w:lang w:val="es-CL"/>
        </w:rPr>
        <w:t xml:space="preserve"> detallada posible, esto a fin de que el procesamiento del lenguaje natural, sea lo </w:t>
      </w:r>
      <w:r w:rsidR="004B0E41" w:rsidRPr="00BA76D2">
        <w:rPr>
          <w:szCs w:val="20"/>
          <w:lang w:val="es-CL"/>
        </w:rPr>
        <w:t>más</w:t>
      </w:r>
      <w:r w:rsidRPr="00BA76D2">
        <w:rPr>
          <w:szCs w:val="20"/>
          <w:lang w:val="es-CL"/>
        </w:rPr>
        <w:t xml:space="preserve"> exacto posible, generando una primera etapa de filtrado de información para generar mayor precisión.</w:t>
      </w:r>
    </w:p>
    <w:p w14:paraId="5F9E7966" w14:textId="77777777" w:rsidR="009D3E2B" w:rsidRPr="00BA76D2" w:rsidRDefault="009D3E2B" w:rsidP="009D3E2B">
      <w:pPr>
        <w:pStyle w:val="MDPI31text"/>
        <w:ind w:left="0" w:firstLine="0"/>
        <w:rPr>
          <w:szCs w:val="20"/>
          <w:lang w:val="es-CL"/>
        </w:rPr>
      </w:pPr>
    </w:p>
    <w:p w14:paraId="46139516" w14:textId="762284F8" w:rsidR="007A0D84" w:rsidRPr="00BA76D2" w:rsidRDefault="009D3E2B" w:rsidP="007A0D84">
      <w:pPr>
        <w:pStyle w:val="MDPI31text"/>
        <w:ind w:left="1843" w:firstLine="0"/>
        <w:rPr>
          <w:szCs w:val="20"/>
          <w:lang w:val="es-CL"/>
        </w:rPr>
      </w:pPr>
      <w:r w:rsidRPr="00BA76D2">
        <w:rPr>
          <w:szCs w:val="20"/>
          <w:lang w:val="es-CL"/>
        </w:rPr>
        <w:t>Luego e</w:t>
      </w:r>
      <w:r w:rsidR="007A0D84" w:rsidRPr="00BA76D2">
        <w:rPr>
          <w:szCs w:val="20"/>
          <w:lang w:val="es-CL"/>
        </w:rPr>
        <w:t xml:space="preserve">n el proceso de </w:t>
      </w:r>
      <w:proofErr w:type="spellStart"/>
      <w:r w:rsidR="007A0D84" w:rsidRPr="00BA76D2">
        <w:rPr>
          <w:szCs w:val="20"/>
          <w:lang w:val="es-CL"/>
        </w:rPr>
        <w:t>tokenización</w:t>
      </w:r>
      <w:proofErr w:type="spellEnd"/>
      <w:r w:rsidR="007A0D84" w:rsidRPr="00BA76D2">
        <w:rPr>
          <w:szCs w:val="20"/>
          <w:lang w:val="es-CL"/>
        </w:rPr>
        <w:t xml:space="preserve"> del algoritmo de redes neuronales profundas, se buscan transformar los datos originales </w:t>
      </w:r>
      <w:r w:rsidRPr="00BA76D2">
        <w:rPr>
          <w:szCs w:val="20"/>
          <w:lang w:val="es-CL"/>
        </w:rPr>
        <w:t xml:space="preserve">y </w:t>
      </w:r>
      <w:proofErr w:type="spellStart"/>
      <w:r w:rsidRPr="00BA76D2">
        <w:rPr>
          <w:szCs w:val="20"/>
          <w:lang w:val="es-CL"/>
        </w:rPr>
        <w:t>tokenizados</w:t>
      </w:r>
      <w:proofErr w:type="spellEnd"/>
      <w:r w:rsidRPr="00BA76D2">
        <w:rPr>
          <w:szCs w:val="20"/>
          <w:lang w:val="es-CL"/>
        </w:rPr>
        <w:t xml:space="preserve"> que se encuentran en tablas separadas de la base de </w:t>
      </w:r>
      <w:r w:rsidR="002A1D40" w:rsidRPr="00BA76D2">
        <w:rPr>
          <w:szCs w:val="20"/>
          <w:lang w:val="es-CL"/>
        </w:rPr>
        <w:t>datos a</w:t>
      </w:r>
      <w:r w:rsidR="007A0D84" w:rsidRPr="00BA76D2">
        <w:rPr>
          <w:szCs w:val="20"/>
          <w:lang w:val="es-CL"/>
        </w:rPr>
        <w:t xml:space="preserve"> un formato adecuado para el modelado y el análisis</w:t>
      </w:r>
      <w:r w:rsidRPr="00BA76D2">
        <w:rPr>
          <w:szCs w:val="20"/>
          <w:lang w:val="es-CL"/>
        </w:rPr>
        <w:t xml:space="preserve"> de la red neuronal en comento</w:t>
      </w:r>
      <w:r w:rsidR="007A0D84" w:rsidRPr="00BA76D2">
        <w:rPr>
          <w:szCs w:val="20"/>
          <w:lang w:val="es-CL"/>
        </w:rPr>
        <w:t xml:space="preserve">. El proceso se inicia en </w:t>
      </w:r>
      <w:r w:rsidRPr="00BA76D2">
        <w:rPr>
          <w:szCs w:val="20"/>
          <w:lang w:val="es-CL"/>
        </w:rPr>
        <w:t xml:space="preserve">la </w:t>
      </w:r>
      <w:r w:rsidR="002A1D40" w:rsidRPr="00BA76D2">
        <w:rPr>
          <w:szCs w:val="20"/>
          <w:lang w:val="es-CL"/>
        </w:rPr>
        <w:t>función</w:t>
      </w:r>
      <w:r w:rsidR="007A0D84" w:rsidRPr="00BA76D2">
        <w:rPr>
          <w:szCs w:val="20"/>
          <w:lang w:val="es-CL"/>
        </w:rPr>
        <w:t xml:space="preserve"> </w:t>
      </w:r>
      <w:proofErr w:type="spellStart"/>
      <w:r w:rsidR="007A0D84" w:rsidRPr="00BA76D2">
        <w:rPr>
          <w:b/>
          <w:bCs/>
          <w:szCs w:val="20"/>
          <w:lang w:val="es-CL"/>
        </w:rPr>
        <w:t>cargar_y_preprocesar_datos</w:t>
      </w:r>
      <w:proofErr w:type="spellEnd"/>
      <w:r w:rsidR="007A0D84" w:rsidRPr="00BA76D2">
        <w:rPr>
          <w:szCs w:val="20"/>
          <w:lang w:val="es-CL"/>
        </w:rPr>
        <w:t>, que carga los datos desde una base de datos y los preprocesa para su posterior análisis. Primero, se seleccionan y cargan las columnas relevantes desde una tabla especificada, se verifica la presencia de valores faltantes (</w:t>
      </w:r>
      <w:proofErr w:type="spellStart"/>
      <w:r w:rsidR="007A0D84" w:rsidRPr="00BA76D2">
        <w:rPr>
          <w:szCs w:val="20"/>
          <w:lang w:val="es-CL"/>
        </w:rPr>
        <w:t>NaN</w:t>
      </w:r>
      <w:proofErr w:type="spellEnd"/>
      <w:r w:rsidR="007A0D84" w:rsidRPr="00BA76D2">
        <w:rPr>
          <w:szCs w:val="20"/>
          <w:lang w:val="es-CL"/>
        </w:rPr>
        <w:t>)</w:t>
      </w:r>
      <w:r w:rsidR="002A1D40" w:rsidRPr="00BA76D2">
        <w:rPr>
          <w:szCs w:val="20"/>
          <w:lang w:val="es-CL"/>
        </w:rPr>
        <w:t xml:space="preserve"> o espacios vacíos que pudiesen afectar la fidelidad de los datos de las columnas seleccionadas como entrante, luego</w:t>
      </w:r>
      <w:r w:rsidR="007A0D84" w:rsidRPr="00BA76D2">
        <w:rPr>
          <w:szCs w:val="20"/>
          <w:lang w:val="es-CL"/>
        </w:rPr>
        <w:t xml:space="preserve"> en la columna objetivo, y se elimina cualquier fila que contenga valores faltantes en esta columna. La columna objetivo se asegura de ser de tipo cadena (</w:t>
      </w:r>
      <w:proofErr w:type="spellStart"/>
      <w:r w:rsidR="007A0D84" w:rsidRPr="00BA76D2">
        <w:rPr>
          <w:szCs w:val="20"/>
          <w:lang w:val="es-CL"/>
        </w:rPr>
        <w:t>string</w:t>
      </w:r>
      <w:proofErr w:type="spellEnd"/>
      <w:r w:rsidR="007A0D84" w:rsidRPr="00BA76D2">
        <w:rPr>
          <w:szCs w:val="20"/>
          <w:lang w:val="es-CL"/>
        </w:rPr>
        <w:t>). Luego, se concatena el texto de las columnas seleccionadas y la columna objetivo en una nueva columna denominada '</w:t>
      </w:r>
      <w:proofErr w:type="spellStart"/>
      <w:r w:rsidR="007A0D84" w:rsidRPr="00BA76D2">
        <w:rPr>
          <w:szCs w:val="20"/>
          <w:lang w:val="es-CL"/>
        </w:rPr>
        <w:t>text</w:t>
      </w:r>
      <w:proofErr w:type="spellEnd"/>
      <w:r w:rsidR="007A0D84" w:rsidRPr="00BA76D2">
        <w:rPr>
          <w:szCs w:val="20"/>
          <w:lang w:val="es-CL"/>
        </w:rPr>
        <w:t>', que se utiliza para el análisis de texto.</w:t>
      </w:r>
    </w:p>
    <w:p w14:paraId="00911EF1" w14:textId="77777777" w:rsidR="007A0D84" w:rsidRPr="00BA76D2" w:rsidRDefault="007A0D84" w:rsidP="007A0D84">
      <w:pPr>
        <w:pStyle w:val="MDPI31text"/>
        <w:ind w:left="1843" w:firstLine="0"/>
        <w:rPr>
          <w:szCs w:val="20"/>
          <w:lang w:val="es-CL"/>
        </w:rPr>
      </w:pPr>
    </w:p>
    <w:p w14:paraId="784B3D50" w14:textId="48CA512B" w:rsidR="007A0D84" w:rsidRPr="00BA76D2" w:rsidRDefault="002A1D40" w:rsidP="007A0D84">
      <w:pPr>
        <w:pStyle w:val="MDPI31text"/>
        <w:ind w:left="1843" w:firstLine="0"/>
        <w:rPr>
          <w:szCs w:val="20"/>
          <w:lang w:val="es-CL"/>
        </w:rPr>
      </w:pPr>
      <w:r w:rsidRPr="00BA76D2">
        <w:rPr>
          <w:szCs w:val="20"/>
          <w:lang w:val="es-CL"/>
        </w:rPr>
        <w:t>Seguidamente e</w:t>
      </w:r>
      <w:r w:rsidR="007A0D84" w:rsidRPr="00BA76D2">
        <w:rPr>
          <w:szCs w:val="20"/>
          <w:lang w:val="es-CL"/>
        </w:rPr>
        <w:t xml:space="preserve">l método </w:t>
      </w:r>
      <w:proofErr w:type="spellStart"/>
      <w:r w:rsidR="007A0D84" w:rsidRPr="00BA76D2">
        <w:rPr>
          <w:b/>
          <w:bCs/>
          <w:szCs w:val="20"/>
          <w:lang w:val="es-CL"/>
        </w:rPr>
        <w:t>tokenize_data</w:t>
      </w:r>
      <w:proofErr w:type="spellEnd"/>
      <w:r w:rsidR="007A0D84" w:rsidRPr="00BA76D2">
        <w:rPr>
          <w:szCs w:val="20"/>
          <w:lang w:val="es-CL"/>
        </w:rPr>
        <w:t xml:space="preserve"> se encarga de la </w:t>
      </w:r>
      <w:proofErr w:type="spellStart"/>
      <w:r w:rsidR="007A0D84" w:rsidRPr="00BA76D2">
        <w:rPr>
          <w:szCs w:val="20"/>
          <w:lang w:val="es-CL"/>
        </w:rPr>
        <w:t>tokenización</w:t>
      </w:r>
      <w:proofErr w:type="spellEnd"/>
      <w:r w:rsidR="007A0D84" w:rsidRPr="00BA76D2">
        <w:rPr>
          <w:szCs w:val="20"/>
          <w:lang w:val="es-CL"/>
        </w:rPr>
        <w:t xml:space="preserve"> propiamente dicha. Primero, verifica si los datos han sido cargados. Si no se han cargado, la </w:t>
      </w:r>
      <w:proofErr w:type="spellStart"/>
      <w:r w:rsidR="007A0D84" w:rsidRPr="00BA76D2">
        <w:rPr>
          <w:szCs w:val="20"/>
          <w:lang w:val="es-CL"/>
        </w:rPr>
        <w:t>tokenización</w:t>
      </w:r>
      <w:proofErr w:type="spellEnd"/>
      <w:r w:rsidR="007A0D84" w:rsidRPr="00BA76D2">
        <w:rPr>
          <w:szCs w:val="20"/>
          <w:lang w:val="es-CL"/>
        </w:rPr>
        <w:t xml:space="preserve"> no puede proceder. Una vez confirmada la carga de los datos, se realiza la </w:t>
      </w:r>
      <w:proofErr w:type="spellStart"/>
      <w:r w:rsidR="007A0D84" w:rsidRPr="00BA76D2">
        <w:rPr>
          <w:szCs w:val="20"/>
          <w:lang w:val="es-CL"/>
        </w:rPr>
        <w:t>tokenización</w:t>
      </w:r>
      <w:proofErr w:type="spellEnd"/>
      <w:r w:rsidR="007A0D84" w:rsidRPr="00BA76D2">
        <w:rPr>
          <w:szCs w:val="20"/>
          <w:lang w:val="es-CL"/>
        </w:rPr>
        <w:t xml:space="preserve">. </w:t>
      </w:r>
      <w:r w:rsidRPr="00BA76D2">
        <w:rPr>
          <w:szCs w:val="20"/>
          <w:lang w:val="es-CL"/>
        </w:rPr>
        <w:t>Este proceso</w:t>
      </w:r>
      <w:r w:rsidR="007A0D84" w:rsidRPr="00BA76D2">
        <w:rPr>
          <w:szCs w:val="20"/>
          <w:lang w:val="es-CL"/>
        </w:rPr>
        <w:t xml:space="preserve"> se lleva a cabo utilizando el </w:t>
      </w:r>
      <w:proofErr w:type="spellStart"/>
      <w:r w:rsidR="007A0D84" w:rsidRPr="00BA76D2">
        <w:rPr>
          <w:szCs w:val="20"/>
          <w:lang w:val="es-CL"/>
        </w:rPr>
        <w:t>vectorizador</w:t>
      </w:r>
      <w:proofErr w:type="spellEnd"/>
      <w:r w:rsidR="007A0D84" w:rsidRPr="00BA76D2">
        <w:rPr>
          <w:szCs w:val="20"/>
          <w:lang w:val="es-CL"/>
        </w:rPr>
        <w:t xml:space="preserve"> TF-IDF (</w:t>
      </w:r>
      <w:proofErr w:type="spellStart"/>
      <w:r w:rsidR="007A0D84" w:rsidRPr="00BA76D2">
        <w:rPr>
          <w:szCs w:val="20"/>
          <w:lang w:val="es-CL"/>
        </w:rPr>
        <w:t>Term</w:t>
      </w:r>
      <w:proofErr w:type="spellEnd"/>
      <w:r w:rsidR="007A0D84" w:rsidRPr="00BA76D2">
        <w:rPr>
          <w:szCs w:val="20"/>
          <w:lang w:val="es-CL"/>
        </w:rPr>
        <w:t xml:space="preserve"> </w:t>
      </w:r>
      <w:proofErr w:type="spellStart"/>
      <w:r w:rsidR="007A0D84" w:rsidRPr="00BA76D2">
        <w:rPr>
          <w:szCs w:val="20"/>
          <w:lang w:val="es-CL"/>
        </w:rPr>
        <w:t>Frequency</w:t>
      </w:r>
      <w:proofErr w:type="spellEnd"/>
      <w:r w:rsidR="007A0D84" w:rsidRPr="00BA76D2">
        <w:rPr>
          <w:szCs w:val="20"/>
          <w:lang w:val="es-CL"/>
        </w:rPr>
        <w:t xml:space="preserve">-Inverse </w:t>
      </w:r>
      <w:proofErr w:type="spellStart"/>
      <w:r w:rsidR="007A0D84" w:rsidRPr="00BA76D2">
        <w:rPr>
          <w:szCs w:val="20"/>
          <w:lang w:val="es-CL"/>
        </w:rPr>
        <w:t>Document</w:t>
      </w:r>
      <w:proofErr w:type="spellEnd"/>
      <w:r w:rsidR="007A0D84" w:rsidRPr="00BA76D2">
        <w:rPr>
          <w:szCs w:val="20"/>
          <w:lang w:val="es-CL"/>
        </w:rPr>
        <w:t xml:space="preserve"> </w:t>
      </w:r>
      <w:proofErr w:type="spellStart"/>
      <w:r w:rsidR="007A0D84" w:rsidRPr="00BA76D2">
        <w:rPr>
          <w:szCs w:val="20"/>
          <w:lang w:val="es-CL"/>
        </w:rPr>
        <w:t>Frequency</w:t>
      </w:r>
      <w:proofErr w:type="spellEnd"/>
      <w:r w:rsidR="007A0D84" w:rsidRPr="00BA76D2">
        <w:rPr>
          <w:szCs w:val="20"/>
          <w:lang w:val="es-CL"/>
        </w:rPr>
        <w:t>), que convierte el texto en una matriz numérica donde cada fila representa un documento y cada columna representa una palabra en el vocabulario, ponderada por su importancia relativa en el conjunto de datos</w:t>
      </w:r>
      <w:r w:rsidRPr="00BA76D2">
        <w:rPr>
          <w:szCs w:val="20"/>
          <w:lang w:val="es-CL"/>
        </w:rPr>
        <w:t>.</w:t>
      </w:r>
    </w:p>
    <w:p w14:paraId="46949CC7" w14:textId="77777777" w:rsidR="007A0D84" w:rsidRPr="00BA76D2" w:rsidRDefault="007A0D84" w:rsidP="007A0D84">
      <w:pPr>
        <w:pStyle w:val="MDPI31text"/>
        <w:ind w:left="1843" w:firstLine="0"/>
        <w:rPr>
          <w:szCs w:val="20"/>
          <w:lang w:val="es-CL"/>
        </w:rPr>
      </w:pPr>
    </w:p>
    <w:p w14:paraId="797C1B79" w14:textId="77777777" w:rsidR="007A0D84" w:rsidRPr="00BA76D2" w:rsidRDefault="007A0D84" w:rsidP="007A0D84">
      <w:pPr>
        <w:pStyle w:val="MDPI31text"/>
        <w:ind w:left="1843" w:firstLine="0"/>
        <w:rPr>
          <w:szCs w:val="20"/>
          <w:lang w:val="es-CL"/>
        </w:rPr>
      </w:pPr>
      <w:r w:rsidRPr="00BA76D2">
        <w:rPr>
          <w:szCs w:val="20"/>
          <w:lang w:val="es-CL"/>
        </w:rPr>
        <w:t xml:space="preserve">Antes de la </w:t>
      </w:r>
      <w:proofErr w:type="spellStart"/>
      <w:r w:rsidRPr="00BA76D2">
        <w:rPr>
          <w:szCs w:val="20"/>
          <w:lang w:val="es-CL"/>
        </w:rPr>
        <w:t>tokenización</w:t>
      </w:r>
      <w:proofErr w:type="spellEnd"/>
      <w:r w:rsidRPr="00BA76D2">
        <w:rPr>
          <w:szCs w:val="20"/>
          <w:lang w:val="es-CL"/>
        </w:rPr>
        <w:t xml:space="preserve">, se realiza un mapeo de las etiquetas de texto en la columna objetivo a valores numéricos utilizando </w:t>
      </w:r>
      <w:proofErr w:type="spellStart"/>
      <w:r w:rsidRPr="00BA76D2">
        <w:rPr>
          <w:szCs w:val="20"/>
          <w:lang w:val="es-CL"/>
        </w:rPr>
        <w:t>LabelEncoder</w:t>
      </w:r>
      <w:proofErr w:type="spellEnd"/>
      <w:r w:rsidRPr="00BA76D2">
        <w:rPr>
          <w:szCs w:val="20"/>
          <w:lang w:val="es-CL"/>
        </w:rPr>
        <w:t>. Esto es necesario porque los algoritmos de aprendizaje automático requieren etiquetas numéricas para su entrenamiento. Después del mapeo, se aplica TF-IDF a los textos concatenados para obtener las representaciones vectoriales de los documentos.</w:t>
      </w:r>
    </w:p>
    <w:p w14:paraId="49EDF236" w14:textId="77777777" w:rsidR="007A0D84" w:rsidRPr="00BA76D2" w:rsidRDefault="007A0D84" w:rsidP="007A0D84">
      <w:pPr>
        <w:pStyle w:val="MDPI31text"/>
        <w:ind w:left="1843" w:firstLine="0"/>
        <w:rPr>
          <w:szCs w:val="20"/>
          <w:lang w:val="es-CL"/>
        </w:rPr>
      </w:pPr>
    </w:p>
    <w:p w14:paraId="14ADE281" w14:textId="68ED702C" w:rsidR="002A1D40" w:rsidRPr="00BA76D2" w:rsidRDefault="002A1D40" w:rsidP="007A0D84">
      <w:pPr>
        <w:pStyle w:val="MDPI31text"/>
        <w:ind w:left="1843" w:firstLine="0"/>
        <w:rPr>
          <w:szCs w:val="20"/>
          <w:lang w:val="es-CL"/>
        </w:rPr>
      </w:pPr>
      <w:r w:rsidRPr="00BA76D2">
        <w:rPr>
          <w:szCs w:val="20"/>
          <w:lang w:val="es-CL"/>
        </w:rPr>
        <w:t>Ejemplo de mapeo de datos utilizado en redes neuronales profundas.</w:t>
      </w:r>
    </w:p>
    <w:p w14:paraId="161F8155" w14:textId="77777777" w:rsidR="002A1D40" w:rsidRPr="00BA76D2" w:rsidRDefault="002A1D40" w:rsidP="007A0D84">
      <w:pPr>
        <w:pStyle w:val="MDPI31text"/>
        <w:ind w:left="1843" w:firstLine="0"/>
        <w:rPr>
          <w:szCs w:val="20"/>
          <w:lang w:val="es-CL"/>
        </w:rPr>
      </w:pPr>
    </w:p>
    <w:p w14:paraId="5DFACBB5" w14:textId="7093AF4A" w:rsidR="002A1D40" w:rsidRPr="00BA76D2" w:rsidRDefault="002A1D40" w:rsidP="002A1D40">
      <w:pPr>
        <w:pStyle w:val="MDPI31text"/>
        <w:ind w:left="1333" w:firstLine="510"/>
        <w:rPr>
          <w:szCs w:val="20"/>
          <w:lang w:val="es-CL"/>
        </w:rPr>
      </w:pPr>
      <w:r w:rsidRPr="00BA76D2">
        <w:rPr>
          <w:szCs w:val="20"/>
          <w:lang w:val="es-CL"/>
        </w:rPr>
        <w:t>Etiquetas mapeadas:</w:t>
      </w:r>
    </w:p>
    <w:p w14:paraId="24177C6C" w14:textId="77777777" w:rsidR="002A1D40" w:rsidRPr="00BA76D2" w:rsidRDefault="002A1D40" w:rsidP="002A1D40">
      <w:pPr>
        <w:pStyle w:val="MDPI31text"/>
        <w:ind w:left="1333" w:firstLine="510"/>
        <w:rPr>
          <w:szCs w:val="20"/>
          <w:lang w:val="es-CL"/>
        </w:rPr>
      </w:pPr>
    </w:p>
    <w:p w14:paraId="7DB41041" w14:textId="7965BE49" w:rsidR="002A1D40" w:rsidRPr="00BA76D2" w:rsidRDefault="002A1D40" w:rsidP="002A1D40">
      <w:pPr>
        <w:pStyle w:val="MDPI31text"/>
        <w:ind w:left="1843" w:firstLine="0"/>
        <w:rPr>
          <w:szCs w:val="20"/>
          <w:lang w:val="es-CL"/>
        </w:rPr>
      </w:pPr>
      <w:r w:rsidRPr="00BA76D2">
        <w:rPr>
          <w:szCs w:val="20"/>
          <w:lang w:val="es-CL"/>
        </w:rPr>
        <w:t>["'no' 'phishing'" "'phishing'"]</w:t>
      </w:r>
    </w:p>
    <w:p w14:paraId="23ACC953" w14:textId="77777777" w:rsidR="002A1D40" w:rsidRPr="00BA76D2" w:rsidRDefault="002A1D40" w:rsidP="007A0D84">
      <w:pPr>
        <w:pStyle w:val="MDPI31text"/>
        <w:ind w:left="1843" w:firstLine="0"/>
        <w:rPr>
          <w:szCs w:val="20"/>
          <w:lang w:val="es-CL"/>
        </w:rPr>
      </w:pPr>
    </w:p>
    <w:p w14:paraId="2936E313" w14:textId="04D3D7D4" w:rsidR="007A0D84" w:rsidRPr="00BA76D2" w:rsidRDefault="007A0D84" w:rsidP="007A0D84">
      <w:pPr>
        <w:pStyle w:val="MDPI31text"/>
        <w:ind w:left="1843" w:firstLine="0"/>
        <w:rPr>
          <w:szCs w:val="20"/>
          <w:lang w:val="es-CL"/>
        </w:rPr>
      </w:pPr>
      <w:r w:rsidRPr="00BA76D2">
        <w:rPr>
          <w:szCs w:val="20"/>
          <w:lang w:val="es-CL"/>
        </w:rPr>
        <w:t xml:space="preserve">El conjunto de datos se divide en conjuntos de entrenamiento y prueba, utilizando </w:t>
      </w:r>
      <w:proofErr w:type="spellStart"/>
      <w:r w:rsidRPr="00BA76D2">
        <w:rPr>
          <w:b/>
          <w:bCs/>
          <w:szCs w:val="20"/>
          <w:lang w:val="es-CL"/>
        </w:rPr>
        <w:t>train_test_split</w:t>
      </w:r>
      <w:proofErr w:type="spellEnd"/>
      <w:r w:rsidRPr="00BA76D2">
        <w:rPr>
          <w:szCs w:val="20"/>
          <w:lang w:val="es-CL"/>
        </w:rPr>
        <w:t xml:space="preserve"> con un tamaño de prueba del 20% y una división estratificada para mantener la proporción de clases. Posteriormente, se utiliza SMOTE (</w:t>
      </w:r>
      <w:proofErr w:type="spellStart"/>
      <w:r w:rsidRPr="00BA76D2">
        <w:rPr>
          <w:szCs w:val="20"/>
          <w:lang w:val="es-CL"/>
        </w:rPr>
        <w:t>Synthetic</w:t>
      </w:r>
      <w:proofErr w:type="spellEnd"/>
      <w:r w:rsidRPr="00BA76D2">
        <w:rPr>
          <w:szCs w:val="20"/>
          <w:lang w:val="es-CL"/>
        </w:rPr>
        <w:t xml:space="preserve"> </w:t>
      </w:r>
      <w:proofErr w:type="spellStart"/>
      <w:r w:rsidRPr="00BA76D2">
        <w:rPr>
          <w:szCs w:val="20"/>
          <w:lang w:val="es-CL"/>
        </w:rPr>
        <w:t>Minority</w:t>
      </w:r>
      <w:proofErr w:type="spellEnd"/>
      <w:r w:rsidRPr="00BA76D2">
        <w:rPr>
          <w:szCs w:val="20"/>
          <w:lang w:val="es-CL"/>
        </w:rPr>
        <w:t xml:space="preserve"> </w:t>
      </w:r>
      <w:proofErr w:type="spellStart"/>
      <w:r w:rsidRPr="00BA76D2">
        <w:rPr>
          <w:szCs w:val="20"/>
          <w:lang w:val="es-CL"/>
        </w:rPr>
        <w:t>Over-sampling</w:t>
      </w:r>
      <w:proofErr w:type="spellEnd"/>
      <w:r w:rsidRPr="00BA76D2">
        <w:rPr>
          <w:szCs w:val="20"/>
          <w:lang w:val="es-CL"/>
        </w:rPr>
        <w:t xml:space="preserve"> </w:t>
      </w:r>
      <w:proofErr w:type="spellStart"/>
      <w:r w:rsidRPr="00BA76D2">
        <w:rPr>
          <w:szCs w:val="20"/>
          <w:lang w:val="es-CL"/>
        </w:rPr>
        <w:t>Technique</w:t>
      </w:r>
      <w:proofErr w:type="spellEnd"/>
      <w:r w:rsidRPr="00BA76D2">
        <w:rPr>
          <w:szCs w:val="20"/>
          <w:lang w:val="es-CL"/>
        </w:rPr>
        <w:t>) para balancear las clases en el conjunto de entrenamiento, generando muestras sintéticas para las clases minoritarias.</w:t>
      </w:r>
    </w:p>
    <w:p w14:paraId="58AB4B73" w14:textId="77777777" w:rsidR="002A1D40" w:rsidRPr="00BA76D2" w:rsidRDefault="002A1D40" w:rsidP="007A0D84">
      <w:pPr>
        <w:pStyle w:val="MDPI31text"/>
        <w:ind w:left="1843" w:firstLine="0"/>
        <w:rPr>
          <w:szCs w:val="20"/>
          <w:lang w:val="es-CL"/>
        </w:rPr>
      </w:pPr>
    </w:p>
    <w:p w14:paraId="39B21BF5" w14:textId="284E766B" w:rsidR="007A0D84" w:rsidRPr="00BA76D2" w:rsidRDefault="007A0D84" w:rsidP="007A0D84">
      <w:pPr>
        <w:pStyle w:val="MDPI31text"/>
        <w:ind w:left="1843" w:firstLine="0"/>
        <w:rPr>
          <w:szCs w:val="20"/>
          <w:lang w:val="es-CL"/>
        </w:rPr>
      </w:pPr>
      <w:r w:rsidRPr="00BA76D2">
        <w:rPr>
          <w:szCs w:val="20"/>
          <w:lang w:val="es-CL"/>
        </w:rPr>
        <w:lastRenderedPageBreak/>
        <w:t xml:space="preserve">Finalmente, los datos balanceados se guardan en </w:t>
      </w:r>
      <w:r w:rsidR="002A1D40" w:rsidRPr="00BA76D2">
        <w:rPr>
          <w:szCs w:val="20"/>
          <w:lang w:val="es-CL"/>
        </w:rPr>
        <w:t xml:space="preserve">archivos. </w:t>
      </w:r>
      <w:proofErr w:type="spellStart"/>
      <w:r w:rsidR="009B34CA" w:rsidRPr="00BA76D2">
        <w:rPr>
          <w:szCs w:val="20"/>
          <w:lang w:val="es-CL"/>
        </w:rPr>
        <w:t>N</w:t>
      </w:r>
      <w:r w:rsidR="002A1D40" w:rsidRPr="00BA76D2">
        <w:rPr>
          <w:szCs w:val="20"/>
          <w:lang w:val="es-CL"/>
        </w:rPr>
        <w:t>py</w:t>
      </w:r>
      <w:proofErr w:type="spellEnd"/>
      <w:r w:rsidRPr="00BA76D2">
        <w:rPr>
          <w:szCs w:val="20"/>
          <w:lang w:val="es-CL"/>
        </w:rPr>
        <w:t xml:space="preserve"> para su uso futuro y se procede a llamar al método </w:t>
      </w:r>
      <w:proofErr w:type="spellStart"/>
      <w:r w:rsidRPr="00BA76D2">
        <w:rPr>
          <w:b/>
          <w:bCs/>
          <w:szCs w:val="20"/>
          <w:lang w:val="es-CL"/>
        </w:rPr>
        <w:t>entrenar_modelo</w:t>
      </w:r>
      <w:proofErr w:type="spellEnd"/>
      <w:r w:rsidRPr="00BA76D2">
        <w:rPr>
          <w:szCs w:val="20"/>
          <w:lang w:val="es-CL"/>
        </w:rPr>
        <w:t xml:space="preserve"> para comenzar el entrenamiento del modelo con los datos </w:t>
      </w:r>
      <w:proofErr w:type="spellStart"/>
      <w:r w:rsidRPr="00BA76D2">
        <w:rPr>
          <w:szCs w:val="20"/>
          <w:lang w:val="es-CL"/>
        </w:rPr>
        <w:t>tokenizados</w:t>
      </w:r>
      <w:proofErr w:type="spellEnd"/>
      <w:r w:rsidRPr="00BA76D2">
        <w:rPr>
          <w:szCs w:val="20"/>
          <w:lang w:val="es-CL"/>
        </w:rPr>
        <w:t>.</w:t>
      </w:r>
    </w:p>
    <w:p w14:paraId="2A57A7BE" w14:textId="24B5599F" w:rsidR="005344F3" w:rsidRPr="00BA76D2" w:rsidRDefault="009B34CA" w:rsidP="002A1D40">
      <w:pPr>
        <w:pStyle w:val="MDPI63Notes"/>
        <w:ind w:left="1843"/>
        <w:rPr>
          <w:b/>
          <w:bCs/>
          <w:sz w:val="20"/>
          <w:lang w:val="es-CL"/>
        </w:rPr>
      </w:pPr>
      <w:r w:rsidRPr="00BA76D2">
        <w:rPr>
          <w:b/>
          <w:bCs/>
          <w:sz w:val="20"/>
          <w:lang w:val="es-CL"/>
        </w:rPr>
        <w:t>3.4.1.- Modelo de red neuronal profunda.</w:t>
      </w:r>
    </w:p>
    <w:p w14:paraId="38E0384C" w14:textId="77777777" w:rsidR="009B34CA" w:rsidRPr="00BA76D2" w:rsidRDefault="009B34CA" w:rsidP="009B34CA">
      <w:pPr>
        <w:pStyle w:val="MDPI63Notes"/>
        <w:ind w:left="1843"/>
        <w:rPr>
          <w:sz w:val="20"/>
          <w:lang w:val="es-CL"/>
        </w:rPr>
      </w:pPr>
      <w:r w:rsidRPr="00BA76D2">
        <w:rPr>
          <w:sz w:val="20"/>
          <w:lang w:val="es-CL"/>
        </w:rPr>
        <w:t xml:space="preserve">La función </w:t>
      </w:r>
      <w:proofErr w:type="spellStart"/>
      <w:r w:rsidRPr="00BA76D2">
        <w:rPr>
          <w:b/>
          <w:bCs/>
          <w:sz w:val="20"/>
          <w:lang w:val="es-CL"/>
        </w:rPr>
        <w:t>entrenar_modelo</w:t>
      </w:r>
      <w:proofErr w:type="spellEnd"/>
      <w:r w:rsidRPr="00BA76D2">
        <w:rPr>
          <w:sz w:val="20"/>
          <w:lang w:val="es-CL"/>
        </w:rPr>
        <w:t xml:space="preserve"> se encarga de iniciar el proceso de entrenamiento del modelo de red neuronal una vez que se ha completado la </w:t>
      </w:r>
      <w:proofErr w:type="spellStart"/>
      <w:r w:rsidRPr="00BA76D2">
        <w:rPr>
          <w:sz w:val="20"/>
          <w:lang w:val="es-CL"/>
        </w:rPr>
        <w:t>tokenización</w:t>
      </w:r>
      <w:proofErr w:type="spellEnd"/>
      <w:r w:rsidRPr="00BA76D2">
        <w:rPr>
          <w:sz w:val="20"/>
          <w:lang w:val="es-CL"/>
        </w:rPr>
        <w:t xml:space="preserve"> de los datos. En primer lugar, la función verifica si el proceso de </w:t>
      </w:r>
      <w:proofErr w:type="spellStart"/>
      <w:r w:rsidRPr="00BA76D2">
        <w:rPr>
          <w:sz w:val="20"/>
          <w:lang w:val="es-CL"/>
        </w:rPr>
        <w:t>tokenización</w:t>
      </w:r>
      <w:proofErr w:type="spellEnd"/>
      <w:r w:rsidRPr="00BA76D2">
        <w:rPr>
          <w:sz w:val="20"/>
          <w:lang w:val="es-CL"/>
        </w:rPr>
        <w:t xml:space="preserve"> ha sido completado. Si no se ha realizado la </w:t>
      </w:r>
      <w:proofErr w:type="spellStart"/>
      <w:r w:rsidRPr="00BA76D2">
        <w:rPr>
          <w:sz w:val="20"/>
          <w:lang w:val="es-CL"/>
        </w:rPr>
        <w:t>tokenización</w:t>
      </w:r>
      <w:proofErr w:type="spellEnd"/>
      <w:r w:rsidRPr="00BA76D2">
        <w:rPr>
          <w:sz w:val="20"/>
          <w:lang w:val="es-CL"/>
        </w:rPr>
        <w:t xml:space="preserve">, la función imprime un mensaje de error y termina la ejecución, ya que el entrenamiento del modelo requiere datos </w:t>
      </w:r>
      <w:proofErr w:type="spellStart"/>
      <w:r w:rsidRPr="00BA76D2">
        <w:rPr>
          <w:sz w:val="20"/>
          <w:lang w:val="es-CL"/>
        </w:rPr>
        <w:t>tokenizados</w:t>
      </w:r>
      <w:proofErr w:type="spellEnd"/>
      <w:r w:rsidRPr="00BA76D2">
        <w:rPr>
          <w:sz w:val="20"/>
          <w:lang w:val="es-CL"/>
        </w:rPr>
        <w:t>.</w:t>
      </w:r>
    </w:p>
    <w:p w14:paraId="0CDC9860" w14:textId="35B58BD8" w:rsidR="009B34CA" w:rsidRPr="00BA76D2" w:rsidRDefault="009B34CA" w:rsidP="009B34CA">
      <w:pPr>
        <w:pStyle w:val="MDPI63Notes"/>
        <w:ind w:left="1843"/>
        <w:rPr>
          <w:sz w:val="20"/>
          <w:lang w:val="es-CL"/>
        </w:rPr>
      </w:pPr>
      <w:r w:rsidRPr="00BA76D2">
        <w:rPr>
          <w:sz w:val="20"/>
          <w:lang w:val="es-CL"/>
        </w:rPr>
        <w:t xml:space="preserve">Una vez confirmada la finalización de la </w:t>
      </w:r>
      <w:proofErr w:type="spellStart"/>
      <w:r w:rsidRPr="00BA76D2">
        <w:rPr>
          <w:sz w:val="20"/>
          <w:lang w:val="es-CL"/>
        </w:rPr>
        <w:t>tokenización</w:t>
      </w:r>
      <w:proofErr w:type="spellEnd"/>
      <w:r w:rsidRPr="00BA76D2">
        <w:rPr>
          <w:sz w:val="20"/>
          <w:lang w:val="es-CL"/>
        </w:rPr>
        <w:t xml:space="preserve">, la función procede a cargar los datos balanceados previamente guardados en </w:t>
      </w:r>
      <w:r w:rsidR="005545E6" w:rsidRPr="00BA76D2">
        <w:rPr>
          <w:sz w:val="20"/>
          <w:lang w:val="es-CL"/>
        </w:rPr>
        <w:t xml:space="preserve">archivos. </w:t>
      </w:r>
      <w:proofErr w:type="spellStart"/>
      <w:r w:rsidR="005545E6" w:rsidRPr="00BA76D2">
        <w:rPr>
          <w:sz w:val="20"/>
          <w:lang w:val="es-CL"/>
        </w:rPr>
        <w:t>npy</w:t>
      </w:r>
      <w:proofErr w:type="spellEnd"/>
      <w:r w:rsidRPr="00BA76D2">
        <w:rPr>
          <w:sz w:val="20"/>
          <w:lang w:val="es-CL"/>
        </w:rPr>
        <w:t xml:space="preserve">. Estos datos incluyen </w:t>
      </w:r>
      <w:proofErr w:type="spellStart"/>
      <w:r w:rsidRPr="00BA76D2">
        <w:rPr>
          <w:b/>
          <w:bCs/>
          <w:sz w:val="20"/>
          <w:lang w:val="es-CL"/>
        </w:rPr>
        <w:t>X_train_balanced</w:t>
      </w:r>
      <w:proofErr w:type="spellEnd"/>
      <w:r w:rsidRPr="00BA76D2">
        <w:rPr>
          <w:sz w:val="20"/>
          <w:lang w:val="es-CL"/>
        </w:rPr>
        <w:t xml:space="preserve">, que son las características del conjunto de entrenamiento balanceado, </w:t>
      </w:r>
      <w:r w:rsidRPr="00BA76D2">
        <w:rPr>
          <w:b/>
          <w:bCs/>
          <w:sz w:val="20"/>
          <w:lang w:val="es-CL"/>
        </w:rPr>
        <w:t xml:space="preserve">y </w:t>
      </w:r>
      <w:proofErr w:type="spellStart"/>
      <w:r w:rsidRPr="00BA76D2">
        <w:rPr>
          <w:b/>
          <w:bCs/>
          <w:sz w:val="20"/>
          <w:lang w:val="es-CL"/>
        </w:rPr>
        <w:t>y_train_balanced</w:t>
      </w:r>
      <w:proofErr w:type="spellEnd"/>
      <w:r w:rsidRPr="00BA76D2">
        <w:rPr>
          <w:sz w:val="20"/>
          <w:lang w:val="es-CL"/>
        </w:rPr>
        <w:t xml:space="preserve">, que son las etiquetas correspondientes. Estos archivos son cargados utilizando </w:t>
      </w:r>
      <w:proofErr w:type="spellStart"/>
      <w:proofErr w:type="gramStart"/>
      <w:r w:rsidRPr="00BA76D2">
        <w:rPr>
          <w:sz w:val="20"/>
          <w:lang w:val="es-CL"/>
        </w:rPr>
        <w:t>np.load</w:t>
      </w:r>
      <w:proofErr w:type="spellEnd"/>
      <w:proofErr w:type="gramEnd"/>
      <w:r w:rsidRPr="00BA76D2">
        <w:rPr>
          <w:sz w:val="20"/>
          <w:lang w:val="es-CL"/>
        </w:rPr>
        <w:t xml:space="preserve">, que permite la recuperación de datos almacenados en formato de archivo </w:t>
      </w:r>
      <w:proofErr w:type="spellStart"/>
      <w:r w:rsidRPr="00BA76D2">
        <w:rPr>
          <w:sz w:val="20"/>
          <w:lang w:val="es-CL"/>
        </w:rPr>
        <w:t>NumPy</w:t>
      </w:r>
      <w:proofErr w:type="spellEnd"/>
      <w:r w:rsidRPr="00BA76D2">
        <w:rPr>
          <w:sz w:val="20"/>
          <w:lang w:val="es-CL"/>
        </w:rPr>
        <w:t>.</w:t>
      </w:r>
    </w:p>
    <w:p w14:paraId="05CE4969" w14:textId="77777777" w:rsidR="009B34CA" w:rsidRPr="00BA76D2" w:rsidRDefault="009B34CA" w:rsidP="009B34CA">
      <w:pPr>
        <w:pStyle w:val="MDPI63Notes"/>
        <w:ind w:left="1843"/>
        <w:rPr>
          <w:sz w:val="20"/>
          <w:lang w:val="es-CL"/>
        </w:rPr>
      </w:pPr>
      <w:r w:rsidRPr="00BA76D2">
        <w:rPr>
          <w:sz w:val="20"/>
          <w:lang w:val="es-CL"/>
        </w:rPr>
        <w:t>Con los datos listos, la función inicia la configuración y entrenamiento del modelo. Se define un modelo de red neuronal secuencial (</w:t>
      </w:r>
      <w:proofErr w:type="spellStart"/>
      <w:r w:rsidRPr="00BA76D2">
        <w:rPr>
          <w:sz w:val="20"/>
          <w:lang w:val="es-CL"/>
        </w:rPr>
        <w:t>Sequential</w:t>
      </w:r>
      <w:proofErr w:type="spellEnd"/>
      <w:r w:rsidRPr="00BA76D2">
        <w:rPr>
          <w:sz w:val="20"/>
          <w:lang w:val="es-CL"/>
        </w:rPr>
        <w:t xml:space="preserve">) utilizando la biblioteca </w:t>
      </w:r>
      <w:proofErr w:type="spellStart"/>
      <w:r w:rsidRPr="00BA76D2">
        <w:rPr>
          <w:sz w:val="20"/>
          <w:lang w:val="es-CL"/>
        </w:rPr>
        <w:t>Keras</w:t>
      </w:r>
      <w:proofErr w:type="spellEnd"/>
      <w:r w:rsidRPr="00BA76D2">
        <w:rPr>
          <w:sz w:val="20"/>
          <w:lang w:val="es-CL"/>
        </w:rPr>
        <w:t xml:space="preserve"> de </w:t>
      </w:r>
      <w:proofErr w:type="spellStart"/>
      <w:r w:rsidRPr="00BA76D2">
        <w:rPr>
          <w:sz w:val="20"/>
          <w:lang w:val="es-CL"/>
        </w:rPr>
        <w:t>TensorFlow</w:t>
      </w:r>
      <w:proofErr w:type="spellEnd"/>
      <w:r w:rsidRPr="00BA76D2">
        <w:rPr>
          <w:sz w:val="20"/>
          <w:lang w:val="es-CL"/>
        </w:rPr>
        <w:t>. Este modelo consta de varias capas:</w:t>
      </w:r>
    </w:p>
    <w:p w14:paraId="55E2ECE7" w14:textId="77777777" w:rsidR="009B34CA" w:rsidRPr="00BA76D2" w:rsidRDefault="009B34CA" w:rsidP="007D5FDE">
      <w:pPr>
        <w:pStyle w:val="MDPI63Notes"/>
        <w:numPr>
          <w:ilvl w:val="0"/>
          <w:numId w:val="26"/>
        </w:numPr>
        <w:tabs>
          <w:tab w:val="clear" w:pos="720"/>
        </w:tabs>
        <w:ind w:left="1843"/>
        <w:rPr>
          <w:sz w:val="20"/>
          <w:lang w:val="es-CL"/>
        </w:rPr>
      </w:pPr>
      <w:r w:rsidRPr="00BA76D2">
        <w:rPr>
          <w:b/>
          <w:bCs/>
          <w:sz w:val="20"/>
          <w:lang w:val="es-CL"/>
        </w:rPr>
        <w:t>Capa densa de entrada:</w:t>
      </w:r>
      <w:r w:rsidRPr="00BA76D2">
        <w:rPr>
          <w:sz w:val="20"/>
          <w:lang w:val="es-CL"/>
        </w:rPr>
        <w:t xml:space="preserve"> Una capa Dense con 128 unidades y una función de activación </w:t>
      </w:r>
      <w:proofErr w:type="spellStart"/>
      <w:r w:rsidRPr="00BA76D2">
        <w:rPr>
          <w:sz w:val="20"/>
          <w:lang w:val="es-CL"/>
        </w:rPr>
        <w:t>ReLU</w:t>
      </w:r>
      <w:proofErr w:type="spellEnd"/>
      <w:r w:rsidRPr="00BA76D2">
        <w:rPr>
          <w:sz w:val="20"/>
          <w:lang w:val="es-CL"/>
        </w:rPr>
        <w:t xml:space="preserve">. Esta capa recibe las entradas del modelo, cuya forma se basa en el número de características en </w:t>
      </w:r>
      <w:proofErr w:type="spellStart"/>
      <w:r w:rsidRPr="00BA76D2">
        <w:rPr>
          <w:sz w:val="20"/>
          <w:lang w:val="es-CL"/>
        </w:rPr>
        <w:t>X_train_balanced</w:t>
      </w:r>
      <w:proofErr w:type="spellEnd"/>
      <w:r w:rsidRPr="00BA76D2">
        <w:rPr>
          <w:sz w:val="20"/>
          <w:lang w:val="es-CL"/>
        </w:rPr>
        <w:t>.</w:t>
      </w:r>
    </w:p>
    <w:p w14:paraId="7DA736C0" w14:textId="77777777" w:rsidR="009B34CA" w:rsidRPr="00BA76D2" w:rsidRDefault="009B34CA" w:rsidP="007D5FDE">
      <w:pPr>
        <w:pStyle w:val="MDPI63Notes"/>
        <w:numPr>
          <w:ilvl w:val="0"/>
          <w:numId w:val="26"/>
        </w:numPr>
        <w:tabs>
          <w:tab w:val="clear" w:pos="720"/>
        </w:tabs>
        <w:ind w:left="1843"/>
        <w:rPr>
          <w:sz w:val="20"/>
          <w:lang w:val="es-CL"/>
        </w:rPr>
      </w:pPr>
      <w:r w:rsidRPr="00BA76D2">
        <w:rPr>
          <w:b/>
          <w:bCs/>
          <w:sz w:val="20"/>
          <w:lang w:val="es-CL"/>
        </w:rPr>
        <w:t xml:space="preserve">Capa de </w:t>
      </w:r>
      <w:proofErr w:type="spellStart"/>
      <w:r w:rsidRPr="00BA76D2">
        <w:rPr>
          <w:b/>
          <w:bCs/>
          <w:sz w:val="20"/>
          <w:lang w:val="es-CL"/>
        </w:rPr>
        <w:t>dropout</w:t>
      </w:r>
      <w:proofErr w:type="spellEnd"/>
      <w:r w:rsidRPr="00BA76D2">
        <w:rPr>
          <w:b/>
          <w:bCs/>
          <w:sz w:val="20"/>
          <w:lang w:val="es-CL"/>
        </w:rPr>
        <w:t>:</w:t>
      </w:r>
      <w:r w:rsidRPr="00BA76D2">
        <w:rPr>
          <w:sz w:val="20"/>
          <w:lang w:val="es-CL"/>
        </w:rPr>
        <w:t xml:space="preserve"> Una capa </w:t>
      </w:r>
      <w:proofErr w:type="spellStart"/>
      <w:r w:rsidRPr="00BA76D2">
        <w:rPr>
          <w:sz w:val="20"/>
          <w:lang w:val="es-CL"/>
        </w:rPr>
        <w:t>Dropout</w:t>
      </w:r>
      <w:proofErr w:type="spellEnd"/>
      <w:r w:rsidRPr="00BA76D2">
        <w:rPr>
          <w:sz w:val="20"/>
          <w:lang w:val="es-CL"/>
        </w:rPr>
        <w:t xml:space="preserve"> con una tasa de deserción del 50% (0.5). Esta capa ayuda a prevenir el sobreajuste (</w:t>
      </w:r>
      <w:proofErr w:type="spellStart"/>
      <w:r w:rsidRPr="00BA76D2">
        <w:rPr>
          <w:sz w:val="20"/>
          <w:lang w:val="es-CL"/>
        </w:rPr>
        <w:t>overfitting</w:t>
      </w:r>
      <w:proofErr w:type="spellEnd"/>
      <w:r w:rsidRPr="00BA76D2">
        <w:rPr>
          <w:sz w:val="20"/>
          <w:lang w:val="es-CL"/>
        </w:rPr>
        <w:t>) durante el entrenamiento al aleatoriamente desactivar el 50% de las neuronas en cada paso de entrenamiento.</w:t>
      </w:r>
    </w:p>
    <w:p w14:paraId="12EC65FA" w14:textId="77777777" w:rsidR="009B34CA" w:rsidRPr="00BA76D2" w:rsidRDefault="009B34CA" w:rsidP="007D5FDE">
      <w:pPr>
        <w:pStyle w:val="MDPI63Notes"/>
        <w:numPr>
          <w:ilvl w:val="0"/>
          <w:numId w:val="26"/>
        </w:numPr>
        <w:tabs>
          <w:tab w:val="clear" w:pos="720"/>
        </w:tabs>
        <w:ind w:left="1843"/>
        <w:rPr>
          <w:sz w:val="20"/>
          <w:lang w:val="es-CL"/>
        </w:rPr>
      </w:pPr>
      <w:r w:rsidRPr="00BA76D2">
        <w:rPr>
          <w:b/>
          <w:bCs/>
          <w:sz w:val="20"/>
          <w:lang w:val="es-CL"/>
        </w:rPr>
        <w:t>Capa densa oculta:</w:t>
      </w:r>
      <w:r w:rsidRPr="00BA76D2">
        <w:rPr>
          <w:sz w:val="20"/>
          <w:lang w:val="es-CL"/>
        </w:rPr>
        <w:t xml:space="preserve"> Otra capa Dense con 64 unidades y activación </w:t>
      </w:r>
      <w:proofErr w:type="spellStart"/>
      <w:r w:rsidRPr="00BA76D2">
        <w:rPr>
          <w:sz w:val="20"/>
          <w:lang w:val="es-CL"/>
        </w:rPr>
        <w:t>ReLU</w:t>
      </w:r>
      <w:proofErr w:type="spellEnd"/>
      <w:r w:rsidRPr="00BA76D2">
        <w:rPr>
          <w:sz w:val="20"/>
          <w:lang w:val="es-CL"/>
        </w:rPr>
        <w:t>, que agrega complejidad al modelo y permite aprender representaciones más abstractas de los datos.</w:t>
      </w:r>
    </w:p>
    <w:p w14:paraId="1210F5F9" w14:textId="77777777" w:rsidR="009B34CA" w:rsidRPr="00BA76D2" w:rsidRDefault="009B34CA" w:rsidP="007D5FDE">
      <w:pPr>
        <w:pStyle w:val="MDPI63Notes"/>
        <w:numPr>
          <w:ilvl w:val="0"/>
          <w:numId w:val="26"/>
        </w:numPr>
        <w:tabs>
          <w:tab w:val="clear" w:pos="720"/>
        </w:tabs>
        <w:ind w:left="1843"/>
        <w:rPr>
          <w:sz w:val="20"/>
          <w:lang w:val="es-CL"/>
        </w:rPr>
      </w:pPr>
      <w:r w:rsidRPr="00BA76D2">
        <w:rPr>
          <w:b/>
          <w:bCs/>
          <w:sz w:val="20"/>
          <w:lang w:val="es-CL"/>
        </w:rPr>
        <w:t xml:space="preserve">Capa de </w:t>
      </w:r>
      <w:proofErr w:type="spellStart"/>
      <w:r w:rsidRPr="00BA76D2">
        <w:rPr>
          <w:b/>
          <w:bCs/>
          <w:sz w:val="20"/>
          <w:lang w:val="es-CL"/>
        </w:rPr>
        <w:t>dropout</w:t>
      </w:r>
      <w:proofErr w:type="spellEnd"/>
      <w:r w:rsidRPr="00BA76D2">
        <w:rPr>
          <w:b/>
          <w:bCs/>
          <w:sz w:val="20"/>
          <w:lang w:val="es-CL"/>
        </w:rPr>
        <w:t>:</w:t>
      </w:r>
      <w:r w:rsidRPr="00BA76D2">
        <w:rPr>
          <w:sz w:val="20"/>
          <w:lang w:val="es-CL"/>
        </w:rPr>
        <w:t xml:space="preserve"> Otra capa </w:t>
      </w:r>
      <w:proofErr w:type="spellStart"/>
      <w:r w:rsidRPr="00BA76D2">
        <w:rPr>
          <w:sz w:val="20"/>
          <w:lang w:val="es-CL"/>
        </w:rPr>
        <w:t>Dropout</w:t>
      </w:r>
      <w:proofErr w:type="spellEnd"/>
      <w:r w:rsidRPr="00BA76D2">
        <w:rPr>
          <w:sz w:val="20"/>
          <w:lang w:val="es-CL"/>
        </w:rPr>
        <w:t xml:space="preserve"> con una tasa de deserción del 50% para seguir ayudando a evitar el sobreajuste.</w:t>
      </w:r>
    </w:p>
    <w:p w14:paraId="2FB9163E" w14:textId="77777777" w:rsidR="009B34CA" w:rsidRPr="00BA76D2" w:rsidRDefault="009B34CA" w:rsidP="007D5FDE">
      <w:pPr>
        <w:pStyle w:val="MDPI63Notes"/>
        <w:numPr>
          <w:ilvl w:val="0"/>
          <w:numId w:val="26"/>
        </w:numPr>
        <w:tabs>
          <w:tab w:val="clear" w:pos="720"/>
        </w:tabs>
        <w:ind w:left="1843"/>
        <w:rPr>
          <w:sz w:val="20"/>
          <w:lang w:val="es-CL"/>
        </w:rPr>
      </w:pPr>
      <w:r w:rsidRPr="00BA76D2">
        <w:rPr>
          <w:b/>
          <w:bCs/>
          <w:sz w:val="20"/>
          <w:lang w:val="es-CL"/>
        </w:rPr>
        <w:t>Capa de salida:</w:t>
      </w:r>
      <w:r w:rsidRPr="00BA76D2">
        <w:rPr>
          <w:sz w:val="20"/>
          <w:lang w:val="es-CL"/>
        </w:rPr>
        <w:t xml:space="preserve"> Una capa Dense con una unidad y función de activación sigmoidea (</w:t>
      </w:r>
      <w:proofErr w:type="spellStart"/>
      <w:r w:rsidRPr="00BA76D2">
        <w:rPr>
          <w:sz w:val="20"/>
          <w:lang w:val="es-CL"/>
        </w:rPr>
        <w:t>sigmoid</w:t>
      </w:r>
      <w:proofErr w:type="spellEnd"/>
      <w:r w:rsidRPr="00BA76D2">
        <w:rPr>
          <w:sz w:val="20"/>
          <w:lang w:val="es-CL"/>
        </w:rPr>
        <w:t>). Esta capa produce una salida en el rango de 0 a 1, adecuada para problemas de clasificación binaria.</w:t>
      </w:r>
    </w:p>
    <w:p w14:paraId="6A97189F" w14:textId="77777777" w:rsidR="009B34CA" w:rsidRPr="00BA76D2" w:rsidRDefault="009B34CA" w:rsidP="009B34CA">
      <w:pPr>
        <w:pStyle w:val="MDPI63Notes"/>
        <w:ind w:left="1843"/>
        <w:rPr>
          <w:sz w:val="20"/>
          <w:lang w:val="es-CL"/>
        </w:rPr>
      </w:pPr>
      <w:r w:rsidRPr="00BA76D2">
        <w:rPr>
          <w:sz w:val="20"/>
          <w:lang w:val="es-CL"/>
        </w:rPr>
        <w:t xml:space="preserve">El modelo es compilado utilizando el optimizador Adam y la función de pérdida </w:t>
      </w:r>
      <w:proofErr w:type="spellStart"/>
      <w:r w:rsidRPr="00BA76D2">
        <w:rPr>
          <w:sz w:val="20"/>
          <w:lang w:val="es-CL"/>
        </w:rPr>
        <w:t>binary_crossentropy</w:t>
      </w:r>
      <w:proofErr w:type="spellEnd"/>
      <w:r w:rsidRPr="00BA76D2">
        <w:rPr>
          <w:sz w:val="20"/>
          <w:lang w:val="es-CL"/>
        </w:rPr>
        <w:t>, que es adecuada para problemas de clasificación binaria. Además, se especifica la métrica de precisión (</w:t>
      </w:r>
      <w:proofErr w:type="spellStart"/>
      <w:r w:rsidRPr="00BA76D2">
        <w:rPr>
          <w:sz w:val="20"/>
          <w:lang w:val="es-CL"/>
        </w:rPr>
        <w:t>accuracy</w:t>
      </w:r>
      <w:proofErr w:type="spellEnd"/>
      <w:r w:rsidRPr="00BA76D2">
        <w:rPr>
          <w:sz w:val="20"/>
          <w:lang w:val="es-CL"/>
        </w:rPr>
        <w:t>) para evaluar el rendimiento del modelo durante el entrenamiento.</w:t>
      </w:r>
    </w:p>
    <w:p w14:paraId="41986C45" w14:textId="77777777" w:rsidR="009B34CA" w:rsidRPr="00BA76D2" w:rsidRDefault="009B34CA" w:rsidP="009B34CA">
      <w:pPr>
        <w:pStyle w:val="MDPI63Notes"/>
        <w:ind w:left="1843"/>
        <w:rPr>
          <w:sz w:val="20"/>
          <w:lang w:val="es-CL"/>
        </w:rPr>
      </w:pPr>
      <w:r w:rsidRPr="00BA76D2">
        <w:rPr>
          <w:sz w:val="20"/>
          <w:lang w:val="es-CL"/>
        </w:rPr>
        <w:t xml:space="preserve">Para mejorar la robustez del entrenamiento y evitar el sobreajuste, se configura un mecanismo de </w:t>
      </w:r>
      <w:proofErr w:type="spellStart"/>
      <w:r w:rsidRPr="00BA76D2">
        <w:rPr>
          <w:sz w:val="20"/>
          <w:lang w:val="es-CL"/>
        </w:rPr>
        <w:t>EarlyStopping</w:t>
      </w:r>
      <w:proofErr w:type="spellEnd"/>
      <w:r w:rsidRPr="00BA76D2">
        <w:rPr>
          <w:sz w:val="20"/>
          <w:lang w:val="es-CL"/>
        </w:rPr>
        <w:t>. Esta técnica monitoriza la pérdida de validación (</w:t>
      </w:r>
      <w:proofErr w:type="spellStart"/>
      <w:r w:rsidRPr="00BA76D2">
        <w:rPr>
          <w:sz w:val="20"/>
          <w:lang w:val="es-CL"/>
        </w:rPr>
        <w:t>val_loss</w:t>
      </w:r>
      <w:proofErr w:type="spellEnd"/>
      <w:r w:rsidRPr="00BA76D2">
        <w:rPr>
          <w:sz w:val="20"/>
          <w:lang w:val="es-CL"/>
        </w:rPr>
        <w:t>) y detiene el entrenamiento si la pérdida no mejora durante un número específico de épocas (en este caso, 3 épocas).</w:t>
      </w:r>
    </w:p>
    <w:p w14:paraId="0F7E6B1C" w14:textId="77777777" w:rsidR="009B34CA" w:rsidRPr="00BA76D2" w:rsidRDefault="009B34CA" w:rsidP="009B34CA">
      <w:pPr>
        <w:pStyle w:val="MDPI63Notes"/>
        <w:ind w:left="1843"/>
        <w:rPr>
          <w:sz w:val="20"/>
          <w:lang w:val="es-CL"/>
        </w:rPr>
      </w:pPr>
      <w:r w:rsidRPr="00BA76D2">
        <w:rPr>
          <w:sz w:val="20"/>
          <w:lang w:val="es-CL"/>
        </w:rPr>
        <w:t xml:space="preserve">Finalmente, el modelo es entrenado utilizando el método </w:t>
      </w:r>
      <w:proofErr w:type="spellStart"/>
      <w:r w:rsidRPr="00BA76D2">
        <w:rPr>
          <w:sz w:val="20"/>
          <w:lang w:val="es-CL"/>
        </w:rPr>
        <w:t>fit</w:t>
      </w:r>
      <w:proofErr w:type="spellEnd"/>
      <w:r w:rsidRPr="00BA76D2">
        <w:rPr>
          <w:sz w:val="20"/>
          <w:lang w:val="es-CL"/>
        </w:rPr>
        <w:t>, que ajusta los parámetros del modelo con los datos de entrenamiento (</w:t>
      </w:r>
      <w:proofErr w:type="spellStart"/>
      <w:r w:rsidRPr="00BA76D2">
        <w:rPr>
          <w:sz w:val="20"/>
          <w:lang w:val="es-CL"/>
        </w:rPr>
        <w:t>X_train_balanced</w:t>
      </w:r>
      <w:proofErr w:type="spellEnd"/>
      <w:r w:rsidRPr="00BA76D2">
        <w:rPr>
          <w:sz w:val="20"/>
          <w:lang w:val="es-CL"/>
        </w:rPr>
        <w:t xml:space="preserve"> y </w:t>
      </w:r>
      <w:proofErr w:type="spellStart"/>
      <w:r w:rsidRPr="00BA76D2">
        <w:rPr>
          <w:sz w:val="20"/>
          <w:lang w:val="es-CL"/>
        </w:rPr>
        <w:t>y_train_balanced</w:t>
      </w:r>
      <w:proofErr w:type="spellEnd"/>
      <w:r w:rsidRPr="00BA76D2">
        <w:rPr>
          <w:sz w:val="20"/>
          <w:lang w:val="es-CL"/>
        </w:rPr>
        <w:t xml:space="preserve">). Se especifica un número de épocas (10) y un tamaño de lote (32), y se utiliza un 20% de los datos para validación durante el entrenamiento. El entrenamiento también utiliza el </w:t>
      </w:r>
      <w:proofErr w:type="spellStart"/>
      <w:r w:rsidRPr="00BA76D2">
        <w:rPr>
          <w:sz w:val="20"/>
          <w:lang w:val="es-CL"/>
        </w:rPr>
        <w:t>callback</w:t>
      </w:r>
      <w:proofErr w:type="spellEnd"/>
      <w:r w:rsidRPr="00BA76D2">
        <w:rPr>
          <w:sz w:val="20"/>
          <w:lang w:val="es-CL"/>
        </w:rPr>
        <w:t xml:space="preserve"> </w:t>
      </w:r>
      <w:proofErr w:type="spellStart"/>
      <w:r w:rsidRPr="00BA76D2">
        <w:rPr>
          <w:sz w:val="20"/>
          <w:lang w:val="es-CL"/>
        </w:rPr>
        <w:t>early_stopping</w:t>
      </w:r>
      <w:proofErr w:type="spellEnd"/>
      <w:r w:rsidRPr="00BA76D2">
        <w:rPr>
          <w:sz w:val="20"/>
          <w:lang w:val="es-CL"/>
        </w:rPr>
        <w:t xml:space="preserve"> para interrumpir el entrenamiento si es necesario.</w:t>
      </w:r>
    </w:p>
    <w:p w14:paraId="7FDFD50E" w14:textId="77777777" w:rsidR="009B34CA" w:rsidRPr="00BA76D2" w:rsidRDefault="009B34CA" w:rsidP="009B34CA">
      <w:pPr>
        <w:pStyle w:val="MDPI63Notes"/>
        <w:ind w:left="1843"/>
        <w:rPr>
          <w:sz w:val="20"/>
          <w:lang w:val="es-CL"/>
        </w:rPr>
      </w:pPr>
      <w:r w:rsidRPr="00BA76D2">
        <w:rPr>
          <w:sz w:val="20"/>
          <w:lang w:val="es-CL"/>
        </w:rPr>
        <w:lastRenderedPageBreak/>
        <w:t xml:space="preserve">Una vez completado el entrenamiento, se imprime un mensaje indicando que el proceso de entrenamiento ha finalizado. Luego, se llama al método </w:t>
      </w:r>
      <w:proofErr w:type="spellStart"/>
      <w:r w:rsidRPr="00BA76D2">
        <w:rPr>
          <w:sz w:val="20"/>
          <w:lang w:val="es-CL"/>
        </w:rPr>
        <w:t>evaluar_modelo</w:t>
      </w:r>
      <w:proofErr w:type="spellEnd"/>
      <w:r w:rsidRPr="00BA76D2">
        <w:rPr>
          <w:sz w:val="20"/>
          <w:lang w:val="es-CL"/>
        </w:rPr>
        <w:t xml:space="preserve"> para evaluar el rendimiento del modelo en datos de prueba o de validación, asegurando que el modelo ha sido correctamente entrenado y puede generalizar bien a nuevos datos.</w:t>
      </w:r>
    </w:p>
    <w:p w14:paraId="06AF0152" w14:textId="6CD2ECF2" w:rsidR="009B34CA" w:rsidRPr="00BA76D2" w:rsidRDefault="00942C61" w:rsidP="002A1D40">
      <w:pPr>
        <w:pStyle w:val="MDPI63Notes"/>
        <w:ind w:left="1843"/>
        <w:rPr>
          <w:b/>
          <w:bCs/>
          <w:sz w:val="20"/>
          <w:lang w:val="es-CL"/>
        </w:rPr>
      </w:pPr>
      <w:r w:rsidRPr="00BA76D2">
        <w:rPr>
          <w:b/>
          <w:bCs/>
          <w:sz w:val="20"/>
          <w:lang w:val="es-CL"/>
        </w:rPr>
        <w:t xml:space="preserve">3.4.2.- Modelo de predicción. </w:t>
      </w:r>
    </w:p>
    <w:p w14:paraId="3AA465F4" w14:textId="77777777" w:rsidR="00506223" w:rsidRPr="00BA76D2" w:rsidRDefault="00506223" w:rsidP="00506223">
      <w:pPr>
        <w:pStyle w:val="MDPI63Notes"/>
        <w:ind w:left="1843"/>
        <w:rPr>
          <w:sz w:val="20"/>
          <w:lang w:val="es-CL"/>
        </w:rPr>
      </w:pPr>
      <w:r w:rsidRPr="00BA76D2">
        <w:rPr>
          <w:sz w:val="20"/>
          <w:lang w:val="es-CL"/>
        </w:rPr>
        <w:t xml:space="preserve">Este proceso se desglosa en varias fases, comenzando con la configuración de una ventana emergente destinada a la entrada del texto para la predicción. La ventana emergente, creada mediante el método </w:t>
      </w:r>
      <w:proofErr w:type="spellStart"/>
      <w:r w:rsidRPr="00BA76D2">
        <w:rPr>
          <w:sz w:val="20"/>
          <w:lang w:val="es-CL"/>
        </w:rPr>
        <w:t>abrir_ventana_prediccion</w:t>
      </w:r>
      <w:proofErr w:type="spellEnd"/>
      <w:r w:rsidRPr="00BA76D2">
        <w:rPr>
          <w:sz w:val="20"/>
          <w:lang w:val="es-CL"/>
        </w:rPr>
        <w:t>, incluye un campo para ingresar el texto, un control deslizante para ajustar el umbral de decisión (que determina la sensibilidad de la clasificación), y un botón para activar la predicción. El umbral es un parámetro crucial que define el límite a partir del cual una probabilidad predicha se considera una clase positiva (por ejemplo, "Phishing").</w:t>
      </w:r>
    </w:p>
    <w:p w14:paraId="4FE82512" w14:textId="77777777" w:rsidR="00506223" w:rsidRPr="00BA76D2" w:rsidRDefault="00506223" w:rsidP="00506223">
      <w:pPr>
        <w:pStyle w:val="MDPI63Notes"/>
        <w:ind w:left="1843"/>
        <w:rPr>
          <w:sz w:val="20"/>
          <w:lang w:val="es-CL"/>
        </w:rPr>
      </w:pPr>
      <w:r w:rsidRPr="00BA76D2">
        <w:rPr>
          <w:sz w:val="20"/>
          <w:lang w:val="es-CL"/>
        </w:rPr>
        <w:t xml:space="preserve">El método </w:t>
      </w:r>
      <w:proofErr w:type="spellStart"/>
      <w:r w:rsidRPr="00BA76D2">
        <w:rPr>
          <w:sz w:val="20"/>
          <w:lang w:val="es-CL"/>
        </w:rPr>
        <w:t>realizar_prediccion</w:t>
      </w:r>
      <w:proofErr w:type="spellEnd"/>
      <w:r w:rsidRPr="00BA76D2">
        <w:rPr>
          <w:sz w:val="20"/>
          <w:lang w:val="es-CL"/>
        </w:rPr>
        <w:t xml:space="preserve"> es responsable de manejar la lógica de predicción tras la entrada del usuario. Primero, valida que el campo de texto no esté vacío. Luego, obtiene el umbral de decisión y llama a </w:t>
      </w:r>
      <w:proofErr w:type="spellStart"/>
      <w:r w:rsidRPr="00BA76D2">
        <w:rPr>
          <w:sz w:val="20"/>
          <w:lang w:val="es-CL"/>
        </w:rPr>
        <w:t>predecir_texto</w:t>
      </w:r>
      <w:proofErr w:type="spellEnd"/>
      <w:r w:rsidRPr="00BA76D2">
        <w:rPr>
          <w:sz w:val="20"/>
          <w:lang w:val="es-CL"/>
        </w:rPr>
        <w:t xml:space="preserve"> para obtener el resultado. En </w:t>
      </w:r>
      <w:proofErr w:type="spellStart"/>
      <w:r w:rsidRPr="00BA76D2">
        <w:rPr>
          <w:sz w:val="20"/>
          <w:lang w:val="es-CL"/>
        </w:rPr>
        <w:t>predecir_texto</w:t>
      </w:r>
      <w:proofErr w:type="spellEnd"/>
      <w:r w:rsidRPr="00BA76D2">
        <w:rPr>
          <w:sz w:val="20"/>
          <w:lang w:val="es-CL"/>
        </w:rPr>
        <w:t>, el texto ingresado es preprocesado y transformado usando las técnicas aplicadas durante el entrenamiento del modelo, como la vectorización TF-IDF. Posteriormente, se realiza una predicción basada en el modelo entrenado, que devuelve una probabilidad de que el texto pertenezca a la clase positiva. Esta probabilidad se compara con el umbral ajustado para determinar la clase final, y el resultado se muestra en la interfaz gráfica.</w:t>
      </w:r>
    </w:p>
    <w:p w14:paraId="7A7B9A72" w14:textId="628F4BC2" w:rsidR="00F104A8" w:rsidRPr="00BA76D2" w:rsidRDefault="00506223" w:rsidP="00F97658">
      <w:pPr>
        <w:pStyle w:val="MDPI63Notes"/>
        <w:ind w:left="1843"/>
        <w:rPr>
          <w:sz w:val="20"/>
          <w:lang w:val="es-CL"/>
        </w:rPr>
      </w:pPr>
      <w:r w:rsidRPr="00BA76D2">
        <w:rPr>
          <w:sz w:val="20"/>
          <w:lang w:val="es-CL"/>
        </w:rPr>
        <w:t xml:space="preserve">El flujo de trabajo también incluye métodos auxiliares como </w:t>
      </w:r>
      <w:proofErr w:type="spellStart"/>
      <w:r w:rsidRPr="00BA76D2">
        <w:rPr>
          <w:sz w:val="20"/>
          <w:lang w:val="es-CL"/>
        </w:rPr>
        <w:t>preprocess</w:t>
      </w:r>
      <w:proofErr w:type="spellEnd"/>
      <w:r w:rsidRPr="00BA76D2">
        <w:rPr>
          <w:sz w:val="20"/>
          <w:lang w:val="es-CL"/>
        </w:rPr>
        <w:t xml:space="preserve"> y </w:t>
      </w:r>
      <w:proofErr w:type="spellStart"/>
      <w:r w:rsidRPr="00BA76D2">
        <w:rPr>
          <w:sz w:val="20"/>
          <w:lang w:val="es-CL"/>
        </w:rPr>
        <w:t>transformar_texto</w:t>
      </w:r>
      <w:proofErr w:type="spellEnd"/>
      <w:r w:rsidRPr="00BA76D2">
        <w:rPr>
          <w:sz w:val="20"/>
          <w:lang w:val="es-CL"/>
        </w:rPr>
        <w:t xml:space="preserve">, que están diseñados para realizar el preprocesamiento y la transformación del texto de entrada, respectivamente. Aunque en el código actual están implementados como funciones </w:t>
      </w:r>
      <w:proofErr w:type="spellStart"/>
      <w:r w:rsidRPr="00BA76D2">
        <w:rPr>
          <w:sz w:val="20"/>
          <w:lang w:val="es-CL"/>
        </w:rPr>
        <w:t>placeholder</w:t>
      </w:r>
      <w:proofErr w:type="spellEnd"/>
      <w:r w:rsidRPr="00BA76D2">
        <w:rPr>
          <w:sz w:val="20"/>
          <w:lang w:val="es-CL"/>
        </w:rPr>
        <w:t>, en una implementación completa, estas funciones se encargarían de limpiar y preparar el texto, aplicando técnicas como la normalización y la vectorización TF-IDF. La capacidad de ajustar el umbral permite personalizar la sensibilidad del modelo, proporcionando flexibilidad para equilibrar entre la precisión y la cobertura en la clasificación binaria de phishing frente a no phishing.</w:t>
      </w:r>
    </w:p>
    <w:p w14:paraId="6D278F9D" w14:textId="24F9F6F5" w:rsidR="00F104A8" w:rsidRPr="00BA76D2" w:rsidRDefault="009E09D5" w:rsidP="002A1D40">
      <w:pPr>
        <w:pStyle w:val="MDPI63Notes"/>
        <w:ind w:left="1843"/>
        <w:rPr>
          <w:b/>
          <w:bCs/>
          <w:sz w:val="20"/>
          <w:lang w:val="es-CL"/>
        </w:rPr>
      </w:pPr>
      <w:r w:rsidRPr="00BA76D2">
        <w:rPr>
          <w:b/>
          <w:bCs/>
          <w:sz w:val="20"/>
          <w:lang w:val="es-CL"/>
        </w:rPr>
        <w:t>4.- Resultados de las mediciones.</w:t>
      </w:r>
    </w:p>
    <w:p w14:paraId="5A6F46EC" w14:textId="4CD015AC" w:rsidR="00F97658" w:rsidRPr="00BA76D2" w:rsidRDefault="00C316ED" w:rsidP="002A1D40">
      <w:pPr>
        <w:pStyle w:val="MDPI63Notes"/>
        <w:ind w:left="1843"/>
        <w:rPr>
          <w:b/>
          <w:bCs/>
          <w:sz w:val="20"/>
          <w:lang w:val="es-CL"/>
        </w:rPr>
      </w:pPr>
      <w:r w:rsidRPr="00BA76D2">
        <w:rPr>
          <w:b/>
          <w:bCs/>
          <w:sz w:val="20"/>
          <w:lang w:val="es-CL"/>
        </w:rPr>
        <w:t xml:space="preserve">4.1.- </w:t>
      </w:r>
      <w:r w:rsidR="00F97658" w:rsidRPr="00BA76D2">
        <w:rPr>
          <w:b/>
          <w:bCs/>
          <w:sz w:val="20"/>
          <w:lang w:val="es-CL"/>
        </w:rPr>
        <w:t>Tiny Bert.</w:t>
      </w:r>
    </w:p>
    <w:p w14:paraId="77A94129" w14:textId="588ECCE6" w:rsidR="0025351B" w:rsidRPr="00BA76D2" w:rsidRDefault="00B873DD" w:rsidP="00A83BB4">
      <w:pPr>
        <w:pStyle w:val="MDPI63Notes"/>
        <w:ind w:left="1843"/>
        <w:rPr>
          <w:color w:val="FF0000"/>
          <w:sz w:val="20"/>
          <w:lang w:val="es-CL"/>
        </w:rPr>
      </w:pPr>
      <w:r w:rsidRPr="00BA76D2">
        <w:rPr>
          <w:color w:val="auto"/>
          <w:sz w:val="20"/>
          <w:lang w:val="es-CL"/>
        </w:rPr>
        <w:t xml:space="preserve">Para iniciar las mediciones, </w:t>
      </w:r>
      <w:r w:rsidR="00430D27" w:rsidRPr="00BA76D2">
        <w:rPr>
          <w:color w:val="auto"/>
          <w:sz w:val="20"/>
          <w:lang w:val="es-CL"/>
        </w:rPr>
        <w:t xml:space="preserve">vamos a mencionar lo siguiente, que para crear algoritmos de </w:t>
      </w:r>
      <w:r w:rsidR="00175566" w:rsidRPr="00BA76D2">
        <w:rPr>
          <w:color w:val="auto"/>
          <w:sz w:val="20"/>
          <w:lang w:val="es-CL"/>
        </w:rPr>
        <w:t xml:space="preserve">machine </w:t>
      </w:r>
      <w:proofErr w:type="spellStart"/>
      <w:r w:rsidR="00175566" w:rsidRPr="00BA76D2">
        <w:rPr>
          <w:color w:val="auto"/>
          <w:sz w:val="20"/>
          <w:lang w:val="es-CL"/>
        </w:rPr>
        <w:t>learning</w:t>
      </w:r>
      <w:proofErr w:type="spellEnd"/>
      <w:r w:rsidR="00175566" w:rsidRPr="00BA76D2">
        <w:rPr>
          <w:color w:val="auto"/>
          <w:sz w:val="20"/>
          <w:lang w:val="es-CL"/>
        </w:rPr>
        <w:t xml:space="preserve"> que sean capaces de clasificar líneas de textos o en este caso correos electrónicos con su respecto correo, encabezado y cuerpo del correo, es necesario tener algoritmos de </w:t>
      </w:r>
      <w:r w:rsidR="008C0F28" w:rsidRPr="00BA76D2">
        <w:rPr>
          <w:color w:val="auto"/>
          <w:sz w:val="20"/>
          <w:lang w:val="es-CL"/>
        </w:rPr>
        <w:t>hagan la labor de procesar el lenguaje natural, como se ha mencionado</w:t>
      </w:r>
      <w:r w:rsidR="00FD3218" w:rsidRPr="00BA76D2">
        <w:rPr>
          <w:color w:val="auto"/>
          <w:sz w:val="20"/>
          <w:lang w:val="es-CL"/>
        </w:rPr>
        <w:t xml:space="preserve"> </w:t>
      </w:r>
      <w:r w:rsidR="008C0F28" w:rsidRPr="00BA76D2">
        <w:rPr>
          <w:color w:val="auto"/>
          <w:sz w:val="20"/>
          <w:lang w:val="es-CL"/>
        </w:rPr>
        <w:t>anteriormente</w:t>
      </w:r>
      <w:r w:rsidR="00FD3218" w:rsidRPr="00BA76D2">
        <w:rPr>
          <w:color w:val="auto"/>
          <w:sz w:val="20"/>
          <w:lang w:val="es-CL"/>
        </w:rPr>
        <w:t xml:space="preserve">, por ende Bert entrega modelos de algoritmo de redes neuronales ya entrenados en diferentes </w:t>
      </w:r>
      <w:r w:rsidR="00BD6392" w:rsidRPr="00BA76D2">
        <w:rPr>
          <w:color w:val="auto"/>
          <w:sz w:val="20"/>
          <w:lang w:val="es-CL"/>
        </w:rPr>
        <w:t xml:space="preserve">labores, pero el enfoque principal de estos modelos son el procesamiento del lenguaje natural, para esto </w:t>
      </w:r>
      <w:r w:rsidR="006975D9" w:rsidRPr="00BA76D2">
        <w:rPr>
          <w:color w:val="auto"/>
          <w:sz w:val="20"/>
          <w:lang w:val="es-CL"/>
        </w:rPr>
        <w:t xml:space="preserve">y como se mencionó anteriormente, se </w:t>
      </w:r>
      <w:r w:rsidR="00B32CC9" w:rsidRPr="00BA76D2">
        <w:rPr>
          <w:color w:val="auto"/>
          <w:sz w:val="20"/>
          <w:lang w:val="es-CL"/>
        </w:rPr>
        <w:t>usó</w:t>
      </w:r>
      <w:r w:rsidR="006975D9" w:rsidRPr="00BA76D2">
        <w:rPr>
          <w:color w:val="auto"/>
          <w:sz w:val="20"/>
          <w:lang w:val="es-CL"/>
        </w:rPr>
        <w:t xml:space="preserve"> </w:t>
      </w:r>
      <w:r w:rsidR="00C36ABD" w:rsidRPr="00BA76D2">
        <w:rPr>
          <w:color w:val="auto"/>
          <w:sz w:val="20"/>
          <w:lang w:val="es-CL"/>
        </w:rPr>
        <w:t>dos</w:t>
      </w:r>
      <w:r w:rsidR="006975D9" w:rsidRPr="00BA76D2">
        <w:rPr>
          <w:color w:val="auto"/>
          <w:sz w:val="20"/>
          <w:lang w:val="es-CL"/>
        </w:rPr>
        <w:t xml:space="preserve"> modelos de redes neuronales, creadas por </w:t>
      </w:r>
      <w:proofErr w:type="spellStart"/>
      <w:r w:rsidR="006975D9" w:rsidRPr="00BA76D2">
        <w:rPr>
          <w:color w:val="auto"/>
          <w:sz w:val="20"/>
          <w:lang w:val="es-CL"/>
        </w:rPr>
        <w:t>Hugging</w:t>
      </w:r>
      <w:proofErr w:type="spellEnd"/>
      <w:r w:rsidR="006975D9" w:rsidRPr="00BA76D2">
        <w:rPr>
          <w:color w:val="auto"/>
          <w:sz w:val="20"/>
          <w:lang w:val="es-CL"/>
        </w:rPr>
        <w:t xml:space="preserve"> </w:t>
      </w:r>
      <w:proofErr w:type="spellStart"/>
      <w:r w:rsidR="006975D9" w:rsidRPr="00BA76D2">
        <w:rPr>
          <w:color w:val="auto"/>
          <w:sz w:val="20"/>
          <w:lang w:val="es-CL"/>
        </w:rPr>
        <w:t>Face</w:t>
      </w:r>
      <w:proofErr w:type="spellEnd"/>
      <w:r w:rsidR="006975D9" w:rsidRPr="00BA76D2">
        <w:rPr>
          <w:color w:val="auto"/>
          <w:sz w:val="20"/>
          <w:lang w:val="es-CL"/>
        </w:rPr>
        <w:t xml:space="preserve">, enfocada en procesamiento del lenguaje natural y en el presente experimento, se estandarizo un algoritmo de </w:t>
      </w:r>
      <w:r w:rsidR="00231FC3" w:rsidRPr="00BA76D2">
        <w:rPr>
          <w:color w:val="auto"/>
          <w:sz w:val="20"/>
          <w:lang w:val="es-CL"/>
        </w:rPr>
        <w:t xml:space="preserve">fine </w:t>
      </w:r>
      <w:proofErr w:type="spellStart"/>
      <w:r w:rsidR="00231FC3" w:rsidRPr="00BA76D2">
        <w:rPr>
          <w:color w:val="auto"/>
          <w:sz w:val="20"/>
          <w:lang w:val="es-CL"/>
        </w:rPr>
        <w:t>tunning</w:t>
      </w:r>
      <w:proofErr w:type="spellEnd"/>
      <w:r w:rsidR="00EF49B3" w:rsidRPr="00BA76D2">
        <w:rPr>
          <w:color w:val="auto"/>
          <w:sz w:val="20"/>
          <w:lang w:val="es-CL"/>
        </w:rPr>
        <w:t xml:space="preserve"> para los </w:t>
      </w:r>
      <w:r w:rsidR="00C36ABD" w:rsidRPr="00BA76D2">
        <w:rPr>
          <w:color w:val="auto"/>
          <w:sz w:val="20"/>
          <w:lang w:val="es-CL"/>
        </w:rPr>
        <w:t>dos</w:t>
      </w:r>
      <w:r w:rsidR="00EF49B3" w:rsidRPr="00BA76D2">
        <w:rPr>
          <w:color w:val="auto"/>
          <w:sz w:val="20"/>
          <w:lang w:val="es-CL"/>
        </w:rPr>
        <w:t xml:space="preserve"> modelos</w:t>
      </w:r>
      <w:r w:rsidR="00C36ABD" w:rsidRPr="00BA76D2">
        <w:rPr>
          <w:color w:val="auto"/>
          <w:sz w:val="20"/>
          <w:lang w:val="es-CL"/>
        </w:rPr>
        <w:t xml:space="preserve">, donde solamente cambian las métricas o </w:t>
      </w:r>
      <w:proofErr w:type="spellStart"/>
      <w:r w:rsidR="00C36ABD" w:rsidRPr="00BA76D2">
        <w:rPr>
          <w:color w:val="auto"/>
          <w:sz w:val="20"/>
          <w:lang w:val="es-CL"/>
        </w:rPr>
        <w:t>hiperparametros</w:t>
      </w:r>
      <w:proofErr w:type="spellEnd"/>
      <w:r w:rsidR="00C36ABD" w:rsidRPr="00BA76D2">
        <w:rPr>
          <w:color w:val="auto"/>
          <w:sz w:val="20"/>
          <w:lang w:val="es-CL"/>
        </w:rPr>
        <w:t xml:space="preserve"> de entrenamiento</w:t>
      </w:r>
      <w:r w:rsidR="00EF49B3" w:rsidRPr="00BA76D2">
        <w:rPr>
          <w:color w:val="auto"/>
          <w:sz w:val="20"/>
          <w:lang w:val="es-CL"/>
        </w:rPr>
        <w:t xml:space="preserve">, en los cuales se observa el respectivo desempeño, a continuación, se mostraran las métricas de los </w:t>
      </w:r>
      <w:r w:rsidR="00C36ABD" w:rsidRPr="00BA76D2">
        <w:rPr>
          <w:color w:val="auto"/>
          <w:sz w:val="20"/>
          <w:lang w:val="es-CL"/>
        </w:rPr>
        <w:t>dos</w:t>
      </w:r>
      <w:r w:rsidR="00EF49B3" w:rsidRPr="00BA76D2">
        <w:rPr>
          <w:color w:val="auto"/>
          <w:sz w:val="20"/>
          <w:lang w:val="es-CL"/>
        </w:rPr>
        <w:t xml:space="preserve"> modelos de BERT y Tiny BERT escogidos</w:t>
      </w:r>
      <w:r w:rsidR="00D4619D" w:rsidRPr="00BA76D2">
        <w:rPr>
          <w:color w:val="auto"/>
          <w:sz w:val="20"/>
          <w:lang w:val="es-CL"/>
        </w:rPr>
        <w:t xml:space="preserve">, cabe hacer presente que para definir el comportamiento de estos modelos, se tuvo que reducir demasiado el </w:t>
      </w:r>
      <w:proofErr w:type="spellStart"/>
      <w:r w:rsidR="00D4619D" w:rsidRPr="00BA76D2">
        <w:rPr>
          <w:color w:val="auto"/>
          <w:sz w:val="20"/>
          <w:lang w:val="es-CL"/>
        </w:rPr>
        <w:t>dataset</w:t>
      </w:r>
      <w:proofErr w:type="spellEnd"/>
      <w:r w:rsidR="00D4619D" w:rsidRPr="00BA76D2">
        <w:rPr>
          <w:color w:val="auto"/>
          <w:sz w:val="20"/>
          <w:lang w:val="es-CL"/>
        </w:rPr>
        <w:t xml:space="preserve">, debido a la utilización de recursos que necesitada cada fine </w:t>
      </w:r>
      <w:proofErr w:type="spellStart"/>
      <w:r w:rsidR="00D4619D" w:rsidRPr="00BA76D2">
        <w:rPr>
          <w:color w:val="auto"/>
          <w:sz w:val="20"/>
          <w:lang w:val="es-CL"/>
        </w:rPr>
        <w:t>tunning</w:t>
      </w:r>
      <w:proofErr w:type="spellEnd"/>
      <w:r w:rsidR="00D4619D" w:rsidRPr="00BA76D2">
        <w:rPr>
          <w:color w:val="auto"/>
          <w:sz w:val="20"/>
          <w:lang w:val="es-CL"/>
        </w:rPr>
        <w:t xml:space="preserve"> y cada modelo pre entrenado, a lo cual se usaron </w:t>
      </w:r>
      <w:r w:rsidR="00351084" w:rsidRPr="00BA76D2">
        <w:rPr>
          <w:color w:val="auto"/>
          <w:sz w:val="20"/>
          <w:lang w:val="es-CL"/>
        </w:rPr>
        <w:t>700</w:t>
      </w:r>
      <w:r w:rsidR="00D4619D" w:rsidRPr="00BA76D2">
        <w:rPr>
          <w:color w:val="auto"/>
          <w:sz w:val="20"/>
          <w:lang w:val="es-CL"/>
        </w:rPr>
        <w:t xml:space="preserve"> </w:t>
      </w:r>
      <w:r w:rsidR="00C36ABD" w:rsidRPr="00BA76D2">
        <w:rPr>
          <w:color w:val="auto"/>
          <w:sz w:val="20"/>
          <w:lang w:val="es-CL"/>
        </w:rPr>
        <w:t>líneas</w:t>
      </w:r>
      <w:r w:rsidR="00D4619D" w:rsidRPr="00BA76D2">
        <w:rPr>
          <w:color w:val="auto"/>
          <w:sz w:val="20"/>
          <w:lang w:val="es-CL"/>
        </w:rPr>
        <w:t xml:space="preserve"> de datos con etiquetas de phishing y no phishing</w:t>
      </w:r>
      <w:r w:rsidR="00EC3BB0" w:rsidRPr="00BA76D2">
        <w:rPr>
          <w:color w:val="auto"/>
          <w:sz w:val="20"/>
          <w:lang w:val="es-CL"/>
        </w:rPr>
        <w:t xml:space="preserve">, las que clasifican cada </w:t>
      </w:r>
      <w:r w:rsidR="00C36ABD" w:rsidRPr="00BA76D2">
        <w:rPr>
          <w:color w:val="auto"/>
          <w:sz w:val="20"/>
          <w:lang w:val="es-CL"/>
        </w:rPr>
        <w:t>línea</w:t>
      </w:r>
      <w:r w:rsidR="00D4619D" w:rsidRPr="00BA76D2">
        <w:rPr>
          <w:color w:val="auto"/>
          <w:sz w:val="20"/>
          <w:lang w:val="es-CL"/>
        </w:rPr>
        <w:t xml:space="preserve">, además para mejorar un poco la toma de muestra y métricas </w:t>
      </w:r>
      <w:r w:rsidR="00EC3BB0" w:rsidRPr="00BA76D2">
        <w:rPr>
          <w:color w:val="auto"/>
          <w:sz w:val="20"/>
          <w:lang w:val="es-CL"/>
        </w:rPr>
        <w:t xml:space="preserve">estos algoritmos se ejecutaron en Google </w:t>
      </w:r>
      <w:proofErr w:type="spellStart"/>
      <w:r w:rsidR="00EC3BB0" w:rsidRPr="00BA76D2">
        <w:rPr>
          <w:color w:val="auto"/>
          <w:sz w:val="20"/>
          <w:lang w:val="es-CL"/>
        </w:rPr>
        <w:t>Colab</w:t>
      </w:r>
      <w:proofErr w:type="spellEnd"/>
      <w:r w:rsidR="00EC3BB0" w:rsidRPr="00BA76D2">
        <w:rPr>
          <w:color w:val="auto"/>
          <w:sz w:val="20"/>
          <w:lang w:val="es-CL"/>
        </w:rPr>
        <w:t xml:space="preserve">, por la cantidad de recursos de memoria </w:t>
      </w:r>
      <w:proofErr w:type="spellStart"/>
      <w:r w:rsidR="00EC3BB0" w:rsidRPr="00BA76D2">
        <w:rPr>
          <w:color w:val="auto"/>
          <w:sz w:val="20"/>
          <w:lang w:val="es-CL"/>
        </w:rPr>
        <w:t>ram</w:t>
      </w:r>
      <w:proofErr w:type="spellEnd"/>
      <w:r w:rsidR="00EC3BB0" w:rsidRPr="00BA76D2">
        <w:rPr>
          <w:color w:val="auto"/>
          <w:sz w:val="20"/>
          <w:lang w:val="es-CL"/>
        </w:rPr>
        <w:t xml:space="preserve"> que </w:t>
      </w:r>
      <w:r w:rsidR="0063358D" w:rsidRPr="00BA76D2">
        <w:rPr>
          <w:color w:val="auto"/>
          <w:sz w:val="20"/>
          <w:lang w:val="es-CL"/>
        </w:rPr>
        <w:t>ofrece.</w:t>
      </w:r>
      <w:r w:rsidR="004B157E" w:rsidRPr="00BA76D2">
        <w:rPr>
          <w:color w:val="auto"/>
          <w:sz w:val="20"/>
          <w:lang w:val="es-CL"/>
        </w:rPr>
        <w:tab/>
      </w:r>
      <w:r w:rsidR="004B157E" w:rsidRPr="00BA76D2">
        <w:rPr>
          <w:color w:val="FF0000"/>
          <w:sz w:val="20"/>
          <w:lang w:val="es-CL"/>
        </w:rPr>
        <w:tab/>
      </w:r>
      <w:r w:rsidR="004B157E" w:rsidRPr="00BA76D2">
        <w:rPr>
          <w:color w:val="FF0000"/>
          <w:sz w:val="20"/>
          <w:lang w:val="es-CL"/>
        </w:rPr>
        <w:tab/>
      </w:r>
    </w:p>
    <w:p w14:paraId="627E8931" w14:textId="77777777" w:rsidR="00950C21" w:rsidRDefault="00950C21" w:rsidP="00A83BB4">
      <w:pPr>
        <w:pStyle w:val="MDPI63Notes"/>
        <w:ind w:left="1843"/>
        <w:rPr>
          <w:b/>
          <w:bCs/>
          <w:color w:val="auto"/>
          <w:sz w:val="20"/>
          <w:lang w:val="es-CL"/>
        </w:rPr>
      </w:pPr>
    </w:p>
    <w:p w14:paraId="40DC1183" w14:textId="69A9F2F4" w:rsidR="00A83BB4" w:rsidRPr="00BA76D2" w:rsidRDefault="008B287D" w:rsidP="00A83BB4">
      <w:pPr>
        <w:pStyle w:val="MDPI63Notes"/>
        <w:ind w:left="1843"/>
        <w:rPr>
          <w:b/>
          <w:bCs/>
          <w:color w:val="auto"/>
          <w:sz w:val="20"/>
          <w:lang w:val="es-CL"/>
        </w:rPr>
      </w:pPr>
      <w:r w:rsidRPr="003D0276">
        <w:rPr>
          <w:b/>
          <w:bCs/>
          <w:color w:val="auto"/>
          <w:sz w:val="20"/>
          <w:lang w:val="es-CL"/>
        </w:rPr>
        <w:lastRenderedPageBreak/>
        <w:t>1</w:t>
      </w:r>
      <w:r w:rsidR="00A83BB4" w:rsidRPr="003D0276">
        <w:rPr>
          <w:b/>
          <w:bCs/>
          <w:color w:val="auto"/>
          <w:sz w:val="20"/>
          <w:lang w:val="es-CL"/>
        </w:rPr>
        <w:t xml:space="preserve">.- </w:t>
      </w:r>
      <w:r w:rsidR="00950C21">
        <w:rPr>
          <w:b/>
          <w:bCs/>
          <w:color w:val="auto"/>
          <w:sz w:val="20"/>
          <w:lang w:val="es-CL"/>
        </w:rPr>
        <w:t>TYNY BERT</w:t>
      </w:r>
    </w:p>
    <w:p w14:paraId="3FF42947" w14:textId="11BAEAA5" w:rsidR="00394002" w:rsidRPr="00BA76D2" w:rsidRDefault="00A92991" w:rsidP="00A83BB4">
      <w:pPr>
        <w:pStyle w:val="MDPI63Notes"/>
        <w:ind w:left="1843"/>
        <w:rPr>
          <w:color w:val="auto"/>
          <w:sz w:val="20"/>
          <w:lang w:val="es-CL"/>
        </w:rPr>
      </w:pPr>
      <w:r w:rsidRPr="00BA76D2">
        <w:rPr>
          <w:color w:val="auto"/>
          <w:sz w:val="20"/>
          <w:lang w:val="es-CL"/>
        </w:rPr>
        <w:t xml:space="preserve">Para este modelo correspondiente a un modelo Tiny Bert, </w:t>
      </w:r>
      <w:r w:rsidR="002C3B7E" w:rsidRPr="00BA76D2">
        <w:rPr>
          <w:color w:val="auto"/>
          <w:sz w:val="20"/>
          <w:lang w:val="es-CL"/>
        </w:rPr>
        <w:t>se debe</w:t>
      </w:r>
      <w:r w:rsidRPr="00BA76D2">
        <w:rPr>
          <w:color w:val="auto"/>
          <w:sz w:val="20"/>
          <w:lang w:val="es-CL"/>
        </w:rPr>
        <w:t xml:space="preserve"> crear el fine </w:t>
      </w:r>
      <w:proofErr w:type="spellStart"/>
      <w:r w:rsidRPr="00BA76D2">
        <w:rPr>
          <w:color w:val="auto"/>
          <w:sz w:val="20"/>
          <w:lang w:val="es-CL"/>
        </w:rPr>
        <w:t>tunning</w:t>
      </w:r>
      <w:proofErr w:type="spellEnd"/>
      <w:r w:rsidRPr="00BA76D2">
        <w:rPr>
          <w:color w:val="auto"/>
          <w:sz w:val="20"/>
          <w:lang w:val="es-CL"/>
        </w:rPr>
        <w:t xml:space="preserve">, </w:t>
      </w:r>
      <w:r w:rsidR="002C3B7E" w:rsidRPr="00BA76D2">
        <w:rPr>
          <w:color w:val="auto"/>
          <w:sz w:val="20"/>
          <w:lang w:val="es-CL"/>
        </w:rPr>
        <w:t>cumpliendo</w:t>
      </w:r>
      <w:r w:rsidR="00E376B8" w:rsidRPr="00BA76D2">
        <w:rPr>
          <w:color w:val="auto"/>
          <w:sz w:val="20"/>
          <w:lang w:val="es-CL"/>
        </w:rPr>
        <w:t xml:space="preserve"> las métricas establecidas y medidas</w:t>
      </w:r>
      <w:r w:rsidR="003E79E5" w:rsidRPr="00BA76D2">
        <w:rPr>
          <w:color w:val="auto"/>
          <w:sz w:val="20"/>
          <w:lang w:val="es-CL"/>
        </w:rPr>
        <w:t xml:space="preserve">, expuestas por la empresa </w:t>
      </w:r>
      <w:proofErr w:type="spellStart"/>
      <w:r w:rsidR="003E79E5" w:rsidRPr="00BA76D2">
        <w:rPr>
          <w:color w:val="auto"/>
          <w:sz w:val="20"/>
          <w:lang w:val="es-CL"/>
        </w:rPr>
        <w:t>Hugging</w:t>
      </w:r>
      <w:proofErr w:type="spellEnd"/>
      <w:r w:rsidR="003E79E5" w:rsidRPr="00BA76D2">
        <w:rPr>
          <w:color w:val="auto"/>
          <w:sz w:val="20"/>
          <w:lang w:val="es-CL"/>
        </w:rPr>
        <w:t xml:space="preserve"> </w:t>
      </w:r>
      <w:proofErr w:type="spellStart"/>
      <w:r w:rsidR="003E79E5" w:rsidRPr="00BA76D2">
        <w:rPr>
          <w:color w:val="auto"/>
          <w:sz w:val="20"/>
          <w:lang w:val="es-CL"/>
        </w:rPr>
        <w:t>Face</w:t>
      </w:r>
      <w:proofErr w:type="spellEnd"/>
      <w:r w:rsidR="003E79E5" w:rsidRPr="00BA76D2">
        <w:rPr>
          <w:color w:val="auto"/>
          <w:sz w:val="20"/>
          <w:lang w:val="es-CL"/>
        </w:rPr>
        <w:t>.</w:t>
      </w:r>
      <w:r w:rsidR="002C3B7E" w:rsidRPr="00BA76D2">
        <w:rPr>
          <w:color w:val="auto"/>
          <w:sz w:val="20"/>
          <w:lang w:val="es-CL"/>
        </w:rPr>
        <w:t xml:space="preserve"> Correspondientes a las que aparecen especificadas en el modelo </w:t>
      </w:r>
      <w:proofErr w:type="spellStart"/>
      <w:r w:rsidR="002C3B7E" w:rsidRPr="00BA76D2">
        <w:rPr>
          <w:b/>
          <w:bCs/>
          <w:color w:val="auto"/>
          <w:sz w:val="20"/>
          <w:lang w:val="es-CL"/>
        </w:rPr>
        <w:t>Json</w:t>
      </w:r>
      <w:proofErr w:type="spellEnd"/>
      <w:r w:rsidR="002C3B7E" w:rsidRPr="00BA76D2">
        <w:rPr>
          <w:color w:val="auto"/>
          <w:sz w:val="20"/>
          <w:lang w:val="es-CL"/>
        </w:rPr>
        <w:t xml:space="preserve">, descargable de la </w:t>
      </w:r>
      <w:r w:rsidR="0025351B" w:rsidRPr="00BA76D2">
        <w:rPr>
          <w:color w:val="auto"/>
          <w:sz w:val="20"/>
          <w:lang w:val="es-CL"/>
        </w:rPr>
        <w:t>página</w:t>
      </w:r>
      <w:r w:rsidR="002C3B7E" w:rsidRPr="00BA76D2">
        <w:rPr>
          <w:color w:val="auto"/>
          <w:sz w:val="20"/>
          <w:lang w:val="es-CL"/>
        </w:rPr>
        <w:t xml:space="preserve"> de </w:t>
      </w:r>
      <w:proofErr w:type="spellStart"/>
      <w:r w:rsidR="002C3B7E" w:rsidRPr="00BA76D2">
        <w:rPr>
          <w:color w:val="auto"/>
          <w:sz w:val="20"/>
          <w:lang w:val="es-CL"/>
        </w:rPr>
        <w:t>Hugging</w:t>
      </w:r>
      <w:proofErr w:type="spellEnd"/>
      <w:r w:rsidR="002C3B7E" w:rsidRPr="00BA76D2">
        <w:rPr>
          <w:color w:val="auto"/>
          <w:sz w:val="20"/>
          <w:lang w:val="es-CL"/>
        </w:rPr>
        <w:t xml:space="preserve"> </w:t>
      </w:r>
      <w:proofErr w:type="spellStart"/>
      <w:r w:rsidR="002C3B7E" w:rsidRPr="00BA76D2">
        <w:rPr>
          <w:color w:val="auto"/>
          <w:sz w:val="20"/>
          <w:lang w:val="es-CL"/>
        </w:rPr>
        <w:t>Face</w:t>
      </w:r>
      <w:proofErr w:type="spellEnd"/>
      <w:r w:rsidR="002C3B7E" w:rsidRPr="00BA76D2">
        <w:rPr>
          <w:color w:val="auto"/>
          <w:sz w:val="20"/>
          <w:lang w:val="es-CL"/>
        </w:rPr>
        <w:t>.</w:t>
      </w:r>
      <w:r w:rsidR="0025351B" w:rsidRPr="00BA76D2">
        <w:rPr>
          <w:color w:val="auto"/>
          <w:sz w:val="20"/>
          <w:lang w:val="es-CL"/>
        </w:rPr>
        <w:t xml:space="preserve"> El cual define estos parámetros, de creación del fine </w:t>
      </w:r>
      <w:proofErr w:type="spellStart"/>
      <w:r w:rsidR="0025351B" w:rsidRPr="00BA76D2">
        <w:rPr>
          <w:color w:val="auto"/>
          <w:sz w:val="20"/>
          <w:lang w:val="es-CL"/>
        </w:rPr>
        <w:t>tuning</w:t>
      </w:r>
      <w:proofErr w:type="spellEnd"/>
      <w:r w:rsidR="0025351B" w:rsidRPr="00BA76D2">
        <w:rPr>
          <w:color w:val="auto"/>
          <w:sz w:val="20"/>
          <w:lang w:val="es-CL"/>
        </w:rPr>
        <w:t>.</w:t>
      </w:r>
    </w:p>
    <w:p w14:paraId="70628715" w14:textId="464295FC" w:rsidR="003E79E5" w:rsidRPr="00BA76D2" w:rsidRDefault="003E79E5" w:rsidP="003E79E5">
      <w:pPr>
        <w:pStyle w:val="MDPI63Notes"/>
        <w:ind w:left="1843"/>
        <w:rPr>
          <w:b/>
          <w:bCs/>
          <w:i/>
          <w:iCs/>
          <w:color w:val="auto"/>
          <w:sz w:val="20"/>
        </w:rPr>
      </w:pPr>
      <w:r w:rsidRPr="003D0276">
        <w:rPr>
          <w:b/>
          <w:bCs/>
          <w:i/>
          <w:iCs/>
          <w:color w:val="auto"/>
          <w:sz w:val="20"/>
          <w:lang w:val="es-CL"/>
        </w:rPr>
        <w:t> </w:t>
      </w:r>
      <w:r w:rsidR="00BA5B4B" w:rsidRPr="003D0276">
        <w:rPr>
          <w:b/>
          <w:bCs/>
          <w:i/>
          <w:iCs/>
          <w:color w:val="auto"/>
          <w:sz w:val="20"/>
          <w:lang w:val="es-CL"/>
        </w:rPr>
        <w:t xml:space="preserve">   </w:t>
      </w:r>
      <w:r w:rsidR="00BA5B4B" w:rsidRPr="00BA76D2">
        <w:rPr>
          <w:b/>
          <w:bCs/>
          <w:i/>
          <w:iCs/>
          <w:color w:val="auto"/>
          <w:sz w:val="20"/>
        </w:rPr>
        <w:t>“</w:t>
      </w:r>
      <w:proofErr w:type="spellStart"/>
      <w:proofErr w:type="gramStart"/>
      <w:r w:rsidRPr="00BA76D2">
        <w:rPr>
          <w:b/>
          <w:bCs/>
          <w:i/>
          <w:iCs/>
          <w:color w:val="auto"/>
          <w:sz w:val="20"/>
        </w:rPr>
        <w:t>model</w:t>
      </w:r>
      <w:proofErr w:type="gramEnd"/>
      <w:r w:rsidRPr="00BA76D2">
        <w:rPr>
          <w:b/>
          <w:bCs/>
          <w:i/>
          <w:iCs/>
          <w:color w:val="auto"/>
          <w:sz w:val="20"/>
        </w:rPr>
        <w:t>_name</w:t>
      </w:r>
      <w:proofErr w:type="spellEnd"/>
      <w:r w:rsidRPr="00BA76D2">
        <w:rPr>
          <w:b/>
          <w:bCs/>
          <w:i/>
          <w:iCs/>
          <w:color w:val="auto"/>
          <w:sz w:val="20"/>
        </w:rPr>
        <w:t>": "</w:t>
      </w:r>
      <w:proofErr w:type="spellStart"/>
      <w:r w:rsidRPr="00BA76D2">
        <w:rPr>
          <w:b/>
          <w:bCs/>
          <w:i/>
          <w:iCs/>
          <w:color w:val="auto"/>
          <w:sz w:val="20"/>
        </w:rPr>
        <w:t>huawei-noah</w:t>
      </w:r>
      <w:proofErr w:type="spellEnd"/>
      <w:r w:rsidRPr="00BA76D2">
        <w:rPr>
          <w:b/>
          <w:bCs/>
          <w:i/>
          <w:iCs/>
          <w:color w:val="auto"/>
          <w:sz w:val="20"/>
        </w:rPr>
        <w:t>/TinyBERT_General_4L_312D",</w:t>
      </w:r>
    </w:p>
    <w:p w14:paraId="0EE511BD" w14:textId="77777777" w:rsidR="003E79E5" w:rsidRPr="00BA76D2" w:rsidRDefault="003E79E5" w:rsidP="003E79E5">
      <w:pPr>
        <w:pStyle w:val="MDPI63Notes"/>
        <w:ind w:left="1843"/>
        <w:rPr>
          <w:b/>
          <w:bCs/>
          <w:i/>
          <w:iCs/>
          <w:color w:val="auto"/>
          <w:sz w:val="20"/>
        </w:rPr>
      </w:pPr>
      <w:r w:rsidRPr="00BA76D2">
        <w:rPr>
          <w:b/>
          <w:bCs/>
          <w:i/>
          <w:iCs/>
          <w:color w:val="auto"/>
          <w:sz w:val="20"/>
        </w:rPr>
        <w:t>    "</w:t>
      </w:r>
      <w:proofErr w:type="spellStart"/>
      <w:proofErr w:type="gramStart"/>
      <w:r w:rsidRPr="00BA76D2">
        <w:rPr>
          <w:b/>
          <w:bCs/>
          <w:i/>
          <w:iCs/>
          <w:color w:val="auto"/>
          <w:sz w:val="20"/>
        </w:rPr>
        <w:t>num</w:t>
      </w:r>
      <w:proofErr w:type="gramEnd"/>
      <w:r w:rsidRPr="00BA76D2">
        <w:rPr>
          <w:b/>
          <w:bCs/>
          <w:i/>
          <w:iCs/>
          <w:color w:val="auto"/>
          <w:sz w:val="20"/>
        </w:rPr>
        <w:t>_labels</w:t>
      </w:r>
      <w:proofErr w:type="spellEnd"/>
      <w:r w:rsidRPr="00BA76D2">
        <w:rPr>
          <w:b/>
          <w:bCs/>
          <w:i/>
          <w:iCs/>
          <w:color w:val="auto"/>
          <w:sz w:val="20"/>
        </w:rPr>
        <w:t>": 2,</w:t>
      </w:r>
    </w:p>
    <w:p w14:paraId="04E642BA" w14:textId="77777777" w:rsidR="003E79E5" w:rsidRPr="00BA76D2" w:rsidRDefault="003E79E5" w:rsidP="003E79E5">
      <w:pPr>
        <w:pStyle w:val="MDPI63Notes"/>
        <w:ind w:left="1843"/>
        <w:rPr>
          <w:b/>
          <w:bCs/>
          <w:i/>
          <w:iCs/>
          <w:color w:val="auto"/>
          <w:sz w:val="20"/>
        </w:rPr>
      </w:pPr>
      <w:r w:rsidRPr="00BA76D2">
        <w:rPr>
          <w:b/>
          <w:bCs/>
          <w:i/>
          <w:iCs/>
          <w:color w:val="auto"/>
          <w:sz w:val="20"/>
        </w:rPr>
        <w:t>    "</w:t>
      </w:r>
      <w:proofErr w:type="spellStart"/>
      <w:proofErr w:type="gramStart"/>
      <w:r w:rsidRPr="00BA76D2">
        <w:rPr>
          <w:b/>
          <w:bCs/>
          <w:i/>
          <w:iCs/>
          <w:color w:val="auto"/>
          <w:sz w:val="20"/>
        </w:rPr>
        <w:t>max</w:t>
      </w:r>
      <w:proofErr w:type="gramEnd"/>
      <w:r w:rsidRPr="00BA76D2">
        <w:rPr>
          <w:b/>
          <w:bCs/>
          <w:i/>
          <w:iCs/>
          <w:color w:val="auto"/>
          <w:sz w:val="20"/>
        </w:rPr>
        <w:t>_length</w:t>
      </w:r>
      <w:proofErr w:type="spellEnd"/>
      <w:r w:rsidRPr="00BA76D2">
        <w:rPr>
          <w:b/>
          <w:bCs/>
          <w:i/>
          <w:iCs/>
          <w:color w:val="auto"/>
          <w:sz w:val="20"/>
        </w:rPr>
        <w:t>": 512,</w:t>
      </w:r>
    </w:p>
    <w:p w14:paraId="109A7C7D" w14:textId="77777777" w:rsidR="003E79E5" w:rsidRPr="00BA76D2" w:rsidRDefault="003E79E5" w:rsidP="003E79E5">
      <w:pPr>
        <w:pStyle w:val="MDPI63Notes"/>
        <w:ind w:left="1843"/>
        <w:rPr>
          <w:b/>
          <w:bCs/>
          <w:i/>
          <w:iCs/>
          <w:color w:val="auto"/>
          <w:sz w:val="20"/>
        </w:rPr>
      </w:pPr>
      <w:r w:rsidRPr="00BA76D2">
        <w:rPr>
          <w:b/>
          <w:bCs/>
          <w:i/>
          <w:iCs/>
          <w:color w:val="auto"/>
          <w:sz w:val="20"/>
        </w:rPr>
        <w:t>    "</w:t>
      </w:r>
      <w:proofErr w:type="spellStart"/>
      <w:proofErr w:type="gramStart"/>
      <w:r w:rsidRPr="00BA76D2">
        <w:rPr>
          <w:b/>
          <w:bCs/>
          <w:i/>
          <w:iCs/>
          <w:color w:val="auto"/>
          <w:sz w:val="20"/>
        </w:rPr>
        <w:t>num</w:t>
      </w:r>
      <w:proofErr w:type="gramEnd"/>
      <w:r w:rsidRPr="00BA76D2">
        <w:rPr>
          <w:b/>
          <w:bCs/>
          <w:i/>
          <w:iCs/>
          <w:color w:val="auto"/>
          <w:sz w:val="20"/>
        </w:rPr>
        <w:t>_train_epochs</w:t>
      </w:r>
      <w:proofErr w:type="spellEnd"/>
      <w:r w:rsidRPr="00BA76D2">
        <w:rPr>
          <w:b/>
          <w:bCs/>
          <w:i/>
          <w:iCs/>
          <w:color w:val="auto"/>
          <w:sz w:val="20"/>
        </w:rPr>
        <w:t>": 3,</w:t>
      </w:r>
    </w:p>
    <w:p w14:paraId="11A6939E" w14:textId="77777777" w:rsidR="003E79E5" w:rsidRPr="00BA76D2" w:rsidRDefault="003E79E5" w:rsidP="003E79E5">
      <w:pPr>
        <w:pStyle w:val="MDPI63Notes"/>
        <w:ind w:left="1843"/>
        <w:rPr>
          <w:b/>
          <w:bCs/>
          <w:i/>
          <w:iCs/>
          <w:color w:val="auto"/>
          <w:sz w:val="20"/>
        </w:rPr>
      </w:pPr>
      <w:r w:rsidRPr="00BA76D2">
        <w:rPr>
          <w:b/>
          <w:bCs/>
          <w:i/>
          <w:iCs/>
          <w:color w:val="auto"/>
          <w:sz w:val="20"/>
        </w:rPr>
        <w:t>    "</w:t>
      </w:r>
      <w:proofErr w:type="spellStart"/>
      <w:proofErr w:type="gramStart"/>
      <w:r w:rsidRPr="00BA76D2">
        <w:rPr>
          <w:b/>
          <w:bCs/>
          <w:i/>
          <w:iCs/>
          <w:color w:val="auto"/>
          <w:sz w:val="20"/>
        </w:rPr>
        <w:t>train</w:t>
      </w:r>
      <w:proofErr w:type="gramEnd"/>
      <w:r w:rsidRPr="00BA76D2">
        <w:rPr>
          <w:b/>
          <w:bCs/>
          <w:i/>
          <w:iCs/>
          <w:color w:val="auto"/>
          <w:sz w:val="20"/>
        </w:rPr>
        <w:t>_batch_size</w:t>
      </w:r>
      <w:proofErr w:type="spellEnd"/>
      <w:r w:rsidRPr="00BA76D2">
        <w:rPr>
          <w:b/>
          <w:bCs/>
          <w:i/>
          <w:iCs/>
          <w:color w:val="auto"/>
          <w:sz w:val="20"/>
        </w:rPr>
        <w:t>": 8,</w:t>
      </w:r>
    </w:p>
    <w:p w14:paraId="3E79BD76" w14:textId="77777777" w:rsidR="003E79E5" w:rsidRPr="00BA76D2" w:rsidRDefault="003E79E5" w:rsidP="003E79E5">
      <w:pPr>
        <w:pStyle w:val="MDPI63Notes"/>
        <w:ind w:left="1843"/>
        <w:rPr>
          <w:b/>
          <w:bCs/>
          <w:i/>
          <w:iCs/>
          <w:color w:val="auto"/>
          <w:sz w:val="20"/>
        </w:rPr>
      </w:pPr>
      <w:r w:rsidRPr="00BA76D2">
        <w:rPr>
          <w:b/>
          <w:bCs/>
          <w:i/>
          <w:iCs/>
          <w:color w:val="auto"/>
          <w:sz w:val="20"/>
        </w:rPr>
        <w:t>    "</w:t>
      </w:r>
      <w:proofErr w:type="spellStart"/>
      <w:proofErr w:type="gramStart"/>
      <w:r w:rsidRPr="00BA76D2">
        <w:rPr>
          <w:b/>
          <w:bCs/>
          <w:i/>
          <w:iCs/>
          <w:color w:val="auto"/>
          <w:sz w:val="20"/>
        </w:rPr>
        <w:t>eval</w:t>
      </w:r>
      <w:proofErr w:type="gramEnd"/>
      <w:r w:rsidRPr="00BA76D2">
        <w:rPr>
          <w:b/>
          <w:bCs/>
          <w:i/>
          <w:iCs/>
          <w:color w:val="auto"/>
          <w:sz w:val="20"/>
        </w:rPr>
        <w:t>_batch_size</w:t>
      </w:r>
      <w:proofErr w:type="spellEnd"/>
      <w:r w:rsidRPr="00BA76D2">
        <w:rPr>
          <w:b/>
          <w:bCs/>
          <w:i/>
          <w:iCs/>
          <w:color w:val="auto"/>
          <w:sz w:val="20"/>
        </w:rPr>
        <w:t>": 8,</w:t>
      </w:r>
    </w:p>
    <w:p w14:paraId="5F662006" w14:textId="77777777" w:rsidR="003E79E5" w:rsidRPr="00BA76D2" w:rsidRDefault="003E79E5" w:rsidP="003E79E5">
      <w:pPr>
        <w:pStyle w:val="MDPI63Notes"/>
        <w:ind w:left="1843"/>
        <w:rPr>
          <w:b/>
          <w:bCs/>
          <w:i/>
          <w:iCs/>
          <w:color w:val="auto"/>
          <w:sz w:val="20"/>
        </w:rPr>
      </w:pPr>
      <w:r w:rsidRPr="00BA76D2">
        <w:rPr>
          <w:b/>
          <w:bCs/>
          <w:i/>
          <w:iCs/>
          <w:color w:val="auto"/>
          <w:sz w:val="20"/>
        </w:rPr>
        <w:t>    "</w:t>
      </w:r>
      <w:proofErr w:type="spellStart"/>
      <w:proofErr w:type="gramStart"/>
      <w:r w:rsidRPr="00BA76D2">
        <w:rPr>
          <w:b/>
          <w:bCs/>
          <w:i/>
          <w:iCs/>
          <w:color w:val="auto"/>
          <w:sz w:val="20"/>
        </w:rPr>
        <w:t>warmup</w:t>
      </w:r>
      <w:proofErr w:type="gramEnd"/>
      <w:r w:rsidRPr="00BA76D2">
        <w:rPr>
          <w:b/>
          <w:bCs/>
          <w:i/>
          <w:iCs/>
          <w:color w:val="auto"/>
          <w:sz w:val="20"/>
        </w:rPr>
        <w:t>_steps</w:t>
      </w:r>
      <w:proofErr w:type="spellEnd"/>
      <w:r w:rsidRPr="00BA76D2">
        <w:rPr>
          <w:b/>
          <w:bCs/>
          <w:i/>
          <w:iCs/>
          <w:color w:val="auto"/>
          <w:sz w:val="20"/>
        </w:rPr>
        <w:t>": 500,</w:t>
      </w:r>
    </w:p>
    <w:p w14:paraId="6BE75CF2" w14:textId="77777777" w:rsidR="003E79E5" w:rsidRPr="00BA76D2" w:rsidRDefault="003E79E5" w:rsidP="003E79E5">
      <w:pPr>
        <w:pStyle w:val="MDPI63Notes"/>
        <w:ind w:left="1843"/>
        <w:rPr>
          <w:b/>
          <w:bCs/>
          <w:i/>
          <w:iCs/>
          <w:color w:val="auto"/>
          <w:sz w:val="20"/>
        </w:rPr>
      </w:pPr>
      <w:r w:rsidRPr="00BA76D2">
        <w:rPr>
          <w:b/>
          <w:bCs/>
          <w:i/>
          <w:iCs/>
          <w:color w:val="auto"/>
          <w:sz w:val="20"/>
        </w:rPr>
        <w:t>    "</w:t>
      </w:r>
      <w:proofErr w:type="spellStart"/>
      <w:proofErr w:type="gramStart"/>
      <w:r w:rsidRPr="00BA76D2">
        <w:rPr>
          <w:b/>
          <w:bCs/>
          <w:i/>
          <w:iCs/>
          <w:color w:val="auto"/>
          <w:sz w:val="20"/>
        </w:rPr>
        <w:t>weight</w:t>
      </w:r>
      <w:proofErr w:type="gramEnd"/>
      <w:r w:rsidRPr="00BA76D2">
        <w:rPr>
          <w:b/>
          <w:bCs/>
          <w:i/>
          <w:iCs/>
          <w:color w:val="auto"/>
          <w:sz w:val="20"/>
        </w:rPr>
        <w:t>_decay</w:t>
      </w:r>
      <w:proofErr w:type="spellEnd"/>
      <w:r w:rsidRPr="00BA76D2">
        <w:rPr>
          <w:b/>
          <w:bCs/>
          <w:i/>
          <w:iCs/>
          <w:color w:val="auto"/>
          <w:sz w:val="20"/>
        </w:rPr>
        <w:t>": 0.01,</w:t>
      </w:r>
    </w:p>
    <w:p w14:paraId="25E596CB" w14:textId="77777777" w:rsidR="003E79E5" w:rsidRPr="00BA76D2" w:rsidRDefault="003E79E5" w:rsidP="003E79E5">
      <w:pPr>
        <w:pStyle w:val="MDPI63Notes"/>
        <w:ind w:left="1843"/>
        <w:rPr>
          <w:b/>
          <w:bCs/>
          <w:i/>
          <w:iCs/>
          <w:color w:val="auto"/>
          <w:sz w:val="20"/>
        </w:rPr>
      </w:pPr>
      <w:r w:rsidRPr="00BA76D2">
        <w:rPr>
          <w:b/>
          <w:bCs/>
          <w:i/>
          <w:iCs/>
          <w:color w:val="auto"/>
          <w:sz w:val="20"/>
        </w:rPr>
        <w:t>    "</w:t>
      </w:r>
      <w:proofErr w:type="spellStart"/>
      <w:proofErr w:type="gramStart"/>
      <w:r w:rsidRPr="00BA76D2">
        <w:rPr>
          <w:b/>
          <w:bCs/>
          <w:i/>
          <w:iCs/>
          <w:color w:val="auto"/>
          <w:sz w:val="20"/>
        </w:rPr>
        <w:t>logging</w:t>
      </w:r>
      <w:proofErr w:type="gramEnd"/>
      <w:r w:rsidRPr="00BA76D2">
        <w:rPr>
          <w:b/>
          <w:bCs/>
          <w:i/>
          <w:iCs/>
          <w:color w:val="auto"/>
          <w:sz w:val="20"/>
        </w:rPr>
        <w:t>_steps</w:t>
      </w:r>
      <w:proofErr w:type="spellEnd"/>
      <w:r w:rsidRPr="00BA76D2">
        <w:rPr>
          <w:b/>
          <w:bCs/>
          <w:i/>
          <w:iCs/>
          <w:color w:val="auto"/>
          <w:sz w:val="20"/>
        </w:rPr>
        <w:t>": 10,</w:t>
      </w:r>
    </w:p>
    <w:p w14:paraId="73D6AC5B" w14:textId="77777777" w:rsidR="003E79E5" w:rsidRPr="00BA76D2" w:rsidRDefault="003E79E5" w:rsidP="003E79E5">
      <w:pPr>
        <w:pStyle w:val="MDPI63Notes"/>
        <w:ind w:left="1843"/>
        <w:rPr>
          <w:b/>
          <w:bCs/>
          <w:i/>
          <w:iCs/>
          <w:color w:val="auto"/>
          <w:sz w:val="20"/>
        </w:rPr>
      </w:pPr>
      <w:r w:rsidRPr="00BA76D2">
        <w:rPr>
          <w:b/>
          <w:bCs/>
          <w:i/>
          <w:iCs/>
          <w:color w:val="auto"/>
          <w:sz w:val="20"/>
        </w:rPr>
        <w:t>    "</w:t>
      </w:r>
      <w:proofErr w:type="spellStart"/>
      <w:proofErr w:type="gramStart"/>
      <w:r w:rsidRPr="00BA76D2">
        <w:rPr>
          <w:b/>
          <w:bCs/>
          <w:i/>
          <w:iCs/>
          <w:color w:val="auto"/>
          <w:sz w:val="20"/>
        </w:rPr>
        <w:t>evaluation</w:t>
      </w:r>
      <w:proofErr w:type="gramEnd"/>
      <w:r w:rsidRPr="00BA76D2">
        <w:rPr>
          <w:b/>
          <w:bCs/>
          <w:i/>
          <w:iCs/>
          <w:color w:val="auto"/>
          <w:sz w:val="20"/>
        </w:rPr>
        <w:t>_strategy</w:t>
      </w:r>
      <w:proofErr w:type="spellEnd"/>
      <w:r w:rsidRPr="00BA76D2">
        <w:rPr>
          <w:b/>
          <w:bCs/>
          <w:i/>
          <w:iCs/>
          <w:color w:val="auto"/>
          <w:sz w:val="20"/>
        </w:rPr>
        <w:t>": "steps",</w:t>
      </w:r>
    </w:p>
    <w:p w14:paraId="0D9F0B42" w14:textId="77777777" w:rsidR="003E79E5" w:rsidRPr="00BA76D2" w:rsidRDefault="003E79E5" w:rsidP="003E79E5">
      <w:pPr>
        <w:pStyle w:val="MDPI63Notes"/>
        <w:ind w:left="1843"/>
        <w:rPr>
          <w:b/>
          <w:bCs/>
          <w:i/>
          <w:iCs/>
          <w:color w:val="auto"/>
          <w:sz w:val="20"/>
        </w:rPr>
      </w:pPr>
      <w:r w:rsidRPr="00BA76D2">
        <w:rPr>
          <w:b/>
          <w:bCs/>
          <w:i/>
          <w:iCs/>
          <w:color w:val="auto"/>
          <w:sz w:val="20"/>
        </w:rPr>
        <w:t>    "</w:t>
      </w:r>
      <w:proofErr w:type="spellStart"/>
      <w:proofErr w:type="gramStart"/>
      <w:r w:rsidRPr="00BA76D2">
        <w:rPr>
          <w:b/>
          <w:bCs/>
          <w:i/>
          <w:iCs/>
          <w:color w:val="auto"/>
          <w:sz w:val="20"/>
        </w:rPr>
        <w:t>save</w:t>
      </w:r>
      <w:proofErr w:type="gramEnd"/>
      <w:r w:rsidRPr="00BA76D2">
        <w:rPr>
          <w:b/>
          <w:bCs/>
          <w:i/>
          <w:iCs/>
          <w:color w:val="auto"/>
          <w:sz w:val="20"/>
        </w:rPr>
        <w:t>_total_limit</w:t>
      </w:r>
      <w:proofErr w:type="spellEnd"/>
      <w:r w:rsidRPr="00BA76D2">
        <w:rPr>
          <w:b/>
          <w:bCs/>
          <w:i/>
          <w:iCs/>
          <w:color w:val="auto"/>
          <w:sz w:val="20"/>
        </w:rPr>
        <w:t>": 1,</w:t>
      </w:r>
    </w:p>
    <w:p w14:paraId="297FA18B" w14:textId="77777777" w:rsidR="003E79E5" w:rsidRPr="003D0276" w:rsidRDefault="003E79E5" w:rsidP="003E79E5">
      <w:pPr>
        <w:pStyle w:val="MDPI63Notes"/>
        <w:ind w:left="1843"/>
        <w:rPr>
          <w:b/>
          <w:bCs/>
          <w:i/>
          <w:iCs/>
          <w:color w:val="auto"/>
          <w:sz w:val="20"/>
          <w:lang w:val="es-CL"/>
        </w:rPr>
      </w:pPr>
      <w:r w:rsidRPr="00BA76D2">
        <w:rPr>
          <w:b/>
          <w:bCs/>
          <w:i/>
          <w:iCs/>
          <w:color w:val="auto"/>
          <w:sz w:val="20"/>
        </w:rPr>
        <w:t xml:space="preserve">    </w:t>
      </w:r>
      <w:r w:rsidRPr="003D0276">
        <w:rPr>
          <w:b/>
          <w:bCs/>
          <w:i/>
          <w:iCs/>
          <w:color w:val="auto"/>
          <w:sz w:val="20"/>
          <w:lang w:val="es-CL"/>
        </w:rPr>
        <w:t>"</w:t>
      </w:r>
      <w:proofErr w:type="spellStart"/>
      <w:r w:rsidRPr="003D0276">
        <w:rPr>
          <w:b/>
          <w:bCs/>
          <w:i/>
          <w:iCs/>
          <w:color w:val="auto"/>
          <w:sz w:val="20"/>
          <w:lang w:val="es-CL"/>
        </w:rPr>
        <w:t>learning_rate</w:t>
      </w:r>
      <w:proofErr w:type="spellEnd"/>
      <w:r w:rsidRPr="003D0276">
        <w:rPr>
          <w:b/>
          <w:bCs/>
          <w:i/>
          <w:iCs/>
          <w:color w:val="auto"/>
          <w:sz w:val="20"/>
          <w:lang w:val="es-CL"/>
        </w:rPr>
        <w:t>": 2e-5</w:t>
      </w:r>
    </w:p>
    <w:p w14:paraId="3954CD12" w14:textId="6F3282D4" w:rsidR="00315241" w:rsidRPr="003D0276" w:rsidRDefault="0025351B" w:rsidP="00315241">
      <w:pPr>
        <w:pStyle w:val="MDPI63Notes"/>
        <w:ind w:left="1843"/>
        <w:rPr>
          <w:color w:val="auto"/>
          <w:sz w:val="20"/>
          <w:lang w:val="es-CL"/>
        </w:rPr>
      </w:pPr>
      <w:r w:rsidRPr="00BA76D2">
        <w:rPr>
          <w:color w:val="auto"/>
          <w:sz w:val="20"/>
          <w:lang w:val="es-CL"/>
        </w:rPr>
        <w:t xml:space="preserve">En </w:t>
      </w:r>
      <w:r w:rsidR="007C14DC" w:rsidRPr="00BA76D2">
        <w:rPr>
          <w:color w:val="auto"/>
          <w:sz w:val="20"/>
          <w:lang w:val="es-CL"/>
        </w:rPr>
        <w:t>consecuencia,</w:t>
      </w:r>
      <w:r w:rsidRPr="00BA76D2">
        <w:rPr>
          <w:color w:val="auto"/>
          <w:sz w:val="20"/>
          <w:lang w:val="es-CL"/>
        </w:rPr>
        <w:t xml:space="preserve"> de esto se </w:t>
      </w:r>
      <w:r w:rsidR="002F72C6" w:rsidRPr="00BA76D2">
        <w:rPr>
          <w:color w:val="auto"/>
          <w:sz w:val="20"/>
          <w:lang w:val="es-CL"/>
        </w:rPr>
        <w:t>ocupó</w:t>
      </w:r>
      <w:r w:rsidRPr="00BA76D2">
        <w:rPr>
          <w:color w:val="auto"/>
          <w:sz w:val="20"/>
          <w:lang w:val="es-CL"/>
        </w:rPr>
        <w:t xml:space="preserve"> un modelo de fine </w:t>
      </w:r>
      <w:proofErr w:type="spellStart"/>
      <w:r w:rsidRPr="00BA76D2">
        <w:rPr>
          <w:color w:val="auto"/>
          <w:sz w:val="20"/>
          <w:lang w:val="es-CL"/>
        </w:rPr>
        <w:t>tunin</w:t>
      </w:r>
      <w:r w:rsidR="007C14DC" w:rsidRPr="00BA76D2">
        <w:rPr>
          <w:color w:val="auto"/>
          <w:sz w:val="20"/>
          <w:lang w:val="es-CL"/>
        </w:rPr>
        <w:t>g</w:t>
      </w:r>
      <w:proofErr w:type="spellEnd"/>
      <w:r w:rsidR="007C14DC" w:rsidRPr="00BA76D2">
        <w:rPr>
          <w:color w:val="auto"/>
          <w:sz w:val="20"/>
          <w:lang w:val="es-CL"/>
        </w:rPr>
        <w:t xml:space="preserve">, donde </w:t>
      </w:r>
      <w:r w:rsidR="005A1789" w:rsidRPr="00BA76D2">
        <w:rPr>
          <w:color w:val="auto"/>
          <w:sz w:val="20"/>
          <w:lang w:val="es-CL"/>
        </w:rPr>
        <w:t xml:space="preserve">la configuración de los </w:t>
      </w:r>
      <w:proofErr w:type="spellStart"/>
      <w:r w:rsidR="005A1789" w:rsidRPr="00BA76D2">
        <w:rPr>
          <w:color w:val="auto"/>
          <w:sz w:val="20"/>
          <w:lang w:val="es-CL"/>
        </w:rPr>
        <w:t>hiperparametros</w:t>
      </w:r>
      <w:proofErr w:type="spellEnd"/>
      <w:r w:rsidR="005A1789" w:rsidRPr="00BA76D2">
        <w:rPr>
          <w:color w:val="auto"/>
          <w:sz w:val="20"/>
          <w:lang w:val="es-CL"/>
        </w:rPr>
        <w:t xml:space="preserve"> fue</w:t>
      </w:r>
      <w:r w:rsidR="003744AF" w:rsidRPr="00BA76D2">
        <w:rPr>
          <w:color w:val="auto"/>
          <w:sz w:val="20"/>
          <w:lang w:val="es-CL"/>
        </w:rPr>
        <w:t xml:space="preserve"> referente al siguiente criterio, que en </w:t>
      </w:r>
      <w:r w:rsidR="00A70881" w:rsidRPr="00BA76D2">
        <w:rPr>
          <w:color w:val="auto"/>
          <w:sz w:val="20"/>
          <w:lang w:val="es-CL"/>
        </w:rPr>
        <w:t>función</w:t>
      </w:r>
      <w:r w:rsidR="003744AF" w:rsidRPr="00BA76D2">
        <w:rPr>
          <w:color w:val="auto"/>
          <w:sz w:val="20"/>
          <w:lang w:val="es-CL"/>
        </w:rPr>
        <w:t xml:space="preserve"> de las épocas y su comportamiento, se decidió no usar tres </w:t>
      </w:r>
      <w:r w:rsidR="008B5152" w:rsidRPr="00BA76D2">
        <w:rPr>
          <w:color w:val="auto"/>
          <w:sz w:val="20"/>
          <w:lang w:val="es-CL"/>
        </w:rPr>
        <w:t xml:space="preserve">épocas, se </w:t>
      </w:r>
      <w:r w:rsidR="00A70881" w:rsidRPr="00BA76D2">
        <w:rPr>
          <w:color w:val="auto"/>
          <w:sz w:val="20"/>
          <w:lang w:val="es-CL"/>
        </w:rPr>
        <w:t>trató</w:t>
      </w:r>
      <w:r w:rsidR="008B5152" w:rsidRPr="00BA76D2">
        <w:rPr>
          <w:color w:val="auto"/>
          <w:sz w:val="20"/>
          <w:lang w:val="es-CL"/>
        </w:rPr>
        <w:t xml:space="preserve"> de estandarizar a 16 </w:t>
      </w:r>
      <w:r w:rsidR="00A70881" w:rsidRPr="00BA76D2">
        <w:rPr>
          <w:color w:val="auto"/>
          <w:sz w:val="20"/>
          <w:lang w:val="es-CL"/>
        </w:rPr>
        <w:t>épocas</w:t>
      </w:r>
      <w:r w:rsidR="008B5152" w:rsidRPr="00BA76D2">
        <w:rPr>
          <w:color w:val="auto"/>
          <w:sz w:val="20"/>
          <w:lang w:val="es-CL"/>
        </w:rPr>
        <w:t xml:space="preserve">, ya que el </w:t>
      </w:r>
      <w:proofErr w:type="spellStart"/>
      <w:r w:rsidR="008B5152" w:rsidRPr="00BA76D2">
        <w:rPr>
          <w:color w:val="auto"/>
          <w:sz w:val="20"/>
          <w:lang w:val="es-CL"/>
        </w:rPr>
        <w:t>batch</w:t>
      </w:r>
      <w:proofErr w:type="spellEnd"/>
      <w:r w:rsidR="008B5152" w:rsidRPr="00BA76D2">
        <w:rPr>
          <w:color w:val="auto"/>
          <w:sz w:val="20"/>
          <w:lang w:val="es-CL"/>
        </w:rPr>
        <w:t xml:space="preserve"> </w:t>
      </w:r>
      <w:proofErr w:type="spellStart"/>
      <w:r w:rsidR="008B5152" w:rsidRPr="00BA76D2">
        <w:rPr>
          <w:color w:val="auto"/>
          <w:sz w:val="20"/>
          <w:lang w:val="es-CL"/>
        </w:rPr>
        <w:t>size</w:t>
      </w:r>
      <w:proofErr w:type="spellEnd"/>
      <w:r w:rsidR="008B5152" w:rsidRPr="00BA76D2">
        <w:rPr>
          <w:color w:val="auto"/>
          <w:sz w:val="20"/>
          <w:lang w:val="es-CL"/>
        </w:rPr>
        <w:t xml:space="preserve"> se </w:t>
      </w:r>
      <w:r w:rsidR="002F72C6" w:rsidRPr="00BA76D2">
        <w:rPr>
          <w:color w:val="auto"/>
          <w:sz w:val="20"/>
          <w:lang w:val="es-CL"/>
        </w:rPr>
        <w:t>aumentó</w:t>
      </w:r>
      <w:r w:rsidR="00EB6D98" w:rsidRPr="00BA76D2">
        <w:rPr>
          <w:color w:val="auto"/>
          <w:sz w:val="20"/>
          <w:lang w:val="es-CL"/>
        </w:rPr>
        <w:t xml:space="preserve"> a un </w:t>
      </w:r>
      <w:r w:rsidR="00A70881" w:rsidRPr="00BA76D2">
        <w:rPr>
          <w:color w:val="auto"/>
          <w:sz w:val="20"/>
          <w:lang w:val="es-CL"/>
        </w:rPr>
        <w:t>número</w:t>
      </w:r>
      <w:r w:rsidR="00EB6D98" w:rsidRPr="00BA76D2">
        <w:rPr>
          <w:color w:val="auto"/>
          <w:sz w:val="20"/>
          <w:lang w:val="es-CL"/>
        </w:rPr>
        <w:t xml:space="preserve"> multiplicado por 2, dando como resultado 36, ya que se multiplico dos veces, en relación de esto, se mantuvo el </w:t>
      </w:r>
      <w:proofErr w:type="spellStart"/>
      <w:r w:rsidR="00EB6D98" w:rsidRPr="00BA76D2">
        <w:rPr>
          <w:color w:val="auto"/>
          <w:sz w:val="20"/>
          <w:lang w:val="es-CL"/>
        </w:rPr>
        <w:t>learning</w:t>
      </w:r>
      <w:proofErr w:type="spellEnd"/>
      <w:r w:rsidR="00EB6D98" w:rsidRPr="00BA76D2">
        <w:rPr>
          <w:color w:val="auto"/>
          <w:sz w:val="20"/>
          <w:lang w:val="es-CL"/>
        </w:rPr>
        <w:t xml:space="preserve"> </w:t>
      </w:r>
      <w:proofErr w:type="spellStart"/>
      <w:r w:rsidR="00EB6D98" w:rsidRPr="00BA76D2">
        <w:rPr>
          <w:color w:val="auto"/>
          <w:sz w:val="20"/>
          <w:lang w:val="es-CL"/>
        </w:rPr>
        <w:t>rate</w:t>
      </w:r>
      <w:proofErr w:type="spellEnd"/>
      <w:r w:rsidR="00EB6D98" w:rsidRPr="00BA76D2">
        <w:rPr>
          <w:color w:val="auto"/>
          <w:sz w:val="20"/>
          <w:lang w:val="es-CL"/>
        </w:rPr>
        <w:t xml:space="preserve"> en </w:t>
      </w:r>
      <w:r w:rsidR="00315241" w:rsidRPr="00BA76D2">
        <w:rPr>
          <w:color w:val="auto"/>
          <w:sz w:val="20"/>
          <w:lang w:val="es-CL"/>
        </w:rPr>
        <w:t xml:space="preserve">2e-5, donde al entrenar el referido fine </w:t>
      </w:r>
      <w:proofErr w:type="spellStart"/>
      <w:r w:rsidR="00315241" w:rsidRPr="00BA76D2">
        <w:rPr>
          <w:color w:val="auto"/>
          <w:sz w:val="20"/>
          <w:lang w:val="es-CL"/>
        </w:rPr>
        <w:t>tuning</w:t>
      </w:r>
      <w:proofErr w:type="spellEnd"/>
      <w:r w:rsidR="00315241" w:rsidRPr="00BA76D2">
        <w:rPr>
          <w:color w:val="auto"/>
          <w:sz w:val="20"/>
          <w:lang w:val="es-CL"/>
        </w:rPr>
        <w:t xml:space="preserve">, para un </w:t>
      </w:r>
      <w:r w:rsidR="00A70881" w:rsidRPr="00BA76D2">
        <w:rPr>
          <w:color w:val="auto"/>
          <w:sz w:val="20"/>
          <w:lang w:val="es-CL"/>
        </w:rPr>
        <w:t>espectro</w:t>
      </w:r>
      <w:r w:rsidR="00315241" w:rsidRPr="00BA76D2">
        <w:rPr>
          <w:color w:val="auto"/>
          <w:sz w:val="20"/>
          <w:lang w:val="es-CL"/>
        </w:rPr>
        <w:t xml:space="preserve"> de </w:t>
      </w:r>
      <w:r w:rsidR="002F72C6" w:rsidRPr="00BA76D2">
        <w:rPr>
          <w:color w:val="auto"/>
          <w:sz w:val="20"/>
          <w:lang w:val="es-CL"/>
        </w:rPr>
        <w:t xml:space="preserve">764 datos, correspondientes a correos </w:t>
      </w:r>
      <w:r w:rsidR="009311AE" w:rsidRPr="00BA76D2">
        <w:rPr>
          <w:color w:val="auto"/>
          <w:sz w:val="20"/>
          <w:lang w:val="es-CL"/>
        </w:rPr>
        <w:t>electrónicos</w:t>
      </w:r>
      <w:r w:rsidR="002F72C6" w:rsidRPr="00BA76D2">
        <w:rPr>
          <w:color w:val="auto"/>
          <w:sz w:val="20"/>
          <w:lang w:val="es-CL"/>
        </w:rPr>
        <w:t xml:space="preserve"> de Phishing y no Phishing se obtuvieron los siguientes resultados</w:t>
      </w:r>
      <w:r w:rsidR="002F72C6" w:rsidRPr="003D0276">
        <w:rPr>
          <w:color w:val="auto"/>
          <w:sz w:val="20"/>
          <w:lang w:val="es-CL"/>
        </w:rPr>
        <w:t xml:space="preserve">. </w:t>
      </w:r>
    </w:p>
    <w:p w14:paraId="4550722B" w14:textId="054C04DC" w:rsidR="00570733" w:rsidRPr="00BA76D2" w:rsidRDefault="00570733" w:rsidP="003E79E5">
      <w:pPr>
        <w:pStyle w:val="MDPI63Notes"/>
        <w:ind w:left="1843"/>
        <w:rPr>
          <w:b/>
          <w:bCs/>
          <w:color w:val="auto"/>
          <w:sz w:val="20"/>
          <w:lang w:val="es-CL"/>
        </w:rPr>
      </w:pPr>
    </w:p>
    <w:tbl>
      <w:tblPr>
        <w:tblStyle w:val="Tablaconcuadrcula"/>
        <w:tblW w:w="0" w:type="auto"/>
        <w:tblInd w:w="1838" w:type="dxa"/>
        <w:tblLook w:val="04A0" w:firstRow="1" w:lastRow="0" w:firstColumn="1" w:lastColumn="0" w:noHBand="0" w:noVBand="1"/>
      </w:tblPr>
      <w:tblGrid>
        <w:gridCol w:w="1167"/>
        <w:gridCol w:w="1237"/>
        <w:gridCol w:w="1051"/>
        <w:gridCol w:w="1131"/>
        <w:gridCol w:w="1220"/>
        <w:gridCol w:w="1051"/>
        <w:gridCol w:w="1359"/>
      </w:tblGrid>
      <w:tr w:rsidR="00FA17E5" w:rsidRPr="00386528" w14:paraId="7A1DDA35" w14:textId="77777777" w:rsidTr="00386528">
        <w:tc>
          <w:tcPr>
            <w:tcW w:w="1167" w:type="dxa"/>
          </w:tcPr>
          <w:p w14:paraId="782F9781" w14:textId="130CF08D" w:rsidR="002F72C6" w:rsidRPr="00386528" w:rsidRDefault="002F72C6" w:rsidP="00A83BB4">
            <w:pPr>
              <w:pStyle w:val="MDPI63Notes"/>
              <w:rPr>
                <w:b/>
                <w:bCs/>
                <w:color w:val="auto"/>
                <w:sz w:val="20"/>
                <w:lang w:val="es-CL"/>
              </w:rPr>
            </w:pPr>
            <w:bookmarkStart w:id="3" w:name="_Hlk175492793"/>
            <w:proofErr w:type="spellStart"/>
            <w:r w:rsidRPr="00386528">
              <w:rPr>
                <w:b/>
                <w:bCs/>
                <w:color w:val="auto"/>
                <w:sz w:val="20"/>
                <w:lang w:val="es-CL"/>
              </w:rPr>
              <w:t>Epoch</w:t>
            </w:r>
            <w:proofErr w:type="spellEnd"/>
          </w:p>
        </w:tc>
        <w:tc>
          <w:tcPr>
            <w:tcW w:w="1237" w:type="dxa"/>
          </w:tcPr>
          <w:p w14:paraId="6B840B13" w14:textId="4514EDB8" w:rsidR="002F72C6" w:rsidRPr="00386528" w:rsidRDefault="002F72C6" w:rsidP="00A83BB4">
            <w:pPr>
              <w:pStyle w:val="MDPI63Notes"/>
              <w:rPr>
                <w:b/>
                <w:bCs/>
                <w:color w:val="auto"/>
                <w:sz w:val="20"/>
                <w:lang w:val="es-CL"/>
              </w:rPr>
            </w:pPr>
            <w:proofErr w:type="spellStart"/>
            <w:r w:rsidRPr="00386528">
              <w:rPr>
                <w:b/>
                <w:bCs/>
                <w:color w:val="auto"/>
                <w:sz w:val="20"/>
                <w:lang w:val="es-CL"/>
              </w:rPr>
              <w:t>Validation</w:t>
            </w:r>
            <w:proofErr w:type="spellEnd"/>
            <w:r w:rsidRPr="00386528">
              <w:rPr>
                <w:b/>
                <w:bCs/>
                <w:color w:val="auto"/>
                <w:sz w:val="20"/>
                <w:lang w:val="es-CL"/>
              </w:rPr>
              <w:t xml:space="preserve"> </w:t>
            </w:r>
            <w:proofErr w:type="spellStart"/>
            <w:r w:rsidRPr="00386528">
              <w:rPr>
                <w:b/>
                <w:bCs/>
                <w:color w:val="auto"/>
                <w:sz w:val="20"/>
                <w:lang w:val="es-CL"/>
              </w:rPr>
              <w:t>loss</w:t>
            </w:r>
            <w:proofErr w:type="spellEnd"/>
          </w:p>
        </w:tc>
        <w:tc>
          <w:tcPr>
            <w:tcW w:w="1051" w:type="dxa"/>
          </w:tcPr>
          <w:p w14:paraId="43A9D0B0" w14:textId="24E96792" w:rsidR="002F72C6" w:rsidRPr="00386528" w:rsidRDefault="002F72C6" w:rsidP="00A83BB4">
            <w:pPr>
              <w:pStyle w:val="MDPI63Notes"/>
              <w:rPr>
                <w:b/>
                <w:bCs/>
                <w:color w:val="auto"/>
                <w:sz w:val="20"/>
                <w:lang w:val="es-CL"/>
              </w:rPr>
            </w:pPr>
            <w:proofErr w:type="spellStart"/>
            <w:r w:rsidRPr="00386528">
              <w:rPr>
                <w:b/>
                <w:bCs/>
                <w:color w:val="auto"/>
                <w:sz w:val="20"/>
                <w:lang w:val="es-CL"/>
              </w:rPr>
              <w:t>Accuracy</w:t>
            </w:r>
            <w:proofErr w:type="spellEnd"/>
          </w:p>
        </w:tc>
        <w:tc>
          <w:tcPr>
            <w:tcW w:w="1131" w:type="dxa"/>
          </w:tcPr>
          <w:p w14:paraId="64B7C248" w14:textId="0310ADFA" w:rsidR="002F72C6" w:rsidRPr="00386528" w:rsidRDefault="002F72C6" w:rsidP="00A83BB4">
            <w:pPr>
              <w:pStyle w:val="MDPI63Notes"/>
              <w:rPr>
                <w:b/>
                <w:bCs/>
                <w:color w:val="auto"/>
                <w:sz w:val="20"/>
                <w:lang w:val="es-CL"/>
              </w:rPr>
            </w:pPr>
            <w:r w:rsidRPr="00386528">
              <w:rPr>
                <w:b/>
                <w:bCs/>
                <w:color w:val="auto"/>
                <w:sz w:val="20"/>
                <w:lang w:val="es-CL"/>
              </w:rPr>
              <w:t>F1</w:t>
            </w:r>
          </w:p>
        </w:tc>
        <w:tc>
          <w:tcPr>
            <w:tcW w:w="1220" w:type="dxa"/>
          </w:tcPr>
          <w:p w14:paraId="78A535E5" w14:textId="5A71A934" w:rsidR="002F72C6" w:rsidRPr="00386528" w:rsidRDefault="0013031C" w:rsidP="00A83BB4">
            <w:pPr>
              <w:pStyle w:val="MDPI63Notes"/>
              <w:rPr>
                <w:b/>
                <w:bCs/>
                <w:color w:val="auto"/>
                <w:sz w:val="20"/>
                <w:lang w:val="es-CL"/>
              </w:rPr>
            </w:pPr>
            <w:r w:rsidRPr="00386528">
              <w:rPr>
                <w:b/>
                <w:bCs/>
                <w:color w:val="auto"/>
                <w:sz w:val="20"/>
                <w:lang w:val="es-CL"/>
              </w:rPr>
              <w:t>Precisión</w:t>
            </w:r>
          </w:p>
        </w:tc>
        <w:tc>
          <w:tcPr>
            <w:tcW w:w="1051" w:type="dxa"/>
          </w:tcPr>
          <w:p w14:paraId="7511880D" w14:textId="094D3BBD" w:rsidR="002F72C6" w:rsidRPr="00386528" w:rsidRDefault="002F72C6" w:rsidP="00A83BB4">
            <w:pPr>
              <w:pStyle w:val="MDPI63Notes"/>
              <w:rPr>
                <w:b/>
                <w:bCs/>
                <w:color w:val="auto"/>
                <w:sz w:val="20"/>
                <w:lang w:val="es-CL"/>
              </w:rPr>
            </w:pPr>
            <w:proofErr w:type="spellStart"/>
            <w:r w:rsidRPr="00386528">
              <w:rPr>
                <w:b/>
                <w:bCs/>
                <w:color w:val="auto"/>
                <w:sz w:val="20"/>
                <w:lang w:val="es-CL"/>
              </w:rPr>
              <w:t>Recall</w:t>
            </w:r>
            <w:proofErr w:type="spellEnd"/>
          </w:p>
        </w:tc>
        <w:tc>
          <w:tcPr>
            <w:tcW w:w="1359" w:type="dxa"/>
          </w:tcPr>
          <w:p w14:paraId="3C9D5049" w14:textId="552F6203" w:rsidR="002F72C6" w:rsidRPr="00386528" w:rsidRDefault="002F72C6" w:rsidP="00A83BB4">
            <w:pPr>
              <w:pStyle w:val="MDPI63Notes"/>
              <w:rPr>
                <w:b/>
                <w:bCs/>
                <w:color w:val="auto"/>
                <w:sz w:val="20"/>
                <w:lang w:val="es-CL"/>
              </w:rPr>
            </w:pPr>
            <w:r w:rsidRPr="00386528">
              <w:rPr>
                <w:b/>
                <w:bCs/>
                <w:color w:val="auto"/>
                <w:sz w:val="20"/>
                <w:lang w:val="es-CL"/>
              </w:rPr>
              <w:t>AUC</w:t>
            </w:r>
          </w:p>
        </w:tc>
      </w:tr>
      <w:tr w:rsidR="00FA17E5" w:rsidRPr="00386528" w14:paraId="6394FAA5" w14:textId="77777777" w:rsidTr="00386528">
        <w:tc>
          <w:tcPr>
            <w:tcW w:w="1167" w:type="dxa"/>
          </w:tcPr>
          <w:p w14:paraId="66490D5A" w14:textId="509D05CF" w:rsidR="002F72C6" w:rsidRPr="00386528" w:rsidRDefault="002F72C6" w:rsidP="00A83BB4">
            <w:pPr>
              <w:pStyle w:val="MDPI63Notes"/>
              <w:rPr>
                <w:b/>
                <w:bCs/>
                <w:color w:val="auto"/>
                <w:sz w:val="20"/>
                <w:lang w:val="es-CL"/>
              </w:rPr>
            </w:pPr>
            <w:r w:rsidRPr="00386528">
              <w:rPr>
                <w:b/>
                <w:bCs/>
                <w:color w:val="auto"/>
                <w:sz w:val="20"/>
                <w:lang w:val="es-CL"/>
              </w:rPr>
              <w:t>16</w:t>
            </w:r>
          </w:p>
        </w:tc>
        <w:tc>
          <w:tcPr>
            <w:tcW w:w="1237" w:type="dxa"/>
          </w:tcPr>
          <w:p w14:paraId="4E95BEFE" w14:textId="13261D83" w:rsidR="002F72C6" w:rsidRPr="00386528" w:rsidRDefault="00D0163B" w:rsidP="00A83BB4">
            <w:pPr>
              <w:pStyle w:val="MDPI63Notes"/>
              <w:rPr>
                <w:b/>
                <w:bCs/>
                <w:color w:val="auto"/>
                <w:sz w:val="20"/>
                <w:lang w:val="es-CL"/>
              </w:rPr>
            </w:pPr>
            <w:r w:rsidRPr="00386528">
              <w:rPr>
                <w:b/>
                <w:bCs/>
                <w:color w:val="auto"/>
                <w:sz w:val="20"/>
                <w:lang w:val="es-CL"/>
              </w:rPr>
              <w:t>0.65</w:t>
            </w:r>
          </w:p>
        </w:tc>
        <w:tc>
          <w:tcPr>
            <w:tcW w:w="1051" w:type="dxa"/>
          </w:tcPr>
          <w:p w14:paraId="61CCE911" w14:textId="220D6070" w:rsidR="002F72C6" w:rsidRPr="00386528" w:rsidRDefault="009178EA" w:rsidP="00A83BB4">
            <w:pPr>
              <w:pStyle w:val="MDPI63Notes"/>
              <w:rPr>
                <w:b/>
                <w:bCs/>
                <w:color w:val="auto"/>
                <w:sz w:val="20"/>
                <w:lang w:val="es-CL"/>
              </w:rPr>
            </w:pPr>
            <w:r w:rsidRPr="00386528">
              <w:rPr>
                <w:b/>
                <w:bCs/>
                <w:color w:val="auto"/>
                <w:sz w:val="20"/>
                <w:lang w:val="es-CL"/>
              </w:rPr>
              <w:t>0.6</w:t>
            </w:r>
            <w:r w:rsidR="00386528" w:rsidRPr="00386528">
              <w:rPr>
                <w:b/>
                <w:bCs/>
                <w:color w:val="auto"/>
                <w:sz w:val="20"/>
                <w:lang w:val="es-CL"/>
              </w:rPr>
              <w:t>5</w:t>
            </w:r>
          </w:p>
        </w:tc>
        <w:tc>
          <w:tcPr>
            <w:tcW w:w="1131"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90"/>
            </w:tblGrid>
            <w:tr w:rsidR="00FA17E5" w:rsidRPr="00386528" w14:paraId="03DFD5E1" w14:textId="77777777" w:rsidTr="00F42E7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2A9D43" w14:textId="160CC0F5" w:rsidR="002F72C6" w:rsidRPr="00386528" w:rsidRDefault="005F7A03" w:rsidP="00F42E7A">
                  <w:pPr>
                    <w:pStyle w:val="MDPI63Notes"/>
                    <w:rPr>
                      <w:b/>
                      <w:bCs/>
                      <w:color w:val="auto"/>
                      <w:sz w:val="20"/>
                    </w:rPr>
                  </w:pPr>
                  <w:r w:rsidRPr="00386528">
                    <w:rPr>
                      <w:b/>
                      <w:bCs/>
                      <w:color w:val="auto"/>
                      <w:sz w:val="20"/>
                      <w:lang w:val="es-CL"/>
                    </w:rPr>
                    <w:t>0.6</w:t>
                  </w:r>
                  <w:r w:rsidR="00386528" w:rsidRPr="00386528">
                    <w:rPr>
                      <w:b/>
                      <w:bCs/>
                      <w:color w:val="auto"/>
                      <w:sz w:val="20"/>
                      <w:lang w:val="es-CL"/>
                    </w:rPr>
                    <w:t>9</w:t>
                  </w:r>
                </w:p>
              </w:tc>
            </w:tr>
          </w:tbl>
          <w:p w14:paraId="0D16265E" w14:textId="77777777" w:rsidR="002F72C6" w:rsidRPr="00386528" w:rsidRDefault="002F72C6" w:rsidP="00A83BB4">
            <w:pPr>
              <w:pStyle w:val="MDPI63Notes"/>
              <w:rPr>
                <w:b/>
                <w:bCs/>
                <w:color w:val="auto"/>
                <w:sz w:val="20"/>
                <w:lang w:val="es-CL"/>
              </w:rPr>
            </w:pPr>
          </w:p>
        </w:tc>
        <w:tc>
          <w:tcPr>
            <w:tcW w:w="1220" w:type="dxa"/>
          </w:tcPr>
          <w:p w14:paraId="25CA9AEC" w14:textId="184BBDD8" w:rsidR="002F72C6" w:rsidRPr="00386528" w:rsidRDefault="00700DFF" w:rsidP="00A83BB4">
            <w:pPr>
              <w:pStyle w:val="MDPI63Notes"/>
              <w:rPr>
                <w:b/>
                <w:bCs/>
                <w:color w:val="auto"/>
                <w:sz w:val="20"/>
                <w:lang w:val="es-CL"/>
              </w:rPr>
            </w:pPr>
            <w:r w:rsidRPr="00386528">
              <w:rPr>
                <w:b/>
                <w:bCs/>
                <w:snapToGrid/>
                <w:color w:val="auto"/>
                <w:sz w:val="20"/>
                <w:lang w:val="es-CL" w:eastAsia="zh-CN" w:bidi="ar-SA"/>
              </w:rPr>
              <w:t>0.60</w:t>
            </w:r>
          </w:p>
        </w:tc>
        <w:tc>
          <w:tcPr>
            <w:tcW w:w="1051" w:type="dxa"/>
          </w:tcPr>
          <w:p w14:paraId="68A6211B" w14:textId="25C5A53B" w:rsidR="002F72C6" w:rsidRPr="00386528" w:rsidRDefault="00700DFF" w:rsidP="00A83BB4">
            <w:pPr>
              <w:pStyle w:val="MDPI63Notes"/>
              <w:rPr>
                <w:b/>
                <w:bCs/>
                <w:color w:val="auto"/>
                <w:sz w:val="20"/>
                <w:lang w:val="es-CL"/>
              </w:rPr>
            </w:pPr>
            <w:r w:rsidRPr="00386528">
              <w:rPr>
                <w:b/>
                <w:bCs/>
                <w:color w:val="auto"/>
                <w:sz w:val="20"/>
                <w:lang w:val="es-CL"/>
              </w:rPr>
              <w:t>0.80</w:t>
            </w:r>
          </w:p>
        </w:tc>
        <w:tc>
          <w:tcPr>
            <w:tcW w:w="1359" w:type="dxa"/>
          </w:tcPr>
          <w:p w14:paraId="4850ECB0" w14:textId="00A03061" w:rsidR="002F72C6" w:rsidRPr="00386528" w:rsidRDefault="00C62571" w:rsidP="00A83BB4">
            <w:pPr>
              <w:pStyle w:val="MDPI63Notes"/>
              <w:rPr>
                <w:b/>
                <w:bCs/>
                <w:color w:val="auto"/>
                <w:sz w:val="20"/>
                <w:lang w:val="es-CL"/>
              </w:rPr>
            </w:pPr>
            <w:r w:rsidRPr="00386528">
              <w:rPr>
                <w:b/>
                <w:bCs/>
                <w:color w:val="auto"/>
                <w:sz w:val="20"/>
                <w:lang w:val="es-CL"/>
              </w:rPr>
              <w:t>0.7</w:t>
            </w:r>
            <w:r w:rsidR="00386528" w:rsidRPr="00386528">
              <w:rPr>
                <w:b/>
                <w:bCs/>
                <w:color w:val="auto"/>
                <w:sz w:val="20"/>
                <w:lang w:val="es-CL"/>
              </w:rPr>
              <w:t>4</w:t>
            </w:r>
          </w:p>
        </w:tc>
      </w:tr>
    </w:tbl>
    <w:bookmarkEnd w:id="3"/>
    <w:p w14:paraId="29007B32" w14:textId="06A7D0DF" w:rsidR="00181B51" w:rsidRDefault="00181B51" w:rsidP="00181B51">
      <w:pPr>
        <w:pStyle w:val="MDPI63Notes"/>
        <w:ind w:left="3883" w:firstLine="197"/>
        <w:rPr>
          <w:color w:val="auto"/>
          <w:sz w:val="20"/>
          <w:lang w:val="es-CL"/>
        </w:rPr>
      </w:pPr>
      <w:r w:rsidRPr="00BA76D2">
        <w:rPr>
          <w:color w:val="auto"/>
          <w:sz w:val="20"/>
          <w:lang w:val="es-CL"/>
        </w:rPr>
        <w:t>(</w:t>
      </w:r>
      <w:r w:rsidR="00323B73">
        <w:rPr>
          <w:color w:val="auto"/>
          <w:sz w:val="20"/>
          <w:lang w:val="es-CL"/>
        </w:rPr>
        <w:t>T</w:t>
      </w:r>
      <w:r w:rsidRPr="00BA76D2">
        <w:rPr>
          <w:color w:val="auto"/>
          <w:sz w:val="20"/>
          <w:lang w:val="es-CL"/>
        </w:rPr>
        <w:t>abla</w:t>
      </w:r>
      <w:r w:rsidR="007738BE">
        <w:rPr>
          <w:color w:val="auto"/>
          <w:sz w:val="20"/>
          <w:lang w:val="es-CL"/>
        </w:rPr>
        <w:t xml:space="preserve"> Nro.04, reporte de clasificación Tiny Bert</w:t>
      </w:r>
      <w:r w:rsidRPr="00BA76D2">
        <w:rPr>
          <w:color w:val="auto"/>
          <w:sz w:val="20"/>
          <w:lang w:val="es-CL"/>
        </w:rPr>
        <w:t>)</w:t>
      </w:r>
    </w:p>
    <w:p w14:paraId="2FA42565" w14:textId="2B0ACFD7" w:rsidR="007738BE" w:rsidRPr="00BA76D2" w:rsidRDefault="007738BE" w:rsidP="00181B51">
      <w:pPr>
        <w:pStyle w:val="MDPI63Notes"/>
        <w:ind w:left="3883" w:firstLine="197"/>
        <w:rPr>
          <w:color w:val="auto"/>
          <w:sz w:val="20"/>
          <w:lang w:val="es-CL"/>
        </w:rPr>
      </w:pPr>
      <w:r>
        <w:rPr>
          <w:color w:val="auto"/>
          <w:sz w:val="20"/>
          <w:lang w:val="es-CL"/>
        </w:rPr>
        <w:t>(</w:t>
      </w:r>
      <w:r w:rsidR="00323B73">
        <w:rPr>
          <w:color w:val="auto"/>
          <w:sz w:val="20"/>
          <w:lang w:val="es-CL"/>
        </w:rPr>
        <w:t>F</w:t>
      </w:r>
      <w:r>
        <w:rPr>
          <w:color w:val="auto"/>
          <w:sz w:val="20"/>
          <w:lang w:val="es-CL"/>
        </w:rPr>
        <w:t>uente elaboración propia)</w:t>
      </w:r>
    </w:p>
    <w:p w14:paraId="1E4FA529" w14:textId="331364D1" w:rsidR="00570733" w:rsidRPr="00BA76D2" w:rsidRDefault="00946685" w:rsidP="00A83BB4">
      <w:pPr>
        <w:pStyle w:val="MDPI63Notes"/>
        <w:ind w:left="1843"/>
        <w:rPr>
          <w:color w:val="auto"/>
          <w:sz w:val="20"/>
          <w:lang w:val="es-CL"/>
        </w:rPr>
      </w:pPr>
      <w:r w:rsidRPr="00BA76D2">
        <w:rPr>
          <w:color w:val="auto"/>
          <w:sz w:val="20"/>
          <w:lang w:val="es-CL"/>
        </w:rPr>
        <w:t xml:space="preserve">En este reporte de clasificación observamos la creación de un fine </w:t>
      </w:r>
      <w:proofErr w:type="spellStart"/>
      <w:r w:rsidRPr="00BA76D2">
        <w:rPr>
          <w:color w:val="auto"/>
          <w:sz w:val="20"/>
          <w:lang w:val="es-CL"/>
        </w:rPr>
        <w:t>tuning</w:t>
      </w:r>
      <w:proofErr w:type="spellEnd"/>
      <w:r w:rsidRPr="00BA76D2">
        <w:rPr>
          <w:color w:val="auto"/>
          <w:sz w:val="20"/>
          <w:lang w:val="es-CL"/>
        </w:rPr>
        <w:t xml:space="preserve"> para </w:t>
      </w:r>
      <w:proofErr w:type="spellStart"/>
      <w:r w:rsidRPr="00BA76D2">
        <w:rPr>
          <w:b/>
          <w:bCs/>
          <w:color w:val="auto"/>
          <w:sz w:val="20"/>
          <w:lang w:val="es-CL"/>
        </w:rPr>
        <w:t>TinyB</w:t>
      </w:r>
      <w:r w:rsidR="006576D4">
        <w:rPr>
          <w:b/>
          <w:bCs/>
          <w:color w:val="auto"/>
          <w:sz w:val="20"/>
          <w:lang w:val="es-CL"/>
        </w:rPr>
        <w:t>ert</w:t>
      </w:r>
      <w:proofErr w:type="spellEnd"/>
      <w:r w:rsidRPr="00BA76D2">
        <w:rPr>
          <w:b/>
          <w:bCs/>
          <w:color w:val="auto"/>
          <w:sz w:val="20"/>
          <w:lang w:val="es-CL"/>
        </w:rPr>
        <w:t xml:space="preserve">, </w:t>
      </w:r>
      <w:r w:rsidRPr="00BA76D2">
        <w:rPr>
          <w:color w:val="auto"/>
          <w:sz w:val="20"/>
          <w:lang w:val="es-CL"/>
        </w:rPr>
        <w:t xml:space="preserve">con buenos datos de </w:t>
      </w:r>
      <w:r w:rsidR="009C6937" w:rsidRPr="00BA76D2">
        <w:rPr>
          <w:color w:val="auto"/>
          <w:sz w:val="20"/>
          <w:lang w:val="es-CL"/>
        </w:rPr>
        <w:t>clasificación</w:t>
      </w:r>
      <w:r w:rsidRPr="00BA76D2">
        <w:rPr>
          <w:color w:val="auto"/>
          <w:sz w:val="20"/>
          <w:lang w:val="es-CL"/>
        </w:rPr>
        <w:t xml:space="preserve">, destacando que la creación de este fue realizado en la plataforma Google </w:t>
      </w:r>
      <w:proofErr w:type="spellStart"/>
      <w:r w:rsidRPr="00BA76D2">
        <w:rPr>
          <w:color w:val="auto"/>
          <w:sz w:val="20"/>
          <w:lang w:val="es-CL"/>
        </w:rPr>
        <w:lastRenderedPageBreak/>
        <w:t>Colab</w:t>
      </w:r>
      <w:proofErr w:type="spellEnd"/>
      <w:r w:rsidRPr="00BA76D2">
        <w:rPr>
          <w:color w:val="auto"/>
          <w:sz w:val="20"/>
          <w:lang w:val="es-CL"/>
        </w:rPr>
        <w:t xml:space="preserve"> y ocupando los recursos de memoria de esta, los cuales no son muy amplios, cabe hacer presente que por la composición del computador de trabajo </w:t>
      </w:r>
      <w:r w:rsidR="003E673C" w:rsidRPr="00BA76D2">
        <w:rPr>
          <w:color w:val="auto"/>
          <w:sz w:val="20"/>
          <w:lang w:val="es-CL"/>
        </w:rPr>
        <w:t xml:space="preserve">en donde se efectuaron los experimentos, no fue capaz de realizar un entrenamiento completo en Visual Studio </w:t>
      </w:r>
      <w:proofErr w:type="spellStart"/>
      <w:r w:rsidR="003E673C" w:rsidRPr="00BA76D2">
        <w:rPr>
          <w:color w:val="auto"/>
          <w:sz w:val="20"/>
          <w:lang w:val="es-CL"/>
        </w:rPr>
        <w:t>Code</w:t>
      </w:r>
      <w:proofErr w:type="spellEnd"/>
      <w:r w:rsidR="003E673C" w:rsidRPr="00BA76D2">
        <w:rPr>
          <w:color w:val="auto"/>
          <w:sz w:val="20"/>
          <w:lang w:val="es-CL"/>
        </w:rPr>
        <w:t xml:space="preserve">, </w:t>
      </w:r>
      <w:r w:rsidR="00BF486E" w:rsidRPr="00BA76D2">
        <w:rPr>
          <w:color w:val="auto"/>
          <w:sz w:val="20"/>
          <w:lang w:val="es-CL"/>
        </w:rPr>
        <w:t xml:space="preserve">en el cual se </w:t>
      </w:r>
      <w:r w:rsidR="00AB40FE" w:rsidRPr="00BA76D2">
        <w:rPr>
          <w:color w:val="auto"/>
          <w:sz w:val="20"/>
          <w:lang w:val="es-CL"/>
        </w:rPr>
        <w:t>intentó</w:t>
      </w:r>
      <w:r w:rsidR="00BF486E" w:rsidRPr="00BA76D2">
        <w:rPr>
          <w:color w:val="auto"/>
          <w:sz w:val="20"/>
          <w:lang w:val="es-CL"/>
        </w:rPr>
        <w:t xml:space="preserve"> entrenar con 8000 </w:t>
      </w:r>
      <w:r w:rsidR="009C6937" w:rsidRPr="00BA76D2">
        <w:rPr>
          <w:color w:val="auto"/>
          <w:sz w:val="20"/>
          <w:lang w:val="es-CL"/>
        </w:rPr>
        <w:t>líneas</w:t>
      </w:r>
      <w:r w:rsidR="00BF486E" w:rsidRPr="00BA76D2">
        <w:rPr>
          <w:color w:val="auto"/>
          <w:sz w:val="20"/>
          <w:lang w:val="es-CL"/>
        </w:rPr>
        <w:t xml:space="preserve"> de texto no dando fruto alguno, y al reducir, tampoco fue posible, por ende los resultados que se expresan en este apartado, son los mejores obtenidos hasta el momento, durante el entrenamiento de este modelo de Machine </w:t>
      </w:r>
      <w:proofErr w:type="spellStart"/>
      <w:r w:rsidR="00BF486E" w:rsidRPr="00BA76D2">
        <w:rPr>
          <w:color w:val="auto"/>
          <w:sz w:val="20"/>
          <w:lang w:val="es-CL"/>
        </w:rPr>
        <w:t>Learning</w:t>
      </w:r>
      <w:proofErr w:type="spellEnd"/>
      <w:r w:rsidR="00FA17E5" w:rsidRPr="00BA76D2">
        <w:rPr>
          <w:color w:val="auto"/>
          <w:sz w:val="20"/>
          <w:lang w:val="es-CL"/>
        </w:rPr>
        <w:t xml:space="preserve">, seguidamente y continuando con el respectivo análisis, en </w:t>
      </w:r>
      <w:r w:rsidR="009C6937" w:rsidRPr="00BA76D2">
        <w:rPr>
          <w:color w:val="auto"/>
          <w:sz w:val="20"/>
          <w:lang w:val="es-CL"/>
        </w:rPr>
        <w:t>función</w:t>
      </w:r>
      <w:r w:rsidR="00FA17E5" w:rsidRPr="00BA76D2">
        <w:rPr>
          <w:color w:val="auto"/>
          <w:sz w:val="20"/>
          <w:lang w:val="es-CL"/>
        </w:rPr>
        <w:t xml:space="preserve"> del reporte de </w:t>
      </w:r>
      <w:r w:rsidR="009C6937" w:rsidRPr="00BA76D2">
        <w:rPr>
          <w:color w:val="auto"/>
          <w:sz w:val="20"/>
          <w:lang w:val="es-CL"/>
        </w:rPr>
        <w:t>clasificación</w:t>
      </w:r>
      <w:r w:rsidR="00FA17E5" w:rsidRPr="00BA76D2">
        <w:rPr>
          <w:color w:val="auto"/>
          <w:sz w:val="20"/>
          <w:lang w:val="es-CL"/>
        </w:rPr>
        <w:t xml:space="preserve">, se observan </w:t>
      </w:r>
      <w:r w:rsidR="00D0163B" w:rsidRPr="00BA76D2">
        <w:rPr>
          <w:color w:val="auto"/>
          <w:sz w:val="20"/>
          <w:lang w:val="es-CL"/>
        </w:rPr>
        <w:t>valores de alrededor del 60% de precisión en aprendizaje o entrenamiento</w:t>
      </w:r>
      <w:r w:rsidR="00EC6124" w:rsidRPr="00BA76D2">
        <w:rPr>
          <w:color w:val="auto"/>
          <w:sz w:val="20"/>
          <w:lang w:val="es-CL"/>
        </w:rPr>
        <w:t>, lo cual en primera instancia podemos mencionar que si bien no es un modelo robusto como tal, ya que posee diversas limitaciones para levantarlo en un entorno local</w:t>
      </w:r>
      <w:r w:rsidR="000D500F" w:rsidRPr="00BA76D2">
        <w:rPr>
          <w:color w:val="auto"/>
          <w:sz w:val="20"/>
          <w:lang w:val="es-CL"/>
        </w:rPr>
        <w:t xml:space="preserve">, se </w:t>
      </w:r>
      <w:r w:rsidR="009C6937" w:rsidRPr="00BA76D2">
        <w:rPr>
          <w:color w:val="auto"/>
          <w:sz w:val="20"/>
          <w:lang w:val="es-CL"/>
        </w:rPr>
        <w:t>logró</w:t>
      </w:r>
      <w:r w:rsidR="000D500F" w:rsidRPr="00BA76D2">
        <w:rPr>
          <w:color w:val="auto"/>
          <w:sz w:val="20"/>
          <w:lang w:val="es-CL"/>
        </w:rPr>
        <w:t xml:space="preserve"> obtener datos de entrenamiento que supera la media o el 50%, y saliendo del margen de aleatoriedad en el entrenamiento y reconocimiento, en </w:t>
      </w:r>
      <w:r w:rsidR="009C6937" w:rsidRPr="00BA76D2">
        <w:rPr>
          <w:color w:val="auto"/>
          <w:sz w:val="20"/>
          <w:lang w:val="es-CL"/>
        </w:rPr>
        <w:t>función</w:t>
      </w:r>
      <w:r w:rsidR="000D500F" w:rsidRPr="00BA76D2">
        <w:rPr>
          <w:color w:val="auto"/>
          <w:sz w:val="20"/>
          <w:lang w:val="es-CL"/>
        </w:rPr>
        <w:t xml:space="preserve"> de lo anterior, evidenciaremos estos, con l</w:t>
      </w:r>
      <w:r w:rsidR="009C6937" w:rsidRPr="00BA76D2">
        <w:rPr>
          <w:color w:val="auto"/>
          <w:sz w:val="20"/>
          <w:lang w:val="es-CL"/>
        </w:rPr>
        <w:t>a muestra de la respectiva matriz de confusión.</w:t>
      </w:r>
    </w:p>
    <w:p w14:paraId="2AFF667B" w14:textId="2D9351FE" w:rsidR="003E79E5" w:rsidRPr="00BA76D2" w:rsidRDefault="00A70881" w:rsidP="00A83BB4">
      <w:pPr>
        <w:pStyle w:val="MDPI63Notes"/>
        <w:ind w:left="1843"/>
        <w:rPr>
          <w:color w:val="FF0000"/>
          <w:sz w:val="20"/>
          <w:lang w:val="es-CL"/>
        </w:rPr>
      </w:pPr>
      <w:r w:rsidRPr="00BA76D2">
        <w:rPr>
          <w:noProof/>
          <w:color w:val="FF0000"/>
          <w:sz w:val="20"/>
        </w:rPr>
        <w:drawing>
          <wp:inline distT="0" distB="0" distL="0" distR="0" wp14:anchorId="07BD516C" wp14:editId="1F45BA01">
            <wp:extent cx="3728852" cy="2796638"/>
            <wp:effectExtent l="0" t="0" r="5080" b="3810"/>
            <wp:docPr id="1745198246"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98246" name="Imagen 1" descr="Gráfico, Gráfico de rectángulos&#10;&#10;Descripción generada automáticamente"/>
                    <pic:cNvPicPr/>
                  </pic:nvPicPr>
                  <pic:blipFill>
                    <a:blip r:embed="rId14"/>
                    <a:stretch>
                      <a:fillRect/>
                    </a:stretch>
                  </pic:blipFill>
                  <pic:spPr>
                    <a:xfrm>
                      <a:off x="0" y="0"/>
                      <a:ext cx="3807503" cy="2855626"/>
                    </a:xfrm>
                    <a:prstGeom prst="rect">
                      <a:avLst/>
                    </a:prstGeom>
                  </pic:spPr>
                </pic:pic>
              </a:graphicData>
            </a:graphic>
          </wp:inline>
        </w:drawing>
      </w:r>
    </w:p>
    <w:p w14:paraId="1487B5F0" w14:textId="4785031C" w:rsidR="00DC05F8" w:rsidRDefault="00181B51" w:rsidP="00A83BB4">
      <w:pPr>
        <w:pStyle w:val="MDPI63Notes"/>
        <w:ind w:left="1843"/>
        <w:rPr>
          <w:color w:val="auto"/>
          <w:sz w:val="20"/>
          <w:lang w:val="es-CL"/>
        </w:rPr>
      </w:pPr>
      <w:r w:rsidRPr="00BA76D2">
        <w:rPr>
          <w:color w:val="FF0000"/>
          <w:sz w:val="20"/>
          <w:lang w:val="es-CL"/>
        </w:rPr>
        <w:tab/>
      </w:r>
      <w:r w:rsidRPr="00BA76D2">
        <w:rPr>
          <w:color w:val="FF0000"/>
          <w:sz w:val="20"/>
          <w:lang w:val="es-CL"/>
        </w:rPr>
        <w:tab/>
      </w:r>
      <w:r w:rsidRPr="00BA76D2">
        <w:rPr>
          <w:color w:val="FF0000"/>
          <w:sz w:val="20"/>
          <w:lang w:val="es-CL"/>
        </w:rPr>
        <w:tab/>
      </w:r>
      <w:r w:rsidRPr="00BA76D2">
        <w:rPr>
          <w:color w:val="FF0000"/>
          <w:sz w:val="20"/>
          <w:lang w:val="es-CL"/>
        </w:rPr>
        <w:tab/>
      </w:r>
      <w:r w:rsidR="00D8143A" w:rsidRPr="00BA76D2">
        <w:rPr>
          <w:color w:val="FF0000"/>
          <w:sz w:val="20"/>
          <w:lang w:val="es-CL"/>
        </w:rPr>
        <w:tab/>
      </w:r>
      <w:r w:rsidRPr="00BA76D2">
        <w:rPr>
          <w:color w:val="auto"/>
          <w:sz w:val="20"/>
          <w:lang w:val="es-CL"/>
        </w:rPr>
        <w:t xml:space="preserve">(grafico </w:t>
      </w:r>
      <w:r w:rsidR="005F6F06">
        <w:rPr>
          <w:color w:val="auto"/>
          <w:sz w:val="20"/>
          <w:lang w:val="es-CL"/>
        </w:rPr>
        <w:t>Nro.01</w:t>
      </w:r>
      <w:r w:rsidR="00D63EE6">
        <w:rPr>
          <w:color w:val="auto"/>
          <w:sz w:val="20"/>
          <w:lang w:val="es-CL"/>
        </w:rPr>
        <w:t>, matriz de confusión Tiny Bert</w:t>
      </w:r>
      <w:r w:rsidRPr="00BA76D2">
        <w:rPr>
          <w:color w:val="auto"/>
          <w:sz w:val="20"/>
          <w:lang w:val="es-CL"/>
        </w:rPr>
        <w:t>)</w:t>
      </w:r>
    </w:p>
    <w:p w14:paraId="042F0808" w14:textId="3C47279E" w:rsidR="00D63EE6" w:rsidRPr="00D63EE6" w:rsidRDefault="00D63EE6" w:rsidP="00A83BB4">
      <w:pPr>
        <w:pStyle w:val="MDPI63Notes"/>
        <w:ind w:left="1843"/>
        <w:rPr>
          <w:color w:val="auto"/>
          <w:sz w:val="20"/>
          <w:lang w:val="es-CL"/>
        </w:rPr>
      </w:pPr>
      <w:r>
        <w:rPr>
          <w:color w:val="FF0000"/>
          <w:sz w:val="20"/>
          <w:lang w:val="es-CL"/>
        </w:rPr>
        <w:tab/>
      </w:r>
      <w:r>
        <w:rPr>
          <w:color w:val="FF0000"/>
          <w:sz w:val="20"/>
          <w:lang w:val="es-CL"/>
        </w:rPr>
        <w:tab/>
      </w:r>
      <w:r>
        <w:rPr>
          <w:color w:val="FF0000"/>
          <w:sz w:val="20"/>
          <w:lang w:val="es-CL"/>
        </w:rPr>
        <w:tab/>
      </w:r>
      <w:r>
        <w:rPr>
          <w:color w:val="FF0000"/>
          <w:sz w:val="20"/>
          <w:lang w:val="es-CL"/>
        </w:rPr>
        <w:tab/>
      </w:r>
      <w:r>
        <w:rPr>
          <w:color w:val="FF0000"/>
          <w:sz w:val="20"/>
          <w:lang w:val="es-CL"/>
        </w:rPr>
        <w:tab/>
      </w:r>
      <w:r w:rsidRPr="00D63EE6">
        <w:rPr>
          <w:color w:val="auto"/>
          <w:sz w:val="20"/>
          <w:lang w:val="es-CL"/>
        </w:rPr>
        <w:t>(</w:t>
      </w:r>
      <w:r>
        <w:rPr>
          <w:color w:val="auto"/>
          <w:sz w:val="20"/>
          <w:lang w:val="es-CL"/>
        </w:rPr>
        <w:t>F</w:t>
      </w:r>
      <w:r w:rsidRPr="00D63EE6">
        <w:rPr>
          <w:color w:val="auto"/>
          <w:sz w:val="20"/>
          <w:lang w:val="es-CL"/>
        </w:rPr>
        <w:t>uente de elaboración propia)</w:t>
      </w:r>
    </w:p>
    <w:p w14:paraId="67569607" w14:textId="7147BC29" w:rsidR="00354C8C" w:rsidRPr="00BA76D2" w:rsidRDefault="0021201F" w:rsidP="00A83BB4">
      <w:pPr>
        <w:pStyle w:val="MDPI63Notes"/>
        <w:ind w:left="1843"/>
        <w:rPr>
          <w:color w:val="auto"/>
          <w:sz w:val="20"/>
          <w:lang w:val="es-CL"/>
        </w:rPr>
      </w:pPr>
      <w:r w:rsidRPr="00BA76D2">
        <w:rPr>
          <w:color w:val="auto"/>
          <w:sz w:val="20"/>
          <w:lang w:val="es-CL"/>
        </w:rPr>
        <w:t>En este apartado observamos lo siguiente de la respective matriz</w:t>
      </w:r>
    </w:p>
    <w:tbl>
      <w:tblPr>
        <w:tblStyle w:val="Tablaconcuadrcula"/>
        <w:tblW w:w="0" w:type="auto"/>
        <w:tblInd w:w="1843" w:type="dxa"/>
        <w:tblLook w:val="04A0" w:firstRow="1" w:lastRow="0" w:firstColumn="1" w:lastColumn="0" w:noHBand="0" w:noVBand="1"/>
      </w:tblPr>
      <w:tblGrid>
        <w:gridCol w:w="4325"/>
        <w:gridCol w:w="1907"/>
      </w:tblGrid>
      <w:tr w:rsidR="005E02A6" w:rsidRPr="005E02A6" w14:paraId="299A7655" w14:textId="77777777" w:rsidTr="0067674D">
        <w:tc>
          <w:tcPr>
            <w:tcW w:w="4325" w:type="dxa"/>
          </w:tcPr>
          <w:p w14:paraId="60331807" w14:textId="77777777" w:rsidR="005E02A6" w:rsidRPr="005E02A6" w:rsidRDefault="005E02A6" w:rsidP="005E02A6">
            <w:pPr>
              <w:pStyle w:val="MDPI63Notes"/>
              <w:ind w:left="305"/>
              <w:rPr>
                <w:b/>
                <w:bCs/>
                <w:color w:val="auto"/>
                <w:lang w:val="es-CL"/>
              </w:rPr>
            </w:pPr>
            <w:r w:rsidRPr="005E02A6">
              <w:rPr>
                <w:b/>
                <w:bCs/>
                <w:color w:val="auto"/>
                <w:lang w:val="es-CL"/>
              </w:rPr>
              <w:t>Verdaderos Negativos (TN)</w:t>
            </w:r>
          </w:p>
        </w:tc>
        <w:tc>
          <w:tcPr>
            <w:tcW w:w="1907" w:type="dxa"/>
          </w:tcPr>
          <w:p w14:paraId="232DA833" w14:textId="21D0E2CC" w:rsidR="005E02A6" w:rsidRPr="005E02A6" w:rsidRDefault="005E02A6" w:rsidP="0067674D">
            <w:pPr>
              <w:pStyle w:val="MDPI63Notes"/>
              <w:ind w:left="238"/>
              <w:rPr>
                <w:b/>
                <w:bCs/>
                <w:color w:val="auto"/>
                <w:lang w:val="es-CL"/>
              </w:rPr>
            </w:pPr>
            <w:r w:rsidRPr="0067258B">
              <w:rPr>
                <w:b/>
                <w:bCs/>
                <w:color w:val="auto"/>
                <w:lang w:val="es-CL"/>
              </w:rPr>
              <w:t>166</w:t>
            </w:r>
          </w:p>
        </w:tc>
      </w:tr>
      <w:tr w:rsidR="005E02A6" w:rsidRPr="005E02A6" w14:paraId="44DA400B" w14:textId="77777777" w:rsidTr="0067674D">
        <w:tc>
          <w:tcPr>
            <w:tcW w:w="4325" w:type="dxa"/>
          </w:tcPr>
          <w:p w14:paraId="25BA717F" w14:textId="77777777" w:rsidR="005E02A6" w:rsidRPr="005E02A6" w:rsidRDefault="005E02A6" w:rsidP="005E02A6">
            <w:pPr>
              <w:pStyle w:val="MDPI63Notes"/>
              <w:ind w:left="305"/>
              <w:rPr>
                <w:b/>
                <w:bCs/>
                <w:color w:val="auto"/>
                <w:lang w:val="es-CL"/>
              </w:rPr>
            </w:pPr>
            <w:r w:rsidRPr="005E02A6">
              <w:rPr>
                <w:b/>
                <w:bCs/>
                <w:color w:val="auto"/>
                <w:lang w:val="es-CL"/>
              </w:rPr>
              <w:t>Falsos Positivos (FP)</w:t>
            </w:r>
          </w:p>
        </w:tc>
        <w:tc>
          <w:tcPr>
            <w:tcW w:w="1907" w:type="dxa"/>
          </w:tcPr>
          <w:p w14:paraId="7CA0EE13" w14:textId="0C750C8A" w:rsidR="005E02A6" w:rsidRPr="005E02A6" w:rsidRDefault="005E02A6" w:rsidP="0067674D">
            <w:pPr>
              <w:pStyle w:val="MDPI63Notes"/>
              <w:ind w:left="238"/>
              <w:rPr>
                <w:b/>
                <w:bCs/>
                <w:color w:val="auto"/>
                <w:lang w:val="es-CL"/>
              </w:rPr>
            </w:pPr>
            <w:r w:rsidRPr="0067258B">
              <w:rPr>
                <w:b/>
                <w:bCs/>
                <w:color w:val="auto"/>
                <w:lang w:val="es-CL"/>
              </w:rPr>
              <w:t>162</w:t>
            </w:r>
          </w:p>
        </w:tc>
      </w:tr>
      <w:tr w:rsidR="005E02A6" w:rsidRPr="005E02A6" w14:paraId="7920BA26" w14:textId="77777777" w:rsidTr="0067674D">
        <w:tc>
          <w:tcPr>
            <w:tcW w:w="4325" w:type="dxa"/>
          </w:tcPr>
          <w:p w14:paraId="03D7CAA1" w14:textId="77777777" w:rsidR="005E02A6" w:rsidRPr="005E02A6" w:rsidRDefault="005E02A6" w:rsidP="005E02A6">
            <w:pPr>
              <w:pStyle w:val="MDPI63Notes"/>
              <w:ind w:left="305"/>
              <w:rPr>
                <w:b/>
                <w:bCs/>
                <w:color w:val="auto"/>
                <w:lang w:val="es-CL"/>
              </w:rPr>
            </w:pPr>
            <w:r w:rsidRPr="005E02A6">
              <w:rPr>
                <w:b/>
                <w:bCs/>
                <w:color w:val="auto"/>
                <w:lang w:val="es-CL"/>
              </w:rPr>
              <w:t>Falsos Negativos (FN)</w:t>
            </w:r>
          </w:p>
        </w:tc>
        <w:tc>
          <w:tcPr>
            <w:tcW w:w="1907" w:type="dxa"/>
          </w:tcPr>
          <w:p w14:paraId="088533CB" w14:textId="23385431" w:rsidR="005E02A6" w:rsidRPr="005E02A6" w:rsidRDefault="005E02A6" w:rsidP="0067674D">
            <w:pPr>
              <w:pStyle w:val="MDPI63Notes"/>
              <w:ind w:left="238"/>
              <w:rPr>
                <w:b/>
                <w:bCs/>
                <w:color w:val="auto"/>
                <w:lang w:val="es-CL"/>
              </w:rPr>
            </w:pPr>
            <w:r w:rsidRPr="0067258B">
              <w:rPr>
                <w:b/>
                <w:bCs/>
                <w:color w:val="auto"/>
                <w:lang w:val="es-CL"/>
              </w:rPr>
              <w:t>61</w:t>
            </w:r>
          </w:p>
        </w:tc>
      </w:tr>
      <w:tr w:rsidR="005E02A6" w:rsidRPr="005E02A6" w14:paraId="4FF358B9" w14:textId="77777777" w:rsidTr="0067674D">
        <w:tc>
          <w:tcPr>
            <w:tcW w:w="4325" w:type="dxa"/>
          </w:tcPr>
          <w:p w14:paraId="779247FA" w14:textId="77777777" w:rsidR="005E02A6" w:rsidRPr="005E02A6" w:rsidRDefault="005E02A6" w:rsidP="005E02A6">
            <w:pPr>
              <w:pStyle w:val="MDPI63Notes"/>
              <w:ind w:left="305"/>
              <w:rPr>
                <w:b/>
                <w:bCs/>
                <w:color w:val="auto"/>
                <w:lang w:val="es-CL"/>
              </w:rPr>
            </w:pPr>
            <w:r w:rsidRPr="005E02A6">
              <w:rPr>
                <w:b/>
                <w:bCs/>
                <w:color w:val="auto"/>
                <w:lang w:val="es-CL"/>
              </w:rPr>
              <w:t>Verdaderos Positivos (TP)</w:t>
            </w:r>
          </w:p>
        </w:tc>
        <w:tc>
          <w:tcPr>
            <w:tcW w:w="1907" w:type="dxa"/>
          </w:tcPr>
          <w:p w14:paraId="41E02B8B" w14:textId="256B39A7" w:rsidR="005E02A6" w:rsidRPr="005E02A6" w:rsidRDefault="005E02A6" w:rsidP="0067674D">
            <w:pPr>
              <w:pStyle w:val="MDPI63Notes"/>
              <w:ind w:left="238"/>
              <w:rPr>
                <w:b/>
                <w:bCs/>
                <w:color w:val="auto"/>
                <w:lang w:val="es-CL"/>
              </w:rPr>
            </w:pPr>
            <w:r w:rsidRPr="005E02A6">
              <w:rPr>
                <w:b/>
                <w:bCs/>
                <w:color w:val="auto"/>
                <w:lang w:val="es-CL"/>
              </w:rPr>
              <w:t>244</w:t>
            </w:r>
          </w:p>
        </w:tc>
      </w:tr>
    </w:tbl>
    <w:p w14:paraId="0FE29F37" w14:textId="78335D18" w:rsidR="005E02A6" w:rsidRPr="003D0276" w:rsidRDefault="005E02A6" w:rsidP="005E02A6">
      <w:pPr>
        <w:pStyle w:val="MDPI63Notes"/>
        <w:ind w:left="4393" w:firstLine="197"/>
        <w:rPr>
          <w:color w:val="auto"/>
          <w:lang w:val="es-CL"/>
        </w:rPr>
      </w:pPr>
      <w:r w:rsidRPr="003D0276">
        <w:rPr>
          <w:color w:val="auto"/>
          <w:lang w:val="es-CL"/>
        </w:rPr>
        <w:t>(</w:t>
      </w:r>
      <w:r w:rsidR="00323B73">
        <w:rPr>
          <w:color w:val="auto"/>
          <w:lang w:val="es-CL"/>
        </w:rPr>
        <w:t>T</w:t>
      </w:r>
      <w:r w:rsidRPr="005E02A6">
        <w:rPr>
          <w:color w:val="auto"/>
          <w:lang w:val="es-CL"/>
        </w:rPr>
        <w:t>abla Nro.0</w:t>
      </w:r>
      <w:r w:rsidRPr="00121ED0">
        <w:rPr>
          <w:color w:val="auto"/>
          <w:lang w:val="es-CL"/>
        </w:rPr>
        <w:t>5</w:t>
      </w:r>
      <w:r w:rsidR="00057D02">
        <w:rPr>
          <w:color w:val="auto"/>
          <w:lang w:val="es-CL"/>
        </w:rPr>
        <w:t xml:space="preserve">, </w:t>
      </w:r>
      <w:r w:rsidR="00D63EE6">
        <w:rPr>
          <w:color w:val="auto"/>
          <w:lang w:val="es-CL"/>
        </w:rPr>
        <w:t>matriz de confusión Tiny Bert</w:t>
      </w:r>
      <w:r w:rsidRPr="003D0276">
        <w:rPr>
          <w:color w:val="auto"/>
          <w:lang w:val="es-CL"/>
        </w:rPr>
        <w:t>)</w:t>
      </w:r>
    </w:p>
    <w:p w14:paraId="21D3889F" w14:textId="408D9FD4" w:rsidR="00D63EE6" w:rsidRDefault="00D63EE6" w:rsidP="005E02A6">
      <w:pPr>
        <w:pStyle w:val="MDPI63Notes"/>
        <w:ind w:left="4393" w:firstLine="197"/>
        <w:rPr>
          <w:color w:val="auto"/>
          <w:lang w:val="es-CL"/>
        </w:rPr>
      </w:pPr>
      <w:r w:rsidRPr="003D0276">
        <w:rPr>
          <w:color w:val="auto"/>
          <w:lang w:val="es-CL"/>
        </w:rPr>
        <w:t>(</w:t>
      </w:r>
      <w:r w:rsidRPr="00D63EE6">
        <w:rPr>
          <w:color w:val="auto"/>
          <w:lang w:val="es-CL"/>
        </w:rPr>
        <w:t>Fuente de elaboración propia</w:t>
      </w:r>
      <w:r w:rsidRPr="003D0276">
        <w:rPr>
          <w:color w:val="auto"/>
          <w:lang w:val="es-CL"/>
        </w:rPr>
        <w:t>)</w:t>
      </w:r>
    </w:p>
    <w:p w14:paraId="5082A65A" w14:textId="77777777" w:rsidR="00950C21" w:rsidRPr="003D0276" w:rsidRDefault="00950C21" w:rsidP="005E02A6">
      <w:pPr>
        <w:pStyle w:val="MDPI63Notes"/>
        <w:ind w:left="4393" w:firstLine="197"/>
        <w:rPr>
          <w:color w:val="auto"/>
          <w:lang w:val="es-CL"/>
        </w:rPr>
      </w:pPr>
    </w:p>
    <w:p w14:paraId="697FE5A3" w14:textId="325D98D6" w:rsidR="0021201F" w:rsidRPr="00BA76D2" w:rsidRDefault="0021201F" w:rsidP="00A83BB4">
      <w:pPr>
        <w:pStyle w:val="MDPI63Notes"/>
        <w:ind w:left="1843"/>
        <w:rPr>
          <w:color w:val="auto"/>
          <w:sz w:val="20"/>
          <w:lang w:val="es-CL"/>
        </w:rPr>
      </w:pPr>
      <w:r w:rsidRPr="00BA76D2">
        <w:rPr>
          <w:color w:val="auto"/>
          <w:sz w:val="20"/>
          <w:lang w:val="es-CL"/>
        </w:rPr>
        <w:lastRenderedPageBreak/>
        <w:t xml:space="preserve">En </w:t>
      </w:r>
      <w:r w:rsidR="00993605" w:rsidRPr="00BA76D2">
        <w:rPr>
          <w:color w:val="auto"/>
          <w:sz w:val="20"/>
          <w:lang w:val="es-CL"/>
        </w:rPr>
        <w:t>relación</w:t>
      </w:r>
      <w:r w:rsidRPr="00BA76D2">
        <w:rPr>
          <w:color w:val="auto"/>
          <w:sz w:val="20"/>
          <w:lang w:val="es-CL"/>
        </w:rPr>
        <w:t xml:space="preserve"> al porcentaje de </w:t>
      </w:r>
      <w:r w:rsidR="00993605" w:rsidRPr="00BA76D2">
        <w:rPr>
          <w:color w:val="auto"/>
          <w:sz w:val="20"/>
          <w:lang w:val="es-CL"/>
        </w:rPr>
        <w:t>precisión</w:t>
      </w:r>
      <w:r w:rsidRPr="00BA76D2">
        <w:rPr>
          <w:color w:val="auto"/>
          <w:sz w:val="20"/>
          <w:lang w:val="es-CL"/>
        </w:rPr>
        <w:t xml:space="preserve"> del modelo que corresponde a un valor de aproximadamente 61% </w:t>
      </w:r>
      <w:r w:rsidR="00993605" w:rsidRPr="00BA76D2">
        <w:rPr>
          <w:color w:val="auto"/>
          <w:sz w:val="20"/>
          <w:lang w:val="es-CL"/>
        </w:rPr>
        <w:t>por ciento</w:t>
      </w:r>
      <w:r w:rsidRPr="00BA76D2">
        <w:rPr>
          <w:color w:val="auto"/>
          <w:sz w:val="20"/>
          <w:lang w:val="es-CL"/>
        </w:rPr>
        <w:t>, Podemos decir que el respective modelo al entrenarse</w:t>
      </w:r>
      <w:r w:rsidR="00993605" w:rsidRPr="00BA76D2">
        <w:rPr>
          <w:color w:val="auto"/>
          <w:sz w:val="20"/>
          <w:lang w:val="es-CL"/>
        </w:rPr>
        <w:t xml:space="preserve">, puede detectar 166 verdaderos positivos y 162 </w:t>
      </w:r>
      <w:r w:rsidR="005D4DE2" w:rsidRPr="00BA76D2">
        <w:rPr>
          <w:color w:val="auto"/>
          <w:sz w:val="20"/>
          <w:lang w:val="es-CL"/>
        </w:rPr>
        <w:t>falsos positivos, no obstante tiene la capacidad de detectar 244 falsos negativos y 61 falsos positivos, si bien los números nos muestra un entrenamiento q</w:t>
      </w:r>
      <w:r w:rsidR="00F405FF" w:rsidRPr="00BA76D2">
        <w:rPr>
          <w:color w:val="auto"/>
          <w:sz w:val="20"/>
          <w:lang w:val="es-CL"/>
        </w:rPr>
        <w:t xml:space="preserve">ue desbalanceado, en algunos aspectos, podemos divisar que es capaz de reconocer ambas clases con cierto grado de </w:t>
      </w:r>
      <w:r w:rsidR="00385EB0" w:rsidRPr="00BA76D2">
        <w:rPr>
          <w:color w:val="auto"/>
          <w:sz w:val="20"/>
          <w:lang w:val="es-CL"/>
        </w:rPr>
        <w:t>precisión</w:t>
      </w:r>
      <w:r w:rsidR="00F405FF" w:rsidRPr="00BA76D2">
        <w:rPr>
          <w:color w:val="auto"/>
          <w:sz w:val="20"/>
          <w:lang w:val="es-CL"/>
        </w:rPr>
        <w:t>, por ende es un modelo que hasta el momento es posible de mejorar.</w:t>
      </w:r>
    </w:p>
    <w:p w14:paraId="0212D89A" w14:textId="07F09A79" w:rsidR="0021201F" w:rsidRPr="00BA76D2" w:rsidRDefault="00AC3B5E" w:rsidP="00A83BB4">
      <w:pPr>
        <w:pStyle w:val="MDPI63Notes"/>
        <w:ind w:left="1843"/>
        <w:rPr>
          <w:color w:val="auto"/>
          <w:sz w:val="20"/>
          <w:lang w:val="es-CL"/>
        </w:rPr>
      </w:pPr>
      <w:r w:rsidRPr="00BA76D2">
        <w:rPr>
          <w:color w:val="auto"/>
          <w:sz w:val="20"/>
          <w:lang w:val="es-CL"/>
        </w:rPr>
        <w:t xml:space="preserve">En </w:t>
      </w:r>
      <w:r w:rsidR="00022A11" w:rsidRPr="00BA76D2">
        <w:rPr>
          <w:color w:val="auto"/>
          <w:sz w:val="20"/>
          <w:lang w:val="es-CL"/>
        </w:rPr>
        <w:t>relación</w:t>
      </w:r>
      <w:r w:rsidRPr="00BA76D2">
        <w:rPr>
          <w:color w:val="auto"/>
          <w:sz w:val="20"/>
          <w:lang w:val="es-CL"/>
        </w:rPr>
        <w:t xml:space="preserve"> de esto</w:t>
      </w:r>
      <w:r w:rsidR="00C77214" w:rsidRPr="00BA76D2">
        <w:rPr>
          <w:color w:val="auto"/>
          <w:sz w:val="20"/>
          <w:lang w:val="es-CL"/>
        </w:rPr>
        <w:t xml:space="preserve">, se </w:t>
      </w:r>
      <w:r w:rsidR="00022A11" w:rsidRPr="00BA76D2">
        <w:rPr>
          <w:color w:val="auto"/>
          <w:sz w:val="20"/>
          <w:lang w:val="es-CL"/>
        </w:rPr>
        <w:t>procedió</w:t>
      </w:r>
      <w:r w:rsidR="00C77214" w:rsidRPr="00BA76D2">
        <w:rPr>
          <w:color w:val="auto"/>
          <w:sz w:val="20"/>
          <w:lang w:val="es-CL"/>
        </w:rPr>
        <w:t xml:space="preserve"> a ejecutar la curva de ROC, a fin de identificar el valor bajo la curva y que tanto Podemos mejorar el </w:t>
      </w:r>
      <w:r w:rsidR="00022A11" w:rsidRPr="00BA76D2">
        <w:rPr>
          <w:color w:val="auto"/>
          <w:sz w:val="20"/>
          <w:lang w:val="es-CL"/>
        </w:rPr>
        <w:t>modelo o el margen de mejora o afinamiento y obtuvimos el siguiente resultado.</w:t>
      </w:r>
    </w:p>
    <w:p w14:paraId="155DF99B" w14:textId="609EA7E6" w:rsidR="00022A11" w:rsidRPr="00BA76D2" w:rsidRDefault="002532C8" w:rsidP="00A83BB4">
      <w:pPr>
        <w:pStyle w:val="MDPI63Notes"/>
        <w:ind w:left="1843"/>
        <w:rPr>
          <w:color w:val="auto"/>
          <w:sz w:val="20"/>
        </w:rPr>
      </w:pPr>
      <w:r w:rsidRPr="00BA76D2">
        <w:rPr>
          <w:noProof/>
          <w:color w:val="auto"/>
          <w:sz w:val="20"/>
        </w:rPr>
        <w:drawing>
          <wp:inline distT="0" distB="0" distL="0" distR="0" wp14:anchorId="419C1066" wp14:editId="28961AB8">
            <wp:extent cx="3384418" cy="2268187"/>
            <wp:effectExtent l="0" t="0" r="6985" b="0"/>
            <wp:docPr id="1832776192"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76192" name="Imagen 1" descr="Gráfico, Gráfico de líneas&#10;&#10;Descripción generada automáticamente"/>
                    <pic:cNvPicPr/>
                  </pic:nvPicPr>
                  <pic:blipFill>
                    <a:blip r:embed="rId15"/>
                    <a:stretch>
                      <a:fillRect/>
                    </a:stretch>
                  </pic:blipFill>
                  <pic:spPr>
                    <a:xfrm>
                      <a:off x="0" y="0"/>
                      <a:ext cx="3419880" cy="2291953"/>
                    </a:xfrm>
                    <a:prstGeom prst="rect">
                      <a:avLst/>
                    </a:prstGeom>
                  </pic:spPr>
                </pic:pic>
              </a:graphicData>
            </a:graphic>
          </wp:inline>
        </w:drawing>
      </w:r>
    </w:p>
    <w:p w14:paraId="713490C5" w14:textId="733A22A0" w:rsidR="00181B51" w:rsidRDefault="00181B51" w:rsidP="00A83BB4">
      <w:pPr>
        <w:pStyle w:val="MDPI63Notes"/>
        <w:ind w:left="1843"/>
        <w:rPr>
          <w:color w:val="auto"/>
          <w:sz w:val="20"/>
          <w:lang w:val="es-CL"/>
        </w:rPr>
      </w:pPr>
      <w:r w:rsidRPr="00BA76D2">
        <w:rPr>
          <w:color w:val="auto"/>
          <w:sz w:val="20"/>
        </w:rPr>
        <w:tab/>
      </w:r>
      <w:r w:rsidRPr="00BA76D2">
        <w:rPr>
          <w:color w:val="auto"/>
          <w:sz w:val="20"/>
        </w:rPr>
        <w:tab/>
      </w:r>
      <w:r w:rsidRPr="00BA76D2">
        <w:rPr>
          <w:color w:val="auto"/>
          <w:sz w:val="20"/>
          <w:lang w:val="es-CL"/>
        </w:rPr>
        <w:t>(</w:t>
      </w:r>
      <w:r w:rsidR="00D8143A" w:rsidRPr="00BA76D2">
        <w:rPr>
          <w:color w:val="auto"/>
          <w:sz w:val="20"/>
          <w:lang w:val="es-CL"/>
        </w:rPr>
        <w:t xml:space="preserve">grafico </w:t>
      </w:r>
      <w:r w:rsidR="00141782">
        <w:rPr>
          <w:color w:val="auto"/>
          <w:sz w:val="20"/>
          <w:lang w:val="es-CL"/>
        </w:rPr>
        <w:t>Nro.02</w:t>
      </w:r>
      <w:r w:rsidR="00D9141F">
        <w:rPr>
          <w:color w:val="auto"/>
          <w:sz w:val="20"/>
          <w:lang w:val="es-CL"/>
        </w:rPr>
        <w:t>, curva de ROC Tiny Bert</w:t>
      </w:r>
      <w:r w:rsidR="00D8143A" w:rsidRPr="00BA76D2">
        <w:rPr>
          <w:color w:val="auto"/>
          <w:sz w:val="20"/>
          <w:lang w:val="es-CL"/>
        </w:rPr>
        <w:t>)</w:t>
      </w:r>
    </w:p>
    <w:p w14:paraId="1A04DD89" w14:textId="4ED8A653" w:rsidR="00D9141F" w:rsidRPr="00BA76D2" w:rsidRDefault="00D9141F" w:rsidP="00A83BB4">
      <w:pPr>
        <w:pStyle w:val="MDPI63Notes"/>
        <w:ind w:left="1843"/>
        <w:rPr>
          <w:color w:val="auto"/>
          <w:sz w:val="20"/>
          <w:lang w:val="es-CL"/>
        </w:rPr>
      </w:pPr>
      <w:r>
        <w:rPr>
          <w:color w:val="auto"/>
          <w:sz w:val="20"/>
          <w:lang w:val="es-CL"/>
        </w:rPr>
        <w:tab/>
      </w:r>
      <w:r>
        <w:rPr>
          <w:color w:val="auto"/>
          <w:sz w:val="20"/>
          <w:lang w:val="es-CL"/>
        </w:rPr>
        <w:tab/>
        <w:t>(Fuente elaboración propia)</w:t>
      </w:r>
    </w:p>
    <w:p w14:paraId="538B7D61" w14:textId="123AD2D8" w:rsidR="0021201F" w:rsidRPr="00BA76D2" w:rsidRDefault="002532C8" w:rsidP="00A83BB4">
      <w:pPr>
        <w:pStyle w:val="MDPI63Notes"/>
        <w:ind w:left="1843"/>
        <w:rPr>
          <w:color w:val="auto"/>
          <w:sz w:val="20"/>
          <w:lang w:val="es-CL"/>
        </w:rPr>
      </w:pPr>
      <w:r w:rsidRPr="00BA76D2">
        <w:rPr>
          <w:color w:val="auto"/>
          <w:sz w:val="20"/>
          <w:lang w:val="es-CL"/>
        </w:rPr>
        <w:t>En esta curva</w:t>
      </w:r>
      <w:r w:rsidR="00B941EA" w:rsidRPr="00BA76D2">
        <w:rPr>
          <w:color w:val="auto"/>
          <w:sz w:val="20"/>
          <w:lang w:val="es-CL"/>
        </w:rPr>
        <w:t xml:space="preserve">, se logra observar que </w:t>
      </w:r>
      <w:r w:rsidR="00141782" w:rsidRPr="00BA76D2">
        <w:rPr>
          <w:color w:val="auto"/>
          <w:sz w:val="20"/>
          <w:lang w:val="es-CL"/>
        </w:rPr>
        <w:t>aún</w:t>
      </w:r>
      <w:r w:rsidR="00B941EA" w:rsidRPr="00BA76D2">
        <w:rPr>
          <w:color w:val="auto"/>
          <w:sz w:val="20"/>
          <w:lang w:val="es-CL"/>
        </w:rPr>
        <w:t xml:space="preserve"> existe</w:t>
      </w:r>
      <w:r w:rsidRPr="00BA76D2">
        <w:rPr>
          <w:color w:val="auto"/>
          <w:sz w:val="20"/>
          <w:lang w:val="es-CL"/>
        </w:rPr>
        <w:t xml:space="preserve"> un margen de afinamiento del modelo de aproximadamente un 2</w:t>
      </w:r>
      <w:r w:rsidR="00952E30" w:rsidRPr="00BA76D2">
        <w:rPr>
          <w:color w:val="auto"/>
          <w:sz w:val="20"/>
          <w:lang w:val="es-CL"/>
        </w:rPr>
        <w:t>6</w:t>
      </w:r>
      <w:r w:rsidRPr="00BA76D2">
        <w:rPr>
          <w:color w:val="auto"/>
          <w:sz w:val="20"/>
          <w:lang w:val="es-CL"/>
        </w:rPr>
        <w:t xml:space="preserve">%, el cual se puede mejorar en torno al entrenamiento a fin de tener valores precisos en </w:t>
      </w:r>
      <w:r w:rsidR="00B941EA" w:rsidRPr="00BA76D2">
        <w:rPr>
          <w:color w:val="auto"/>
          <w:sz w:val="20"/>
          <w:lang w:val="es-CL"/>
        </w:rPr>
        <w:t>clasificación</w:t>
      </w:r>
      <w:r w:rsidRPr="00BA76D2">
        <w:rPr>
          <w:color w:val="auto"/>
          <w:sz w:val="20"/>
          <w:lang w:val="es-CL"/>
        </w:rPr>
        <w:t xml:space="preserve"> ya que el valor de ROC es de 0.73</w:t>
      </w:r>
      <w:r w:rsidR="00952E30" w:rsidRPr="00BA76D2">
        <w:rPr>
          <w:color w:val="auto"/>
          <w:sz w:val="20"/>
          <w:lang w:val="es-CL"/>
        </w:rPr>
        <w:t>681 o 74% aproximado</w:t>
      </w:r>
      <w:r w:rsidR="00B941EA" w:rsidRPr="00BA76D2">
        <w:rPr>
          <w:color w:val="FF0000"/>
          <w:sz w:val="20"/>
          <w:lang w:val="es-CL"/>
        </w:rPr>
        <w:t xml:space="preserve">, </w:t>
      </w:r>
      <w:r w:rsidR="00B941EA" w:rsidRPr="00BA76D2">
        <w:rPr>
          <w:color w:val="auto"/>
          <w:sz w:val="20"/>
          <w:lang w:val="es-CL"/>
        </w:rPr>
        <w:t xml:space="preserve">por ende, </w:t>
      </w:r>
      <w:r w:rsidR="000D49EF" w:rsidRPr="00BA76D2">
        <w:rPr>
          <w:color w:val="auto"/>
          <w:sz w:val="20"/>
          <w:lang w:val="es-CL"/>
        </w:rPr>
        <w:t xml:space="preserve">el modelo muestra que tiene </w:t>
      </w:r>
      <w:r w:rsidR="00351084" w:rsidRPr="00BA76D2">
        <w:rPr>
          <w:color w:val="auto"/>
          <w:sz w:val="20"/>
          <w:lang w:val="es-CL"/>
        </w:rPr>
        <w:t>aún</w:t>
      </w:r>
      <w:r w:rsidR="000D49EF" w:rsidRPr="00BA76D2">
        <w:rPr>
          <w:color w:val="auto"/>
          <w:sz w:val="20"/>
          <w:lang w:val="es-CL"/>
        </w:rPr>
        <w:t xml:space="preserve"> </w:t>
      </w:r>
      <w:r w:rsidR="002E4C6C" w:rsidRPr="00BA76D2">
        <w:rPr>
          <w:color w:val="auto"/>
          <w:sz w:val="20"/>
          <w:lang w:val="es-CL"/>
        </w:rPr>
        <w:t xml:space="preserve">parámetros a mejorar en su desarrollo, donde se pueden implementar diferentes valores en los </w:t>
      </w:r>
      <w:proofErr w:type="spellStart"/>
      <w:r w:rsidR="002E4C6C" w:rsidRPr="00BA76D2">
        <w:rPr>
          <w:color w:val="auto"/>
          <w:sz w:val="20"/>
          <w:lang w:val="es-CL"/>
        </w:rPr>
        <w:t>hiperparametros</w:t>
      </w:r>
      <w:proofErr w:type="spellEnd"/>
      <w:r w:rsidR="002E4C6C" w:rsidRPr="00BA76D2">
        <w:rPr>
          <w:color w:val="auto"/>
          <w:sz w:val="20"/>
          <w:lang w:val="es-CL"/>
        </w:rPr>
        <w:t xml:space="preserve"> de entrenamiento, como mejorar la etapa de preprocesamiento y </w:t>
      </w:r>
      <w:proofErr w:type="spellStart"/>
      <w:r w:rsidR="002E4C6C" w:rsidRPr="00BA76D2">
        <w:rPr>
          <w:color w:val="auto"/>
          <w:sz w:val="20"/>
          <w:lang w:val="es-CL"/>
        </w:rPr>
        <w:t>tokenizacion</w:t>
      </w:r>
      <w:proofErr w:type="spellEnd"/>
      <w:r w:rsidR="002E4C6C" w:rsidRPr="00BA76D2">
        <w:rPr>
          <w:color w:val="auto"/>
          <w:sz w:val="20"/>
          <w:lang w:val="es-CL"/>
        </w:rPr>
        <w:t xml:space="preserve">, a fin de obtener valores </w:t>
      </w:r>
      <w:r w:rsidR="00351084" w:rsidRPr="00BA76D2">
        <w:rPr>
          <w:color w:val="auto"/>
          <w:sz w:val="20"/>
          <w:lang w:val="es-CL"/>
        </w:rPr>
        <w:t>más</w:t>
      </w:r>
      <w:r w:rsidR="002E4C6C" w:rsidRPr="00BA76D2">
        <w:rPr>
          <w:color w:val="auto"/>
          <w:sz w:val="20"/>
          <w:lang w:val="es-CL"/>
        </w:rPr>
        <w:t xml:space="preserve"> preciso</w:t>
      </w:r>
      <w:r w:rsidR="00351084" w:rsidRPr="00BA76D2">
        <w:rPr>
          <w:color w:val="auto"/>
          <w:sz w:val="20"/>
          <w:lang w:val="es-CL"/>
        </w:rPr>
        <w:t xml:space="preserve">s, </w:t>
      </w:r>
      <w:proofErr w:type="spellStart"/>
      <w:r w:rsidR="00351084" w:rsidRPr="00BA76D2">
        <w:rPr>
          <w:color w:val="auto"/>
          <w:sz w:val="20"/>
          <w:lang w:val="es-CL"/>
        </w:rPr>
        <w:t>ademas</w:t>
      </w:r>
      <w:proofErr w:type="spellEnd"/>
      <w:r w:rsidR="00351084" w:rsidRPr="00BA76D2">
        <w:rPr>
          <w:color w:val="auto"/>
          <w:sz w:val="20"/>
          <w:lang w:val="es-CL"/>
        </w:rPr>
        <w:t xml:space="preserve"> implementar otro método de balanceo de datos, </w:t>
      </w:r>
      <w:proofErr w:type="spellStart"/>
      <w:r w:rsidR="00351084" w:rsidRPr="00BA76D2">
        <w:rPr>
          <w:color w:val="auto"/>
          <w:sz w:val="20"/>
          <w:lang w:val="es-CL"/>
        </w:rPr>
        <w:t>podria</w:t>
      </w:r>
      <w:proofErr w:type="spellEnd"/>
      <w:r w:rsidR="00351084" w:rsidRPr="00BA76D2">
        <w:rPr>
          <w:color w:val="auto"/>
          <w:sz w:val="20"/>
          <w:lang w:val="es-CL"/>
        </w:rPr>
        <w:t xml:space="preserve"> ayudar a mejorar la obtención de resultados de entrenamiento. </w:t>
      </w:r>
    </w:p>
    <w:p w14:paraId="098247F1" w14:textId="523E877C" w:rsidR="00952E30" w:rsidRPr="00121ED0" w:rsidRDefault="008B287D" w:rsidP="00096648">
      <w:pPr>
        <w:pStyle w:val="MDPI63Notes"/>
        <w:ind w:left="1843"/>
        <w:rPr>
          <w:b/>
          <w:bCs/>
          <w:color w:val="auto"/>
          <w:sz w:val="20"/>
          <w:lang w:val="es-CL"/>
        </w:rPr>
      </w:pPr>
      <w:r w:rsidRPr="00121ED0">
        <w:rPr>
          <w:b/>
          <w:bCs/>
          <w:color w:val="auto"/>
          <w:sz w:val="20"/>
          <w:lang w:val="es-CL"/>
        </w:rPr>
        <w:t>Gráfico</w:t>
      </w:r>
      <w:r w:rsidR="00952E30" w:rsidRPr="00121ED0">
        <w:rPr>
          <w:b/>
          <w:bCs/>
          <w:color w:val="auto"/>
          <w:sz w:val="20"/>
          <w:lang w:val="es-CL"/>
        </w:rPr>
        <w:t xml:space="preserve"> </w:t>
      </w:r>
      <w:proofErr w:type="spellStart"/>
      <w:r w:rsidR="00952E30" w:rsidRPr="00121ED0">
        <w:rPr>
          <w:b/>
          <w:bCs/>
          <w:color w:val="auto"/>
          <w:sz w:val="20"/>
          <w:lang w:val="es-CL"/>
        </w:rPr>
        <w:t>Precision</w:t>
      </w:r>
      <w:proofErr w:type="spellEnd"/>
      <w:r w:rsidR="00952E30" w:rsidRPr="00121ED0">
        <w:rPr>
          <w:b/>
          <w:bCs/>
          <w:color w:val="auto"/>
          <w:sz w:val="20"/>
          <w:lang w:val="es-CL"/>
        </w:rPr>
        <w:t xml:space="preserve"> </w:t>
      </w:r>
      <w:proofErr w:type="spellStart"/>
      <w:r w:rsidR="00952E30" w:rsidRPr="00121ED0">
        <w:rPr>
          <w:b/>
          <w:bCs/>
          <w:color w:val="auto"/>
          <w:sz w:val="20"/>
          <w:lang w:val="es-CL"/>
        </w:rPr>
        <w:t>Recall</w:t>
      </w:r>
      <w:proofErr w:type="spellEnd"/>
    </w:p>
    <w:p w14:paraId="5885490B" w14:textId="172C07F5" w:rsidR="00952E30" w:rsidRPr="00BA76D2" w:rsidRDefault="008B287D" w:rsidP="00096648">
      <w:pPr>
        <w:pStyle w:val="MDPI63Notes"/>
        <w:ind w:left="1843"/>
        <w:rPr>
          <w:color w:val="FF0000"/>
          <w:sz w:val="20"/>
        </w:rPr>
      </w:pPr>
      <w:r w:rsidRPr="00BA76D2">
        <w:rPr>
          <w:noProof/>
          <w:color w:val="FF0000"/>
          <w:sz w:val="20"/>
        </w:rPr>
        <w:drawing>
          <wp:inline distT="0" distB="0" distL="0" distR="0" wp14:anchorId="1764A265" wp14:editId="48FB5BC0">
            <wp:extent cx="3383915" cy="2208530"/>
            <wp:effectExtent l="0" t="0" r="6985" b="1270"/>
            <wp:docPr id="38877243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2469" cy="2214113"/>
                    </a:xfrm>
                    <a:prstGeom prst="rect">
                      <a:avLst/>
                    </a:prstGeom>
                    <a:noFill/>
                  </pic:spPr>
                </pic:pic>
              </a:graphicData>
            </a:graphic>
          </wp:inline>
        </w:drawing>
      </w:r>
    </w:p>
    <w:p w14:paraId="2B4DAD65" w14:textId="1F38B6A7" w:rsidR="00C233F0" w:rsidRDefault="00D8143A" w:rsidP="00D9141F">
      <w:pPr>
        <w:pStyle w:val="MDPI63Notes"/>
        <w:ind w:left="1843"/>
        <w:rPr>
          <w:color w:val="auto"/>
          <w:sz w:val="20"/>
          <w:lang w:val="es-CL"/>
        </w:rPr>
      </w:pPr>
      <w:r w:rsidRPr="00BA76D2">
        <w:rPr>
          <w:color w:val="FF0000"/>
          <w:sz w:val="20"/>
        </w:rPr>
        <w:lastRenderedPageBreak/>
        <w:tab/>
      </w:r>
      <w:r w:rsidRPr="00BA76D2">
        <w:rPr>
          <w:color w:val="FF0000"/>
          <w:sz w:val="20"/>
        </w:rPr>
        <w:tab/>
      </w:r>
      <w:r w:rsidRPr="00BA76D2">
        <w:rPr>
          <w:color w:val="FF0000"/>
          <w:sz w:val="20"/>
        </w:rPr>
        <w:tab/>
      </w:r>
      <w:r w:rsidRPr="00BA76D2">
        <w:rPr>
          <w:color w:val="auto"/>
          <w:sz w:val="20"/>
          <w:lang w:val="es-CL"/>
        </w:rPr>
        <w:t xml:space="preserve">(grafico </w:t>
      </w:r>
      <w:r w:rsidR="00141782">
        <w:rPr>
          <w:color w:val="auto"/>
          <w:sz w:val="20"/>
          <w:lang w:val="es-CL"/>
        </w:rPr>
        <w:t>Nro. 03</w:t>
      </w:r>
      <w:r w:rsidR="00D9141F">
        <w:rPr>
          <w:color w:val="auto"/>
          <w:sz w:val="20"/>
          <w:lang w:val="es-CL"/>
        </w:rPr>
        <w:t xml:space="preserve">, grafico precisión </w:t>
      </w:r>
      <w:proofErr w:type="spellStart"/>
      <w:r w:rsidR="00D9141F">
        <w:rPr>
          <w:color w:val="auto"/>
          <w:sz w:val="20"/>
          <w:lang w:val="es-CL"/>
        </w:rPr>
        <w:t>recall</w:t>
      </w:r>
      <w:proofErr w:type="spellEnd"/>
      <w:r w:rsidRPr="00BA76D2">
        <w:rPr>
          <w:color w:val="auto"/>
          <w:sz w:val="20"/>
          <w:lang w:val="es-CL"/>
        </w:rPr>
        <w:t>)</w:t>
      </w:r>
    </w:p>
    <w:p w14:paraId="123D35E5" w14:textId="6F37BC71" w:rsidR="00D9141F" w:rsidRPr="00BA76D2" w:rsidRDefault="00D9141F" w:rsidP="00D9141F">
      <w:pPr>
        <w:pStyle w:val="MDPI63Notes"/>
        <w:ind w:left="1843"/>
        <w:rPr>
          <w:color w:val="auto"/>
          <w:sz w:val="20"/>
          <w:lang w:val="es-CL"/>
        </w:rPr>
      </w:pPr>
      <w:r>
        <w:rPr>
          <w:color w:val="auto"/>
          <w:sz w:val="20"/>
          <w:lang w:val="es-CL"/>
        </w:rPr>
        <w:tab/>
      </w:r>
      <w:r>
        <w:rPr>
          <w:color w:val="auto"/>
          <w:sz w:val="20"/>
          <w:lang w:val="es-CL"/>
        </w:rPr>
        <w:tab/>
      </w:r>
      <w:r>
        <w:rPr>
          <w:color w:val="auto"/>
          <w:sz w:val="20"/>
          <w:lang w:val="es-CL"/>
        </w:rPr>
        <w:tab/>
        <w:t>(Fuente elaboración propia)</w:t>
      </w:r>
    </w:p>
    <w:p w14:paraId="704E8DE9" w14:textId="77777777" w:rsidR="003C0268" w:rsidRPr="003D0276" w:rsidRDefault="003C0268" w:rsidP="00096648">
      <w:pPr>
        <w:pStyle w:val="MDPI63Notes"/>
        <w:ind w:left="1843"/>
        <w:rPr>
          <w:b/>
          <w:bCs/>
          <w:color w:val="auto"/>
          <w:sz w:val="20"/>
          <w:lang w:val="es-CL"/>
        </w:rPr>
      </w:pPr>
    </w:p>
    <w:p w14:paraId="467490AD" w14:textId="77CC365D" w:rsidR="00096648" w:rsidRPr="00BA76D2" w:rsidRDefault="008B287D" w:rsidP="00096648">
      <w:pPr>
        <w:pStyle w:val="MDPI63Notes"/>
        <w:ind w:left="1843"/>
        <w:rPr>
          <w:b/>
          <w:bCs/>
          <w:color w:val="auto"/>
          <w:sz w:val="20"/>
          <w:lang w:val="es-CL"/>
        </w:rPr>
      </w:pPr>
      <w:r w:rsidRPr="003D0276">
        <w:rPr>
          <w:b/>
          <w:bCs/>
          <w:color w:val="auto"/>
          <w:sz w:val="20"/>
          <w:lang w:val="es-CL"/>
        </w:rPr>
        <w:t>2</w:t>
      </w:r>
      <w:r w:rsidR="00141782" w:rsidRPr="003D0276">
        <w:rPr>
          <w:b/>
          <w:bCs/>
          <w:color w:val="auto"/>
          <w:sz w:val="20"/>
          <w:lang w:val="es-CL"/>
        </w:rPr>
        <w:t xml:space="preserve">.- </w:t>
      </w:r>
      <w:r w:rsidR="00386528" w:rsidRPr="003D0276">
        <w:rPr>
          <w:b/>
          <w:bCs/>
          <w:color w:val="auto"/>
          <w:sz w:val="20"/>
          <w:lang w:val="es-CL"/>
        </w:rPr>
        <w:t xml:space="preserve">FINE TUNING DE PHISHING. </w:t>
      </w:r>
    </w:p>
    <w:p w14:paraId="566D62BF" w14:textId="3125A83A" w:rsidR="000638A5" w:rsidRPr="00BA76D2" w:rsidRDefault="00016338" w:rsidP="00A83BB4">
      <w:pPr>
        <w:pStyle w:val="MDPI63Notes"/>
        <w:ind w:left="1843"/>
        <w:rPr>
          <w:color w:val="auto"/>
          <w:sz w:val="20"/>
          <w:lang w:val="es-CL"/>
        </w:rPr>
      </w:pPr>
      <w:r w:rsidRPr="00BA76D2">
        <w:rPr>
          <w:color w:val="auto"/>
          <w:sz w:val="20"/>
          <w:lang w:val="es-CL"/>
        </w:rPr>
        <w:t>Conti</w:t>
      </w:r>
      <w:r w:rsidR="006675F0" w:rsidRPr="00BA76D2">
        <w:rPr>
          <w:color w:val="auto"/>
          <w:sz w:val="20"/>
          <w:lang w:val="es-CL"/>
        </w:rPr>
        <w:t xml:space="preserve">nuando con la fase experimental, </w:t>
      </w:r>
      <w:r w:rsidR="006F4157" w:rsidRPr="00BA76D2">
        <w:rPr>
          <w:color w:val="auto"/>
          <w:sz w:val="20"/>
          <w:lang w:val="es-CL"/>
        </w:rPr>
        <w:t>se procedió a realizar un ajuste fino (</w:t>
      </w:r>
      <w:proofErr w:type="spellStart"/>
      <w:r w:rsidR="006F4157" w:rsidRPr="00BA76D2">
        <w:rPr>
          <w:color w:val="auto"/>
          <w:sz w:val="20"/>
          <w:lang w:val="es-CL"/>
        </w:rPr>
        <w:t>finetuning</w:t>
      </w:r>
      <w:proofErr w:type="spellEnd"/>
      <w:r w:rsidR="006F4157" w:rsidRPr="00BA76D2">
        <w:rPr>
          <w:color w:val="auto"/>
          <w:sz w:val="20"/>
          <w:lang w:val="es-CL"/>
        </w:rPr>
        <w:t xml:space="preserve">) en el modelo </w:t>
      </w:r>
      <w:proofErr w:type="spellStart"/>
      <w:r w:rsidR="006F4157" w:rsidRPr="00BA76D2">
        <w:rPr>
          <w:color w:val="auto"/>
          <w:sz w:val="20"/>
          <w:lang w:val="es-CL"/>
        </w:rPr>
        <w:t>preentrenado</w:t>
      </w:r>
      <w:proofErr w:type="spellEnd"/>
      <w:r w:rsidR="006F4157" w:rsidRPr="00BA76D2">
        <w:rPr>
          <w:color w:val="auto"/>
          <w:sz w:val="20"/>
          <w:lang w:val="es-CL"/>
        </w:rPr>
        <w:t xml:space="preserve"> </w:t>
      </w:r>
      <w:proofErr w:type="spellStart"/>
      <w:r w:rsidR="006F4157" w:rsidRPr="00BA76D2">
        <w:rPr>
          <w:color w:val="auto"/>
          <w:sz w:val="20"/>
          <w:lang w:val="es-CL"/>
        </w:rPr>
        <w:t>bert</w:t>
      </w:r>
      <w:proofErr w:type="spellEnd"/>
      <w:r w:rsidR="00C233F0">
        <w:rPr>
          <w:color w:val="auto"/>
          <w:sz w:val="20"/>
          <w:lang w:val="es-CL"/>
        </w:rPr>
        <w:t xml:space="preserve"> </w:t>
      </w:r>
      <w:proofErr w:type="spellStart"/>
      <w:r w:rsidR="006F4157" w:rsidRPr="00BA76D2">
        <w:rPr>
          <w:color w:val="auto"/>
          <w:sz w:val="20"/>
          <w:lang w:val="es-CL"/>
        </w:rPr>
        <w:t>finetuned</w:t>
      </w:r>
      <w:proofErr w:type="spellEnd"/>
      <w:r w:rsidR="006F4157" w:rsidRPr="00BA76D2">
        <w:rPr>
          <w:color w:val="auto"/>
          <w:sz w:val="20"/>
          <w:lang w:val="es-CL"/>
        </w:rPr>
        <w:t xml:space="preserve">-phishing. Durante este proceso, se observaron resultados de entrenamiento que indican un desempeño moderado del modelo en cuanto a la clasificación de las clases "Phishing" y "No Phishing", utilizando un conjunto de datos obtenido de </w:t>
      </w:r>
      <w:proofErr w:type="spellStart"/>
      <w:r w:rsidR="006F4157" w:rsidRPr="00BA76D2">
        <w:rPr>
          <w:color w:val="auto"/>
          <w:sz w:val="20"/>
          <w:lang w:val="es-CL"/>
        </w:rPr>
        <w:t>Kaggle</w:t>
      </w:r>
      <w:proofErr w:type="spellEnd"/>
      <w:r w:rsidR="006F4157" w:rsidRPr="00BA76D2">
        <w:rPr>
          <w:color w:val="auto"/>
          <w:sz w:val="20"/>
          <w:lang w:val="es-CL"/>
        </w:rPr>
        <w:t>. A continuación, se presentan los valores de evaluación obtenidos durante el entrenamiento del modelo:</w:t>
      </w:r>
    </w:p>
    <w:p w14:paraId="2320FBAC" w14:textId="77777777" w:rsidR="006C657B" w:rsidRPr="003D0276" w:rsidRDefault="006C657B" w:rsidP="00A83BB4">
      <w:pPr>
        <w:pStyle w:val="MDPI63Notes"/>
        <w:ind w:left="1843"/>
        <w:rPr>
          <w:color w:val="FF0000"/>
          <w:sz w:val="20"/>
          <w:lang w:val="es-CL"/>
        </w:rPr>
      </w:pPr>
    </w:p>
    <w:tbl>
      <w:tblPr>
        <w:tblStyle w:val="Tablaconcuadrcula"/>
        <w:tblW w:w="7549" w:type="dxa"/>
        <w:tblInd w:w="1838" w:type="dxa"/>
        <w:tblLayout w:type="fixed"/>
        <w:tblLook w:val="04A0" w:firstRow="1" w:lastRow="0" w:firstColumn="1" w:lastColumn="0" w:noHBand="0" w:noVBand="1"/>
      </w:tblPr>
      <w:tblGrid>
        <w:gridCol w:w="782"/>
        <w:gridCol w:w="1486"/>
        <w:gridCol w:w="1134"/>
        <w:gridCol w:w="1268"/>
        <w:gridCol w:w="1142"/>
        <w:gridCol w:w="1737"/>
      </w:tblGrid>
      <w:tr w:rsidR="00A10710" w:rsidRPr="00BA76D2" w14:paraId="14C3EE36" w14:textId="77777777" w:rsidTr="00141782">
        <w:tc>
          <w:tcPr>
            <w:tcW w:w="782" w:type="dxa"/>
          </w:tcPr>
          <w:p w14:paraId="05C15542" w14:textId="77777777" w:rsidR="00A10710" w:rsidRPr="00BA76D2" w:rsidRDefault="00A10710" w:rsidP="00B738DB">
            <w:pPr>
              <w:pStyle w:val="MDPI63Notes"/>
              <w:rPr>
                <w:b/>
                <w:bCs/>
                <w:color w:val="auto"/>
                <w:sz w:val="20"/>
                <w:lang w:val="es-CL"/>
              </w:rPr>
            </w:pPr>
            <w:bookmarkStart w:id="4" w:name="_Hlk176292189"/>
            <w:proofErr w:type="spellStart"/>
            <w:r w:rsidRPr="00BA76D2">
              <w:rPr>
                <w:b/>
                <w:bCs/>
                <w:color w:val="auto"/>
                <w:sz w:val="20"/>
                <w:lang w:val="es-CL"/>
              </w:rPr>
              <w:t>Epoch</w:t>
            </w:r>
            <w:proofErr w:type="spellEnd"/>
          </w:p>
        </w:tc>
        <w:tc>
          <w:tcPr>
            <w:tcW w:w="1486" w:type="dxa"/>
          </w:tcPr>
          <w:p w14:paraId="79ACDEC5" w14:textId="77777777" w:rsidR="00A10710" w:rsidRPr="00BA76D2" w:rsidRDefault="00A10710" w:rsidP="00B738DB">
            <w:pPr>
              <w:pStyle w:val="MDPI63Notes"/>
              <w:rPr>
                <w:b/>
                <w:bCs/>
                <w:color w:val="auto"/>
                <w:sz w:val="20"/>
                <w:lang w:val="es-CL"/>
              </w:rPr>
            </w:pPr>
            <w:proofErr w:type="spellStart"/>
            <w:r w:rsidRPr="00BA76D2">
              <w:rPr>
                <w:b/>
                <w:bCs/>
                <w:color w:val="auto"/>
                <w:sz w:val="20"/>
                <w:lang w:val="es-CL"/>
              </w:rPr>
              <w:t>Accuracy</w:t>
            </w:r>
            <w:proofErr w:type="spellEnd"/>
          </w:p>
        </w:tc>
        <w:tc>
          <w:tcPr>
            <w:tcW w:w="1134" w:type="dxa"/>
          </w:tcPr>
          <w:p w14:paraId="77EB17FC" w14:textId="77777777" w:rsidR="00A10710" w:rsidRPr="00BA76D2" w:rsidRDefault="00A10710" w:rsidP="00B738DB">
            <w:pPr>
              <w:pStyle w:val="MDPI63Notes"/>
              <w:rPr>
                <w:b/>
                <w:bCs/>
                <w:color w:val="auto"/>
                <w:sz w:val="20"/>
                <w:lang w:val="es-CL"/>
              </w:rPr>
            </w:pPr>
            <w:r w:rsidRPr="00BA76D2">
              <w:rPr>
                <w:b/>
                <w:bCs/>
                <w:color w:val="auto"/>
                <w:sz w:val="20"/>
                <w:lang w:val="es-CL"/>
              </w:rPr>
              <w:t>F1</w:t>
            </w:r>
          </w:p>
        </w:tc>
        <w:tc>
          <w:tcPr>
            <w:tcW w:w="1268" w:type="dxa"/>
          </w:tcPr>
          <w:p w14:paraId="11041875" w14:textId="720C83CB" w:rsidR="00A10710" w:rsidRPr="00BA76D2" w:rsidRDefault="00FD58F0" w:rsidP="00B738DB">
            <w:pPr>
              <w:pStyle w:val="MDPI63Notes"/>
              <w:rPr>
                <w:b/>
                <w:bCs/>
                <w:color w:val="auto"/>
                <w:sz w:val="20"/>
                <w:lang w:val="es-CL"/>
              </w:rPr>
            </w:pPr>
            <w:r w:rsidRPr="00BA76D2">
              <w:rPr>
                <w:b/>
                <w:bCs/>
                <w:color w:val="auto"/>
                <w:sz w:val="20"/>
                <w:lang w:val="es-CL"/>
              </w:rPr>
              <w:t>Precisión</w:t>
            </w:r>
          </w:p>
        </w:tc>
        <w:tc>
          <w:tcPr>
            <w:tcW w:w="1142" w:type="dxa"/>
          </w:tcPr>
          <w:p w14:paraId="652B085C" w14:textId="77777777" w:rsidR="00A10710" w:rsidRPr="00BA76D2" w:rsidRDefault="00A10710" w:rsidP="00B738DB">
            <w:pPr>
              <w:pStyle w:val="MDPI63Notes"/>
              <w:rPr>
                <w:b/>
                <w:bCs/>
                <w:color w:val="auto"/>
                <w:sz w:val="20"/>
                <w:lang w:val="es-CL"/>
              </w:rPr>
            </w:pPr>
            <w:proofErr w:type="spellStart"/>
            <w:r w:rsidRPr="00BA76D2">
              <w:rPr>
                <w:b/>
                <w:bCs/>
                <w:color w:val="auto"/>
                <w:sz w:val="20"/>
                <w:lang w:val="es-CL"/>
              </w:rPr>
              <w:t>Recall</w:t>
            </w:r>
            <w:proofErr w:type="spellEnd"/>
          </w:p>
        </w:tc>
        <w:tc>
          <w:tcPr>
            <w:tcW w:w="1737" w:type="dxa"/>
          </w:tcPr>
          <w:p w14:paraId="3EEC92AE" w14:textId="77777777" w:rsidR="00A10710" w:rsidRPr="00BA76D2" w:rsidRDefault="00A10710" w:rsidP="00B738DB">
            <w:pPr>
              <w:pStyle w:val="MDPI63Notes"/>
              <w:rPr>
                <w:b/>
                <w:bCs/>
                <w:color w:val="auto"/>
                <w:sz w:val="20"/>
                <w:lang w:val="es-CL"/>
              </w:rPr>
            </w:pPr>
            <w:r w:rsidRPr="00BA76D2">
              <w:rPr>
                <w:b/>
                <w:bCs/>
                <w:color w:val="auto"/>
                <w:sz w:val="20"/>
                <w:lang w:val="es-CL"/>
              </w:rPr>
              <w:t>AUC</w:t>
            </w:r>
          </w:p>
        </w:tc>
      </w:tr>
      <w:tr w:rsidR="00A10710" w:rsidRPr="00BA76D2" w14:paraId="715767AD" w14:textId="77777777" w:rsidTr="00141782">
        <w:tc>
          <w:tcPr>
            <w:tcW w:w="782" w:type="dxa"/>
          </w:tcPr>
          <w:p w14:paraId="3B964EA8" w14:textId="010B2916" w:rsidR="00A10710" w:rsidRPr="00BA76D2" w:rsidRDefault="00A10710" w:rsidP="00B738DB">
            <w:pPr>
              <w:pStyle w:val="MDPI63Notes"/>
              <w:rPr>
                <w:b/>
                <w:bCs/>
                <w:color w:val="auto"/>
                <w:sz w:val="20"/>
                <w:lang w:val="es-CL"/>
              </w:rPr>
            </w:pPr>
            <w:r w:rsidRPr="00BA76D2">
              <w:rPr>
                <w:b/>
                <w:bCs/>
                <w:color w:val="auto"/>
                <w:sz w:val="20"/>
                <w:lang w:val="es-CL"/>
              </w:rPr>
              <w:t>4</w:t>
            </w:r>
          </w:p>
        </w:tc>
        <w:tc>
          <w:tcPr>
            <w:tcW w:w="1486" w:type="dxa"/>
          </w:tcPr>
          <w:p w14:paraId="7EB3F5C4" w14:textId="1747E526" w:rsidR="00A10710" w:rsidRPr="00BA76D2" w:rsidRDefault="00497300" w:rsidP="00B738DB">
            <w:pPr>
              <w:pStyle w:val="MDPI63Notes"/>
              <w:rPr>
                <w:b/>
                <w:bCs/>
                <w:color w:val="auto"/>
                <w:sz w:val="20"/>
                <w:lang w:val="es-CL"/>
              </w:rPr>
            </w:pPr>
            <w:r w:rsidRPr="00BA76D2">
              <w:rPr>
                <w:b/>
                <w:bCs/>
                <w:color w:val="auto"/>
                <w:sz w:val="20"/>
                <w:lang w:val="es-CL"/>
              </w:rPr>
              <w:t>0.62</w:t>
            </w:r>
          </w:p>
        </w:tc>
        <w:tc>
          <w:tcPr>
            <w:tcW w:w="1134" w:type="dxa"/>
          </w:tcPr>
          <w:tbl>
            <w:tblPr>
              <w:tblW w:w="1884"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884"/>
            </w:tblGrid>
            <w:tr w:rsidR="00A10710" w:rsidRPr="00BA76D2" w14:paraId="65E1264A" w14:textId="77777777" w:rsidTr="00141782">
              <w:tc>
                <w:tcPr>
                  <w:tcW w:w="1884" w:type="dxa"/>
                  <w:tcBorders>
                    <w:top w:val="nil"/>
                    <w:left w:val="nil"/>
                    <w:bottom w:val="nil"/>
                    <w:right w:val="nil"/>
                  </w:tcBorders>
                  <w:shd w:val="clear" w:color="auto" w:fill="FFFFFF"/>
                  <w:tcMar>
                    <w:top w:w="120" w:type="dxa"/>
                    <w:left w:w="120" w:type="dxa"/>
                    <w:bottom w:w="120" w:type="dxa"/>
                    <w:right w:w="120" w:type="dxa"/>
                  </w:tcMar>
                  <w:vAlign w:val="center"/>
                  <w:hideMark/>
                </w:tcPr>
                <w:p w14:paraId="58E86114" w14:textId="1FBB88D8" w:rsidR="00A10710" w:rsidRPr="00BA76D2" w:rsidRDefault="00A10710" w:rsidP="00A10710">
                  <w:pPr>
                    <w:pStyle w:val="MDPI63Notes"/>
                    <w:ind w:right="-1502"/>
                    <w:rPr>
                      <w:b/>
                      <w:bCs/>
                      <w:color w:val="auto"/>
                      <w:sz w:val="20"/>
                    </w:rPr>
                  </w:pPr>
                  <w:r w:rsidRPr="00BA76D2">
                    <w:rPr>
                      <w:b/>
                      <w:bCs/>
                      <w:color w:val="auto"/>
                      <w:sz w:val="20"/>
                      <w:lang w:val="es-CL"/>
                    </w:rPr>
                    <w:t>0.57</w:t>
                  </w:r>
                </w:p>
              </w:tc>
            </w:tr>
          </w:tbl>
          <w:p w14:paraId="0986BF8D" w14:textId="77777777" w:rsidR="00A10710" w:rsidRPr="00BA76D2" w:rsidRDefault="00A10710" w:rsidP="00B738DB">
            <w:pPr>
              <w:pStyle w:val="MDPI63Notes"/>
              <w:rPr>
                <w:b/>
                <w:bCs/>
                <w:color w:val="auto"/>
                <w:sz w:val="20"/>
                <w:lang w:val="es-CL"/>
              </w:rPr>
            </w:pPr>
          </w:p>
        </w:tc>
        <w:tc>
          <w:tcPr>
            <w:tcW w:w="1268" w:type="dxa"/>
          </w:tcPr>
          <w:p w14:paraId="4D91EF71" w14:textId="6F842F64" w:rsidR="00A10710" w:rsidRPr="00BA76D2" w:rsidRDefault="00A10710" w:rsidP="00B738DB">
            <w:pPr>
              <w:pStyle w:val="MDPI63Notes"/>
              <w:rPr>
                <w:b/>
                <w:bCs/>
                <w:color w:val="auto"/>
                <w:sz w:val="20"/>
                <w:lang w:val="es-CL"/>
              </w:rPr>
            </w:pPr>
            <w:r w:rsidRPr="00BA76D2">
              <w:rPr>
                <w:b/>
                <w:bCs/>
                <w:snapToGrid/>
                <w:color w:val="auto"/>
                <w:sz w:val="20"/>
                <w:lang w:val="es-CL" w:eastAsia="zh-CN" w:bidi="ar-SA"/>
              </w:rPr>
              <w:t>0.6</w:t>
            </w:r>
            <w:r w:rsidR="00141782">
              <w:rPr>
                <w:b/>
                <w:bCs/>
                <w:snapToGrid/>
                <w:color w:val="auto"/>
                <w:sz w:val="20"/>
                <w:lang w:val="es-CL" w:eastAsia="zh-CN" w:bidi="ar-SA"/>
              </w:rPr>
              <w:t>4</w:t>
            </w:r>
          </w:p>
        </w:tc>
        <w:tc>
          <w:tcPr>
            <w:tcW w:w="1142" w:type="dxa"/>
          </w:tcPr>
          <w:p w14:paraId="5A50221D" w14:textId="7DBCDC21" w:rsidR="00A10710" w:rsidRPr="00BA76D2" w:rsidRDefault="00A10710" w:rsidP="00B738DB">
            <w:pPr>
              <w:pStyle w:val="MDPI63Notes"/>
              <w:rPr>
                <w:b/>
                <w:bCs/>
                <w:color w:val="auto"/>
                <w:sz w:val="20"/>
                <w:lang w:val="es-CL"/>
              </w:rPr>
            </w:pPr>
            <w:r w:rsidRPr="00BA76D2">
              <w:rPr>
                <w:b/>
                <w:bCs/>
                <w:color w:val="auto"/>
                <w:sz w:val="20"/>
                <w:lang w:val="es-CL"/>
              </w:rPr>
              <w:t>0.5</w:t>
            </w:r>
            <w:r w:rsidR="00141782">
              <w:rPr>
                <w:b/>
                <w:bCs/>
                <w:color w:val="auto"/>
                <w:sz w:val="20"/>
                <w:lang w:val="es-CL"/>
              </w:rPr>
              <w:t>2</w:t>
            </w:r>
          </w:p>
        </w:tc>
        <w:tc>
          <w:tcPr>
            <w:tcW w:w="1737" w:type="dxa"/>
          </w:tcPr>
          <w:p w14:paraId="4F39A40D" w14:textId="49E7BE84" w:rsidR="00A10710" w:rsidRPr="00BA76D2" w:rsidRDefault="00497300" w:rsidP="00B738DB">
            <w:pPr>
              <w:pStyle w:val="MDPI63Notes"/>
              <w:rPr>
                <w:b/>
                <w:bCs/>
                <w:color w:val="auto"/>
                <w:sz w:val="20"/>
                <w:lang w:val="es-CL"/>
              </w:rPr>
            </w:pPr>
            <w:r w:rsidRPr="00BA76D2">
              <w:rPr>
                <w:b/>
                <w:bCs/>
                <w:color w:val="auto"/>
                <w:sz w:val="20"/>
                <w:lang w:val="es-CL"/>
              </w:rPr>
              <w:t>0.69</w:t>
            </w:r>
          </w:p>
        </w:tc>
      </w:tr>
    </w:tbl>
    <w:bookmarkEnd w:id="4"/>
    <w:p w14:paraId="0D03D06C" w14:textId="73328F33" w:rsidR="00D8143A" w:rsidRDefault="00D8143A" w:rsidP="0020412B">
      <w:pPr>
        <w:pStyle w:val="MDPI63Notes"/>
        <w:ind w:left="1843"/>
        <w:rPr>
          <w:color w:val="auto"/>
          <w:sz w:val="20"/>
          <w:lang w:val="es-CL"/>
        </w:rPr>
      </w:pPr>
      <w:r w:rsidRPr="00BA76D2">
        <w:rPr>
          <w:color w:val="auto"/>
          <w:sz w:val="20"/>
          <w:lang w:val="es-CL"/>
        </w:rPr>
        <w:tab/>
      </w:r>
      <w:r w:rsidRPr="00BA76D2">
        <w:rPr>
          <w:color w:val="auto"/>
          <w:sz w:val="20"/>
          <w:lang w:val="es-CL"/>
        </w:rPr>
        <w:tab/>
      </w:r>
      <w:r w:rsidRPr="00BA76D2">
        <w:rPr>
          <w:color w:val="auto"/>
          <w:sz w:val="20"/>
          <w:lang w:val="es-CL"/>
        </w:rPr>
        <w:tab/>
      </w:r>
      <w:r w:rsidRPr="00BA76D2">
        <w:rPr>
          <w:color w:val="auto"/>
          <w:sz w:val="20"/>
          <w:lang w:val="es-CL"/>
        </w:rPr>
        <w:tab/>
        <w:t>(</w:t>
      </w:r>
      <w:r w:rsidR="00323B73">
        <w:rPr>
          <w:color w:val="auto"/>
          <w:sz w:val="20"/>
          <w:lang w:val="es-CL"/>
        </w:rPr>
        <w:t>T</w:t>
      </w:r>
      <w:r w:rsidRPr="00BA76D2">
        <w:rPr>
          <w:color w:val="auto"/>
          <w:sz w:val="20"/>
          <w:lang w:val="es-CL"/>
        </w:rPr>
        <w:t>abla</w:t>
      </w:r>
      <w:r w:rsidR="00386528">
        <w:rPr>
          <w:color w:val="auto"/>
          <w:sz w:val="20"/>
          <w:lang w:val="es-CL"/>
        </w:rPr>
        <w:t xml:space="preserve"> Nro.0</w:t>
      </w:r>
      <w:r w:rsidR="00D63EE6">
        <w:rPr>
          <w:color w:val="auto"/>
          <w:sz w:val="20"/>
          <w:lang w:val="es-CL"/>
        </w:rPr>
        <w:t xml:space="preserve">6, </w:t>
      </w:r>
      <w:r w:rsidR="00323B73">
        <w:rPr>
          <w:color w:val="auto"/>
          <w:sz w:val="20"/>
          <w:lang w:val="es-CL"/>
        </w:rPr>
        <w:t xml:space="preserve">reporte de clasificación de fine </w:t>
      </w:r>
      <w:proofErr w:type="spellStart"/>
      <w:r w:rsidR="00323B73">
        <w:rPr>
          <w:color w:val="auto"/>
          <w:sz w:val="20"/>
          <w:lang w:val="es-CL"/>
        </w:rPr>
        <w:t>tuned</w:t>
      </w:r>
      <w:proofErr w:type="spellEnd"/>
      <w:r w:rsidR="00323B73">
        <w:rPr>
          <w:color w:val="auto"/>
          <w:sz w:val="20"/>
          <w:lang w:val="es-CL"/>
        </w:rPr>
        <w:t xml:space="preserve"> phishing</w:t>
      </w:r>
      <w:r w:rsidRPr="00BA76D2">
        <w:rPr>
          <w:color w:val="auto"/>
          <w:sz w:val="20"/>
          <w:lang w:val="es-CL"/>
        </w:rPr>
        <w:t>)</w:t>
      </w:r>
    </w:p>
    <w:p w14:paraId="1E6004D3" w14:textId="40C1F633" w:rsidR="00323B73" w:rsidRPr="00BA76D2" w:rsidRDefault="00323B73" w:rsidP="0020412B">
      <w:pPr>
        <w:pStyle w:val="MDPI63Notes"/>
        <w:ind w:left="1843"/>
        <w:rPr>
          <w:color w:val="auto"/>
          <w:sz w:val="20"/>
          <w:lang w:val="es-CL"/>
        </w:rPr>
      </w:pPr>
      <w:r>
        <w:rPr>
          <w:color w:val="auto"/>
          <w:sz w:val="20"/>
          <w:lang w:val="es-CL"/>
        </w:rPr>
        <w:tab/>
      </w:r>
      <w:r>
        <w:rPr>
          <w:color w:val="auto"/>
          <w:sz w:val="20"/>
          <w:lang w:val="es-CL"/>
        </w:rPr>
        <w:tab/>
      </w:r>
      <w:r>
        <w:rPr>
          <w:color w:val="auto"/>
          <w:sz w:val="20"/>
          <w:lang w:val="es-CL"/>
        </w:rPr>
        <w:tab/>
      </w:r>
      <w:r>
        <w:rPr>
          <w:color w:val="auto"/>
          <w:sz w:val="20"/>
          <w:lang w:val="es-CL"/>
        </w:rPr>
        <w:tab/>
        <w:t xml:space="preserve">(Fuente de </w:t>
      </w:r>
      <w:proofErr w:type="spellStart"/>
      <w:r>
        <w:rPr>
          <w:color w:val="auto"/>
          <w:sz w:val="20"/>
          <w:lang w:val="es-CL"/>
        </w:rPr>
        <w:t>elaboracion</w:t>
      </w:r>
      <w:proofErr w:type="spellEnd"/>
      <w:r>
        <w:rPr>
          <w:color w:val="auto"/>
          <w:sz w:val="20"/>
          <w:lang w:val="es-CL"/>
        </w:rPr>
        <w:t xml:space="preserve"> propia)</w:t>
      </w:r>
    </w:p>
    <w:p w14:paraId="254C5077" w14:textId="3D44A1E6" w:rsidR="0020412B" w:rsidRPr="0020412B" w:rsidRDefault="0020412B" w:rsidP="0020412B">
      <w:pPr>
        <w:pStyle w:val="MDPI63Notes"/>
        <w:ind w:left="1843"/>
        <w:rPr>
          <w:color w:val="auto"/>
          <w:sz w:val="20"/>
          <w:lang w:val="es-CL"/>
        </w:rPr>
      </w:pPr>
      <w:r w:rsidRPr="0020412B">
        <w:rPr>
          <w:color w:val="auto"/>
          <w:sz w:val="20"/>
          <w:lang w:val="es-CL"/>
        </w:rPr>
        <w:t>Estos valores indican que el modelo tiene una capacidad razonable para identificar las clases de interés, con una precisión superior al 63%, lo que sugiere que el modelo es relativamente bueno para predecir casos de "Phishing". El área bajo la curva ROC (0.6910) también refuerza esta conclusión, mostrando que el modelo tiene un desempeño adecuado en la discriminación entre las clases.</w:t>
      </w:r>
    </w:p>
    <w:p w14:paraId="7BB7A451" w14:textId="4E3C3182" w:rsidR="0020412B" w:rsidRPr="0020412B" w:rsidRDefault="0020412B" w:rsidP="0020412B">
      <w:pPr>
        <w:pStyle w:val="MDPI63Notes"/>
        <w:ind w:left="1843"/>
        <w:rPr>
          <w:color w:val="auto"/>
          <w:sz w:val="20"/>
          <w:lang w:val="es-CL"/>
        </w:rPr>
      </w:pPr>
      <w:r w:rsidRPr="0020412B">
        <w:rPr>
          <w:color w:val="auto"/>
          <w:sz w:val="20"/>
          <w:lang w:val="es-CL"/>
        </w:rPr>
        <w:t xml:space="preserve">No obstante, el valor de </w:t>
      </w:r>
      <w:proofErr w:type="spellStart"/>
      <w:r w:rsidRPr="0020412B">
        <w:rPr>
          <w:b/>
          <w:bCs/>
          <w:color w:val="auto"/>
          <w:sz w:val="20"/>
          <w:lang w:val="es-CL"/>
        </w:rPr>
        <w:t>Recall</w:t>
      </w:r>
      <w:proofErr w:type="spellEnd"/>
      <w:r w:rsidRPr="0020412B">
        <w:rPr>
          <w:color w:val="auto"/>
          <w:sz w:val="20"/>
          <w:lang w:val="es-CL"/>
        </w:rPr>
        <w:t xml:space="preserve"> (0.5180) y el </w:t>
      </w:r>
      <w:r w:rsidRPr="0020412B">
        <w:rPr>
          <w:b/>
          <w:bCs/>
          <w:color w:val="auto"/>
          <w:sz w:val="20"/>
          <w:lang w:val="es-CL"/>
        </w:rPr>
        <w:t>F1 Score</w:t>
      </w:r>
      <w:r w:rsidRPr="0020412B">
        <w:rPr>
          <w:color w:val="auto"/>
          <w:sz w:val="20"/>
          <w:lang w:val="es-CL"/>
        </w:rPr>
        <w:t xml:space="preserve"> (0.5704) sugieren que el modelo podría beneficiarse de ajustes adicionales</w:t>
      </w:r>
      <w:r w:rsidR="003B5EC0" w:rsidRPr="00BA76D2">
        <w:rPr>
          <w:color w:val="auto"/>
          <w:sz w:val="20"/>
          <w:lang w:val="es-CL"/>
        </w:rPr>
        <w:t xml:space="preserve"> o mejorar en la arquitectura del </w:t>
      </w:r>
      <w:r w:rsidR="004E162A" w:rsidRPr="00BA76D2">
        <w:rPr>
          <w:color w:val="auto"/>
          <w:sz w:val="20"/>
          <w:lang w:val="es-CL"/>
        </w:rPr>
        <w:t>modelo afinado</w:t>
      </w:r>
      <w:r w:rsidRPr="0020412B">
        <w:rPr>
          <w:color w:val="auto"/>
          <w:sz w:val="20"/>
          <w:lang w:val="es-CL"/>
        </w:rPr>
        <w:t xml:space="preserve">. Un </w:t>
      </w:r>
      <w:proofErr w:type="spellStart"/>
      <w:r w:rsidRPr="0020412B">
        <w:rPr>
          <w:b/>
          <w:bCs/>
          <w:color w:val="auto"/>
          <w:sz w:val="20"/>
          <w:lang w:val="es-CL"/>
        </w:rPr>
        <w:t>Recall</w:t>
      </w:r>
      <w:proofErr w:type="spellEnd"/>
      <w:r w:rsidRPr="0020412B">
        <w:rPr>
          <w:color w:val="auto"/>
          <w:sz w:val="20"/>
          <w:lang w:val="es-CL"/>
        </w:rPr>
        <w:t xml:space="preserve"> bajo indica que el modelo no está capturando todos los casos </w:t>
      </w:r>
      <w:r w:rsidR="008D3574" w:rsidRPr="00BA76D2">
        <w:rPr>
          <w:color w:val="auto"/>
          <w:sz w:val="20"/>
          <w:lang w:val="es-CL"/>
        </w:rPr>
        <w:t>positivos,</w:t>
      </w:r>
      <w:r w:rsidRPr="0020412B">
        <w:rPr>
          <w:color w:val="auto"/>
          <w:sz w:val="20"/>
          <w:lang w:val="es-CL"/>
        </w:rPr>
        <w:t xml:space="preserve"> es decir, algunos correos electrónicos de "Phishing" no están siendo identificados, mientras que el </w:t>
      </w:r>
      <w:r w:rsidRPr="0020412B">
        <w:rPr>
          <w:b/>
          <w:bCs/>
          <w:color w:val="auto"/>
          <w:sz w:val="20"/>
          <w:lang w:val="es-CL"/>
        </w:rPr>
        <w:t>F1 Score</w:t>
      </w:r>
      <w:r w:rsidRPr="0020412B">
        <w:rPr>
          <w:color w:val="auto"/>
          <w:sz w:val="20"/>
          <w:lang w:val="es-CL"/>
        </w:rPr>
        <w:t xml:space="preserve"> revela un equilibrio entre precisión y </w:t>
      </w:r>
      <w:proofErr w:type="spellStart"/>
      <w:r w:rsidRPr="0020412B">
        <w:rPr>
          <w:color w:val="auto"/>
          <w:sz w:val="20"/>
          <w:lang w:val="es-CL"/>
        </w:rPr>
        <w:t>recall</w:t>
      </w:r>
      <w:proofErr w:type="spellEnd"/>
      <w:r w:rsidRPr="0020412B">
        <w:rPr>
          <w:color w:val="auto"/>
          <w:sz w:val="20"/>
          <w:lang w:val="es-CL"/>
        </w:rPr>
        <w:t xml:space="preserve"> que podría mejorarse.</w:t>
      </w:r>
    </w:p>
    <w:p w14:paraId="4F27B561" w14:textId="47193707" w:rsidR="0020412B" w:rsidRPr="0020412B" w:rsidRDefault="0020412B" w:rsidP="0020412B">
      <w:pPr>
        <w:pStyle w:val="MDPI63Notes"/>
        <w:ind w:left="1843"/>
        <w:rPr>
          <w:color w:val="auto"/>
          <w:sz w:val="20"/>
          <w:lang w:val="es-CL"/>
        </w:rPr>
      </w:pPr>
      <w:r w:rsidRPr="0020412B">
        <w:rPr>
          <w:color w:val="auto"/>
          <w:sz w:val="20"/>
          <w:lang w:val="es-CL"/>
        </w:rPr>
        <w:t xml:space="preserve">El </w:t>
      </w:r>
      <w:proofErr w:type="spellStart"/>
      <w:r w:rsidRPr="0020412B">
        <w:rPr>
          <w:b/>
          <w:bCs/>
          <w:color w:val="auto"/>
          <w:sz w:val="20"/>
          <w:lang w:val="es-CL"/>
        </w:rPr>
        <w:t>Accuracy</w:t>
      </w:r>
      <w:proofErr w:type="spellEnd"/>
      <w:r w:rsidRPr="0020412B">
        <w:rPr>
          <w:color w:val="auto"/>
          <w:sz w:val="20"/>
          <w:lang w:val="es-CL"/>
        </w:rPr>
        <w:t xml:space="preserve"> del 62.4% y el </w:t>
      </w:r>
      <w:r w:rsidRPr="0020412B">
        <w:rPr>
          <w:b/>
          <w:bCs/>
          <w:color w:val="auto"/>
          <w:sz w:val="20"/>
          <w:lang w:val="es-CL"/>
        </w:rPr>
        <w:t>ROC AUC</w:t>
      </w:r>
      <w:r w:rsidRPr="0020412B">
        <w:rPr>
          <w:color w:val="auto"/>
          <w:sz w:val="20"/>
          <w:lang w:val="es-CL"/>
        </w:rPr>
        <w:t xml:space="preserve"> de 0.6910 son </w:t>
      </w:r>
      <w:r w:rsidR="000C515F" w:rsidRPr="00BA76D2">
        <w:rPr>
          <w:color w:val="auto"/>
          <w:sz w:val="20"/>
          <w:lang w:val="es-CL"/>
        </w:rPr>
        <w:t>muestras</w:t>
      </w:r>
      <w:r w:rsidRPr="0020412B">
        <w:rPr>
          <w:color w:val="auto"/>
          <w:sz w:val="20"/>
          <w:lang w:val="es-CL"/>
        </w:rPr>
        <w:t xml:space="preserve"> de un modelo que ha logrado cierto grado de ajuste</w:t>
      </w:r>
      <w:r w:rsidR="00940408" w:rsidRPr="00BA76D2">
        <w:rPr>
          <w:color w:val="auto"/>
          <w:sz w:val="20"/>
          <w:lang w:val="es-CL"/>
        </w:rPr>
        <w:t xml:space="preserve"> en identificación y </w:t>
      </w:r>
      <w:r w:rsidR="008D3574" w:rsidRPr="00BA76D2">
        <w:rPr>
          <w:color w:val="auto"/>
          <w:sz w:val="20"/>
          <w:lang w:val="es-CL"/>
        </w:rPr>
        <w:t>clasificación</w:t>
      </w:r>
      <w:r w:rsidRPr="0020412B">
        <w:rPr>
          <w:color w:val="auto"/>
          <w:sz w:val="20"/>
          <w:lang w:val="es-CL"/>
        </w:rPr>
        <w:t xml:space="preserve">, pero que aún podría mejorar su capacidad predictiva. Estos resultados, aunque prometedores, sugieren que el modelo está en una fase intermedia de desarrollo, y con un ajuste fino de los </w:t>
      </w:r>
      <w:proofErr w:type="spellStart"/>
      <w:r w:rsidRPr="0020412B">
        <w:rPr>
          <w:color w:val="auto"/>
          <w:sz w:val="20"/>
          <w:lang w:val="es-CL"/>
        </w:rPr>
        <w:t>hiperparámetros</w:t>
      </w:r>
      <w:proofErr w:type="spellEnd"/>
      <w:r w:rsidRPr="0020412B">
        <w:rPr>
          <w:color w:val="auto"/>
          <w:sz w:val="20"/>
          <w:lang w:val="es-CL"/>
        </w:rPr>
        <w:t>, como la tasa de aprendizaje, la regularización, o incluso el uso de técnicas de balanceo de clases más sofisticadas, podría alcanzar un rendimiento superior</w:t>
      </w:r>
      <w:r w:rsidR="00711173" w:rsidRPr="00BA76D2">
        <w:rPr>
          <w:color w:val="auto"/>
          <w:sz w:val="20"/>
          <w:lang w:val="es-CL"/>
        </w:rPr>
        <w:t xml:space="preserve">, en el cual se podría obtener valores de entrenamiento, similares a los documentados por el repositorio </w:t>
      </w:r>
      <w:proofErr w:type="spellStart"/>
      <w:r w:rsidR="00711173" w:rsidRPr="00BA76D2">
        <w:rPr>
          <w:color w:val="auto"/>
          <w:sz w:val="20"/>
          <w:lang w:val="es-CL"/>
        </w:rPr>
        <w:t>Hugging</w:t>
      </w:r>
      <w:proofErr w:type="spellEnd"/>
      <w:r w:rsidR="00711173" w:rsidRPr="00BA76D2">
        <w:rPr>
          <w:color w:val="auto"/>
          <w:sz w:val="20"/>
          <w:lang w:val="es-CL"/>
        </w:rPr>
        <w:t xml:space="preserve"> </w:t>
      </w:r>
      <w:proofErr w:type="spellStart"/>
      <w:r w:rsidR="00711173" w:rsidRPr="00BA76D2">
        <w:rPr>
          <w:color w:val="auto"/>
          <w:sz w:val="20"/>
          <w:lang w:val="es-CL"/>
        </w:rPr>
        <w:t>Face</w:t>
      </w:r>
      <w:proofErr w:type="spellEnd"/>
      <w:r w:rsidR="00711173" w:rsidRPr="00BA76D2">
        <w:rPr>
          <w:color w:val="auto"/>
          <w:sz w:val="20"/>
          <w:lang w:val="es-CL"/>
        </w:rPr>
        <w:t>.</w:t>
      </w:r>
    </w:p>
    <w:p w14:paraId="4166311D" w14:textId="0644CB05" w:rsidR="0020412B" w:rsidRPr="0020412B" w:rsidRDefault="00711173" w:rsidP="0020412B">
      <w:pPr>
        <w:pStyle w:val="MDPI63Notes"/>
        <w:ind w:left="1843"/>
        <w:rPr>
          <w:color w:val="auto"/>
          <w:sz w:val="20"/>
          <w:lang w:val="es-CL"/>
        </w:rPr>
      </w:pPr>
      <w:r w:rsidRPr="00BA76D2">
        <w:rPr>
          <w:color w:val="auto"/>
          <w:sz w:val="20"/>
          <w:lang w:val="es-CL"/>
        </w:rPr>
        <w:t xml:space="preserve">En </w:t>
      </w:r>
      <w:r w:rsidR="00833D62" w:rsidRPr="00BA76D2">
        <w:rPr>
          <w:color w:val="auto"/>
          <w:sz w:val="20"/>
          <w:lang w:val="es-CL"/>
        </w:rPr>
        <w:t>conclusión</w:t>
      </w:r>
      <w:r w:rsidR="0020412B" w:rsidRPr="0020412B">
        <w:rPr>
          <w:color w:val="auto"/>
          <w:sz w:val="20"/>
          <w:lang w:val="es-CL"/>
        </w:rPr>
        <w:t xml:space="preserve">, el modelo </w:t>
      </w:r>
      <w:proofErr w:type="spellStart"/>
      <w:r w:rsidR="0020412B" w:rsidRPr="0020412B">
        <w:rPr>
          <w:b/>
          <w:bCs/>
          <w:color w:val="auto"/>
          <w:sz w:val="20"/>
          <w:lang w:val="es-CL"/>
        </w:rPr>
        <w:t>bert</w:t>
      </w:r>
      <w:proofErr w:type="spellEnd"/>
      <w:r w:rsidR="00C233F0">
        <w:rPr>
          <w:b/>
          <w:bCs/>
          <w:color w:val="auto"/>
          <w:sz w:val="20"/>
          <w:lang w:val="es-CL"/>
        </w:rPr>
        <w:t xml:space="preserve"> </w:t>
      </w:r>
      <w:proofErr w:type="spellStart"/>
      <w:r w:rsidR="0020412B" w:rsidRPr="0020412B">
        <w:rPr>
          <w:b/>
          <w:bCs/>
          <w:color w:val="auto"/>
          <w:sz w:val="20"/>
          <w:lang w:val="es-CL"/>
        </w:rPr>
        <w:t>finetuned</w:t>
      </w:r>
      <w:proofErr w:type="spellEnd"/>
      <w:r w:rsidR="0020412B" w:rsidRPr="0020412B">
        <w:rPr>
          <w:color w:val="auto"/>
          <w:sz w:val="20"/>
          <w:lang w:val="es-CL"/>
        </w:rPr>
        <w:t xml:space="preserve">-phishing muestra un desempeño inicial prometedor. Con los valores obtenidos, se puede considerar que el modelo tiene un buen punto de partida y es susceptible de mejoras adicionales para lograr una mayor precisión y </w:t>
      </w:r>
      <w:proofErr w:type="spellStart"/>
      <w:r w:rsidR="0020412B" w:rsidRPr="0020412B">
        <w:rPr>
          <w:color w:val="auto"/>
          <w:sz w:val="20"/>
          <w:lang w:val="es-CL"/>
        </w:rPr>
        <w:t>recall</w:t>
      </w:r>
      <w:proofErr w:type="spellEnd"/>
      <w:r w:rsidR="0020412B" w:rsidRPr="0020412B">
        <w:rPr>
          <w:color w:val="auto"/>
          <w:sz w:val="20"/>
          <w:lang w:val="es-CL"/>
        </w:rPr>
        <w:t>, lo que lo convertiría en una herramienta más robusta para la detección de correos electrónicos de phishing.</w:t>
      </w:r>
    </w:p>
    <w:p w14:paraId="750E51CD" w14:textId="70AB6BEF" w:rsidR="000638A5" w:rsidRPr="00BA76D2" w:rsidRDefault="00B179D6" w:rsidP="00A83BB4">
      <w:pPr>
        <w:pStyle w:val="MDPI63Notes"/>
        <w:ind w:left="1843"/>
        <w:rPr>
          <w:b/>
          <w:bCs/>
          <w:color w:val="auto"/>
          <w:sz w:val="20"/>
          <w:lang w:val="es-CL"/>
        </w:rPr>
      </w:pPr>
      <w:r w:rsidRPr="00BA76D2">
        <w:rPr>
          <w:b/>
          <w:bCs/>
          <w:color w:val="auto"/>
          <w:sz w:val="20"/>
          <w:lang w:val="es-CL"/>
        </w:rPr>
        <w:t xml:space="preserve">Valores del </w:t>
      </w:r>
      <w:r w:rsidR="003D5E2A" w:rsidRPr="00BA76D2">
        <w:rPr>
          <w:b/>
          <w:bCs/>
          <w:color w:val="auto"/>
          <w:sz w:val="20"/>
          <w:lang w:val="es-CL"/>
        </w:rPr>
        <w:t>modelo creado</w:t>
      </w:r>
      <w:r w:rsidR="00B94F30" w:rsidRPr="00BA76D2">
        <w:rPr>
          <w:b/>
          <w:bCs/>
          <w:color w:val="auto"/>
          <w:sz w:val="20"/>
          <w:lang w:val="es-CL"/>
        </w:rPr>
        <w:t xml:space="preserve"> por </w:t>
      </w:r>
      <w:proofErr w:type="spellStart"/>
      <w:r w:rsidR="00B94F30" w:rsidRPr="00BA76D2">
        <w:rPr>
          <w:b/>
          <w:bCs/>
          <w:color w:val="auto"/>
          <w:sz w:val="20"/>
          <w:lang w:val="es-CL"/>
        </w:rPr>
        <w:t>Hugging</w:t>
      </w:r>
      <w:proofErr w:type="spellEnd"/>
      <w:r w:rsidR="00B94F30" w:rsidRPr="00BA76D2">
        <w:rPr>
          <w:b/>
          <w:bCs/>
          <w:color w:val="auto"/>
          <w:sz w:val="20"/>
          <w:lang w:val="es-CL"/>
        </w:rPr>
        <w:t xml:space="preserve"> </w:t>
      </w:r>
      <w:proofErr w:type="spellStart"/>
      <w:r w:rsidR="00B94F30" w:rsidRPr="00BA76D2">
        <w:rPr>
          <w:b/>
          <w:bCs/>
          <w:color w:val="auto"/>
          <w:sz w:val="20"/>
          <w:lang w:val="es-CL"/>
        </w:rPr>
        <w:t>face</w:t>
      </w:r>
      <w:proofErr w:type="spellEnd"/>
    </w:p>
    <w:p w14:paraId="37360C1E" w14:textId="77777777" w:rsidR="00B94F30" w:rsidRPr="003D0276" w:rsidRDefault="00B94F30" w:rsidP="00A83BB4">
      <w:pPr>
        <w:pStyle w:val="MDPI63Notes"/>
        <w:ind w:left="1843"/>
        <w:rPr>
          <w:b/>
          <w:bCs/>
          <w:i/>
          <w:iCs/>
          <w:color w:val="auto"/>
          <w:sz w:val="20"/>
        </w:rPr>
      </w:pPr>
      <w:r w:rsidRPr="003D0276">
        <w:rPr>
          <w:b/>
          <w:bCs/>
          <w:i/>
          <w:iCs/>
          <w:color w:val="auto"/>
          <w:sz w:val="20"/>
        </w:rPr>
        <w:t xml:space="preserve">his model has the following performance in email and SMS phishing detection: </w:t>
      </w:r>
    </w:p>
    <w:p w14:paraId="3B19F1AD" w14:textId="469435FE" w:rsidR="000638A5" w:rsidRPr="00BA76D2" w:rsidRDefault="00B94F30" w:rsidP="00A83BB4">
      <w:pPr>
        <w:pStyle w:val="MDPI63Notes"/>
        <w:ind w:left="1843"/>
        <w:rPr>
          <w:b/>
          <w:bCs/>
          <w:color w:val="auto"/>
          <w:sz w:val="20"/>
          <w:lang w:val="es-CL"/>
        </w:rPr>
      </w:pPr>
      <w:proofErr w:type="spellStart"/>
      <w:r w:rsidRPr="00BA76D2">
        <w:rPr>
          <w:b/>
          <w:bCs/>
          <w:color w:val="auto"/>
          <w:sz w:val="20"/>
          <w:lang w:val="es-CL"/>
        </w:rPr>
        <w:lastRenderedPageBreak/>
        <w:t>Accuracy</w:t>
      </w:r>
      <w:proofErr w:type="spellEnd"/>
      <w:r w:rsidRPr="00BA76D2">
        <w:rPr>
          <w:b/>
          <w:bCs/>
          <w:color w:val="auto"/>
          <w:sz w:val="20"/>
          <w:lang w:val="es-CL"/>
        </w:rPr>
        <w:t>: 0.990318</w:t>
      </w:r>
      <w:proofErr w:type="gramStart"/>
      <w:r w:rsidR="003D5E2A" w:rsidRPr="00BA76D2">
        <w:rPr>
          <w:b/>
          <w:bCs/>
          <w:color w:val="auto"/>
          <w:sz w:val="20"/>
          <w:lang w:val="es-CL"/>
        </w:rPr>
        <w:t xml:space="preserve">, </w:t>
      </w:r>
      <w:r w:rsidR="00351A75" w:rsidRPr="00BA76D2">
        <w:rPr>
          <w:b/>
          <w:bCs/>
          <w:color w:val="auto"/>
          <w:sz w:val="20"/>
          <w:lang w:val="es-CL"/>
        </w:rPr>
        <w:t xml:space="preserve"> </w:t>
      </w:r>
      <w:proofErr w:type="spellStart"/>
      <w:r w:rsidR="003D5E2A" w:rsidRPr="00BA76D2">
        <w:rPr>
          <w:b/>
          <w:bCs/>
          <w:color w:val="auto"/>
          <w:sz w:val="20"/>
          <w:lang w:val="es-CL"/>
        </w:rPr>
        <w:t>Precision</w:t>
      </w:r>
      <w:proofErr w:type="spellEnd"/>
      <w:proofErr w:type="gramEnd"/>
      <w:r w:rsidRPr="00BA76D2">
        <w:rPr>
          <w:b/>
          <w:bCs/>
          <w:color w:val="auto"/>
          <w:sz w:val="20"/>
          <w:lang w:val="es-CL"/>
        </w:rPr>
        <w:t>: 0.990170</w:t>
      </w:r>
      <w:proofErr w:type="gramStart"/>
      <w:r w:rsidR="003D5E2A" w:rsidRPr="00BA76D2">
        <w:rPr>
          <w:b/>
          <w:bCs/>
          <w:color w:val="auto"/>
          <w:sz w:val="20"/>
          <w:lang w:val="es-CL"/>
        </w:rPr>
        <w:t xml:space="preserve">, </w:t>
      </w:r>
      <w:r w:rsidR="00351A75" w:rsidRPr="00BA76D2">
        <w:rPr>
          <w:b/>
          <w:bCs/>
          <w:color w:val="auto"/>
          <w:sz w:val="20"/>
          <w:lang w:val="es-CL"/>
        </w:rPr>
        <w:t xml:space="preserve"> </w:t>
      </w:r>
      <w:proofErr w:type="spellStart"/>
      <w:r w:rsidR="003D5E2A" w:rsidRPr="00BA76D2">
        <w:rPr>
          <w:b/>
          <w:bCs/>
          <w:color w:val="auto"/>
          <w:sz w:val="20"/>
          <w:lang w:val="es-CL"/>
        </w:rPr>
        <w:t>Recall</w:t>
      </w:r>
      <w:proofErr w:type="spellEnd"/>
      <w:proofErr w:type="gramEnd"/>
      <w:r w:rsidRPr="00BA76D2">
        <w:rPr>
          <w:b/>
          <w:bCs/>
          <w:color w:val="auto"/>
          <w:sz w:val="20"/>
          <w:lang w:val="es-CL"/>
        </w:rPr>
        <w:t>: 0.984365</w:t>
      </w:r>
      <w:proofErr w:type="gramStart"/>
      <w:r w:rsidR="00351A75" w:rsidRPr="00BA76D2">
        <w:rPr>
          <w:b/>
          <w:bCs/>
          <w:color w:val="auto"/>
          <w:sz w:val="20"/>
          <w:lang w:val="es-CL"/>
        </w:rPr>
        <w:t xml:space="preserve">, </w:t>
      </w:r>
      <w:r w:rsidRPr="00BA76D2">
        <w:rPr>
          <w:b/>
          <w:bCs/>
          <w:color w:val="auto"/>
          <w:sz w:val="20"/>
          <w:lang w:val="es-CL"/>
        </w:rPr>
        <w:t xml:space="preserve"> AUC</w:t>
      </w:r>
      <w:proofErr w:type="gramEnd"/>
      <w:r w:rsidRPr="00BA76D2">
        <w:rPr>
          <w:b/>
          <w:bCs/>
          <w:color w:val="auto"/>
          <w:sz w:val="20"/>
          <w:lang w:val="es-CL"/>
        </w:rPr>
        <w:t>: 0.999146</w:t>
      </w:r>
    </w:p>
    <w:p w14:paraId="204274A5" w14:textId="77777777" w:rsidR="00AD04F3" w:rsidRPr="00AD04F3" w:rsidRDefault="00AD04F3" w:rsidP="00AD04F3">
      <w:pPr>
        <w:pStyle w:val="MDPI63Notes"/>
        <w:ind w:left="1843"/>
        <w:rPr>
          <w:b/>
          <w:bCs/>
          <w:color w:val="auto"/>
          <w:sz w:val="20"/>
          <w:lang w:val="es-CL"/>
        </w:rPr>
      </w:pPr>
      <w:r w:rsidRPr="00AD04F3">
        <w:rPr>
          <w:b/>
          <w:bCs/>
          <w:color w:val="auto"/>
          <w:sz w:val="20"/>
          <w:lang w:val="es-CL"/>
        </w:rPr>
        <w:t xml:space="preserve">Los </w:t>
      </w:r>
      <w:proofErr w:type="spellStart"/>
      <w:r w:rsidRPr="00AD04F3">
        <w:rPr>
          <w:b/>
          <w:bCs/>
          <w:color w:val="auto"/>
          <w:sz w:val="20"/>
          <w:lang w:val="es-CL"/>
        </w:rPr>
        <w:t>hiperparametros</w:t>
      </w:r>
      <w:proofErr w:type="spellEnd"/>
      <w:r w:rsidRPr="00AD04F3">
        <w:rPr>
          <w:b/>
          <w:bCs/>
          <w:color w:val="auto"/>
          <w:sz w:val="20"/>
          <w:lang w:val="es-CL"/>
        </w:rPr>
        <w:t xml:space="preserve"> ideales de entrenamiento para el modelo, según </w:t>
      </w:r>
      <w:proofErr w:type="spellStart"/>
      <w:r w:rsidRPr="00AD04F3">
        <w:rPr>
          <w:b/>
          <w:bCs/>
          <w:color w:val="auto"/>
          <w:sz w:val="20"/>
          <w:lang w:val="es-CL"/>
        </w:rPr>
        <w:t>Hugging</w:t>
      </w:r>
      <w:proofErr w:type="spellEnd"/>
      <w:r w:rsidRPr="00AD04F3">
        <w:rPr>
          <w:b/>
          <w:bCs/>
          <w:color w:val="auto"/>
          <w:sz w:val="20"/>
          <w:lang w:val="es-CL"/>
        </w:rPr>
        <w:t xml:space="preserve"> </w:t>
      </w:r>
      <w:proofErr w:type="spellStart"/>
      <w:r w:rsidRPr="00AD04F3">
        <w:rPr>
          <w:b/>
          <w:bCs/>
          <w:color w:val="auto"/>
          <w:sz w:val="20"/>
          <w:lang w:val="es-CL"/>
        </w:rPr>
        <w:t>Face</w:t>
      </w:r>
      <w:proofErr w:type="spellEnd"/>
      <w:r w:rsidRPr="00AD04F3">
        <w:rPr>
          <w:b/>
          <w:bCs/>
          <w:color w:val="auto"/>
          <w:sz w:val="20"/>
          <w:lang w:val="es-CL"/>
        </w:rPr>
        <w:t xml:space="preserve">, es dable mencionar que estos </w:t>
      </w:r>
      <w:proofErr w:type="spellStart"/>
      <w:r w:rsidRPr="00AD04F3">
        <w:rPr>
          <w:b/>
          <w:bCs/>
          <w:color w:val="auto"/>
          <w:sz w:val="20"/>
          <w:lang w:val="es-CL"/>
        </w:rPr>
        <w:t>hiperparametros</w:t>
      </w:r>
      <w:proofErr w:type="spellEnd"/>
      <w:r w:rsidRPr="00AD04F3">
        <w:rPr>
          <w:b/>
          <w:bCs/>
          <w:color w:val="auto"/>
          <w:sz w:val="20"/>
          <w:lang w:val="es-CL"/>
        </w:rPr>
        <w:t xml:space="preserve"> están en la arquitectura original del modelo en cuestión.</w:t>
      </w:r>
    </w:p>
    <w:p w14:paraId="3081AC51" w14:textId="77777777" w:rsidR="00AD04F3" w:rsidRPr="00AD04F3" w:rsidRDefault="00AD04F3" w:rsidP="00AD04F3">
      <w:pPr>
        <w:pStyle w:val="MDPI63Notes"/>
        <w:numPr>
          <w:ilvl w:val="0"/>
          <w:numId w:val="39"/>
        </w:numPr>
        <w:ind w:left="1843"/>
        <w:rPr>
          <w:b/>
          <w:bCs/>
          <w:color w:val="auto"/>
          <w:sz w:val="20"/>
        </w:rPr>
      </w:pPr>
      <w:r w:rsidRPr="00AD04F3">
        <w:rPr>
          <w:b/>
          <w:bCs/>
          <w:color w:val="auto"/>
          <w:sz w:val="20"/>
        </w:rPr>
        <w:t>24-layer</w:t>
      </w:r>
    </w:p>
    <w:p w14:paraId="79BC791D" w14:textId="77777777" w:rsidR="00AD04F3" w:rsidRPr="00AD04F3" w:rsidRDefault="00AD04F3" w:rsidP="00AD04F3">
      <w:pPr>
        <w:pStyle w:val="MDPI63Notes"/>
        <w:numPr>
          <w:ilvl w:val="0"/>
          <w:numId w:val="39"/>
        </w:numPr>
        <w:ind w:left="1843"/>
        <w:rPr>
          <w:b/>
          <w:bCs/>
          <w:color w:val="auto"/>
          <w:sz w:val="20"/>
        </w:rPr>
      </w:pPr>
      <w:r w:rsidRPr="00AD04F3">
        <w:rPr>
          <w:b/>
          <w:bCs/>
          <w:color w:val="auto"/>
          <w:sz w:val="20"/>
        </w:rPr>
        <w:t>1024 hidden dimension</w:t>
      </w:r>
    </w:p>
    <w:p w14:paraId="4E7F37A2" w14:textId="77777777" w:rsidR="00AD04F3" w:rsidRPr="00AD04F3" w:rsidRDefault="00AD04F3" w:rsidP="00AD04F3">
      <w:pPr>
        <w:pStyle w:val="MDPI63Notes"/>
        <w:numPr>
          <w:ilvl w:val="0"/>
          <w:numId w:val="39"/>
        </w:numPr>
        <w:ind w:left="1843"/>
        <w:rPr>
          <w:b/>
          <w:bCs/>
          <w:color w:val="auto"/>
          <w:sz w:val="20"/>
        </w:rPr>
      </w:pPr>
      <w:r w:rsidRPr="00AD04F3">
        <w:rPr>
          <w:b/>
          <w:bCs/>
          <w:color w:val="auto"/>
          <w:sz w:val="20"/>
        </w:rPr>
        <w:t>16 attention heads</w:t>
      </w:r>
    </w:p>
    <w:p w14:paraId="0186237D" w14:textId="77777777" w:rsidR="00AD04F3" w:rsidRPr="00AD04F3" w:rsidRDefault="00AD04F3" w:rsidP="00AD04F3">
      <w:pPr>
        <w:pStyle w:val="MDPI63Notes"/>
        <w:numPr>
          <w:ilvl w:val="0"/>
          <w:numId w:val="39"/>
        </w:numPr>
        <w:ind w:left="1843"/>
        <w:rPr>
          <w:b/>
          <w:bCs/>
          <w:color w:val="auto"/>
          <w:sz w:val="20"/>
        </w:rPr>
      </w:pPr>
      <w:r w:rsidRPr="00AD04F3">
        <w:rPr>
          <w:b/>
          <w:bCs/>
          <w:color w:val="auto"/>
          <w:sz w:val="20"/>
        </w:rPr>
        <w:t>336M parameters</w:t>
      </w:r>
    </w:p>
    <w:p w14:paraId="5E1A9607" w14:textId="7094025D" w:rsidR="00CD23F3" w:rsidRPr="00BA76D2" w:rsidRDefault="00CD23F3" w:rsidP="00A83BB4">
      <w:pPr>
        <w:pStyle w:val="MDPI63Notes"/>
        <w:ind w:left="1843"/>
        <w:rPr>
          <w:color w:val="auto"/>
          <w:sz w:val="20"/>
          <w:lang w:val="es-CL"/>
        </w:rPr>
      </w:pPr>
      <w:r w:rsidRPr="00BA76D2">
        <w:rPr>
          <w:color w:val="auto"/>
          <w:sz w:val="20"/>
          <w:lang w:val="es-CL"/>
        </w:rPr>
        <w:t xml:space="preserve">El modelo </w:t>
      </w:r>
      <w:proofErr w:type="spellStart"/>
      <w:r w:rsidRPr="00BA76D2">
        <w:rPr>
          <w:b/>
          <w:bCs/>
          <w:color w:val="auto"/>
          <w:sz w:val="20"/>
          <w:lang w:val="es-CL"/>
        </w:rPr>
        <w:t>bert</w:t>
      </w:r>
      <w:proofErr w:type="spellEnd"/>
      <w:r w:rsidR="007C59E8">
        <w:rPr>
          <w:b/>
          <w:bCs/>
          <w:color w:val="auto"/>
          <w:sz w:val="20"/>
          <w:lang w:val="es-CL"/>
        </w:rPr>
        <w:t xml:space="preserve"> </w:t>
      </w:r>
      <w:r w:rsidRPr="00BA76D2">
        <w:rPr>
          <w:b/>
          <w:bCs/>
          <w:color w:val="auto"/>
          <w:sz w:val="20"/>
          <w:lang w:val="es-CL"/>
        </w:rPr>
        <w:t>phishing</w:t>
      </w:r>
      <w:r w:rsidR="007C59E8">
        <w:rPr>
          <w:b/>
          <w:bCs/>
          <w:color w:val="auto"/>
          <w:sz w:val="20"/>
          <w:lang w:val="es-CL"/>
        </w:rPr>
        <w:t xml:space="preserve"> </w:t>
      </w:r>
      <w:proofErr w:type="spellStart"/>
      <w:r w:rsidRPr="00BA76D2">
        <w:rPr>
          <w:b/>
          <w:bCs/>
          <w:color w:val="auto"/>
          <w:sz w:val="20"/>
          <w:lang w:val="es-CL"/>
        </w:rPr>
        <w:t>text</w:t>
      </w:r>
      <w:proofErr w:type="spellEnd"/>
      <w:r w:rsidRPr="00BA76D2">
        <w:rPr>
          <w:color w:val="auto"/>
          <w:sz w:val="20"/>
          <w:lang w:val="es-CL"/>
        </w:rPr>
        <w:t xml:space="preserve"> tiene resultados impresionantes probados por </w:t>
      </w:r>
      <w:proofErr w:type="spellStart"/>
      <w:r w:rsidRPr="00BA76D2">
        <w:rPr>
          <w:color w:val="auto"/>
          <w:sz w:val="20"/>
          <w:lang w:val="es-CL"/>
        </w:rPr>
        <w:t>Hugging</w:t>
      </w:r>
      <w:proofErr w:type="spellEnd"/>
      <w:r w:rsidRPr="00BA76D2">
        <w:rPr>
          <w:color w:val="auto"/>
          <w:sz w:val="20"/>
          <w:lang w:val="es-CL"/>
        </w:rPr>
        <w:t xml:space="preserve"> </w:t>
      </w:r>
      <w:proofErr w:type="spellStart"/>
      <w:r w:rsidRPr="00BA76D2">
        <w:rPr>
          <w:color w:val="auto"/>
          <w:sz w:val="20"/>
          <w:lang w:val="es-CL"/>
        </w:rPr>
        <w:t>Face</w:t>
      </w:r>
      <w:proofErr w:type="spellEnd"/>
      <w:r w:rsidRPr="00BA76D2">
        <w:rPr>
          <w:color w:val="auto"/>
          <w:sz w:val="20"/>
          <w:lang w:val="es-CL"/>
        </w:rPr>
        <w:t xml:space="preserve"> con un </w:t>
      </w:r>
      <w:proofErr w:type="spellStart"/>
      <w:r w:rsidRPr="00BA76D2">
        <w:rPr>
          <w:b/>
          <w:bCs/>
          <w:color w:val="auto"/>
          <w:sz w:val="20"/>
          <w:lang w:val="es-CL"/>
        </w:rPr>
        <w:t>Accuracy</w:t>
      </w:r>
      <w:proofErr w:type="spellEnd"/>
      <w:r w:rsidRPr="00BA76D2">
        <w:rPr>
          <w:color w:val="auto"/>
          <w:sz w:val="20"/>
          <w:lang w:val="es-CL"/>
        </w:rPr>
        <w:t xml:space="preserve"> de 0.990318, </w:t>
      </w:r>
      <w:proofErr w:type="spellStart"/>
      <w:r w:rsidRPr="00BA76D2">
        <w:rPr>
          <w:b/>
          <w:bCs/>
          <w:color w:val="auto"/>
          <w:sz w:val="20"/>
          <w:lang w:val="es-CL"/>
        </w:rPr>
        <w:t>Precision</w:t>
      </w:r>
      <w:proofErr w:type="spellEnd"/>
      <w:r w:rsidRPr="00BA76D2">
        <w:rPr>
          <w:color w:val="auto"/>
          <w:sz w:val="20"/>
          <w:lang w:val="es-CL"/>
        </w:rPr>
        <w:t xml:space="preserve"> de 0.990170, </w:t>
      </w:r>
      <w:proofErr w:type="spellStart"/>
      <w:r w:rsidRPr="00BA76D2">
        <w:rPr>
          <w:b/>
          <w:bCs/>
          <w:color w:val="auto"/>
          <w:sz w:val="20"/>
          <w:lang w:val="es-CL"/>
        </w:rPr>
        <w:t>Recall</w:t>
      </w:r>
      <w:proofErr w:type="spellEnd"/>
      <w:r w:rsidRPr="00BA76D2">
        <w:rPr>
          <w:color w:val="auto"/>
          <w:sz w:val="20"/>
          <w:lang w:val="es-CL"/>
        </w:rPr>
        <w:t xml:space="preserve"> de 0.984365, y un </w:t>
      </w:r>
      <w:r w:rsidRPr="00BA76D2">
        <w:rPr>
          <w:b/>
          <w:bCs/>
          <w:color w:val="auto"/>
          <w:sz w:val="20"/>
          <w:lang w:val="es-CL"/>
        </w:rPr>
        <w:t>AUC</w:t>
      </w:r>
      <w:r w:rsidRPr="00BA76D2">
        <w:rPr>
          <w:color w:val="auto"/>
          <w:sz w:val="20"/>
          <w:lang w:val="es-CL"/>
        </w:rPr>
        <w:t xml:space="preserve"> de 0.999146, lo que indica un rendimiento casi perfecto en la detección de phishing en correos electrónicos.</w:t>
      </w:r>
      <w:r w:rsidR="008707E4" w:rsidRPr="00BA76D2">
        <w:rPr>
          <w:snapToGrid/>
          <w:color w:val="FF0000"/>
          <w:sz w:val="20"/>
          <w:lang w:val="es-CL" w:eastAsia="zh-CN" w:bidi="ar-SA"/>
        </w:rPr>
        <w:t xml:space="preserve"> </w:t>
      </w:r>
      <w:sdt>
        <w:sdtPr>
          <w:rPr>
            <w:color w:val="auto"/>
            <w:sz w:val="20"/>
            <w:lang w:val="es-CL"/>
          </w:rPr>
          <w:id w:val="1802957774"/>
          <w:citation/>
        </w:sdtPr>
        <w:sdtContent>
          <w:r w:rsidR="008707E4" w:rsidRPr="00BA76D2">
            <w:rPr>
              <w:color w:val="auto"/>
              <w:sz w:val="20"/>
              <w:lang w:val="es-CL"/>
            </w:rPr>
            <w:fldChar w:fldCharType="begin"/>
          </w:r>
          <w:r w:rsidR="00492F94">
            <w:rPr>
              <w:color w:val="auto"/>
              <w:sz w:val="20"/>
              <w:lang w:val="es-CL"/>
            </w:rPr>
            <w:instrText xml:space="preserve">CITATION htt \n  \y  \l 2058 </w:instrText>
          </w:r>
          <w:r w:rsidR="008707E4" w:rsidRPr="00BA76D2">
            <w:rPr>
              <w:color w:val="auto"/>
              <w:sz w:val="20"/>
              <w:lang w:val="es-CL"/>
            </w:rPr>
            <w:fldChar w:fldCharType="separate"/>
          </w:r>
          <w:r w:rsidR="00D26A39" w:rsidRPr="00D26A39">
            <w:rPr>
              <w:noProof/>
              <w:color w:val="auto"/>
              <w:sz w:val="20"/>
              <w:lang w:val="es-CL"/>
            </w:rPr>
            <w:t>(Huggingface)</w:t>
          </w:r>
          <w:r w:rsidR="008707E4" w:rsidRPr="00BA76D2">
            <w:rPr>
              <w:color w:val="auto"/>
              <w:sz w:val="20"/>
              <w:lang w:val="es-CL"/>
            </w:rPr>
            <w:fldChar w:fldCharType="end"/>
          </w:r>
        </w:sdtContent>
      </w:sdt>
      <w:r w:rsidR="00DD11CE" w:rsidRPr="00BA76D2">
        <w:rPr>
          <w:color w:val="auto"/>
          <w:sz w:val="20"/>
          <w:lang w:val="es-CL"/>
        </w:rPr>
        <w:t xml:space="preserve">, los valores anteriores, fueron el reporte de </w:t>
      </w:r>
      <w:r w:rsidR="007627D4" w:rsidRPr="00BA76D2">
        <w:rPr>
          <w:color w:val="auto"/>
          <w:sz w:val="20"/>
          <w:lang w:val="es-CL"/>
        </w:rPr>
        <w:t>clasificación</w:t>
      </w:r>
      <w:r w:rsidR="00DD11CE" w:rsidRPr="00BA76D2">
        <w:rPr>
          <w:color w:val="auto"/>
          <w:sz w:val="20"/>
          <w:lang w:val="es-CL"/>
        </w:rPr>
        <w:t xml:space="preserve"> con el cual se </w:t>
      </w:r>
      <w:r w:rsidR="00C233F0" w:rsidRPr="00BA76D2">
        <w:rPr>
          <w:color w:val="auto"/>
          <w:sz w:val="20"/>
          <w:lang w:val="es-CL"/>
        </w:rPr>
        <w:t>entrenó</w:t>
      </w:r>
      <w:r w:rsidR="00DD11CE" w:rsidRPr="00BA76D2">
        <w:rPr>
          <w:color w:val="auto"/>
          <w:sz w:val="20"/>
          <w:lang w:val="es-CL"/>
        </w:rPr>
        <w:t xml:space="preserve"> el respectivo modelo BERT</w:t>
      </w:r>
      <w:r w:rsidR="00843C2E" w:rsidRPr="00BA76D2">
        <w:rPr>
          <w:color w:val="auto"/>
          <w:sz w:val="20"/>
          <w:lang w:val="es-CL"/>
        </w:rPr>
        <w:t xml:space="preserve"> de manera original, demostrando con esto la alta capacidad que tiene para realizar clasificaciones y p</w:t>
      </w:r>
      <w:r w:rsidR="008E133D" w:rsidRPr="00BA76D2">
        <w:rPr>
          <w:color w:val="auto"/>
          <w:sz w:val="20"/>
          <w:lang w:val="es-CL"/>
        </w:rPr>
        <w:t xml:space="preserve">oder identificar correos electrónicos maliciosos, es por dicha razón la cual se decidió utilizar este modelo para intentar re entrenarlo con los datos en cuestión, </w:t>
      </w:r>
      <w:r w:rsidR="00357F9F" w:rsidRPr="00BA76D2">
        <w:rPr>
          <w:color w:val="auto"/>
          <w:sz w:val="20"/>
          <w:lang w:val="es-CL"/>
        </w:rPr>
        <w:t xml:space="preserve">logrando los valores descritos en mi reporte de </w:t>
      </w:r>
      <w:r w:rsidR="007627D4" w:rsidRPr="00BA76D2">
        <w:rPr>
          <w:color w:val="auto"/>
          <w:sz w:val="20"/>
          <w:lang w:val="es-CL"/>
        </w:rPr>
        <w:t>clasificación</w:t>
      </w:r>
      <w:r w:rsidR="00357F9F" w:rsidRPr="00BA76D2">
        <w:rPr>
          <w:color w:val="auto"/>
          <w:sz w:val="20"/>
          <w:lang w:val="es-CL"/>
        </w:rPr>
        <w:t>, los cuales son valores moderadamente buenos e indican un entrenamiento inicial</w:t>
      </w:r>
      <w:r w:rsidR="00AD04F3" w:rsidRPr="00BA76D2">
        <w:rPr>
          <w:color w:val="auto"/>
          <w:sz w:val="20"/>
          <w:lang w:val="es-CL"/>
        </w:rPr>
        <w:t xml:space="preserve"> conforme, con vistas en el futuro de ser mejorado en su totalidad.</w:t>
      </w:r>
    </w:p>
    <w:p w14:paraId="3934D590" w14:textId="77777777" w:rsidR="00145032" w:rsidRDefault="00145032" w:rsidP="00A83BB4">
      <w:pPr>
        <w:pStyle w:val="MDPI63Notes"/>
        <w:ind w:left="1843"/>
        <w:rPr>
          <w:b/>
          <w:bCs/>
          <w:color w:val="auto"/>
          <w:sz w:val="20"/>
          <w:lang w:val="es-CL"/>
        </w:rPr>
      </w:pPr>
    </w:p>
    <w:p w14:paraId="0D6C1DA6" w14:textId="2B39A295" w:rsidR="007E4F17" w:rsidRPr="00BA76D2" w:rsidRDefault="007341B2" w:rsidP="00A83BB4">
      <w:pPr>
        <w:pStyle w:val="MDPI63Notes"/>
        <w:ind w:left="1843"/>
        <w:rPr>
          <w:b/>
          <w:bCs/>
          <w:color w:val="auto"/>
          <w:sz w:val="20"/>
          <w:lang w:val="es-CL"/>
        </w:rPr>
      </w:pPr>
      <w:r w:rsidRPr="00BA76D2">
        <w:rPr>
          <w:b/>
          <w:bCs/>
          <w:color w:val="auto"/>
          <w:sz w:val="20"/>
          <w:lang w:val="es-CL"/>
        </w:rPr>
        <w:t>Matriz de Confusión.</w:t>
      </w:r>
    </w:p>
    <w:p w14:paraId="070DC8CD" w14:textId="2AC340DA" w:rsidR="007341B2" w:rsidRPr="00BA76D2" w:rsidRDefault="007627D4" w:rsidP="00A83BB4">
      <w:pPr>
        <w:pStyle w:val="MDPI63Notes"/>
        <w:ind w:left="1843"/>
        <w:rPr>
          <w:color w:val="FF0000"/>
          <w:sz w:val="20"/>
          <w:lang w:val="es-CL"/>
        </w:rPr>
      </w:pPr>
      <w:r w:rsidRPr="00BA76D2">
        <w:rPr>
          <w:noProof/>
          <w:color w:val="FF0000"/>
          <w:sz w:val="20"/>
          <w:lang w:val="es-CL"/>
        </w:rPr>
        <w:drawing>
          <wp:inline distT="0" distB="0" distL="0" distR="0" wp14:anchorId="1F9BB321" wp14:editId="09D18F79">
            <wp:extent cx="3669771" cy="2351314"/>
            <wp:effectExtent l="0" t="0" r="6985" b="0"/>
            <wp:docPr id="927021578"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21578" name="Imagen 1" descr="Gráfico, Gráfico de rectángulos&#10;&#10;Descripción generada automáticamente"/>
                    <pic:cNvPicPr/>
                  </pic:nvPicPr>
                  <pic:blipFill>
                    <a:blip r:embed="rId17"/>
                    <a:stretch>
                      <a:fillRect/>
                    </a:stretch>
                  </pic:blipFill>
                  <pic:spPr>
                    <a:xfrm>
                      <a:off x="0" y="0"/>
                      <a:ext cx="3740537" cy="2396655"/>
                    </a:xfrm>
                    <a:prstGeom prst="rect">
                      <a:avLst/>
                    </a:prstGeom>
                  </pic:spPr>
                </pic:pic>
              </a:graphicData>
            </a:graphic>
          </wp:inline>
        </w:drawing>
      </w:r>
    </w:p>
    <w:p w14:paraId="61B15A1F" w14:textId="26DFDAFF" w:rsidR="00D8143A" w:rsidRDefault="002D28E6" w:rsidP="00D653F2">
      <w:pPr>
        <w:pStyle w:val="MDPI63Notes"/>
        <w:ind w:left="2040" w:firstLine="510"/>
        <w:rPr>
          <w:color w:val="auto"/>
          <w:sz w:val="20"/>
          <w:lang w:val="es-CL"/>
        </w:rPr>
      </w:pPr>
      <w:bookmarkStart w:id="5" w:name="_Hlk176300170"/>
      <w:r w:rsidRPr="00BA76D2">
        <w:rPr>
          <w:color w:val="auto"/>
          <w:sz w:val="20"/>
          <w:lang w:val="es-CL"/>
        </w:rPr>
        <w:t xml:space="preserve">(grafico </w:t>
      </w:r>
      <w:r w:rsidR="00386528">
        <w:rPr>
          <w:color w:val="auto"/>
          <w:sz w:val="20"/>
          <w:lang w:val="es-CL"/>
        </w:rPr>
        <w:t>Nro.04</w:t>
      </w:r>
      <w:r w:rsidR="00D9141F">
        <w:rPr>
          <w:color w:val="auto"/>
          <w:sz w:val="20"/>
          <w:lang w:val="es-CL"/>
        </w:rPr>
        <w:t xml:space="preserve">, matriz de confusión fine </w:t>
      </w:r>
      <w:proofErr w:type="spellStart"/>
      <w:r w:rsidR="00D9141F">
        <w:rPr>
          <w:color w:val="auto"/>
          <w:sz w:val="20"/>
          <w:lang w:val="es-CL"/>
        </w:rPr>
        <w:t>tunig</w:t>
      </w:r>
      <w:proofErr w:type="spellEnd"/>
      <w:r w:rsidR="00D9141F">
        <w:rPr>
          <w:color w:val="auto"/>
          <w:sz w:val="20"/>
          <w:lang w:val="es-CL"/>
        </w:rPr>
        <w:t xml:space="preserve"> </w:t>
      </w:r>
      <w:proofErr w:type="spellStart"/>
      <w:r w:rsidR="00D9141F">
        <w:rPr>
          <w:color w:val="auto"/>
          <w:sz w:val="20"/>
          <w:lang w:val="es-CL"/>
        </w:rPr>
        <w:t>bert</w:t>
      </w:r>
      <w:proofErr w:type="spellEnd"/>
      <w:r w:rsidRPr="00BA76D2">
        <w:rPr>
          <w:color w:val="auto"/>
          <w:sz w:val="20"/>
          <w:lang w:val="es-CL"/>
        </w:rPr>
        <w:t>)</w:t>
      </w:r>
    </w:p>
    <w:p w14:paraId="3FDCDD8E" w14:textId="0AF46EA7" w:rsidR="00D9141F" w:rsidRDefault="00D9141F" w:rsidP="00D653F2">
      <w:pPr>
        <w:pStyle w:val="MDPI63Notes"/>
        <w:ind w:left="2040" w:firstLine="510"/>
        <w:rPr>
          <w:color w:val="auto"/>
          <w:sz w:val="20"/>
          <w:lang w:val="es-CL"/>
        </w:rPr>
      </w:pPr>
      <w:r>
        <w:rPr>
          <w:color w:val="auto"/>
          <w:sz w:val="20"/>
          <w:lang w:val="es-CL"/>
        </w:rPr>
        <w:t>(Fuente elaboración propia)</w:t>
      </w:r>
    </w:p>
    <w:p w14:paraId="4249AA3B" w14:textId="77777777" w:rsidR="00145032" w:rsidRDefault="00145032" w:rsidP="00D653F2">
      <w:pPr>
        <w:pStyle w:val="MDPI63Notes"/>
        <w:ind w:left="2040" w:firstLine="510"/>
        <w:rPr>
          <w:color w:val="auto"/>
          <w:sz w:val="20"/>
          <w:lang w:val="es-CL"/>
        </w:rPr>
      </w:pPr>
    </w:p>
    <w:p w14:paraId="1954754A" w14:textId="77777777" w:rsidR="00145032" w:rsidRDefault="00145032" w:rsidP="00D653F2">
      <w:pPr>
        <w:pStyle w:val="MDPI63Notes"/>
        <w:ind w:left="2040" w:firstLine="510"/>
        <w:rPr>
          <w:color w:val="auto"/>
          <w:sz w:val="20"/>
          <w:lang w:val="es-CL"/>
        </w:rPr>
      </w:pPr>
    </w:p>
    <w:p w14:paraId="67B7D4D1" w14:textId="77777777" w:rsidR="00145032" w:rsidRDefault="00145032" w:rsidP="00D653F2">
      <w:pPr>
        <w:pStyle w:val="MDPI63Notes"/>
        <w:ind w:left="2040" w:firstLine="510"/>
        <w:rPr>
          <w:color w:val="auto"/>
          <w:sz w:val="20"/>
          <w:lang w:val="es-CL"/>
        </w:rPr>
      </w:pPr>
    </w:p>
    <w:p w14:paraId="2BD9EDA2" w14:textId="77777777" w:rsidR="00145032" w:rsidRDefault="00145032" w:rsidP="00D653F2">
      <w:pPr>
        <w:pStyle w:val="MDPI63Notes"/>
        <w:ind w:left="2040" w:firstLine="510"/>
        <w:rPr>
          <w:color w:val="auto"/>
          <w:sz w:val="20"/>
          <w:lang w:val="es-CL"/>
        </w:rPr>
      </w:pPr>
    </w:p>
    <w:p w14:paraId="065558ED" w14:textId="77777777" w:rsidR="00145032" w:rsidRPr="00BA76D2" w:rsidRDefault="00145032" w:rsidP="00D653F2">
      <w:pPr>
        <w:pStyle w:val="MDPI63Notes"/>
        <w:ind w:left="2040" w:firstLine="510"/>
        <w:rPr>
          <w:color w:val="auto"/>
          <w:sz w:val="20"/>
          <w:lang w:val="es-CL"/>
        </w:rPr>
      </w:pPr>
    </w:p>
    <w:bookmarkEnd w:id="5"/>
    <w:p w14:paraId="059330D2" w14:textId="7D55B387" w:rsidR="007627D4" w:rsidRPr="00BA76D2" w:rsidRDefault="00DF79FF" w:rsidP="00925565">
      <w:pPr>
        <w:pStyle w:val="MDPI63Notes"/>
        <w:ind w:left="1843"/>
        <w:rPr>
          <w:b/>
          <w:bCs/>
          <w:color w:val="auto"/>
          <w:sz w:val="20"/>
          <w:lang w:val="es-CL"/>
        </w:rPr>
      </w:pPr>
      <w:r w:rsidRPr="00BA76D2">
        <w:rPr>
          <w:b/>
          <w:bCs/>
          <w:color w:val="auto"/>
          <w:sz w:val="20"/>
          <w:lang w:val="es-CL"/>
        </w:rPr>
        <w:t>Datos Matriz de confusión:</w:t>
      </w:r>
    </w:p>
    <w:tbl>
      <w:tblPr>
        <w:tblStyle w:val="Tablaconcuadrcula"/>
        <w:tblW w:w="0" w:type="auto"/>
        <w:tblInd w:w="1843" w:type="dxa"/>
        <w:tblLook w:val="04A0" w:firstRow="1" w:lastRow="0" w:firstColumn="1" w:lastColumn="0" w:noHBand="0" w:noVBand="1"/>
      </w:tblPr>
      <w:tblGrid>
        <w:gridCol w:w="4325"/>
        <w:gridCol w:w="1765"/>
      </w:tblGrid>
      <w:tr w:rsidR="00B62156" w14:paraId="18709F6E" w14:textId="77777777" w:rsidTr="0067674D">
        <w:tc>
          <w:tcPr>
            <w:tcW w:w="4325" w:type="dxa"/>
          </w:tcPr>
          <w:p w14:paraId="77151F9D" w14:textId="3C40FC35" w:rsidR="00B62156" w:rsidRDefault="00B62156" w:rsidP="00925565">
            <w:pPr>
              <w:pStyle w:val="MDPI63Notes"/>
              <w:rPr>
                <w:b/>
                <w:bCs/>
                <w:color w:val="auto"/>
                <w:sz w:val="20"/>
                <w:lang w:val="es-CL"/>
              </w:rPr>
            </w:pPr>
            <w:r w:rsidRPr="00B62156">
              <w:rPr>
                <w:b/>
                <w:bCs/>
                <w:color w:val="auto"/>
                <w:sz w:val="20"/>
                <w:lang w:val="es-CL"/>
              </w:rPr>
              <w:t>Verdaderos Negativos (TN)</w:t>
            </w:r>
          </w:p>
        </w:tc>
        <w:tc>
          <w:tcPr>
            <w:tcW w:w="1765" w:type="dxa"/>
          </w:tcPr>
          <w:p w14:paraId="006AB363" w14:textId="23C1D8D9" w:rsidR="00B62156" w:rsidRDefault="00B62156" w:rsidP="00925565">
            <w:pPr>
              <w:pStyle w:val="MDPI63Notes"/>
              <w:rPr>
                <w:b/>
                <w:bCs/>
                <w:color w:val="auto"/>
                <w:sz w:val="20"/>
                <w:lang w:val="es-CL"/>
              </w:rPr>
            </w:pPr>
            <w:r w:rsidRPr="00B62156">
              <w:rPr>
                <w:b/>
                <w:bCs/>
                <w:color w:val="auto"/>
                <w:sz w:val="20"/>
                <w:lang w:val="es-CL"/>
              </w:rPr>
              <w:t>237</w:t>
            </w:r>
          </w:p>
        </w:tc>
      </w:tr>
      <w:tr w:rsidR="00B62156" w14:paraId="2FB33A83" w14:textId="77777777" w:rsidTr="0067674D">
        <w:tc>
          <w:tcPr>
            <w:tcW w:w="4325" w:type="dxa"/>
          </w:tcPr>
          <w:p w14:paraId="33A0F6DC" w14:textId="48B5F347" w:rsidR="00B62156" w:rsidRDefault="00B62156" w:rsidP="00925565">
            <w:pPr>
              <w:pStyle w:val="MDPI63Notes"/>
              <w:rPr>
                <w:b/>
                <w:bCs/>
                <w:color w:val="auto"/>
                <w:sz w:val="20"/>
                <w:lang w:val="es-CL"/>
              </w:rPr>
            </w:pPr>
            <w:r w:rsidRPr="00B62156">
              <w:rPr>
                <w:b/>
                <w:bCs/>
                <w:color w:val="auto"/>
                <w:sz w:val="20"/>
                <w:lang w:val="es-CL"/>
              </w:rPr>
              <w:t>Falsos Positivos (FP)</w:t>
            </w:r>
          </w:p>
        </w:tc>
        <w:tc>
          <w:tcPr>
            <w:tcW w:w="1765" w:type="dxa"/>
          </w:tcPr>
          <w:p w14:paraId="412B283B" w14:textId="045949ED" w:rsidR="00B62156" w:rsidRDefault="00B62156" w:rsidP="00925565">
            <w:pPr>
              <w:pStyle w:val="MDPI63Notes"/>
              <w:rPr>
                <w:b/>
                <w:bCs/>
                <w:color w:val="auto"/>
                <w:sz w:val="20"/>
                <w:lang w:val="es-CL"/>
              </w:rPr>
            </w:pPr>
            <w:r w:rsidRPr="00B62156">
              <w:rPr>
                <w:b/>
                <w:bCs/>
                <w:color w:val="auto"/>
                <w:sz w:val="20"/>
                <w:lang w:val="es-CL"/>
              </w:rPr>
              <w:t>91</w:t>
            </w:r>
          </w:p>
        </w:tc>
      </w:tr>
      <w:tr w:rsidR="00B62156" w14:paraId="0566005F" w14:textId="77777777" w:rsidTr="0067674D">
        <w:tc>
          <w:tcPr>
            <w:tcW w:w="4325" w:type="dxa"/>
          </w:tcPr>
          <w:p w14:paraId="09D871EF" w14:textId="10E8301D" w:rsidR="00B62156" w:rsidRDefault="00B62156" w:rsidP="00925565">
            <w:pPr>
              <w:pStyle w:val="MDPI63Notes"/>
              <w:rPr>
                <w:b/>
                <w:bCs/>
                <w:color w:val="auto"/>
                <w:sz w:val="20"/>
                <w:lang w:val="es-CL"/>
              </w:rPr>
            </w:pPr>
            <w:r w:rsidRPr="00B62156">
              <w:rPr>
                <w:b/>
                <w:bCs/>
                <w:color w:val="auto"/>
                <w:sz w:val="20"/>
                <w:lang w:val="es-CL"/>
              </w:rPr>
              <w:t>Falsos Negativos (FN)</w:t>
            </w:r>
          </w:p>
        </w:tc>
        <w:tc>
          <w:tcPr>
            <w:tcW w:w="1765" w:type="dxa"/>
          </w:tcPr>
          <w:p w14:paraId="4F979618" w14:textId="4B7178DF" w:rsidR="00B62156" w:rsidRDefault="00B62156" w:rsidP="00925565">
            <w:pPr>
              <w:pStyle w:val="MDPI63Notes"/>
              <w:rPr>
                <w:b/>
                <w:bCs/>
                <w:color w:val="auto"/>
                <w:sz w:val="20"/>
                <w:lang w:val="es-CL"/>
              </w:rPr>
            </w:pPr>
            <w:r w:rsidRPr="00B62156">
              <w:rPr>
                <w:b/>
                <w:bCs/>
                <w:color w:val="auto"/>
                <w:sz w:val="20"/>
                <w:lang w:val="es-CL"/>
              </w:rPr>
              <w:t>147</w:t>
            </w:r>
          </w:p>
        </w:tc>
      </w:tr>
      <w:tr w:rsidR="00B62156" w14:paraId="46DDC12D" w14:textId="77777777" w:rsidTr="0067674D">
        <w:tc>
          <w:tcPr>
            <w:tcW w:w="4325" w:type="dxa"/>
          </w:tcPr>
          <w:p w14:paraId="3528F456" w14:textId="11AB1B2F" w:rsidR="00B62156" w:rsidRDefault="00B62156" w:rsidP="00925565">
            <w:pPr>
              <w:pStyle w:val="MDPI63Notes"/>
              <w:rPr>
                <w:b/>
                <w:bCs/>
                <w:color w:val="auto"/>
                <w:sz w:val="20"/>
                <w:lang w:val="es-CL"/>
              </w:rPr>
            </w:pPr>
            <w:r w:rsidRPr="00B62156">
              <w:rPr>
                <w:b/>
                <w:bCs/>
                <w:color w:val="auto"/>
                <w:sz w:val="20"/>
                <w:lang w:val="es-CL"/>
              </w:rPr>
              <w:t>Verdaderos Positivos (TP)</w:t>
            </w:r>
          </w:p>
        </w:tc>
        <w:tc>
          <w:tcPr>
            <w:tcW w:w="1765" w:type="dxa"/>
          </w:tcPr>
          <w:p w14:paraId="7F324714" w14:textId="6B750CAC" w:rsidR="00B62156" w:rsidRDefault="00B62156" w:rsidP="00925565">
            <w:pPr>
              <w:pStyle w:val="MDPI63Notes"/>
              <w:rPr>
                <w:b/>
                <w:bCs/>
                <w:color w:val="auto"/>
                <w:sz w:val="20"/>
                <w:lang w:val="es-CL"/>
              </w:rPr>
            </w:pPr>
            <w:r w:rsidRPr="00B62156">
              <w:rPr>
                <w:b/>
                <w:bCs/>
                <w:color w:val="auto"/>
                <w:sz w:val="20"/>
                <w:lang w:val="es-CL"/>
              </w:rPr>
              <w:t>158</w:t>
            </w:r>
          </w:p>
        </w:tc>
      </w:tr>
    </w:tbl>
    <w:p w14:paraId="3F937599" w14:textId="25C01CAE" w:rsidR="00121ED0" w:rsidRDefault="00A05B19" w:rsidP="00925565">
      <w:pPr>
        <w:pStyle w:val="MDPI63Notes"/>
        <w:ind w:left="1843"/>
        <w:rPr>
          <w:color w:val="auto"/>
          <w:sz w:val="20"/>
          <w:lang w:val="es-CL"/>
        </w:rPr>
      </w:pPr>
      <w:r>
        <w:rPr>
          <w:color w:val="auto"/>
          <w:sz w:val="20"/>
          <w:lang w:val="es-CL"/>
        </w:rPr>
        <w:t xml:space="preserve">       </w:t>
      </w:r>
      <w:r w:rsidRPr="00A05B19">
        <w:rPr>
          <w:color w:val="auto"/>
          <w:sz w:val="20"/>
          <w:lang w:val="es-CL"/>
        </w:rPr>
        <w:t>(</w:t>
      </w:r>
      <w:r w:rsidR="00323B73">
        <w:rPr>
          <w:color w:val="auto"/>
          <w:sz w:val="20"/>
          <w:lang w:val="es-CL"/>
        </w:rPr>
        <w:t>T</w:t>
      </w:r>
      <w:r w:rsidRPr="00A05B19">
        <w:rPr>
          <w:color w:val="auto"/>
          <w:sz w:val="20"/>
          <w:lang w:val="es-CL"/>
        </w:rPr>
        <w:t>abla Nro. 0</w:t>
      </w:r>
      <w:r w:rsidR="00323B73">
        <w:rPr>
          <w:color w:val="auto"/>
          <w:sz w:val="20"/>
          <w:lang w:val="es-CL"/>
        </w:rPr>
        <w:t xml:space="preserve">7, matriz de confusión fine </w:t>
      </w:r>
      <w:proofErr w:type="spellStart"/>
      <w:r w:rsidR="00323B73">
        <w:rPr>
          <w:color w:val="auto"/>
          <w:sz w:val="20"/>
          <w:lang w:val="es-CL"/>
        </w:rPr>
        <w:t>tuned</w:t>
      </w:r>
      <w:proofErr w:type="spellEnd"/>
      <w:r w:rsidR="00323B73">
        <w:rPr>
          <w:color w:val="auto"/>
          <w:sz w:val="20"/>
          <w:lang w:val="es-CL"/>
        </w:rPr>
        <w:t xml:space="preserve"> phishing</w:t>
      </w:r>
      <w:r w:rsidRPr="00A05B19">
        <w:rPr>
          <w:color w:val="auto"/>
          <w:sz w:val="20"/>
          <w:lang w:val="es-CL"/>
        </w:rPr>
        <w:t>)</w:t>
      </w:r>
    </w:p>
    <w:p w14:paraId="186409F8" w14:textId="5D695FFE" w:rsidR="00323B73" w:rsidRPr="00A05B19" w:rsidRDefault="00323B73" w:rsidP="00925565">
      <w:pPr>
        <w:pStyle w:val="MDPI63Notes"/>
        <w:ind w:left="1843"/>
        <w:rPr>
          <w:color w:val="auto"/>
          <w:sz w:val="20"/>
          <w:lang w:val="es-CL"/>
        </w:rPr>
      </w:pPr>
      <w:r>
        <w:rPr>
          <w:color w:val="auto"/>
          <w:sz w:val="20"/>
          <w:lang w:val="es-CL"/>
        </w:rPr>
        <w:tab/>
      </w:r>
      <w:r>
        <w:rPr>
          <w:color w:val="auto"/>
          <w:sz w:val="20"/>
          <w:lang w:val="es-CL"/>
        </w:rPr>
        <w:tab/>
        <w:t>(Fuente de elaboración propia)</w:t>
      </w:r>
    </w:p>
    <w:p w14:paraId="45C35F0D" w14:textId="77777777" w:rsidR="003C0268" w:rsidRDefault="003C0268" w:rsidP="00925565">
      <w:pPr>
        <w:pStyle w:val="MDPI63Notes"/>
        <w:ind w:left="1843"/>
        <w:rPr>
          <w:b/>
          <w:bCs/>
          <w:color w:val="auto"/>
          <w:sz w:val="20"/>
          <w:lang w:val="es-CL"/>
        </w:rPr>
      </w:pPr>
    </w:p>
    <w:p w14:paraId="534AB215" w14:textId="7B3545CA" w:rsidR="00736FED" w:rsidRPr="00D91C92" w:rsidRDefault="00736FED" w:rsidP="00925565">
      <w:pPr>
        <w:pStyle w:val="MDPI63Notes"/>
        <w:ind w:left="1843"/>
        <w:rPr>
          <w:b/>
          <w:bCs/>
          <w:color w:val="auto"/>
          <w:sz w:val="20"/>
          <w:lang w:val="es-CL"/>
        </w:rPr>
      </w:pPr>
      <w:r w:rsidRPr="00BA76D2">
        <w:rPr>
          <w:b/>
          <w:bCs/>
          <w:color w:val="auto"/>
          <w:sz w:val="20"/>
          <w:lang w:val="es-CL"/>
        </w:rPr>
        <w:t>Análisis de resultados.</w:t>
      </w:r>
    </w:p>
    <w:p w14:paraId="29269D51" w14:textId="42A30BD0" w:rsidR="00DF79FF" w:rsidRPr="00DF79FF" w:rsidRDefault="00DF79FF" w:rsidP="00925565">
      <w:pPr>
        <w:pStyle w:val="MDPI63Notes"/>
        <w:ind w:left="1843"/>
        <w:rPr>
          <w:color w:val="auto"/>
          <w:sz w:val="20"/>
          <w:lang w:val="es-CL"/>
        </w:rPr>
      </w:pPr>
      <w:r w:rsidRPr="00DF79FF">
        <w:rPr>
          <w:b/>
          <w:bCs/>
          <w:color w:val="auto"/>
          <w:sz w:val="20"/>
          <w:lang w:val="es-CL"/>
        </w:rPr>
        <w:t>Verdaderos Negativos (TN) = 237:</w:t>
      </w:r>
      <w:r w:rsidRPr="00DF79FF">
        <w:rPr>
          <w:color w:val="auto"/>
          <w:sz w:val="20"/>
          <w:lang w:val="es-CL"/>
        </w:rPr>
        <w:t xml:space="preserve"> </w:t>
      </w:r>
      <w:r w:rsidR="000434DF" w:rsidRPr="00BA76D2">
        <w:rPr>
          <w:color w:val="auto"/>
          <w:sz w:val="20"/>
          <w:lang w:val="es-CL"/>
        </w:rPr>
        <w:t>Referente a esto e</w:t>
      </w:r>
      <w:r w:rsidRPr="00DF79FF">
        <w:rPr>
          <w:color w:val="auto"/>
          <w:sz w:val="20"/>
          <w:lang w:val="es-CL"/>
        </w:rPr>
        <w:t>l modelo fue capaz de identificar correctamente 237 correos que efectivamente no eran phishing</w:t>
      </w:r>
      <w:r w:rsidR="00795BFE" w:rsidRPr="00BA76D2">
        <w:rPr>
          <w:color w:val="auto"/>
          <w:sz w:val="20"/>
          <w:lang w:val="es-CL"/>
        </w:rPr>
        <w:t xml:space="preserve"> o clasificados como “No Phishing”</w:t>
      </w:r>
      <w:r w:rsidRPr="00DF79FF">
        <w:rPr>
          <w:color w:val="auto"/>
          <w:sz w:val="20"/>
          <w:lang w:val="es-CL"/>
        </w:rPr>
        <w:t xml:space="preserve"> lo cual es un buen indicador de su capacidad para evitar falsos positivos.</w:t>
      </w:r>
    </w:p>
    <w:p w14:paraId="496DF6C1" w14:textId="6939A6B5" w:rsidR="00DF79FF" w:rsidRPr="00DF79FF" w:rsidRDefault="00DF79FF" w:rsidP="00925565">
      <w:pPr>
        <w:pStyle w:val="MDPI63Notes"/>
        <w:ind w:left="1843"/>
        <w:rPr>
          <w:color w:val="auto"/>
          <w:sz w:val="20"/>
          <w:lang w:val="es-CL"/>
        </w:rPr>
      </w:pPr>
      <w:r w:rsidRPr="00DF79FF">
        <w:rPr>
          <w:b/>
          <w:bCs/>
          <w:color w:val="auto"/>
          <w:sz w:val="20"/>
          <w:lang w:val="es-CL"/>
        </w:rPr>
        <w:t>Falsos Positivos (FP) = 91:</w:t>
      </w:r>
      <w:r w:rsidRPr="00DF79FF">
        <w:rPr>
          <w:color w:val="auto"/>
          <w:sz w:val="20"/>
          <w:lang w:val="es-CL"/>
        </w:rPr>
        <w:t xml:space="preserve"> Este valor nos indica </w:t>
      </w:r>
      <w:r w:rsidR="00795BFE" w:rsidRPr="00BA76D2">
        <w:rPr>
          <w:color w:val="auto"/>
          <w:sz w:val="20"/>
          <w:lang w:val="es-CL"/>
        </w:rPr>
        <w:t>que,</w:t>
      </w:r>
      <w:r w:rsidRPr="00DF79FF">
        <w:rPr>
          <w:color w:val="auto"/>
          <w:sz w:val="20"/>
          <w:lang w:val="es-CL"/>
        </w:rPr>
        <w:t xml:space="preserve"> en 91 ocasiones, el modelo clasificó erróneamente un correo seguro como phishing</w:t>
      </w:r>
      <w:r w:rsidR="00BA7360" w:rsidRPr="00BA76D2">
        <w:rPr>
          <w:color w:val="auto"/>
          <w:sz w:val="20"/>
          <w:lang w:val="es-CL"/>
        </w:rPr>
        <w:t>.</w:t>
      </w:r>
    </w:p>
    <w:p w14:paraId="1AA02B26" w14:textId="5B5E6F3F" w:rsidR="00DF79FF" w:rsidRPr="00DF79FF" w:rsidRDefault="00DF79FF" w:rsidP="00925565">
      <w:pPr>
        <w:pStyle w:val="MDPI63Notes"/>
        <w:ind w:left="1843"/>
        <w:rPr>
          <w:color w:val="auto"/>
          <w:sz w:val="20"/>
          <w:lang w:val="es-CL"/>
        </w:rPr>
      </w:pPr>
      <w:r w:rsidRPr="00DF79FF">
        <w:rPr>
          <w:b/>
          <w:bCs/>
          <w:color w:val="auto"/>
          <w:sz w:val="20"/>
          <w:lang w:val="es-CL"/>
        </w:rPr>
        <w:t>Falsos Negativos (FN) = 147:</w:t>
      </w:r>
      <w:r w:rsidRPr="00DF79FF">
        <w:rPr>
          <w:color w:val="auto"/>
          <w:sz w:val="20"/>
          <w:lang w:val="es-CL"/>
        </w:rPr>
        <w:t xml:space="preserve"> </w:t>
      </w:r>
      <w:r w:rsidR="00D535E9" w:rsidRPr="00BA76D2">
        <w:rPr>
          <w:color w:val="auto"/>
          <w:sz w:val="20"/>
          <w:lang w:val="es-CL"/>
        </w:rPr>
        <w:t xml:space="preserve">este parámetro indica que </w:t>
      </w:r>
      <w:r w:rsidRPr="00DF79FF">
        <w:rPr>
          <w:color w:val="auto"/>
          <w:sz w:val="20"/>
          <w:lang w:val="es-CL"/>
        </w:rPr>
        <w:t xml:space="preserve">147 correos de phishing pasaron desapercibidos para el modelo, lo que sugiere que existe un riesgo de </w:t>
      </w:r>
      <w:r w:rsidR="00D535E9" w:rsidRPr="00BA76D2">
        <w:rPr>
          <w:color w:val="auto"/>
          <w:sz w:val="20"/>
          <w:lang w:val="es-CL"/>
        </w:rPr>
        <w:t>en las clasificaciones</w:t>
      </w:r>
      <w:r w:rsidRPr="00DF79FF">
        <w:rPr>
          <w:color w:val="auto"/>
          <w:sz w:val="20"/>
          <w:lang w:val="es-CL"/>
        </w:rPr>
        <w:t>, ya que estos correos no fueron d</w:t>
      </w:r>
      <w:r w:rsidR="00D535E9" w:rsidRPr="00BA76D2">
        <w:rPr>
          <w:color w:val="auto"/>
          <w:sz w:val="20"/>
          <w:lang w:val="es-CL"/>
        </w:rPr>
        <w:t>etectados correctamente</w:t>
      </w:r>
      <w:r w:rsidRPr="00DF79FF">
        <w:rPr>
          <w:color w:val="auto"/>
          <w:sz w:val="20"/>
          <w:lang w:val="es-CL"/>
        </w:rPr>
        <w:t>.</w:t>
      </w:r>
    </w:p>
    <w:p w14:paraId="0DA40CE7" w14:textId="36E2B15A" w:rsidR="00DF79FF" w:rsidRPr="00DF79FF" w:rsidRDefault="00DF79FF" w:rsidP="00925565">
      <w:pPr>
        <w:pStyle w:val="MDPI63Notes"/>
        <w:ind w:left="1843"/>
        <w:rPr>
          <w:color w:val="auto"/>
          <w:sz w:val="20"/>
          <w:lang w:val="es-CL"/>
        </w:rPr>
      </w:pPr>
      <w:r w:rsidRPr="00DF79FF">
        <w:rPr>
          <w:b/>
          <w:bCs/>
          <w:color w:val="auto"/>
          <w:sz w:val="20"/>
          <w:lang w:val="es-CL"/>
        </w:rPr>
        <w:t>Verdaderos Positivos (TP) = 158:</w:t>
      </w:r>
      <w:r w:rsidRPr="00DF79FF">
        <w:rPr>
          <w:color w:val="auto"/>
          <w:sz w:val="20"/>
          <w:lang w:val="es-CL"/>
        </w:rPr>
        <w:t xml:space="preserve"> Señala el número de correos que fueron correctamente identificados como "Phishing". En 158 casos, el modelo fue efectivo en detectar correos </w:t>
      </w:r>
      <w:r w:rsidR="00BA7360" w:rsidRPr="00BA76D2">
        <w:rPr>
          <w:color w:val="auto"/>
          <w:sz w:val="20"/>
          <w:lang w:val="es-CL"/>
        </w:rPr>
        <w:t>clasificados como “Phishing”</w:t>
      </w:r>
      <w:r w:rsidR="00736FED" w:rsidRPr="00BA76D2">
        <w:rPr>
          <w:color w:val="auto"/>
          <w:sz w:val="20"/>
          <w:lang w:val="es-CL"/>
        </w:rPr>
        <w:t>.</w:t>
      </w:r>
    </w:p>
    <w:p w14:paraId="3D0F51E7" w14:textId="006C42DB" w:rsidR="007627D4" w:rsidRPr="00BA76D2" w:rsidRDefault="00C065A2" w:rsidP="00925565">
      <w:pPr>
        <w:pStyle w:val="MDPI63Notes"/>
        <w:ind w:left="1843"/>
        <w:rPr>
          <w:color w:val="auto"/>
          <w:sz w:val="20"/>
          <w:lang w:val="es-CL"/>
        </w:rPr>
      </w:pPr>
      <w:r w:rsidRPr="00BA76D2">
        <w:rPr>
          <w:color w:val="auto"/>
          <w:sz w:val="20"/>
          <w:lang w:val="es-CL"/>
        </w:rPr>
        <w:t xml:space="preserve">El alto número de </w:t>
      </w:r>
      <w:r w:rsidRPr="00BA76D2">
        <w:rPr>
          <w:b/>
          <w:bCs/>
          <w:color w:val="auto"/>
          <w:sz w:val="20"/>
          <w:lang w:val="es-CL"/>
        </w:rPr>
        <w:t>TN</w:t>
      </w:r>
      <w:r w:rsidRPr="00BA76D2">
        <w:rPr>
          <w:color w:val="auto"/>
          <w:sz w:val="20"/>
          <w:lang w:val="es-CL"/>
        </w:rPr>
        <w:t xml:space="preserve"> sugiere que el modelo es bueno para identificar correos seguros, mientras que el número de </w:t>
      </w:r>
      <w:r w:rsidRPr="00BA76D2">
        <w:rPr>
          <w:b/>
          <w:bCs/>
          <w:color w:val="auto"/>
          <w:sz w:val="20"/>
          <w:lang w:val="es-CL"/>
        </w:rPr>
        <w:t>TP</w:t>
      </w:r>
      <w:r w:rsidRPr="00BA76D2">
        <w:rPr>
          <w:color w:val="auto"/>
          <w:sz w:val="20"/>
          <w:lang w:val="es-CL"/>
        </w:rPr>
        <w:t xml:space="preserve"> muestra que el modelo tiene cierta capacidad para detectar amenazas. Sin embargo, la presencia de </w:t>
      </w:r>
      <w:r w:rsidRPr="00BA76D2">
        <w:rPr>
          <w:b/>
          <w:bCs/>
          <w:color w:val="auto"/>
          <w:sz w:val="20"/>
          <w:lang w:val="es-CL"/>
        </w:rPr>
        <w:t>FN</w:t>
      </w:r>
      <w:r w:rsidRPr="00BA76D2">
        <w:rPr>
          <w:color w:val="auto"/>
          <w:sz w:val="20"/>
          <w:lang w:val="es-CL"/>
        </w:rPr>
        <w:t xml:space="preserve"> y </w:t>
      </w:r>
      <w:r w:rsidRPr="00BA76D2">
        <w:rPr>
          <w:b/>
          <w:bCs/>
          <w:color w:val="auto"/>
          <w:sz w:val="20"/>
          <w:lang w:val="es-CL"/>
        </w:rPr>
        <w:t>FP</w:t>
      </w:r>
      <w:r w:rsidRPr="00BA76D2">
        <w:rPr>
          <w:color w:val="auto"/>
          <w:sz w:val="20"/>
          <w:lang w:val="es-CL"/>
        </w:rPr>
        <w:t xml:space="preserve"> destaca áreas donde el modelo podría mejorar, especialmente para reducir la cantidad de correos de phishing </w:t>
      </w:r>
      <w:r w:rsidR="00EE7CE5" w:rsidRPr="00BA76D2">
        <w:rPr>
          <w:color w:val="auto"/>
          <w:sz w:val="20"/>
          <w:lang w:val="es-CL"/>
        </w:rPr>
        <w:t>que son mal clasificados o no detectados por el modelo</w:t>
      </w:r>
      <w:r w:rsidRPr="00BA76D2">
        <w:rPr>
          <w:color w:val="auto"/>
          <w:sz w:val="20"/>
          <w:lang w:val="es-CL"/>
        </w:rPr>
        <w:t xml:space="preserve"> (</w:t>
      </w:r>
      <w:r w:rsidRPr="00BA76D2">
        <w:rPr>
          <w:b/>
          <w:bCs/>
          <w:color w:val="auto"/>
          <w:sz w:val="20"/>
          <w:lang w:val="es-CL"/>
        </w:rPr>
        <w:t>FN</w:t>
      </w:r>
      <w:r w:rsidRPr="00BA76D2">
        <w:rPr>
          <w:color w:val="auto"/>
          <w:sz w:val="20"/>
          <w:lang w:val="es-CL"/>
        </w:rPr>
        <w:t xml:space="preserve">), así como para minimizar </w:t>
      </w:r>
      <w:r w:rsidR="00577C21" w:rsidRPr="00BA76D2">
        <w:rPr>
          <w:color w:val="auto"/>
          <w:sz w:val="20"/>
          <w:lang w:val="es-CL"/>
        </w:rPr>
        <w:t>la clasificación errónea de correos maliciosos</w:t>
      </w:r>
      <w:r w:rsidRPr="00BA76D2">
        <w:rPr>
          <w:color w:val="auto"/>
          <w:sz w:val="20"/>
          <w:lang w:val="es-CL"/>
        </w:rPr>
        <w:t xml:space="preserve"> (</w:t>
      </w:r>
      <w:r w:rsidRPr="00BA76D2">
        <w:rPr>
          <w:b/>
          <w:bCs/>
          <w:color w:val="auto"/>
          <w:sz w:val="20"/>
          <w:lang w:val="es-CL"/>
        </w:rPr>
        <w:t>FP</w:t>
      </w:r>
      <w:r w:rsidRPr="00BA76D2">
        <w:rPr>
          <w:color w:val="auto"/>
          <w:sz w:val="20"/>
          <w:lang w:val="es-CL"/>
        </w:rPr>
        <w:t>). Esto indica que, aunque el modelo tiene una base sólida</w:t>
      </w:r>
      <w:r w:rsidR="00577C21" w:rsidRPr="00BA76D2">
        <w:rPr>
          <w:color w:val="auto"/>
          <w:sz w:val="20"/>
          <w:lang w:val="es-CL"/>
        </w:rPr>
        <w:t xml:space="preserve"> y que </w:t>
      </w:r>
      <w:r w:rsidRPr="00BA76D2">
        <w:rPr>
          <w:color w:val="auto"/>
          <w:sz w:val="20"/>
          <w:lang w:val="es-CL"/>
        </w:rPr>
        <w:t xml:space="preserve">aún </w:t>
      </w:r>
      <w:r w:rsidR="00577C21" w:rsidRPr="00BA76D2">
        <w:rPr>
          <w:color w:val="auto"/>
          <w:sz w:val="20"/>
          <w:lang w:val="es-CL"/>
        </w:rPr>
        <w:t xml:space="preserve">se tiene </w:t>
      </w:r>
      <w:r w:rsidRPr="00BA76D2">
        <w:rPr>
          <w:color w:val="auto"/>
          <w:sz w:val="20"/>
          <w:lang w:val="es-CL"/>
        </w:rPr>
        <w:t>espacio para optimizaciones que mejoren su capacidad de detección.</w:t>
      </w:r>
    </w:p>
    <w:p w14:paraId="5FC66226" w14:textId="77777777" w:rsidR="00145032" w:rsidRDefault="00145032" w:rsidP="00A83BB4">
      <w:pPr>
        <w:pStyle w:val="MDPI63Notes"/>
        <w:ind w:left="1843"/>
        <w:rPr>
          <w:b/>
          <w:bCs/>
          <w:color w:val="auto"/>
          <w:sz w:val="20"/>
          <w:lang w:val="es-CL"/>
        </w:rPr>
      </w:pPr>
    </w:p>
    <w:p w14:paraId="7BC2F887" w14:textId="77777777" w:rsidR="00145032" w:rsidRDefault="00145032" w:rsidP="00A83BB4">
      <w:pPr>
        <w:pStyle w:val="MDPI63Notes"/>
        <w:ind w:left="1843"/>
        <w:rPr>
          <w:b/>
          <w:bCs/>
          <w:color w:val="auto"/>
          <w:sz w:val="20"/>
          <w:lang w:val="es-CL"/>
        </w:rPr>
      </w:pPr>
    </w:p>
    <w:p w14:paraId="0A314866" w14:textId="77777777" w:rsidR="00145032" w:rsidRDefault="00145032" w:rsidP="00A83BB4">
      <w:pPr>
        <w:pStyle w:val="MDPI63Notes"/>
        <w:ind w:left="1843"/>
        <w:rPr>
          <w:b/>
          <w:bCs/>
          <w:color w:val="auto"/>
          <w:sz w:val="20"/>
          <w:lang w:val="es-CL"/>
        </w:rPr>
      </w:pPr>
    </w:p>
    <w:p w14:paraId="0D733512" w14:textId="77777777" w:rsidR="00950C21" w:rsidRDefault="00950C21" w:rsidP="00A83BB4">
      <w:pPr>
        <w:pStyle w:val="MDPI63Notes"/>
        <w:ind w:left="1843"/>
        <w:rPr>
          <w:b/>
          <w:bCs/>
          <w:color w:val="auto"/>
          <w:sz w:val="20"/>
          <w:lang w:val="es-CL"/>
        </w:rPr>
      </w:pPr>
    </w:p>
    <w:p w14:paraId="15283EF0" w14:textId="1FB3255C" w:rsidR="007341B2" w:rsidRPr="00BA76D2" w:rsidRDefault="007341B2" w:rsidP="00A83BB4">
      <w:pPr>
        <w:pStyle w:val="MDPI63Notes"/>
        <w:ind w:left="1843"/>
        <w:rPr>
          <w:b/>
          <w:bCs/>
          <w:color w:val="auto"/>
          <w:sz w:val="20"/>
          <w:lang w:val="es-CL"/>
        </w:rPr>
      </w:pPr>
      <w:r w:rsidRPr="00BA76D2">
        <w:rPr>
          <w:b/>
          <w:bCs/>
          <w:color w:val="auto"/>
          <w:sz w:val="20"/>
          <w:lang w:val="es-CL"/>
        </w:rPr>
        <w:lastRenderedPageBreak/>
        <w:t xml:space="preserve">Curva de </w:t>
      </w:r>
      <w:r w:rsidR="0061602A" w:rsidRPr="00BA76D2">
        <w:rPr>
          <w:b/>
          <w:bCs/>
          <w:color w:val="auto"/>
          <w:sz w:val="20"/>
          <w:lang w:val="es-CL"/>
        </w:rPr>
        <w:t>ROC</w:t>
      </w:r>
    </w:p>
    <w:p w14:paraId="7A009FA3" w14:textId="1EEED7AA" w:rsidR="0061602A" w:rsidRPr="00BA76D2" w:rsidRDefault="00A54C38" w:rsidP="00A83BB4">
      <w:pPr>
        <w:pStyle w:val="MDPI63Notes"/>
        <w:ind w:left="1843"/>
        <w:rPr>
          <w:color w:val="FF0000"/>
          <w:sz w:val="20"/>
          <w:lang w:val="es-CL"/>
        </w:rPr>
      </w:pPr>
      <w:r w:rsidRPr="00BA76D2">
        <w:rPr>
          <w:noProof/>
          <w:color w:val="FF0000"/>
          <w:sz w:val="20"/>
          <w:lang w:val="es-CL"/>
        </w:rPr>
        <w:drawing>
          <wp:inline distT="0" distB="0" distL="0" distR="0" wp14:anchorId="0549CF6B" wp14:editId="75F4BAE0">
            <wp:extent cx="3216915" cy="2018400"/>
            <wp:effectExtent l="0" t="0" r="2540" b="1270"/>
            <wp:docPr id="189862739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8">
                      <a:extLst>
                        <a:ext uri="{28A0092B-C50C-407E-A947-70E740481C1C}">
                          <a14:useLocalDpi xmlns:a14="http://schemas.microsoft.com/office/drawing/2010/main" val="0"/>
                        </a:ext>
                      </a:extLst>
                    </a:blip>
                    <a:srcRect t="2339" b="-1"/>
                    <a:stretch/>
                  </pic:blipFill>
                  <pic:spPr bwMode="auto">
                    <a:xfrm>
                      <a:off x="0" y="0"/>
                      <a:ext cx="3297946" cy="2069241"/>
                    </a:xfrm>
                    <a:prstGeom prst="rect">
                      <a:avLst/>
                    </a:prstGeom>
                    <a:noFill/>
                    <a:ln>
                      <a:noFill/>
                    </a:ln>
                    <a:extLst>
                      <a:ext uri="{53640926-AAD7-44D8-BBD7-CCE9431645EC}">
                        <a14:shadowObscured xmlns:a14="http://schemas.microsoft.com/office/drawing/2010/main"/>
                      </a:ext>
                    </a:extLst>
                  </pic:spPr>
                </pic:pic>
              </a:graphicData>
            </a:graphic>
          </wp:inline>
        </w:drawing>
      </w:r>
    </w:p>
    <w:p w14:paraId="01277CEC" w14:textId="67E2D574" w:rsidR="002D28E6" w:rsidRDefault="002D28E6" w:rsidP="002D28E6">
      <w:pPr>
        <w:pStyle w:val="MDPI63Notes"/>
        <w:ind w:left="1843"/>
        <w:rPr>
          <w:color w:val="auto"/>
          <w:sz w:val="20"/>
          <w:lang w:val="es-CL"/>
        </w:rPr>
      </w:pPr>
      <w:r w:rsidRPr="00BA76D2">
        <w:rPr>
          <w:color w:val="FF0000"/>
          <w:sz w:val="20"/>
          <w:lang w:val="es-CL"/>
        </w:rPr>
        <w:tab/>
      </w:r>
      <w:r w:rsidRPr="00BA76D2">
        <w:rPr>
          <w:color w:val="FF0000"/>
          <w:sz w:val="20"/>
          <w:lang w:val="es-CL"/>
        </w:rPr>
        <w:tab/>
      </w:r>
      <w:r w:rsidRPr="00BA76D2">
        <w:rPr>
          <w:color w:val="FF0000"/>
          <w:sz w:val="20"/>
          <w:lang w:val="es-CL"/>
        </w:rPr>
        <w:tab/>
      </w:r>
      <w:r w:rsidRPr="00BA76D2">
        <w:rPr>
          <w:color w:val="FF0000"/>
          <w:sz w:val="20"/>
          <w:lang w:val="es-CL"/>
        </w:rPr>
        <w:tab/>
      </w:r>
      <w:r w:rsidRPr="00BA76D2">
        <w:rPr>
          <w:color w:val="auto"/>
          <w:sz w:val="20"/>
          <w:lang w:val="es-CL"/>
        </w:rPr>
        <w:t xml:space="preserve">(grafico </w:t>
      </w:r>
      <w:r w:rsidR="00B62156">
        <w:rPr>
          <w:color w:val="auto"/>
          <w:sz w:val="20"/>
          <w:lang w:val="es-CL"/>
        </w:rPr>
        <w:t>Nro.0</w:t>
      </w:r>
      <w:r w:rsidR="00121ED0">
        <w:rPr>
          <w:color w:val="auto"/>
          <w:sz w:val="20"/>
          <w:lang w:val="es-CL"/>
        </w:rPr>
        <w:t>5</w:t>
      </w:r>
      <w:r w:rsidR="00D9141F">
        <w:rPr>
          <w:color w:val="auto"/>
          <w:sz w:val="20"/>
          <w:lang w:val="es-CL"/>
        </w:rPr>
        <w:t xml:space="preserve">, grafico curva de ROC fine </w:t>
      </w:r>
      <w:proofErr w:type="spellStart"/>
      <w:r w:rsidR="00D9141F">
        <w:rPr>
          <w:color w:val="auto"/>
          <w:sz w:val="20"/>
          <w:lang w:val="es-CL"/>
        </w:rPr>
        <w:t>tuning</w:t>
      </w:r>
      <w:proofErr w:type="spellEnd"/>
      <w:r w:rsidR="00D9141F">
        <w:rPr>
          <w:color w:val="auto"/>
          <w:sz w:val="20"/>
          <w:lang w:val="es-CL"/>
        </w:rPr>
        <w:t xml:space="preserve"> </w:t>
      </w:r>
      <w:proofErr w:type="spellStart"/>
      <w:r w:rsidR="00D9141F">
        <w:rPr>
          <w:color w:val="auto"/>
          <w:sz w:val="20"/>
          <w:lang w:val="es-CL"/>
        </w:rPr>
        <w:t>bert</w:t>
      </w:r>
      <w:proofErr w:type="spellEnd"/>
      <w:r w:rsidRPr="00BA76D2">
        <w:rPr>
          <w:color w:val="auto"/>
          <w:sz w:val="20"/>
          <w:lang w:val="es-CL"/>
        </w:rPr>
        <w:t>)</w:t>
      </w:r>
    </w:p>
    <w:p w14:paraId="23F161C1" w14:textId="381DDF82" w:rsidR="00D9141F" w:rsidRPr="00BA76D2" w:rsidRDefault="00D9141F" w:rsidP="002D28E6">
      <w:pPr>
        <w:pStyle w:val="MDPI63Notes"/>
        <w:ind w:left="1843"/>
        <w:rPr>
          <w:color w:val="auto"/>
          <w:sz w:val="20"/>
          <w:lang w:val="es-CL"/>
        </w:rPr>
      </w:pPr>
      <w:r>
        <w:rPr>
          <w:color w:val="auto"/>
          <w:sz w:val="20"/>
          <w:lang w:val="es-CL"/>
        </w:rPr>
        <w:tab/>
      </w:r>
      <w:r>
        <w:rPr>
          <w:color w:val="auto"/>
          <w:sz w:val="20"/>
          <w:lang w:val="es-CL"/>
        </w:rPr>
        <w:tab/>
      </w:r>
      <w:r>
        <w:rPr>
          <w:color w:val="auto"/>
          <w:sz w:val="20"/>
          <w:lang w:val="es-CL"/>
        </w:rPr>
        <w:tab/>
      </w:r>
      <w:r>
        <w:rPr>
          <w:color w:val="auto"/>
          <w:sz w:val="20"/>
          <w:lang w:val="es-CL"/>
        </w:rPr>
        <w:tab/>
        <w:t>(Fuente elaboración propia)</w:t>
      </w:r>
    </w:p>
    <w:p w14:paraId="1FCD8D4E" w14:textId="204AC1CC" w:rsidR="0061602A" w:rsidRPr="00BA76D2" w:rsidRDefault="00DD62EE" w:rsidP="00A83BB4">
      <w:pPr>
        <w:pStyle w:val="MDPI63Notes"/>
        <w:ind w:left="1843"/>
        <w:rPr>
          <w:color w:val="auto"/>
          <w:sz w:val="20"/>
          <w:lang w:val="es-CL"/>
        </w:rPr>
      </w:pPr>
      <w:r w:rsidRPr="00BA76D2">
        <w:rPr>
          <w:color w:val="auto"/>
          <w:sz w:val="20"/>
          <w:lang w:val="es-CL"/>
        </w:rPr>
        <w:t xml:space="preserve">El valor de </w:t>
      </w:r>
      <w:r w:rsidRPr="00BA76D2">
        <w:rPr>
          <w:b/>
          <w:bCs/>
          <w:color w:val="auto"/>
          <w:sz w:val="20"/>
          <w:lang w:val="es-CL"/>
        </w:rPr>
        <w:t>0.6910</w:t>
      </w:r>
      <w:r w:rsidRPr="00BA76D2">
        <w:rPr>
          <w:color w:val="auto"/>
          <w:sz w:val="20"/>
          <w:lang w:val="es-CL"/>
        </w:rPr>
        <w:t xml:space="preserve"> bajo la curva ROC (Receiver </w:t>
      </w:r>
      <w:proofErr w:type="spellStart"/>
      <w:r w:rsidRPr="00BA76D2">
        <w:rPr>
          <w:color w:val="auto"/>
          <w:sz w:val="20"/>
          <w:lang w:val="es-CL"/>
        </w:rPr>
        <w:t>Operating</w:t>
      </w:r>
      <w:proofErr w:type="spellEnd"/>
      <w:r w:rsidRPr="00BA76D2">
        <w:rPr>
          <w:color w:val="auto"/>
          <w:sz w:val="20"/>
          <w:lang w:val="es-CL"/>
        </w:rPr>
        <w:t xml:space="preserve"> </w:t>
      </w:r>
      <w:proofErr w:type="spellStart"/>
      <w:r w:rsidRPr="00BA76D2">
        <w:rPr>
          <w:color w:val="auto"/>
          <w:sz w:val="20"/>
          <w:lang w:val="es-CL"/>
        </w:rPr>
        <w:t>Characteristic</w:t>
      </w:r>
      <w:proofErr w:type="spellEnd"/>
      <w:r w:rsidRPr="00BA76D2">
        <w:rPr>
          <w:color w:val="auto"/>
          <w:sz w:val="20"/>
          <w:lang w:val="es-CL"/>
        </w:rPr>
        <w:t>) es un indicador del rendimiento general del modelo al diferenciar entre las clases "Phishing" y "No Phishing". La curva ROC muestra la relación entre la tasa de verdaderos positivos (TPR) y la tasa de falsos positivos (FPR) a través de diferentes umbrales de decisión.</w:t>
      </w:r>
    </w:p>
    <w:p w14:paraId="6BB15D7C" w14:textId="1F4D9C66" w:rsidR="007A1BAC" w:rsidRPr="00BA76D2" w:rsidRDefault="009D5BA4" w:rsidP="000D49EF">
      <w:pPr>
        <w:pStyle w:val="MDPI63Notes"/>
        <w:ind w:left="1843"/>
        <w:rPr>
          <w:color w:val="auto"/>
          <w:sz w:val="20"/>
          <w:lang w:val="es-CL"/>
        </w:rPr>
      </w:pPr>
      <w:r w:rsidRPr="00BA76D2">
        <w:rPr>
          <w:color w:val="auto"/>
          <w:sz w:val="20"/>
          <w:lang w:val="es-CL"/>
        </w:rPr>
        <w:t xml:space="preserve">Por </w:t>
      </w:r>
      <w:r w:rsidR="000D49EF" w:rsidRPr="00BA76D2">
        <w:rPr>
          <w:color w:val="auto"/>
          <w:sz w:val="20"/>
          <w:lang w:val="es-CL"/>
        </w:rPr>
        <w:t>ende,</w:t>
      </w:r>
      <w:r w:rsidRPr="00BA76D2">
        <w:rPr>
          <w:color w:val="auto"/>
          <w:sz w:val="20"/>
          <w:lang w:val="es-CL"/>
        </w:rPr>
        <w:t xml:space="preserve"> un valor de </w:t>
      </w:r>
      <w:r w:rsidRPr="00BA76D2">
        <w:rPr>
          <w:b/>
          <w:bCs/>
          <w:color w:val="auto"/>
          <w:sz w:val="20"/>
          <w:lang w:val="es-CL"/>
        </w:rPr>
        <w:t>0.6910</w:t>
      </w:r>
      <w:r w:rsidRPr="00BA76D2">
        <w:rPr>
          <w:color w:val="auto"/>
          <w:sz w:val="20"/>
          <w:lang w:val="es-CL"/>
        </w:rPr>
        <w:t xml:space="preserve"> implica que el modelo tiene un rendimiento aceptable</w:t>
      </w:r>
      <w:r w:rsidR="000D49EF" w:rsidRPr="00BA76D2">
        <w:rPr>
          <w:color w:val="auto"/>
          <w:sz w:val="20"/>
          <w:lang w:val="es-CL"/>
        </w:rPr>
        <w:t xml:space="preserve"> en función de clasificación</w:t>
      </w:r>
      <w:r w:rsidRPr="00BA76D2">
        <w:rPr>
          <w:color w:val="auto"/>
          <w:sz w:val="20"/>
          <w:lang w:val="es-CL"/>
        </w:rPr>
        <w:t>, pero aún podría beneficiarse de ajustes adicionales para mejorar su capacidad de discriminación entre correos de phishing y no phishing</w:t>
      </w:r>
      <w:r w:rsidR="000D49EF" w:rsidRPr="00BA76D2">
        <w:rPr>
          <w:color w:val="auto"/>
          <w:sz w:val="20"/>
          <w:lang w:val="es-CL"/>
        </w:rPr>
        <w:t xml:space="preserve">, un ejemplo de esto es mejorando o usando otra configuración de </w:t>
      </w:r>
      <w:proofErr w:type="spellStart"/>
      <w:r w:rsidR="000D49EF" w:rsidRPr="00BA76D2">
        <w:rPr>
          <w:color w:val="auto"/>
          <w:sz w:val="20"/>
          <w:lang w:val="es-CL"/>
        </w:rPr>
        <w:t>hiperparametros</w:t>
      </w:r>
      <w:proofErr w:type="spellEnd"/>
      <w:r w:rsidR="000D49EF" w:rsidRPr="00BA76D2">
        <w:rPr>
          <w:color w:val="auto"/>
          <w:sz w:val="20"/>
          <w:lang w:val="es-CL"/>
        </w:rPr>
        <w:t xml:space="preserve"> de entrenamiento o afinando el modelo de </w:t>
      </w:r>
      <w:proofErr w:type="spellStart"/>
      <w:r w:rsidR="000D49EF" w:rsidRPr="00BA76D2">
        <w:rPr>
          <w:color w:val="auto"/>
          <w:sz w:val="20"/>
          <w:lang w:val="es-CL"/>
        </w:rPr>
        <w:t>tokenizado</w:t>
      </w:r>
      <w:proofErr w:type="spellEnd"/>
      <w:r w:rsidR="000D49EF" w:rsidRPr="00BA76D2">
        <w:rPr>
          <w:color w:val="auto"/>
          <w:sz w:val="20"/>
          <w:lang w:val="es-CL"/>
        </w:rPr>
        <w:t xml:space="preserve"> y preprocesado.</w:t>
      </w:r>
    </w:p>
    <w:p w14:paraId="468A78C9" w14:textId="3648D4ED" w:rsidR="0061602A" w:rsidRPr="00BA76D2" w:rsidRDefault="00587D2F" w:rsidP="00A83BB4">
      <w:pPr>
        <w:pStyle w:val="MDPI63Notes"/>
        <w:ind w:left="1843"/>
        <w:rPr>
          <w:b/>
          <w:bCs/>
          <w:color w:val="auto"/>
          <w:sz w:val="20"/>
          <w:lang w:val="es-CL"/>
        </w:rPr>
      </w:pPr>
      <w:r w:rsidRPr="00BA76D2">
        <w:rPr>
          <w:b/>
          <w:bCs/>
          <w:color w:val="auto"/>
          <w:sz w:val="20"/>
          <w:lang w:val="es-CL"/>
        </w:rPr>
        <w:t xml:space="preserve">Gráfico </w:t>
      </w:r>
      <w:proofErr w:type="spellStart"/>
      <w:r w:rsidRPr="00BA76D2">
        <w:rPr>
          <w:b/>
          <w:bCs/>
          <w:color w:val="auto"/>
          <w:sz w:val="20"/>
          <w:lang w:val="es-CL"/>
        </w:rPr>
        <w:t>Precision</w:t>
      </w:r>
      <w:proofErr w:type="spellEnd"/>
      <w:r w:rsidRPr="00BA76D2">
        <w:rPr>
          <w:b/>
          <w:bCs/>
          <w:color w:val="auto"/>
          <w:sz w:val="20"/>
          <w:lang w:val="es-CL"/>
        </w:rPr>
        <w:t xml:space="preserve"> </w:t>
      </w:r>
      <w:proofErr w:type="spellStart"/>
      <w:r w:rsidRPr="00BA76D2">
        <w:rPr>
          <w:b/>
          <w:bCs/>
          <w:color w:val="auto"/>
          <w:sz w:val="20"/>
          <w:lang w:val="es-CL"/>
        </w:rPr>
        <w:t>Recall</w:t>
      </w:r>
      <w:proofErr w:type="spellEnd"/>
    </w:p>
    <w:p w14:paraId="5C9E0455" w14:textId="3DAC4E6D" w:rsidR="00587D2F" w:rsidRPr="00BA76D2" w:rsidRDefault="00535364" w:rsidP="00A83BB4">
      <w:pPr>
        <w:pStyle w:val="MDPI63Notes"/>
        <w:ind w:left="1843"/>
        <w:rPr>
          <w:color w:val="FF0000"/>
          <w:sz w:val="20"/>
          <w:lang w:val="es-CL"/>
        </w:rPr>
      </w:pPr>
      <w:r w:rsidRPr="00BA76D2">
        <w:rPr>
          <w:noProof/>
          <w:color w:val="FF0000"/>
          <w:sz w:val="20"/>
          <w:lang w:val="es-CL"/>
        </w:rPr>
        <w:drawing>
          <wp:inline distT="0" distB="0" distL="0" distR="0" wp14:anchorId="5394AA38" wp14:editId="0FF720AB">
            <wp:extent cx="3419475" cy="2458193"/>
            <wp:effectExtent l="0" t="0" r="0" b="0"/>
            <wp:docPr id="53035453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8882" cy="2508088"/>
                    </a:xfrm>
                    <a:prstGeom prst="rect">
                      <a:avLst/>
                    </a:prstGeom>
                    <a:noFill/>
                  </pic:spPr>
                </pic:pic>
              </a:graphicData>
            </a:graphic>
          </wp:inline>
        </w:drawing>
      </w:r>
    </w:p>
    <w:p w14:paraId="56F68091" w14:textId="4B49DB43" w:rsidR="002D28E6" w:rsidRDefault="002D28E6" w:rsidP="00D9141F">
      <w:pPr>
        <w:pStyle w:val="MDPI63Notes"/>
        <w:ind w:left="1843"/>
        <w:rPr>
          <w:color w:val="auto"/>
          <w:sz w:val="20"/>
          <w:lang w:val="es-CL"/>
        </w:rPr>
      </w:pPr>
      <w:r w:rsidRPr="00BA76D2">
        <w:rPr>
          <w:color w:val="FF0000"/>
          <w:sz w:val="20"/>
          <w:lang w:val="es-CL"/>
        </w:rPr>
        <w:tab/>
      </w:r>
      <w:r w:rsidRPr="00BA76D2">
        <w:rPr>
          <w:color w:val="FF0000"/>
          <w:sz w:val="20"/>
          <w:lang w:val="es-CL"/>
        </w:rPr>
        <w:tab/>
      </w:r>
      <w:r w:rsidRPr="00BA76D2">
        <w:rPr>
          <w:color w:val="auto"/>
          <w:sz w:val="20"/>
          <w:lang w:val="es-CL"/>
        </w:rPr>
        <w:t xml:space="preserve">(grafico </w:t>
      </w:r>
      <w:r w:rsidR="00A05B19">
        <w:rPr>
          <w:color w:val="auto"/>
          <w:sz w:val="20"/>
          <w:lang w:val="es-CL"/>
        </w:rPr>
        <w:t>Nro.06</w:t>
      </w:r>
      <w:r w:rsidR="00D9141F">
        <w:rPr>
          <w:color w:val="auto"/>
          <w:sz w:val="20"/>
          <w:lang w:val="es-CL"/>
        </w:rPr>
        <w:t xml:space="preserve">, grafico precisión </w:t>
      </w:r>
      <w:proofErr w:type="spellStart"/>
      <w:r w:rsidR="00D9141F">
        <w:rPr>
          <w:color w:val="auto"/>
          <w:sz w:val="20"/>
          <w:lang w:val="es-CL"/>
        </w:rPr>
        <w:t>recall</w:t>
      </w:r>
      <w:proofErr w:type="spellEnd"/>
      <w:r w:rsidR="00D9141F">
        <w:rPr>
          <w:color w:val="auto"/>
          <w:sz w:val="20"/>
          <w:lang w:val="es-CL"/>
        </w:rPr>
        <w:t xml:space="preserve">, fine </w:t>
      </w:r>
      <w:proofErr w:type="spellStart"/>
      <w:r w:rsidR="00D9141F">
        <w:rPr>
          <w:color w:val="auto"/>
          <w:sz w:val="20"/>
          <w:lang w:val="es-CL"/>
        </w:rPr>
        <w:t>tuning</w:t>
      </w:r>
      <w:proofErr w:type="spellEnd"/>
      <w:r w:rsidR="00D9141F">
        <w:rPr>
          <w:color w:val="auto"/>
          <w:sz w:val="20"/>
          <w:lang w:val="es-CL"/>
        </w:rPr>
        <w:t xml:space="preserve"> </w:t>
      </w:r>
      <w:proofErr w:type="spellStart"/>
      <w:r w:rsidR="00D9141F">
        <w:rPr>
          <w:color w:val="auto"/>
          <w:sz w:val="20"/>
          <w:lang w:val="es-CL"/>
        </w:rPr>
        <w:t>bert</w:t>
      </w:r>
      <w:proofErr w:type="spellEnd"/>
      <w:r w:rsidRPr="00BA76D2">
        <w:rPr>
          <w:color w:val="auto"/>
          <w:sz w:val="20"/>
          <w:lang w:val="es-CL"/>
        </w:rPr>
        <w:t>)</w:t>
      </w:r>
    </w:p>
    <w:p w14:paraId="14A00ECC" w14:textId="44F9DE01" w:rsidR="00D9141F" w:rsidRPr="00D9141F" w:rsidRDefault="00D9141F" w:rsidP="00D9141F">
      <w:pPr>
        <w:pStyle w:val="MDPI63Notes"/>
        <w:ind w:left="1843"/>
        <w:rPr>
          <w:color w:val="auto"/>
          <w:sz w:val="20"/>
          <w:lang w:val="es-CL"/>
        </w:rPr>
      </w:pPr>
      <w:r>
        <w:rPr>
          <w:color w:val="auto"/>
          <w:sz w:val="20"/>
          <w:lang w:val="es-CL"/>
        </w:rPr>
        <w:tab/>
      </w:r>
      <w:r>
        <w:rPr>
          <w:color w:val="auto"/>
          <w:sz w:val="20"/>
          <w:lang w:val="es-CL"/>
        </w:rPr>
        <w:tab/>
        <w:t>(Fuente elaboración propia)</w:t>
      </w:r>
    </w:p>
    <w:p w14:paraId="3A3F2FA2" w14:textId="77777777" w:rsidR="00145032" w:rsidRDefault="00145032" w:rsidP="00A83BB4">
      <w:pPr>
        <w:pStyle w:val="MDPI63Notes"/>
        <w:ind w:left="1843"/>
        <w:rPr>
          <w:b/>
          <w:bCs/>
          <w:color w:val="auto"/>
          <w:sz w:val="20"/>
          <w:lang w:val="es-CL"/>
        </w:rPr>
      </w:pPr>
    </w:p>
    <w:p w14:paraId="1A50540A" w14:textId="25131C51" w:rsidR="007E4F17" w:rsidRPr="003D0276" w:rsidRDefault="000D49EF" w:rsidP="00A83BB4">
      <w:pPr>
        <w:pStyle w:val="MDPI63Notes"/>
        <w:ind w:left="1843"/>
        <w:rPr>
          <w:b/>
          <w:bCs/>
          <w:color w:val="FF0000"/>
          <w:sz w:val="20"/>
          <w:lang w:val="es-CL"/>
        </w:rPr>
      </w:pPr>
      <w:r w:rsidRPr="00BA76D2">
        <w:rPr>
          <w:b/>
          <w:bCs/>
          <w:color w:val="auto"/>
          <w:sz w:val="20"/>
          <w:lang w:val="es-CL"/>
        </w:rPr>
        <w:lastRenderedPageBreak/>
        <w:t>Cálculos</w:t>
      </w:r>
      <w:r w:rsidR="000C2B79" w:rsidRPr="00BA76D2">
        <w:rPr>
          <w:b/>
          <w:bCs/>
          <w:color w:val="auto"/>
          <w:sz w:val="20"/>
          <w:lang w:val="es-CL"/>
        </w:rPr>
        <w:t xml:space="preserve"> obtenidos en las </w:t>
      </w:r>
      <w:r w:rsidRPr="00BA76D2">
        <w:rPr>
          <w:b/>
          <w:bCs/>
          <w:color w:val="auto"/>
          <w:sz w:val="20"/>
          <w:lang w:val="es-CL"/>
        </w:rPr>
        <w:t>clasificaciones</w:t>
      </w:r>
      <w:r w:rsidR="000C2B79" w:rsidRPr="003D0276">
        <w:rPr>
          <w:b/>
          <w:bCs/>
          <w:color w:val="FF0000"/>
          <w:sz w:val="20"/>
          <w:lang w:val="es-CL"/>
        </w:rPr>
        <w:t>.</w:t>
      </w:r>
    </w:p>
    <w:p w14:paraId="0D474E82" w14:textId="04C8196B" w:rsidR="00C36ABD" w:rsidRPr="003D0276" w:rsidRDefault="00C36ABD" w:rsidP="00A83BB4">
      <w:pPr>
        <w:pStyle w:val="MDPI63Notes"/>
        <w:ind w:left="1843"/>
        <w:rPr>
          <w:color w:val="FF0000"/>
          <w:sz w:val="20"/>
          <w:lang w:val="es-CL"/>
        </w:rPr>
      </w:pPr>
      <w:r w:rsidRPr="00BA76D2">
        <w:rPr>
          <w:color w:val="auto"/>
          <w:sz w:val="20"/>
          <w:lang w:val="es-CL"/>
        </w:rPr>
        <w:t xml:space="preserve">En esta fase es importante señalar que se </w:t>
      </w:r>
      <w:r w:rsidR="00323B73" w:rsidRPr="00BA76D2">
        <w:rPr>
          <w:color w:val="auto"/>
          <w:sz w:val="20"/>
          <w:lang w:val="es-CL"/>
        </w:rPr>
        <w:t>usó</w:t>
      </w:r>
      <w:r w:rsidRPr="00BA76D2">
        <w:rPr>
          <w:color w:val="auto"/>
          <w:sz w:val="20"/>
          <w:lang w:val="es-CL"/>
        </w:rPr>
        <w:t xml:space="preserve"> un </w:t>
      </w:r>
      <w:proofErr w:type="spellStart"/>
      <w:r w:rsidRPr="00BA76D2">
        <w:rPr>
          <w:color w:val="auto"/>
          <w:sz w:val="20"/>
          <w:lang w:val="es-CL"/>
        </w:rPr>
        <w:t>dataset</w:t>
      </w:r>
      <w:proofErr w:type="spellEnd"/>
      <w:r w:rsidRPr="00BA76D2">
        <w:rPr>
          <w:color w:val="auto"/>
          <w:sz w:val="20"/>
          <w:lang w:val="es-CL"/>
        </w:rPr>
        <w:t xml:space="preserve"> de aproximadamente </w:t>
      </w:r>
      <w:r w:rsidR="00FB4FC0" w:rsidRPr="00BA76D2">
        <w:rPr>
          <w:color w:val="auto"/>
          <w:sz w:val="20"/>
          <w:lang w:val="es-CL"/>
        </w:rPr>
        <w:t>51</w:t>
      </w:r>
      <w:r w:rsidRPr="00BA76D2">
        <w:rPr>
          <w:color w:val="auto"/>
          <w:sz w:val="20"/>
          <w:lang w:val="es-CL"/>
        </w:rPr>
        <w:t xml:space="preserve"> </w:t>
      </w:r>
      <w:r w:rsidR="00FB4FC0" w:rsidRPr="00BA76D2">
        <w:rPr>
          <w:color w:val="auto"/>
          <w:sz w:val="20"/>
          <w:lang w:val="es-CL"/>
        </w:rPr>
        <w:t>líneas</w:t>
      </w:r>
      <w:r w:rsidR="00010755" w:rsidRPr="00BA76D2">
        <w:rPr>
          <w:color w:val="auto"/>
          <w:sz w:val="20"/>
          <w:lang w:val="es-CL"/>
        </w:rPr>
        <w:t xml:space="preserve"> de texto, que no fueron incluidas en el entrenamiento de cada modelo, con el fin de observar su comportamiento en reconocimiento</w:t>
      </w:r>
      <w:r w:rsidR="00010755" w:rsidRPr="003D0276">
        <w:rPr>
          <w:color w:val="FF0000"/>
          <w:sz w:val="20"/>
          <w:lang w:val="es-CL"/>
        </w:rPr>
        <w:t>.</w:t>
      </w:r>
    </w:p>
    <w:p w14:paraId="1CF496D0" w14:textId="52ED1989" w:rsidR="000C2B79" w:rsidRPr="00BA76D2" w:rsidRDefault="00277EF5" w:rsidP="00CD0746">
      <w:pPr>
        <w:pStyle w:val="MDPI63Notes"/>
        <w:ind w:left="1843"/>
        <w:rPr>
          <w:sz w:val="20"/>
          <w:lang w:val="es-CL"/>
        </w:rPr>
      </w:pPr>
      <w:r w:rsidRPr="00BA76D2">
        <w:rPr>
          <w:sz w:val="20"/>
          <w:lang w:val="es-CL"/>
        </w:rPr>
        <w:t xml:space="preserve">Continuando con la fase experimental de los modelos BERT y Tiny BERT, se procedió a realizar </w:t>
      </w:r>
      <w:r w:rsidR="00B33F24" w:rsidRPr="00BA76D2">
        <w:rPr>
          <w:sz w:val="20"/>
          <w:lang w:val="es-CL"/>
        </w:rPr>
        <w:t>las respectivas mediciones, a finde verificar y cuantificar l</w:t>
      </w:r>
      <w:r w:rsidR="0056749F" w:rsidRPr="00BA76D2">
        <w:rPr>
          <w:sz w:val="20"/>
          <w:lang w:val="es-CL"/>
        </w:rPr>
        <w:t>a capacidad de clasificación de ambos modelos BERT y Tiny Bert, en tareas de reconocimiento de correos electrónicos maliciosos</w:t>
      </w:r>
      <w:r w:rsidR="00CA0727" w:rsidRPr="00BA76D2">
        <w:rPr>
          <w:sz w:val="20"/>
          <w:lang w:val="es-CL"/>
        </w:rPr>
        <w:t xml:space="preserve">, para lo siguiente se tomaron diferentes muestras de un </w:t>
      </w:r>
      <w:proofErr w:type="spellStart"/>
      <w:r w:rsidR="00CA0727" w:rsidRPr="00BA76D2">
        <w:rPr>
          <w:sz w:val="20"/>
          <w:lang w:val="es-CL"/>
        </w:rPr>
        <w:t>dataset</w:t>
      </w:r>
      <w:proofErr w:type="spellEnd"/>
      <w:r w:rsidR="00CA0727" w:rsidRPr="00BA76D2">
        <w:rPr>
          <w:sz w:val="20"/>
          <w:lang w:val="es-CL"/>
        </w:rPr>
        <w:t xml:space="preserve">, de datos, distintos del que se entrenaron ambos modelos </w:t>
      </w:r>
      <w:r w:rsidR="00D03776" w:rsidRPr="00BA76D2">
        <w:rPr>
          <w:sz w:val="20"/>
          <w:lang w:val="es-CL"/>
        </w:rPr>
        <w:t>a fin de cuantificar su respectiva capacidad</w:t>
      </w:r>
      <w:r w:rsidR="009810B9" w:rsidRPr="00BA76D2">
        <w:rPr>
          <w:sz w:val="20"/>
          <w:lang w:val="es-CL"/>
        </w:rPr>
        <w:t xml:space="preserve"> de clasificación, en razón de esto, se comenzó cuantificando el modelo </w:t>
      </w:r>
      <w:proofErr w:type="spellStart"/>
      <w:r w:rsidR="009810B9" w:rsidRPr="00BA76D2">
        <w:rPr>
          <w:b/>
          <w:bCs/>
          <w:sz w:val="20"/>
          <w:lang w:val="es-CL"/>
        </w:rPr>
        <w:t>TinyB</w:t>
      </w:r>
      <w:r w:rsidR="007C59E8">
        <w:rPr>
          <w:b/>
          <w:bCs/>
          <w:sz w:val="20"/>
          <w:lang w:val="es-CL"/>
        </w:rPr>
        <w:t>ert</w:t>
      </w:r>
      <w:proofErr w:type="spellEnd"/>
      <w:r w:rsidR="009810B9" w:rsidRPr="00BA76D2">
        <w:rPr>
          <w:b/>
          <w:bCs/>
          <w:sz w:val="20"/>
          <w:lang w:val="es-CL"/>
        </w:rPr>
        <w:t xml:space="preserve">, </w:t>
      </w:r>
      <w:r w:rsidR="009810B9" w:rsidRPr="00BA76D2">
        <w:rPr>
          <w:sz w:val="20"/>
          <w:lang w:val="es-CL"/>
        </w:rPr>
        <w:t>respecto a su capacidad predictora</w:t>
      </w:r>
      <w:r w:rsidR="00955D00" w:rsidRPr="00BA76D2">
        <w:rPr>
          <w:sz w:val="20"/>
          <w:lang w:val="es-CL"/>
        </w:rPr>
        <w:t>, obteniendo los siguientes resultados.</w:t>
      </w:r>
    </w:p>
    <w:p w14:paraId="7AC3D302" w14:textId="17647384" w:rsidR="00955D00" w:rsidRPr="00BA76D2" w:rsidRDefault="00A05B19" w:rsidP="00294A44">
      <w:pPr>
        <w:pStyle w:val="MDPI63Notes"/>
        <w:ind w:left="1333" w:firstLine="510"/>
        <w:rPr>
          <w:b/>
          <w:bCs/>
          <w:sz w:val="20"/>
          <w:lang w:val="es-CL"/>
        </w:rPr>
      </w:pPr>
      <w:bookmarkStart w:id="6" w:name="_Hlk176286704"/>
      <w:r>
        <w:rPr>
          <w:b/>
          <w:bCs/>
          <w:sz w:val="20"/>
          <w:lang w:val="es-CL"/>
        </w:rPr>
        <w:t>Tiny Bert</w:t>
      </w:r>
    </w:p>
    <w:bookmarkEnd w:id="6"/>
    <w:p w14:paraId="736F5FD7" w14:textId="30ECD925" w:rsidR="00955D00" w:rsidRPr="00BA76D2" w:rsidRDefault="00FA2CB1" w:rsidP="00CD0746">
      <w:pPr>
        <w:pStyle w:val="MDPI63Notes"/>
        <w:ind w:left="1843"/>
        <w:rPr>
          <w:sz w:val="20"/>
          <w:lang w:val="es-CL"/>
        </w:rPr>
      </w:pPr>
      <w:r w:rsidRPr="00BA76D2">
        <w:rPr>
          <w:noProof/>
          <w:sz w:val="20"/>
          <w:lang w:val="es-CL"/>
        </w:rPr>
        <w:drawing>
          <wp:inline distT="0" distB="0" distL="0" distR="0" wp14:anchorId="6F19B639" wp14:editId="40883DB4">
            <wp:extent cx="2990972" cy="1971913"/>
            <wp:effectExtent l="0" t="0" r="0" b="9525"/>
            <wp:docPr id="132778690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0">
                      <a:extLst>
                        <a:ext uri="{28A0092B-C50C-407E-A947-70E740481C1C}">
                          <a14:useLocalDpi xmlns:a14="http://schemas.microsoft.com/office/drawing/2010/main" val="0"/>
                        </a:ext>
                      </a:extLst>
                    </a:blip>
                    <a:srcRect r="8824"/>
                    <a:stretch/>
                  </pic:blipFill>
                  <pic:spPr bwMode="auto">
                    <a:xfrm>
                      <a:off x="0" y="0"/>
                      <a:ext cx="3003698" cy="1980303"/>
                    </a:xfrm>
                    <a:prstGeom prst="rect">
                      <a:avLst/>
                    </a:prstGeom>
                    <a:noFill/>
                    <a:ln>
                      <a:noFill/>
                    </a:ln>
                    <a:extLst>
                      <a:ext uri="{53640926-AAD7-44D8-BBD7-CCE9431645EC}">
                        <a14:shadowObscured xmlns:a14="http://schemas.microsoft.com/office/drawing/2010/main"/>
                      </a:ext>
                    </a:extLst>
                  </pic:spPr>
                </pic:pic>
              </a:graphicData>
            </a:graphic>
          </wp:inline>
        </w:drawing>
      </w:r>
    </w:p>
    <w:p w14:paraId="2F266912" w14:textId="7549659A" w:rsidR="002D28E6" w:rsidRDefault="002D28E6" w:rsidP="002D28E6">
      <w:pPr>
        <w:pStyle w:val="MDPI63Notes"/>
        <w:ind w:left="2863" w:firstLine="197"/>
        <w:rPr>
          <w:sz w:val="20"/>
          <w:lang w:val="es-CL"/>
        </w:rPr>
      </w:pPr>
      <w:r w:rsidRPr="002D28E6">
        <w:rPr>
          <w:sz w:val="20"/>
          <w:lang w:val="es-CL"/>
        </w:rPr>
        <w:t xml:space="preserve">(grafico </w:t>
      </w:r>
      <w:r w:rsidR="00A05B19">
        <w:rPr>
          <w:sz w:val="20"/>
          <w:lang w:val="es-CL"/>
        </w:rPr>
        <w:t>Nro.07</w:t>
      </w:r>
      <w:r w:rsidR="00D9141F">
        <w:rPr>
          <w:sz w:val="20"/>
          <w:lang w:val="es-CL"/>
        </w:rPr>
        <w:t>, grafico desempeño Tiny Bert</w:t>
      </w:r>
      <w:r w:rsidRPr="002D28E6">
        <w:rPr>
          <w:sz w:val="20"/>
          <w:lang w:val="es-CL"/>
        </w:rPr>
        <w:t>)</w:t>
      </w:r>
    </w:p>
    <w:p w14:paraId="106BA4B5" w14:textId="035C5B85" w:rsidR="00D9141F" w:rsidRPr="002D28E6" w:rsidRDefault="00D9141F" w:rsidP="002D28E6">
      <w:pPr>
        <w:pStyle w:val="MDPI63Notes"/>
        <w:ind w:left="2863" w:firstLine="197"/>
        <w:rPr>
          <w:sz w:val="20"/>
          <w:lang w:val="es-CL"/>
        </w:rPr>
      </w:pPr>
      <w:r>
        <w:rPr>
          <w:sz w:val="20"/>
          <w:lang w:val="es-CL"/>
        </w:rPr>
        <w:t>(Fuente elaboración propia)</w:t>
      </w:r>
    </w:p>
    <w:p w14:paraId="3574559E" w14:textId="2C1D702E" w:rsidR="000C2B79" w:rsidRPr="00BA76D2" w:rsidRDefault="009B6D2B" w:rsidP="00CD0746">
      <w:pPr>
        <w:pStyle w:val="MDPI63Notes"/>
        <w:ind w:left="1843"/>
        <w:rPr>
          <w:sz w:val="20"/>
          <w:lang w:val="es-CL"/>
        </w:rPr>
      </w:pPr>
      <w:r w:rsidRPr="00BA76D2">
        <w:rPr>
          <w:sz w:val="20"/>
          <w:lang w:val="es-CL"/>
        </w:rPr>
        <w:t>Acá podemos inferir lo siguiente, que el modelo antes mencionado predijo correctamen</w:t>
      </w:r>
      <w:r w:rsidR="00E74B47" w:rsidRPr="00BA76D2">
        <w:rPr>
          <w:sz w:val="20"/>
          <w:lang w:val="es-CL"/>
        </w:rPr>
        <w:t>te solo el 4</w:t>
      </w:r>
      <w:r w:rsidR="00FA2CB1" w:rsidRPr="00BA76D2">
        <w:rPr>
          <w:sz w:val="20"/>
          <w:lang w:val="es-CL"/>
        </w:rPr>
        <w:t>3</w:t>
      </w:r>
      <w:r w:rsidR="00E74B47" w:rsidRPr="00BA76D2">
        <w:rPr>
          <w:sz w:val="20"/>
          <w:lang w:val="es-CL"/>
        </w:rPr>
        <w:t xml:space="preserve">% de las </w:t>
      </w:r>
      <w:r w:rsidR="00254BC3" w:rsidRPr="00BA76D2">
        <w:rPr>
          <w:sz w:val="20"/>
          <w:lang w:val="es-CL"/>
        </w:rPr>
        <w:t>líneas</w:t>
      </w:r>
      <w:r w:rsidR="00E74B47" w:rsidRPr="00BA76D2">
        <w:rPr>
          <w:sz w:val="20"/>
          <w:lang w:val="es-CL"/>
        </w:rPr>
        <w:t xml:space="preserve"> de textos a predecir, y con un 5</w:t>
      </w:r>
      <w:r w:rsidR="00FA2CB1" w:rsidRPr="00BA76D2">
        <w:rPr>
          <w:sz w:val="20"/>
          <w:lang w:val="es-CL"/>
        </w:rPr>
        <w:t>7</w:t>
      </w:r>
      <w:r w:rsidR="00E74B47" w:rsidRPr="00BA76D2">
        <w:rPr>
          <w:sz w:val="20"/>
          <w:lang w:val="es-CL"/>
        </w:rPr>
        <w:t>% de predicciones erróneas, en este caso, podemos mencionar que las predicciones a diferencia de l</w:t>
      </w:r>
      <w:r w:rsidR="00E35469" w:rsidRPr="00BA76D2">
        <w:rPr>
          <w:sz w:val="20"/>
          <w:lang w:val="es-CL"/>
        </w:rPr>
        <w:t xml:space="preserve">os datos de entrenamiento si se efectuaron con un nivel de aleatoriedad alto, por ende los datos obtenidos no reflejan </w:t>
      </w:r>
      <w:r w:rsidR="00201EB4" w:rsidRPr="00BA76D2">
        <w:rPr>
          <w:sz w:val="20"/>
          <w:lang w:val="es-CL"/>
        </w:rPr>
        <w:t xml:space="preserve">el reporte de </w:t>
      </w:r>
      <w:r w:rsidR="00254BC3" w:rsidRPr="00BA76D2">
        <w:rPr>
          <w:sz w:val="20"/>
          <w:lang w:val="es-CL"/>
        </w:rPr>
        <w:t>clasificación</w:t>
      </w:r>
      <w:r w:rsidR="00201EB4" w:rsidRPr="00BA76D2">
        <w:rPr>
          <w:sz w:val="20"/>
          <w:lang w:val="es-CL"/>
        </w:rPr>
        <w:t xml:space="preserve"> del entrenamiento del respectivo modelo, ya que los valores correctos están muy por debajo de los valores de </w:t>
      </w:r>
      <w:r w:rsidR="00254BC3" w:rsidRPr="00BA76D2">
        <w:rPr>
          <w:sz w:val="20"/>
          <w:lang w:val="es-CL"/>
        </w:rPr>
        <w:t>precisión</w:t>
      </w:r>
      <w:r w:rsidR="00201EB4" w:rsidRPr="00BA76D2">
        <w:rPr>
          <w:sz w:val="20"/>
          <w:lang w:val="es-CL"/>
        </w:rPr>
        <w:t xml:space="preserve"> </w:t>
      </w:r>
      <w:r w:rsidR="00A04041" w:rsidRPr="00BA76D2">
        <w:rPr>
          <w:sz w:val="20"/>
          <w:lang w:val="es-CL"/>
        </w:rPr>
        <w:t xml:space="preserve">y </w:t>
      </w:r>
      <w:proofErr w:type="spellStart"/>
      <w:r w:rsidR="00A04041" w:rsidRPr="00BA76D2">
        <w:rPr>
          <w:sz w:val="20"/>
          <w:lang w:val="es-CL"/>
        </w:rPr>
        <w:t>accuracy</w:t>
      </w:r>
      <w:proofErr w:type="spellEnd"/>
      <w:r w:rsidR="00A04041" w:rsidRPr="00BA76D2">
        <w:rPr>
          <w:sz w:val="20"/>
          <w:lang w:val="es-CL"/>
        </w:rPr>
        <w:t xml:space="preserve"> del entrenamiento. </w:t>
      </w:r>
      <w:r w:rsidRPr="00BA76D2">
        <w:rPr>
          <w:sz w:val="20"/>
          <w:lang w:val="es-CL"/>
        </w:rPr>
        <w:t xml:space="preserve"> </w:t>
      </w:r>
    </w:p>
    <w:p w14:paraId="18BAC697" w14:textId="2445E832" w:rsidR="00A04041" w:rsidRPr="00BA76D2" w:rsidRDefault="00A04041" w:rsidP="00A04041">
      <w:pPr>
        <w:pStyle w:val="MDPI63Notes"/>
        <w:ind w:left="1843"/>
        <w:rPr>
          <w:b/>
          <w:bCs/>
          <w:sz w:val="20"/>
          <w:lang w:val="es-CL"/>
        </w:rPr>
      </w:pPr>
      <w:r w:rsidRPr="00BA76D2">
        <w:rPr>
          <w:b/>
          <w:bCs/>
          <w:sz w:val="20"/>
          <w:lang w:val="es-CL"/>
        </w:rPr>
        <w:t xml:space="preserve">Reporte de clasificación </w:t>
      </w:r>
      <w:proofErr w:type="spellStart"/>
      <w:r w:rsidRPr="00BA76D2">
        <w:rPr>
          <w:b/>
          <w:bCs/>
          <w:sz w:val="20"/>
          <w:lang w:val="es-CL"/>
        </w:rPr>
        <w:t>TinyB</w:t>
      </w:r>
      <w:r w:rsidR="00D56768">
        <w:rPr>
          <w:b/>
          <w:bCs/>
          <w:sz w:val="20"/>
          <w:lang w:val="es-CL"/>
        </w:rPr>
        <w:t>ert</w:t>
      </w:r>
      <w:proofErr w:type="spellEnd"/>
      <w:r w:rsidR="0097715C" w:rsidRPr="00BA76D2">
        <w:rPr>
          <w:b/>
          <w:bCs/>
          <w:sz w:val="20"/>
          <w:lang w:val="es-CL"/>
        </w:rPr>
        <w:t>, del modelo entrenado.</w:t>
      </w:r>
    </w:p>
    <w:p w14:paraId="2F013819" w14:textId="50614EFE" w:rsidR="000C2B79" w:rsidRPr="00BA76D2" w:rsidRDefault="000C2B79" w:rsidP="00CD0746">
      <w:pPr>
        <w:pStyle w:val="MDPI63Notes"/>
        <w:ind w:left="1843"/>
        <w:rPr>
          <w:b/>
          <w:bCs/>
          <w:sz w:val="20"/>
          <w:lang w:val="es-CL"/>
        </w:rPr>
      </w:pPr>
    </w:p>
    <w:tbl>
      <w:tblPr>
        <w:tblStyle w:val="Tablaconcuadrcula"/>
        <w:tblW w:w="8558" w:type="dxa"/>
        <w:tblInd w:w="1838" w:type="dxa"/>
        <w:tblLook w:val="04A0" w:firstRow="1" w:lastRow="0" w:firstColumn="1" w:lastColumn="0" w:noHBand="0" w:noVBand="1"/>
      </w:tblPr>
      <w:tblGrid>
        <w:gridCol w:w="992"/>
        <w:gridCol w:w="1791"/>
        <w:gridCol w:w="1153"/>
        <w:gridCol w:w="992"/>
        <w:gridCol w:w="1220"/>
        <w:gridCol w:w="1051"/>
        <w:gridCol w:w="1359"/>
      </w:tblGrid>
      <w:tr w:rsidR="00A04041" w:rsidRPr="00BA76D2" w14:paraId="3D3FF20C" w14:textId="77777777" w:rsidTr="0067258B">
        <w:tc>
          <w:tcPr>
            <w:tcW w:w="992" w:type="dxa"/>
          </w:tcPr>
          <w:p w14:paraId="3BDBB312" w14:textId="77777777" w:rsidR="00A04041" w:rsidRPr="00BA76D2" w:rsidRDefault="00A04041" w:rsidP="006038F4">
            <w:pPr>
              <w:pStyle w:val="MDPI63Notes"/>
              <w:rPr>
                <w:color w:val="auto"/>
                <w:sz w:val="20"/>
                <w:lang w:val="es-CL"/>
              </w:rPr>
            </w:pPr>
            <w:proofErr w:type="spellStart"/>
            <w:r w:rsidRPr="00BA76D2">
              <w:rPr>
                <w:color w:val="auto"/>
                <w:sz w:val="20"/>
                <w:lang w:val="es-CL"/>
              </w:rPr>
              <w:t>Epoch</w:t>
            </w:r>
            <w:proofErr w:type="spellEnd"/>
          </w:p>
        </w:tc>
        <w:tc>
          <w:tcPr>
            <w:tcW w:w="1791" w:type="dxa"/>
          </w:tcPr>
          <w:p w14:paraId="76718656" w14:textId="77777777" w:rsidR="00A04041" w:rsidRPr="00BA76D2" w:rsidRDefault="00A04041" w:rsidP="006038F4">
            <w:pPr>
              <w:pStyle w:val="MDPI63Notes"/>
              <w:rPr>
                <w:color w:val="auto"/>
                <w:sz w:val="20"/>
                <w:lang w:val="es-CL"/>
              </w:rPr>
            </w:pPr>
            <w:proofErr w:type="spellStart"/>
            <w:r w:rsidRPr="00BA76D2">
              <w:rPr>
                <w:color w:val="auto"/>
                <w:sz w:val="20"/>
                <w:lang w:val="es-CL"/>
              </w:rPr>
              <w:t>Validation</w:t>
            </w:r>
            <w:proofErr w:type="spellEnd"/>
            <w:r w:rsidRPr="00BA76D2">
              <w:rPr>
                <w:color w:val="auto"/>
                <w:sz w:val="20"/>
                <w:lang w:val="es-CL"/>
              </w:rPr>
              <w:t xml:space="preserve"> </w:t>
            </w:r>
            <w:proofErr w:type="spellStart"/>
            <w:r w:rsidRPr="00BA76D2">
              <w:rPr>
                <w:color w:val="auto"/>
                <w:sz w:val="20"/>
                <w:lang w:val="es-CL"/>
              </w:rPr>
              <w:t>loss</w:t>
            </w:r>
            <w:proofErr w:type="spellEnd"/>
          </w:p>
        </w:tc>
        <w:tc>
          <w:tcPr>
            <w:tcW w:w="1153" w:type="dxa"/>
          </w:tcPr>
          <w:p w14:paraId="7C3B9869" w14:textId="77777777" w:rsidR="00A04041" w:rsidRPr="00BA76D2" w:rsidRDefault="00A04041" w:rsidP="006038F4">
            <w:pPr>
              <w:pStyle w:val="MDPI63Notes"/>
              <w:rPr>
                <w:color w:val="auto"/>
                <w:sz w:val="20"/>
                <w:lang w:val="es-CL"/>
              </w:rPr>
            </w:pPr>
            <w:proofErr w:type="spellStart"/>
            <w:r w:rsidRPr="00BA76D2">
              <w:rPr>
                <w:color w:val="auto"/>
                <w:sz w:val="20"/>
                <w:lang w:val="es-CL"/>
              </w:rPr>
              <w:t>Accuracy</w:t>
            </w:r>
            <w:proofErr w:type="spellEnd"/>
          </w:p>
        </w:tc>
        <w:tc>
          <w:tcPr>
            <w:tcW w:w="992" w:type="dxa"/>
          </w:tcPr>
          <w:p w14:paraId="1552E810" w14:textId="77777777" w:rsidR="00A04041" w:rsidRPr="00BA76D2" w:rsidRDefault="00A04041" w:rsidP="006038F4">
            <w:pPr>
              <w:pStyle w:val="MDPI63Notes"/>
              <w:rPr>
                <w:color w:val="auto"/>
                <w:sz w:val="20"/>
                <w:lang w:val="es-CL"/>
              </w:rPr>
            </w:pPr>
            <w:r w:rsidRPr="00BA76D2">
              <w:rPr>
                <w:color w:val="auto"/>
                <w:sz w:val="20"/>
                <w:lang w:val="es-CL"/>
              </w:rPr>
              <w:t>F1</w:t>
            </w:r>
          </w:p>
        </w:tc>
        <w:tc>
          <w:tcPr>
            <w:tcW w:w="1220" w:type="dxa"/>
          </w:tcPr>
          <w:p w14:paraId="289D614A" w14:textId="77777777" w:rsidR="00A04041" w:rsidRPr="00BA76D2" w:rsidRDefault="00A04041" w:rsidP="006038F4">
            <w:pPr>
              <w:pStyle w:val="MDPI63Notes"/>
              <w:rPr>
                <w:color w:val="auto"/>
                <w:sz w:val="20"/>
                <w:lang w:val="es-CL"/>
              </w:rPr>
            </w:pPr>
            <w:proofErr w:type="spellStart"/>
            <w:r w:rsidRPr="00BA76D2">
              <w:rPr>
                <w:color w:val="auto"/>
                <w:sz w:val="20"/>
                <w:lang w:val="es-CL"/>
              </w:rPr>
              <w:t>Precission</w:t>
            </w:r>
            <w:proofErr w:type="spellEnd"/>
          </w:p>
        </w:tc>
        <w:tc>
          <w:tcPr>
            <w:tcW w:w="1051" w:type="dxa"/>
          </w:tcPr>
          <w:p w14:paraId="38AA258E" w14:textId="77777777" w:rsidR="00A04041" w:rsidRPr="00BA76D2" w:rsidRDefault="00A04041" w:rsidP="006038F4">
            <w:pPr>
              <w:pStyle w:val="MDPI63Notes"/>
              <w:rPr>
                <w:color w:val="auto"/>
                <w:sz w:val="20"/>
                <w:lang w:val="es-CL"/>
              </w:rPr>
            </w:pPr>
            <w:proofErr w:type="spellStart"/>
            <w:r w:rsidRPr="00BA76D2">
              <w:rPr>
                <w:color w:val="auto"/>
                <w:sz w:val="20"/>
                <w:lang w:val="es-CL"/>
              </w:rPr>
              <w:t>Recall</w:t>
            </w:r>
            <w:proofErr w:type="spellEnd"/>
          </w:p>
        </w:tc>
        <w:tc>
          <w:tcPr>
            <w:tcW w:w="1359" w:type="dxa"/>
          </w:tcPr>
          <w:p w14:paraId="726F91F9" w14:textId="77777777" w:rsidR="00A04041" w:rsidRPr="00BA76D2" w:rsidRDefault="00A04041" w:rsidP="006038F4">
            <w:pPr>
              <w:pStyle w:val="MDPI63Notes"/>
              <w:rPr>
                <w:color w:val="auto"/>
                <w:sz w:val="20"/>
                <w:lang w:val="es-CL"/>
              </w:rPr>
            </w:pPr>
            <w:r w:rsidRPr="00BA76D2">
              <w:rPr>
                <w:color w:val="auto"/>
                <w:sz w:val="20"/>
                <w:lang w:val="es-CL"/>
              </w:rPr>
              <w:t>AUC</w:t>
            </w:r>
          </w:p>
        </w:tc>
      </w:tr>
      <w:tr w:rsidR="00A04041" w:rsidRPr="00BA76D2" w14:paraId="677214A6" w14:textId="77777777" w:rsidTr="0067258B">
        <w:tc>
          <w:tcPr>
            <w:tcW w:w="992" w:type="dxa"/>
          </w:tcPr>
          <w:p w14:paraId="5935821C" w14:textId="77777777" w:rsidR="00A04041" w:rsidRPr="00BA76D2" w:rsidRDefault="00A04041" w:rsidP="006038F4">
            <w:pPr>
              <w:pStyle w:val="MDPI63Notes"/>
              <w:rPr>
                <w:color w:val="auto"/>
                <w:sz w:val="20"/>
                <w:lang w:val="es-CL"/>
              </w:rPr>
            </w:pPr>
            <w:r w:rsidRPr="00BA76D2">
              <w:rPr>
                <w:color w:val="auto"/>
                <w:sz w:val="20"/>
                <w:lang w:val="es-CL"/>
              </w:rPr>
              <w:t>16</w:t>
            </w:r>
          </w:p>
        </w:tc>
        <w:tc>
          <w:tcPr>
            <w:tcW w:w="1791" w:type="dxa"/>
          </w:tcPr>
          <w:p w14:paraId="74CD5E82" w14:textId="6FF2EC62" w:rsidR="00A04041" w:rsidRPr="00BA76D2" w:rsidRDefault="00A04041" w:rsidP="006038F4">
            <w:pPr>
              <w:pStyle w:val="MDPI63Notes"/>
              <w:rPr>
                <w:color w:val="auto"/>
                <w:sz w:val="20"/>
                <w:lang w:val="es-CL"/>
              </w:rPr>
            </w:pPr>
            <w:r w:rsidRPr="00BA76D2">
              <w:rPr>
                <w:color w:val="auto"/>
                <w:sz w:val="20"/>
                <w:lang w:val="es-CL"/>
              </w:rPr>
              <w:t>0.65</w:t>
            </w:r>
          </w:p>
        </w:tc>
        <w:tc>
          <w:tcPr>
            <w:tcW w:w="1153" w:type="dxa"/>
          </w:tcPr>
          <w:p w14:paraId="05AFA87A" w14:textId="7D400717" w:rsidR="00A04041" w:rsidRPr="00BA76D2" w:rsidRDefault="00A04041" w:rsidP="006038F4">
            <w:pPr>
              <w:pStyle w:val="MDPI63Notes"/>
              <w:rPr>
                <w:color w:val="auto"/>
                <w:sz w:val="20"/>
                <w:lang w:val="es-CL"/>
              </w:rPr>
            </w:pPr>
            <w:r w:rsidRPr="00BA76D2">
              <w:rPr>
                <w:color w:val="auto"/>
                <w:sz w:val="20"/>
                <w:lang w:val="es-CL"/>
              </w:rPr>
              <w:t>0.6</w:t>
            </w:r>
            <w:r w:rsidR="0067258B">
              <w:rPr>
                <w:color w:val="auto"/>
                <w:sz w:val="20"/>
                <w:lang w:val="es-CL"/>
              </w:rPr>
              <w:t>5</w:t>
            </w:r>
          </w:p>
        </w:tc>
        <w:tc>
          <w:tcPr>
            <w:tcW w:w="992"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90"/>
            </w:tblGrid>
            <w:tr w:rsidR="00A04041" w:rsidRPr="00BA76D2" w14:paraId="0BD843D6" w14:textId="77777777" w:rsidTr="006038F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DEFE8D" w14:textId="468D715C" w:rsidR="00A04041" w:rsidRPr="00BA76D2" w:rsidRDefault="00A04041" w:rsidP="006038F4">
                  <w:pPr>
                    <w:pStyle w:val="MDPI63Notes"/>
                    <w:rPr>
                      <w:color w:val="auto"/>
                      <w:sz w:val="20"/>
                    </w:rPr>
                  </w:pPr>
                  <w:r w:rsidRPr="00BA76D2">
                    <w:rPr>
                      <w:color w:val="auto"/>
                      <w:sz w:val="20"/>
                      <w:lang w:val="es-CL"/>
                    </w:rPr>
                    <w:t>0.6</w:t>
                  </w:r>
                  <w:r w:rsidR="0067258B">
                    <w:rPr>
                      <w:color w:val="auto"/>
                      <w:sz w:val="20"/>
                      <w:lang w:val="es-CL"/>
                    </w:rPr>
                    <w:t>9</w:t>
                  </w:r>
                </w:p>
              </w:tc>
            </w:tr>
          </w:tbl>
          <w:p w14:paraId="02AF2FB4" w14:textId="77777777" w:rsidR="00A04041" w:rsidRPr="00BA76D2" w:rsidRDefault="00A04041" w:rsidP="006038F4">
            <w:pPr>
              <w:pStyle w:val="MDPI63Notes"/>
              <w:rPr>
                <w:color w:val="auto"/>
                <w:sz w:val="20"/>
                <w:lang w:val="es-CL"/>
              </w:rPr>
            </w:pPr>
          </w:p>
        </w:tc>
        <w:tc>
          <w:tcPr>
            <w:tcW w:w="1220" w:type="dxa"/>
          </w:tcPr>
          <w:p w14:paraId="15C5C065" w14:textId="5102F5B3" w:rsidR="00A04041" w:rsidRPr="00BA76D2" w:rsidRDefault="00A04041" w:rsidP="006038F4">
            <w:pPr>
              <w:pStyle w:val="MDPI63Notes"/>
              <w:rPr>
                <w:color w:val="auto"/>
                <w:sz w:val="20"/>
                <w:lang w:val="es-CL"/>
              </w:rPr>
            </w:pPr>
            <w:r w:rsidRPr="00BA76D2">
              <w:rPr>
                <w:snapToGrid/>
                <w:color w:val="auto"/>
                <w:sz w:val="20"/>
                <w:lang w:val="es-CL" w:eastAsia="zh-CN" w:bidi="ar-SA"/>
              </w:rPr>
              <w:t>0.60</w:t>
            </w:r>
          </w:p>
        </w:tc>
        <w:tc>
          <w:tcPr>
            <w:tcW w:w="1051" w:type="dxa"/>
          </w:tcPr>
          <w:p w14:paraId="5E72986A" w14:textId="14074092" w:rsidR="00A04041" w:rsidRPr="00BA76D2" w:rsidRDefault="00A04041" w:rsidP="006038F4">
            <w:pPr>
              <w:pStyle w:val="MDPI63Notes"/>
              <w:rPr>
                <w:color w:val="auto"/>
                <w:sz w:val="20"/>
                <w:lang w:val="es-CL"/>
              </w:rPr>
            </w:pPr>
            <w:r w:rsidRPr="00BA76D2">
              <w:rPr>
                <w:color w:val="auto"/>
                <w:sz w:val="20"/>
                <w:lang w:val="es-CL"/>
              </w:rPr>
              <w:t>0.80</w:t>
            </w:r>
          </w:p>
        </w:tc>
        <w:tc>
          <w:tcPr>
            <w:tcW w:w="1359" w:type="dxa"/>
          </w:tcPr>
          <w:p w14:paraId="6D4E146A" w14:textId="42019D17" w:rsidR="00A04041" w:rsidRPr="00BA76D2" w:rsidRDefault="00A04041" w:rsidP="006038F4">
            <w:pPr>
              <w:pStyle w:val="MDPI63Notes"/>
              <w:rPr>
                <w:color w:val="auto"/>
                <w:sz w:val="20"/>
                <w:lang w:val="es-CL"/>
              </w:rPr>
            </w:pPr>
            <w:r w:rsidRPr="00BA76D2">
              <w:rPr>
                <w:color w:val="auto"/>
                <w:sz w:val="20"/>
                <w:lang w:val="es-CL"/>
              </w:rPr>
              <w:t>0.7</w:t>
            </w:r>
            <w:r w:rsidR="0067258B">
              <w:rPr>
                <w:color w:val="auto"/>
                <w:sz w:val="20"/>
                <w:lang w:val="es-CL"/>
              </w:rPr>
              <w:t>4</w:t>
            </w:r>
          </w:p>
        </w:tc>
      </w:tr>
    </w:tbl>
    <w:p w14:paraId="10A7FE57" w14:textId="6E32E2E0" w:rsidR="002D28E6" w:rsidRDefault="00375BD7" w:rsidP="00375BD7">
      <w:pPr>
        <w:pStyle w:val="MDPI63Notes"/>
        <w:ind w:left="3883" w:firstLine="197"/>
        <w:rPr>
          <w:sz w:val="20"/>
          <w:lang w:val="es-CL"/>
        </w:rPr>
      </w:pPr>
      <w:r w:rsidRPr="00BA76D2">
        <w:rPr>
          <w:sz w:val="20"/>
          <w:lang w:val="es-CL"/>
        </w:rPr>
        <w:t>(</w:t>
      </w:r>
      <w:r w:rsidR="00323B73">
        <w:rPr>
          <w:sz w:val="20"/>
          <w:lang w:val="es-CL"/>
        </w:rPr>
        <w:t>Ta</w:t>
      </w:r>
      <w:r w:rsidR="002D28E6" w:rsidRPr="00BA76D2">
        <w:rPr>
          <w:sz w:val="20"/>
          <w:lang w:val="es-CL"/>
        </w:rPr>
        <w:t>bla</w:t>
      </w:r>
      <w:r w:rsidR="002D28E6" w:rsidRPr="002D28E6">
        <w:rPr>
          <w:sz w:val="20"/>
          <w:lang w:val="es-CL"/>
        </w:rPr>
        <w:t xml:space="preserve"> </w:t>
      </w:r>
      <w:r w:rsidR="00A05B19">
        <w:rPr>
          <w:sz w:val="20"/>
          <w:lang w:val="es-CL"/>
        </w:rPr>
        <w:t>Nro.0</w:t>
      </w:r>
      <w:r w:rsidR="00323B73">
        <w:rPr>
          <w:sz w:val="20"/>
          <w:lang w:val="es-CL"/>
        </w:rPr>
        <w:t>8, reporte de clasificación Tiny Bert</w:t>
      </w:r>
      <w:r w:rsidR="002D28E6" w:rsidRPr="002D28E6">
        <w:rPr>
          <w:sz w:val="20"/>
          <w:lang w:val="es-CL"/>
        </w:rPr>
        <w:t>)</w:t>
      </w:r>
    </w:p>
    <w:p w14:paraId="54D268AA" w14:textId="5504968B" w:rsidR="00323B73" w:rsidRPr="002D28E6" w:rsidRDefault="00323B73" w:rsidP="00375BD7">
      <w:pPr>
        <w:pStyle w:val="MDPI63Notes"/>
        <w:ind w:left="3883" w:firstLine="197"/>
        <w:rPr>
          <w:sz w:val="20"/>
          <w:lang w:val="es-CL"/>
        </w:rPr>
      </w:pPr>
      <w:r>
        <w:rPr>
          <w:sz w:val="20"/>
          <w:lang w:val="es-CL"/>
        </w:rPr>
        <w:t>(Fuente elaboración propia)</w:t>
      </w:r>
    </w:p>
    <w:p w14:paraId="3115C942" w14:textId="77777777" w:rsidR="00D653F2" w:rsidRDefault="00D653F2" w:rsidP="00CD0746">
      <w:pPr>
        <w:pStyle w:val="MDPI63Notes"/>
        <w:ind w:left="1843"/>
        <w:rPr>
          <w:b/>
          <w:bCs/>
          <w:sz w:val="20"/>
          <w:lang w:val="es-CL"/>
        </w:rPr>
      </w:pPr>
    </w:p>
    <w:p w14:paraId="38E3118E" w14:textId="7D729D9F" w:rsidR="000C2B79" w:rsidRPr="00BA76D2" w:rsidRDefault="0097715C" w:rsidP="00CD0746">
      <w:pPr>
        <w:pStyle w:val="MDPI63Notes"/>
        <w:ind w:left="1843"/>
        <w:rPr>
          <w:b/>
          <w:bCs/>
          <w:sz w:val="20"/>
          <w:lang w:val="es-CL"/>
        </w:rPr>
      </w:pPr>
      <w:r w:rsidRPr="00BA76D2">
        <w:rPr>
          <w:b/>
          <w:bCs/>
          <w:sz w:val="20"/>
          <w:lang w:val="es-CL"/>
        </w:rPr>
        <w:t xml:space="preserve">Datos obtenidos y cuantificados </w:t>
      </w:r>
      <w:r w:rsidR="00CE0939" w:rsidRPr="00BA76D2">
        <w:rPr>
          <w:b/>
          <w:bCs/>
          <w:sz w:val="20"/>
          <w:lang w:val="es-CL"/>
        </w:rPr>
        <w:t>con relación a</w:t>
      </w:r>
      <w:r w:rsidRPr="00BA76D2">
        <w:rPr>
          <w:b/>
          <w:bCs/>
          <w:sz w:val="20"/>
          <w:lang w:val="es-CL"/>
        </w:rPr>
        <w:t xml:space="preserve"> </w:t>
      </w:r>
      <w:r w:rsidR="007E3B66" w:rsidRPr="00BA76D2">
        <w:rPr>
          <w:b/>
          <w:bCs/>
          <w:sz w:val="20"/>
          <w:lang w:val="es-CL"/>
        </w:rPr>
        <w:t>predicciones</w:t>
      </w:r>
      <w:r w:rsidR="006E7DE8" w:rsidRPr="00BA76D2">
        <w:rPr>
          <w:b/>
          <w:bCs/>
          <w:sz w:val="20"/>
          <w:lang w:val="es-CL"/>
        </w:rPr>
        <w:t xml:space="preserve">, los cuales se </w:t>
      </w:r>
      <w:r w:rsidR="00232641" w:rsidRPr="00BA76D2">
        <w:rPr>
          <w:b/>
          <w:bCs/>
          <w:sz w:val="20"/>
          <w:lang w:val="es-CL"/>
        </w:rPr>
        <w:t>presentarán</w:t>
      </w:r>
      <w:r w:rsidR="006E7DE8" w:rsidRPr="00BA76D2">
        <w:rPr>
          <w:b/>
          <w:bCs/>
          <w:sz w:val="20"/>
          <w:lang w:val="es-CL"/>
        </w:rPr>
        <w:t xml:space="preserve"> mediante tabla dinámica.</w:t>
      </w:r>
    </w:p>
    <w:p w14:paraId="6D060A5C" w14:textId="182080CD" w:rsidR="000C2B79" w:rsidRPr="00BA76D2" w:rsidRDefault="001C6B95" w:rsidP="00CD0746">
      <w:pPr>
        <w:pStyle w:val="MDPI63Notes"/>
        <w:ind w:left="1843"/>
        <w:rPr>
          <w:sz w:val="20"/>
          <w:lang w:val="es-CL"/>
        </w:rPr>
      </w:pPr>
      <w:r w:rsidRPr="00BA76D2">
        <w:rPr>
          <w:sz w:val="20"/>
          <w:lang w:val="es-CL"/>
        </w:rPr>
        <w:t xml:space="preserve">Al observar la respectiva tabla dinámica y comparar los valores de </w:t>
      </w:r>
      <w:r w:rsidR="005C570A" w:rsidRPr="00BA76D2">
        <w:rPr>
          <w:sz w:val="20"/>
          <w:lang w:val="es-CL"/>
        </w:rPr>
        <w:t>precisión</w:t>
      </w:r>
      <w:r w:rsidRPr="00BA76D2">
        <w:rPr>
          <w:sz w:val="20"/>
          <w:lang w:val="es-CL"/>
        </w:rPr>
        <w:t xml:space="preserve"> y </w:t>
      </w:r>
      <w:proofErr w:type="spellStart"/>
      <w:r w:rsidRPr="00BA76D2">
        <w:rPr>
          <w:sz w:val="20"/>
          <w:lang w:val="es-CL"/>
        </w:rPr>
        <w:t>accuracy</w:t>
      </w:r>
      <w:proofErr w:type="spellEnd"/>
      <w:r w:rsidRPr="00BA76D2">
        <w:rPr>
          <w:sz w:val="20"/>
          <w:lang w:val="es-CL"/>
        </w:rPr>
        <w:t xml:space="preserve"> vs los valores positivos de predicción, se observa que en los valores de predicción </w:t>
      </w:r>
      <w:r w:rsidR="00B53717" w:rsidRPr="00BA76D2">
        <w:rPr>
          <w:sz w:val="20"/>
          <w:lang w:val="es-CL"/>
        </w:rPr>
        <w:t>son</w:t>
      </w:r>
      <w:r w:rsidRPr="00BA76D2">
        <w:rPr>
          <w:sz w:val="20"/>
          <w:lang w:val="es-CL"/>
        </w:rPr>
        <w:t xml:space="preserve"> mucho menor</w:t>
      </w:r>
      <w:r w:rsidR="00B53717" w:rsidRPr="00BA76D2">
        <w:rPr>
          <w:sz w:val="20"/>
          <w:lang w:val="es-CL"/>
        </w:rPr>
        <w:t xml:space="preserve"> que los de entrenamiento, lo cual demuestra que el modelo predictivo no se </w:t>
      </w:r>
      <w:r w:rsidR="005C570A" w:rsidRPr="00BA76D2">
        <w:rPr>
          <w:sz w:val="20"/>
          <w:lang w:val="es-CL"/>
        </w:rPr>
        <w:t>ajustó</w:t>
      </w:r>
      <w:r w:rsidR="00B53717" w:rsidRPr="00BA76D2">
        <w:rPr>
          <w:sz w:val="20"/>
          <w:lang w:val="es-CL"/>
        </w:rPr>
        <w:t xml:space="preserve"> correctament</w:t>
      </w:r>
      <w:r w:rsidR="005C570A" w:rsidRPr="00BA76D2">
        <w:rPr>
          <w:sz w:val="20"/>
          <w:lang w:val="es-CL"/>
        </w:rPr>
        <w:t xml:space="preserve">e, </w:t>
      </w:r>
      <w:r w:rsidR="00023A8A" w:rsidRPr="00BA76D2">
        <w:rPr>
          <w:sz w:val="20"/>
          <w:lang w:val="es-CL"/>
        </w:rPr>
        <w:t>además</w:t>
      </w:r>
      <w:r w:rsidR="005C570A" w:rsidRPr="00BA76D2">
        <w:rPr>
          <w:sz w:val="20"/>
          <w:lang w:val="es-CL"/>
        </w:rPr>
        <w:t xml:space="preserve"> es dable mencionar que la cantidad de datos con la que se </w:t>
      </w:r>
      <w:r w:rsidR="00E85DE3" w:rsidRPr="00BA76D2">
        <w:rPr>
          <w:sz w:val="20"/>
          <w:lang w:val="es-CL"/>
        </w:rPr>
        <w:t>entrenó</w:t>
      </w:r>
      <w:r w:rsidR="005C570A" w:rsidRPr="00BA76D2">
        <w:rPr>
          <w:sz w:val="20"/>
          <w:lang w:val="es-CL"/>
        </w:rPr>
        <w:t xml:space="preserve">, no alcanza hacer el 10% del </w:t>
      </w:r>
      <w:proofErr w:type="spellStart"/>
      <w:r w:rsidR="005C570A" w:rsidRPr="00BA76D2">
        <w:rPr>
          <w:sz w:val="20"/>
          <w:lang w:val="es-CL"/>
        </w:rPr>
        <w:t>dataset</w:t>
      </w:r>
      <w:proofErr w:type="spellEnd"/>
      <w:r w:rsidR="005C570A" w:rsidRPr="00BA76D2">
        <w:rPr>
          <w:sz w:val="20"/>
          <w:lang w:val="es-CL"/>
        </w:rPr>
        <w:t xml:space="preserve"> original, ya que el modelo o en general los modelos BERT requieren, demasiados recursos, de los cuales </w:t>
      </w:r>
      <w:r w:rsidR="00E85DE3" w:rsidRPr="00BA76D2">
        <w:rPr>
          <w:sz w:val="20"/>
          <w:lang w:val="es-CL"/>
        </w:rPr>
        <w:t>no se tenían en el presente experimento.</w:t>
      </w:r>
      <w:r w:rsidRPr="00BA76D2">
        <w:rPr>
          <w:sz w:val="20"/>
          <w:lang w:val="es-CL"/>
        </w:rPr>
        <w:t xml:space="preserve"> </w:t>
      </w:r>
    </w:p>
    <w:p w14:paraId="769D057C" w14:textId="6B78DC06" w:rsidR="000C2B79" w:rsidRPr="00BA76D2" w:rsidRDefault="00E85DE3" w:rsidP="00CD0746">
      <w:pPr>
        <w:pStyle w:val="MDPI63Notes"/>
        <w:ind w:left="1843"/>
        <w:rPr>
          <w:b/>
          <w:bCs/>
          <w:sz w:val="20"/>
          <w:lang w:val="es-CL"/>
        </w:rPr>
      </w:pPr>
      <w:r w:rsidRPr="00BA76D2">
        <w:rPr>
          <w:b/>
          <w:bCs/>
          <w:sz w:val="20"/>
          <w:lang w:val="es-CL"/>
        </w:rPr>
        <w:t>Tabla dinámica.</w:t>
      </w:r>
    </w:p>
    <w:p w14:paraId="48298803" w14:textId="6DC7AF44" w:rsidR="000C2B79" w:rsidRPr="00BA76D2" w:rsidRDefault="00CE6B86" w:rsidP="00CD0746">
      <w:pPr>
        <w:pStyle w:val="MDPI63Notes"/>
        <w:ind w:left="1843"/>
        <w:rPr>
          <w:b/>
          <w:bCs/>
          <w:sz w:val="20"/>
          <w:lang w:val="es-CL"/>
        </w:rPr>
      </w:pPr>
      <w:r w:rsidRPr="00BA76D2">
        <w:rPr>
          <w:b/>
          <w:bCs/>
          <w:noProof/>
          <w:sz w:val="20"/>
          <w:lang w:val="es-CL"/>
        </w:rPr>
        <w:drawing>
          <wp:inline distT="0" distB="0" distL="0" distR="0" wp14:anchorId="209BA9C2" wp14:editId="2593B6C5">
            <wp:extent cx="3153215" cy="733527"/>
            <wp:effectExtent l="0" t="0" r="9525" b="9525"/>
            <wp:docPr id="115857998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79985" name="Imagen 1" descr="Interfaz de usuario gráfica, Texto, Aplicación&#10;&#10;Descripción generada automáticamente"/>
                    <pic:cNvPicPr/>
                  </pic:nvPicPr>
                  <pic:blipFill>
                    <a:blip r:embed="rId21"/>
                    <a:stretch>
                      <a:fillRect/>
                    </a:stretch>
                  </pic:blipFill>
                  <pic:spPr>
                    <a:xfrm>
                      <a:off x="0" y="0"/>
                      <a:ext cx="3153215" cy="733527"/>
                    </a:xfrm>
                    <a:prstGeom prst="rect">
                      <a:avLst/>
                    </a:prstGeom>
                  </pic:spPr>
                </pic:pic>
              </a:graphicData>
            </a:graphic>
          </wp:inline>
        </w:drawing>
      </w:r>
    </w:p>
    <w:p w14:paraId="02DE17B9" w14:textId="7C968256" w:rsidR="00375BD7" w:rsidRDefault="00375BD7" w:rsidP="00CE6B86">
      <w:pPr>
        <w:pStyle w:val="MDPI63Notes"/>
        <w:ind w:left="2353" w:firstLine="197"/>
        <w:rPr>
          <w:sz w:val="20"/>
          <w:lang w:val="es-CL"/>
        </w:rPr>
      </w:pPr>
      <w:r w:rsidRPr="00A05B19">
        <w:rPr>
          <w:sz w:val="20"/>
          <w:lang w:val="es-CL"/>
        </w:rPr>
        <w:t xml:space="preserve">(tabla </w:t>
      </w:r>
      <w:r w:rsidR="00A05B19" w:rsidRPr="00A05B19">
        <w:rPr>
          <w:sz w:val="20"/>
          <w:lang w:val="es-CL"/>
        </w:rPr>
        <w:t>Nro.0</w:t>
      </w:r>
      <w:r w:rsidR="00023A8A">
        <w:rPr>
          <w:sz w:val="20"/>
          <w:lang w:val="es-CL"/>
        </w:rPr>
        <w:t>9, tabla dinámica Tiny Bert</w:t>
      </w:r>
      <w:r w:rsidRPr="00A05B19">
        <w:rPr>
          <w:sz w:val="20"/>
          <w:lang w:val="es-CL"/>
        </w:rPr>
        <w:t>)</w:t>
      </w:r>
    </w:p>
    <w:p w14:paraId="167AD6E1" w14:textId="30DC7AB3" w:rsidR="00023A8A" w:rsidRPr="00A05B19" w:rsidRDefault="00023A8A" w:rsidP="00CE6B86">
      <w:pPr>
        <w:pStyle w:val="MDPI63Notes"/>
        <w:ind w:left="2353" w:firstLine="197"/>
        <w:rPr>
          <w:sz w:val="20"/>
          <w:lang w:val="es-CL"/>
        </w:rPr>
      </w:pPr>
      <w:r>
        <w:rPr>
          <w:sz w:val="20"/>
          <w:lang w:val="es-CL"/>
        </w:rPr>
        <w:t>(Fuente elaboración propia)</w:t>
      </w:r>
    </w:p>
    <w:p w14:paraId="70B7052C" w14:textId="77777777" w:rsidR="00D9141F" w:rsidRDefault="00D9141F" w:rsidP="00CD0746">
      <w:pPr>
        <w:pStyle w:val="MDPI63Notes"/>
        <w:ind w:left="1843"/>
        <w:rPr>
          <w:b/>
          <w:bCs/>
          <w:sz w:val="20"/>
          <w:lang w:val="es-CL"/>
        </w:rPr>
      </w:pPr>
    </w:p>
    <w:p w14:paraId="16E8F20C" w14:textId="160B8C0E" w:rsidR="000C2B79" w:rsidRPr="00BA76D2" w:rsidRDefault="00D653F2" w:rsidP="00CD0746">
      <w:pPr>
        <w:pStyle w:val="MDPI63Notes"/>
        <w:ind w:left="1843"/>
        <w:rPr>
          <w:b/>
          <w:bCs/>
          <w:sz w:val="20"/>
          <w:lang w:val="es-CL"/>
        </w:rPr>
      </w:pPr>
      <w:r>
        <w:rPr>
          <w:b/>
          <w:bCs/>
          <w:sz w:val="20"/>
          <w:lang w:val="es-CL"/>
        </w:rPr>
        <w:t>F</w:t>
      </w:r>
      <w:r w:rsidR="00A05B19">
        <w:rPr>
          <w:b/>
          <w:bCs/>
          <w:sz w:val="20"/>
          <w:lang w:val="es-CL"/>
        </w:rPr>
        <w:t>ine</w:t>
      </w:r>
      <w:r w:rsidR="00740069">
        <w:rPr>
          <w:b/>
          <w:bCs/>
          <w:sz w:val="20"/>
          <w:lang w:val="es-CL"/>
        </w:rPr>
        <w:t xml:space="preserve"> </w:t>
      </w:r>
      <w:proofErr w:type="spellStart"/>
      <w:r w:rsidR="00A05B19">
        <w:rPr>
          <w:b/>
          <w:bCs/>
          <w:sz w:val="20"/>
          <w:lang w:val="es-CL"/>
        </w:rPr>
        <w:t>tuning</w:t>
      </w:r>
      <w:proofErr w:type="spellEnd"/>
      <w:r w:rsidR="00A05B19">
        <w:rPr>
          <w:b/>
          <w:bCs/>
          <w:sz w:val="20"/>
          <w:lang w:val="es-CL"/>
        </w:rPr>
        <w:t xml:space="preserve"> de Phishing</w:t>
      </w:r>
    </w:p>
    <w:p w14:paraId="23D296FF" w14:textId="5AB541E8" w:rsidR="00660366" w:rsidRPr="00BA76D2" w:rsidRDefault="00CD7798" w:rsidP="00CD0746">
      <w:pPr>
        <w:pStyle w:val="MDPI63Notes"/>
        <w:ind w:left="1843"/>
        <w:rPr>
          <w:b/>
          <w:bCs/>
          <w:sz w:val="20"/>
          <w:lang w:val="es-CL"/>
        </w:rPr>
      </w:pPr>
      <w:r w:rsidRPr="00BA76D2">
        <w:rPr>
          <w:b/>
          <w:bCs/>
          <w:noProof/>
          <w:sz w:val="20"/>
          <w:lang w:val="es-CL"/>
        </w:rPr>
        <w:drawing>
          <wp:inline distT="0" distB="0" distL="0" distR="0" wp14:anchorId="24A0F658" wp14:editId="3088B135">
            <wp:extent cx="3218213" cy="1925172"/>
            <wp:effectExtent l="0" t="0" r="1270" b="0"/>
            <wp:docPr id="341134976"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2">
                      <a:extLst>
                        <a:ext uri="{28A0092B-C50C-407E-A947-70E740481C1C}">
                          <a14:useLocalDpi xmlns:a14="http://schemas.microsoft.com/office/drawing/2010/main" val="0"/>
                        </a:ext>
                      </a:extLst>
                    </a:blip>
                    <a:srcRect r="16326"/>
                    <a:stretch/>
                  </pic:blipFill>
                  <pic:spPr bwMode="auto">
                    <a:xfrm>
                      <a:off x="0" y="0"/>
                      <a:ext cx="3237728" cy="1936846"/>
                    </a:xfrm>
                    <a:prstGeom prst="rect">
                      <a:avLst/>
                    </a:prstGeom>
                    <a:noFill/>
                    <a:ln>
                      <a:noFill/>
                    </a:ln>
                    <a:extLst>
                      <a:ext uri="{53640926-AAD7-44D8-BBD7-CCE9431645EC}">
                        <a14:shadowObscured xmlns:a14="http://schemas.microsoft.com/office/drawing/2010/main"/>
                      </a:ext>
                    </a:extLst>
                  </pic:spPr>
                </pic:pic>
              </a:graphicData>
            </a:graphic>
          </wp:inline>
        </w:drawing>
      </w:r>
    </w:p>
    <w:p w14:paraId="75E1ECC5" w14:textId="7436C6B8" w:rsidR="00375BD7" w:rsidRDefault="00375BD7" w:rsidP="00375BD7">
      <w:pPr>
        <w:pStyle w:val="MDPI63Notes"/>
        <w:ind w:left="2863" w:firstLine="197"/>
        <w:rPr>
          <w:sz w:val="20"/>
          <w:lang w:val="es-CL"/>
        </w:rPr>
      </w:pPr>
      <w:r w:rsidRPr="00A05B19">
        <w:rPr>
          <w:sz w:val="20"/>
          <w:lang w:val="es-CL"/>
        </w:rPr>
        <w:t xml:space="preserve">(grafico </w:t>
      </w:r>
      <w:r w:rsidR="00A05B19" w:rsidRPr="00A05B19">
        <w:rPr>
          <w:sz w:val="20"/>
          <w:lang w:val="es-CL"/>
        </w:rPr>
        <w:t>Nro.08</w:t>
      </w:r>
      <w:r w:rsidR="003663CC">
        <w:rPr>
          <w:sz w:val="20"/>
          <w:lang w:val="es-CL"/>
        </w:rPr>
        <w:t xml:space="preserve">, grafico de rendimiento fine </w:t>
      </w:r>
      <w:proofErr w:type="spellStart"/>
      <w:r w:rsidR="003663CC">
        <w:rPr>
          <w:sz w:val="20"/>
          <w:lang w:val="es-CL"/>
        </w:rPr>
        <w:t>tuning</w:t>
      </w:r>
      <w:proofErr w:type="spellEnd"/>
      <w:r w:rsidR="003663CC">
        <w:rPr>
          <w:sz w:val="20"/>
          <w:lang w:val="es-CL"/>
        </w:rPr>
        <w:t xml:space="preserve"> </w:t>
      </w:r>
      <w:proofErr w:type="spellStart"/>
      <w:r w:rsidR="003663CC">
        <w:rPr>
          <w:sz w:val="20"/>
          <w:lang w:val="es-CL"/>
        </w:rPr>
        <w:t>bert</w:t>
      </w:r>
      <w:proofErr w:type="spellEnd"/>
      <w:r w:rsidRPr="00A05B19">
        <w:rPr>
          <w:sz w:val="20"/>
          <w:lang w:val="es-CL"/>
        </w:rPr>
        <w:t>)</w:t>
      </w:r>
    </w:p>
    <w:p w14:paraId="6817F9B4" w14:textId="142DDDDA" w:rsidR="003663CC" w:rsidRPr="00A05B19" w:rsidRDefault="003663CC" w:rsidP="00375BD7">
      <w:pPr>
        <w:pStyle w:val="MDPI63Notes"/>
        <w:ind w:left="2863" w:firstLine="197"/>
        <w:rPr>
          <w:sz w:val="20"/>
          <w:lang w:val="es-CL"/>
        </w:rPr>
      </w:pPr>
      <w:r>
        <w:rPr>
          <w:sz w:val="20"/>
          <w:lang w:val="es-CL"/>
        </w:rPr>
        <w:t>(Fuente elaboración propia)</w:t>
      </w:r>
    </w:p>
    <w:p w14:paraId="266AF67C" w14:textId="57A55D9F" w:rsidR="00375BD7" w:rsidRPr="003D0276" w:rsidRDefault="001B52BE" w:rsidP="00F80B51">
      <w:pPr>
        <w:pStyle w:val="MDPI63Notes"/>
        <w:ind w:left="1843"/>
        <w:rPr>
          <w:sz w:val="20"/>
          <w:lang w:val="es-CL"/>
        </w:rPr>
      </w:pPr>
      <w:r w:rsidRPr="001B52BE">
        <w:rPr>
          <w:sz w:val="20"/>
          <w:lang w:val="es-CL"/>
        </w:rPr>
        <w:t>Acá podemos inferir lo siguiente, que el modelo antes mencionado predijo correctamente solo el 4</w:t>
      </w:r>
      <w:r w:rsidR="008D061C" w:rsidRPr="00BA76D2">
        <w:rPr>
          <w:sz w:val="20"/>
          <w:lang w:val="es-CL"/>
        </w:rPr>
        <w:t>3</w:t>
      </w:r>
      <w:r w:rsidRPr="001B52BE">
        <w:rPr>
          <w:sz w:val="20"/>
          <w:lang w:val="es-CL"/>
        </w:rPr>
        <w:t xml:space="preserve">% de las </w:t>
      </w:r>
      <w:r w:rsidR="00CD7798" w:rsidRPr="00BA76D2">
        <w:rPr>
          <w:sz w:val="20"/>
          <w:lang w:val="es-CL"/>
        </w:rPr>
        <w:t>líneas</w:t>
      </w:r>
      <w:r w:rsidRPr="001B52BE">
        <w:rPr>
          <w:sz w:val="20"/>
          <w:lang w:val="es-CL"/>
        </w:rPr>
        <w:t xml:space="preserve"> de textos a predecir, y con un 5</w:t>
      </w:r>
      <w:r w:rsidR="008D061C" w:rsidRPr="00BA76D2">
        <w:rPr>
          <w:sz w:val="20"/>
          <w:lang w:val="es-CL"/>
        </w:rPr>
        <w:t>7</w:t>
      </w:r>
      <w:r w:rsidRPr="001B52BE">
        <w:rPr>
          <w:sz w:val="20"/>
          <w:lang w:val="es-CL"/>
        </w:rPr>
        <w:t xml:space="preserve">% de predicciones erróneas, en este caso, podemos mencionar que las predicciones a diferencia de los datos de entrenamiento si se efectuaron con un nivel de aleatoriedad alto, por ende los datos obtenidos no reflejan el reporte de </w:t>
      </w:r>
      <w:r w:rsidR="00F80B51" w:rsidRPr="00BA76D2">
        <w:rPr>
          <w:sz w:val="20"/>
          <w:lang w:val="es-CL"/>
        </w:rPr>
        <w:t>clasificación</w:t>
      </w:r>
      <w:r w:rsidRPr="001B52BE">
        <w:rPr>
          <w:sz w:val="20"/>
          <w:lang w:val="es-CL"/>
        </w:rPr>
        <w:t xml:space="preserve"> del entrenamiento del respectivo modelo, ya que los valores correctos están muy por debajo de los valores de </w:t>
      </w:r>
      <w:r w:rsidR="00F80B51" w:rsidRPr="00BA76D2">
        <w:rPr>
          <w:sz w:val="20"/>
          <w:lang w:val="es-CL"/>
        </w:rPr>
        <w:t>precisión</w:t>
      </w:r>
      <w:r w:rsidRPr="001B52BE">
        <w:rPr>
          <w:sz w:val="20"/>
          <w:lang w:val="es-CL"/>
        </w:rPr>
        <w:t xml:space="preserve"> y </w:t>
      </w:r>
      <w:proofErr w:type="spellStart"/>
      <w:r w:rsidRPr="001B52BE">
        <w:rPr>
          <w:sz w:val="20"/>
          <w:lang w:val="es-CL"/>
        </w:rPr>
        <w:t>accuracy</w:t>
      </w:r>
      <w:proofErr w:type="spellEnd"/>
      <w:r w:rsidRPr="001B52BE">
        <w:rPr>
          <w:sz w:val="20"/>
          <w:lang w:val="es-CL"/>
        </w:rPr>
        <w:t xml:space="preserve"> del entrenamiento</w:t>
      </w:r>
      <w:r w:rsidRPr="003D0276">
        <w:rPr>
          <w:sz w:val="20"/>
          <w:lang w:val="es-CL"/>
        </w:rPr>
        <w:t xml:space="preserve">.  </w:t>
      </w:r>
    </w:p>
    <w:p w14:paraId="08DD2EBE" w14:textId="77777777" w:rsidR="00950C21" w:rsidRDefault="00950C21" w:rsidP="00F80B51">
      <w:pPr>
        <w:pStyle w:val="MDPI63Notes"/>
        <w:ind w:left="1843"/>
        <w:rPr>
          <w:b/>
          <w:bCs/>
          <w:sz w:val="20"/>
          <w:lang w:val="es-CL"/>
        </w:rPr>
      </w:pPr>
    </w:p>
    <w:p w14:paraId="25B27767" w14:textId="77777777" w:rsidR="00950C21" w:rsidRDefault="00950C21" w:rsidP="00F80B51">
      <w:pPr>
        <w:pStyle w:val="MDPI63Notes"/>
        <w:ind w:left="1843"/>
        <w:rPr>
          <w:b/>
          <w:bCs/>
          <w:sz w:val="20"/>
          <w:lang w:val="es-CL"/>
        </w:rPr>
      </w:pPr>
    </w:p>
    <w:p w14:paraId="51CAF9B3" w14:textId="2856D191" w:rsidR="00F80B51" w:rsidRDefault="00391CC8" w:rsidP="00F80B51">
      <w:pPr>
        <w:pStyle w:val="MDPI63Notes"/>
        <w:ind w:left="1843"/>
        <w:rPr>
          <w:b/>
          <w:bCs/>
          <w:sz w:val="20"/>
          <w:lang w:val="es-CL"/>
        </w:rPr>
      </w:pPr>
      <w:r w:rsidRPr="00391CC8">
        <w:rPr>
          <w:b/>
          <w:bCs/>
          <w:sz w:val="20"/>
          <w:lang w:val="es-CL"/>
        </w:rPr>
        <w:lastRenderedPageBreak/>
        <w:t xml:space="preserve">Reporte de clasificación </w:t>
      </w:r>
      <w:r>
        <w:rPr>
          <w:b/>
          <w:bCs/>
          <w:sz w:val="20"/>
          <w:lang w:val="es-CL"/>
        </w:rPr>
        <w:t xml:space="preserve">Fine </w:t>
      </w:r>
      <w:proofErr w:type="spellStart"/>
      <w:r>
        <w:rPr>
          <w:b/>
          <w:bCs/>
          <w:sz w:val="20"/>
          <w:lang w:val="es-CL"/>
        </w:rPr>
        <w:t>tuned</w:t>
      </w:r>
      <w:proofErr w:type="spellEnd"/>
      <w:r>
        <w:rPr>
          <w:b/>
          <w:bCs/>
          <w:sz w:val="20"/>
          <w:lang w:val="es-CL"/>
        </w:rPr>
        <w:t xml:space="preserve"> phishing</w:t>
      </w:r>
      <w:r w:rsidRPr="00391CC8">
        <w:rPr>
          <w:b/>
          <w:bCs/>
          <w:sz w:val="20"/>
          <w:lang w:val="es-CL"/>
        </w:rPr>
        <w:t>, del modelo entrenado</w:t>
      </w:r>
    </w:p>
    <w:p w14:paraId="5D95CFBA" w14:textId="77777777" w:rsidR="00391CC8" w:rsidRPr="003D0276" w:rsidRDefault="00391CC8" w:rsidP="00F80B51">
      <w:pPr>
        <w:pStyle w:val="MDPI63Notes"/>
        <w:ind w:left="1843"/>
        <w:rPr>
          <w:sz w:val="20"/>
          <w:lang w:val="es-CL"/>
        </w:rPr>
      </w:pPr>
    </w:p>
    <w:tbl>
      <w:tblPr>
        <w:tblStyle w:val="Tablaconcuadrcula"/>
        <w:tblW w:w="6946" w:type="dxa"/>
        <w:tblInd w:w="1838" w:type="dxa"/>
        <w:tblLayout w:type="fixed"/>
        <w:tblLook w:val="04A0" w:firstRow="1" w:lastRow="0" w:firstColumn="1" w:lastColumn="0" w:noHBand="0" w:noVBand="1"/>
      </w:tblPr>
      <w:tblGrid>
        <w:gridCol w:w="851"/>
        <w:gridCol w:w="1275"/>
        <w:gridCol w:w="1276"/>
        <w:gridCol w:w="1276"/>
        <w:gridCol w:w="1134"/>
        <w:gridCol w:w="1134"/>
      </w:tblGrid>
      <w:tr w:rsidR="00272194" w:rsidRPr="00BA76D2" w14:paraId="0128B59C" w14:textId="77777777" w:rsidTr="00A05B19">
        <w:tc>
          <w:tcPr>
            <w:tcW w:w="851" w:type="dxa"/>
          </w:tcPr>
          <w:p w14:paraId="3CC68885" w14:textId="77777777" w:rsidR="00272194" w:rsidRPr="00BA76D2" w:rsidRDefault="00272194" w:rsidP="006038F4">
            <w:pPr>
              <w:pStyle w:val="MDPI63Notes"/>
              <w:rPr>
                <w:b/>
                <w:bCs/>
                <w:color w:val="auto"/>
                <w:sz w:val="20"/>
                <w:lang w:val="es-CL"/>
              </w:rPr>
            </w:pPr>
            <w:proofErr w:type="spellStart"/>
            <w:r w:rsidRPr="00BA76D2">
              <w:rPr>
                <w:b/>
                <w:bCs/>
                <w:color w:val="auto"/>
                <w:sz w:val="20"/>
                <w:lang w:val="es-CL"/>
              </w:rPr>
              <w:t>Epoch</w:t>
            </w:r>
            <w:proofErr w:type="spellEnd"/>
          </w:p>
        </w:tc>
        <w:tc>
          <w:tcPr>
            <w:tcW w:w="1275" w:type="dxa"/>
          </w:tcPr>
          <w:p w14:paraId="2770321B" w14:textId="77777777" w:rsidR="00272194" w:rsidRPr="00BA76D2" w:rsidRDefault="00272194" w:rsidP="006038F4">
            <w:pPr>
              <w:pStyle w:val="MDPI63Notes"/>
              <w:rPr>
                <w:b/>
                <w:bCs/>
                <w:color w:val="auto"/>
                <w:sz w:val="20"/>
                <w:lang w:val="es-CL"/>
              </w:rPr>
            </w:pPr>
            <w:proofErr w:type="spellStart"/>
            <w:r w:rsidRPr="00BA76D2">
              <w:rPr>
                <w:b/>
                <w:bCs/>
                <w:color w:val="auto"/>
                <w:sz w:val="20"/>
                <w:lang w:val="es-CL"/>
              </w:rPr>
              <w:t>Accuracy</w:t>
            </w:r>
            <w:proofErr w:type="spellEnd"/>
          </w:p>
        </w:tc>
        <w:tc>
          <w:tcPr>
            <w:tcW w:w="1276" w:type="dxa"/>
          </w:tcPr>
          <w:p w14:paraId="163EFCD8" w14:textId="77777777" w:rsidR="00272194" w:rsidRPr="00BA76D2" w:rsidRDefault="00272194" w:rsidP="006038F4">
            <w:pPr>
              <w:pStyle w:val="MDPI63Notes"/>
              <w:rPr>
                <w:b/>
                <w:bCs/>
                <w:color w:val="auto"/>
                <w:sz w:val="20"/>
                <w:lang w:val="es-CL"/>
              </w:rPr>
            </w:pPr>
            <w:r w:rsidRPr="00BA76D2">
              <w:rPr>
                <w:b/>
                <w:bCs/>
                <w:color w:val="auto"/>
                <w:sz w:val="20"/>
                <w:lang w:val="es-CL"/>
              </w:rPr>
              <w:t>F1</w:t>
            </w:r>
          </w:p>
        </w:tc>
        <w:tc>
          <w:tcPr>
            <w:tcW w:w="1276" w:type="dxa"/>
          </w:tcPr>
          <w:p w14:paraId="0976A571" w14:textId="77777777" w:rsidR="00272194" w:rsidRPr="00BA76D2" w:rsidRDefault="00272194" w:rsidP="006038F4">
            <w:pPr>
              <w:pStyle w:val="MDPI63Notes"/>
              <w:rPr>
                <w:b/>
                <w:bCs/>
                <w:color w:val="auto"/>
                <w:sz w:val="20"/>
                <w:lang w:val="es-CL"/>
              </w:rPr>
            </w:pPr>
            <w:r w:rsidRPr="00BA76D2">
              <w:rPr>
                <w:b/>
                <w:bCs/>
                <w:color w:val="auto"/>
                <w:sz w:val="20"/>
                <w:lang w:val="es-CL"/>
              </w:rPr>
              <w:t>Precisión</w:t>
            </w:r>
          </w:p>
        </w:tc>
        <w:tc>
          <w:tcPr>
            <w:tcW w:w="1134" w:type="dxa"/>
          </w:tcPr>
          <w:p w14:paraId="27B591A8" w14:textId="77777777" w:rsidR="00272194" w:rsidRPr="00BA76D2" w:rsidRDefault="00272194" w:rsidP="006038F4">
            <w:pPr>
              <w:pStyle w:val="MDPI63Notes"/>
              <w:rPr>
                <w:b/>
                <w:bCs/>
                <w:color w:val="auto"/>
                <w:sz w:val="20"/>
                <w:lang w:val="es-CL"/>
              </w:rPr>
            </w:pPr>
            <w:proofErr w:type="spellStart"/>
            <w:r w:rsidRPr="00BA76D2">
              <w:rPr>
                <w:b/>
                <w:bCs/>
                <w:color w:val="auto"/>
                <w:sz w:val="20"/>
                <w:lang w:val="es-CL"/>
              </w:rPr>
              <w:t>Recall</w:t>
            </w:r>
            <w:proofErr w:type="spellEnd"/>
          </w:p>
        </w:tc>
        <w:tc>
          <w:tcPr>
            <w:tcW w:w="1134" w:type="dxa"/>
          </w:tcPr>
          <w:p w14:paraId="7BA196F2" w14:textId="77777777" w:rsidR="00272194" w:rsidRPr="00BA76D2" w:rsidRDefault="00272194" w:rsidP="006038F4">
            <w:pPr>
              <w:pStyle w:val="MDPI63Notes"/>
              <w:rPr>
                <w:b/>
                <w:bCs/>
                <w:color w:val="auto"/>
                <w:sz w:val="20"/>
                <w:lang w:val="es-CL"/>
              </w:rPr>
            </w:pPr>
            <w:r w:rsidRPr="00BA76D2">
              <w:rPr>
                <w:b/>
                <w:bCs/>
                <w:color w:val="auto"/>
                <w:sz w:val="20"/>
                <w:lang w:val="es-CL"/>
              </w:rPr>
              <w:t>AUC</w:t>
            </w:r>
          </w:p>
        </w:tc>
      </w:tr>
      <w:tr w:rsidR="00272194" w:rsidRPr="00BA76D2" w14:paraId="275EE2E4" w14:textId="77777777" w:rsidTr="00A05B19">
        <w:tc>
          <w:tcPr>
            <w:tcW w:w="851" w:type="dxa"/>
          </w:tcPr>
          <w:p w14:paraId="11CBC02C" w14:textId="77777777" w:rsidR="00272194" w:rsidRPr="00BA76D2" w:rsidRDefault="00272194" w:rsidP="006038F4">
            <w:pPr>
              <w:pStyle w:val="MDPI63Notes"/>
              <w:rPr>
                <w:b/>
                <w:bCs/>
                <w:color w:val="auto"/>
                <w:sz w:val="20"/>
                <w:lang w:val="es-CL"/>
              </w:rPr>
            </w:pPr>
            <w:r w:rsidRPr="00BA76D2">
              <w:rPr>
                <w:b/>
                <w:bCs/>
                <w:color w:val="auto"/>
                <w:sz w:val="20"/>
                <w:lang w:val="es-CL"/>
              </w:rPr>
              <w:t>4</w:t>
            </w:r>
          </w:p>
        </w:tc>
        <w:tc>
          <w:tcPr>
            <w:tcW w:w="1275" w:type="dxa"/>
          </w:tcPr>
          <w:p w14:paraId="509808B0" w14:textId="023B91CC" w:rsidR="00272194" w:rsidRPr="00BA76D2" w:rsidRDefault="00272194" w:rsidP="006038F4">
            <w:pPr>
              <w:pStyle w:val="MDPI63Notes"/>
              <w:rPr>
                <w:b/>
                <w:bCs/>
                <w:color w:val="auto"/>
                <w:sz w:val="20"/>
                <w:lang w:val="es-CL"/>
              </w:rPr>
            </w:pPr>
            <w:r w:rsidRPr="00BA76D2">
              <w:rPr>
                <w:b/>
                <w:bCs/>
                <w:color w:val="auto"/>
                <w:sz w:val="20"/>
                <w:lang w:val="es-CL"/>
              </w:rPr>
              <w:t>0.62</w:t>
            </w:r>
          </w:p>
        </w:tc>
        <w:tc>
          <w:tcPr>
            <w:tcW w:w="1276" w:type="dxa"/>
          </w:tcPr>
          <w:tbl>
            <w:tblPr>
              <w:tblW w:w="1884"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884"/>
            </w:tblGrid>
            <w:tr w:rsidR="00272194" w:rsidRPr="00BA76D2" w14:paraId="4A4198C1" w14:textId="77777777" w:rsidTr="00A05B19">
              <w:tc>
                <w:tcPr>
                  <w:tcW w:w="1884" w:type="dxa"/>
                  <w:tcBorders>
                    <w:top w:val="nil"/>
                    <w:left w:val="nil"/>
                    <w:bottom w:val="nil"/>
                    <w:right w:val="nil"/>
                  </w:tcBorders>
                  <w:shd w:val="clear" w:color="auto" w:fill="FFFFFF"/>
                  <w:tcMar>
                    <w:top w:w="120" w:type="dxa"/>
                    <w:left w:w="120" w:type="dxa"/>
                    <w:bottom w:w="120" w:type="dxa"/>
                    <w:right w:w="120" w:type="dxa"/>
                  </w:tcMar>
                  <w:vAlign w:val="center"/>
                  <w:hideMark/>
                </w:tcPr>
                <w:p w14:paraId="73922FD3" w14:textId="4807923F" w:rsidR="00272194" w:rsidRPr="00BA76D2" w:rsidRDefault="00272194" w:rsidP="006038F4">
                  <w:pPr>
                    <w:pStyle w:val="MDPI63Notes"/>
                    <w:ind w:right="-1502"/>
                    <w:rPr>
                      <w:b/>
                      <w:bCs/>
                      <w:color w:val="auto"/>
                      <w:sz w:val="20"/>
                    </w:rPr>
                  </w:pPr>
                  <w:r w:rsidRPr="00BA76D2">
                    <w:rPr>
                      <w:b/>
                      <w:bCs/>
                      <w:color w:val="auto"/>
                      <w:sz w:val="20"/>
                      <w:lang w:val="es-CL"/>
                    </w:rPr>
                    <w:t>0.57</w:t>
                  </w:r>
                </w:p>
              </w:tc>
            </w:tr>
          </w:tbl>
          <w:p w14:paraId="518DFB8E" w14:textId="77777777" w:rsidR="00272194" w:rsidRPr="00BA76D2" w:rsidRDefault="00272194" w:rsidP="006038F4">
            <w:pPr>
              <w:pStyle w:val="MDPI63Notes"/>
              <w:rPr>
                <w:b/>
                <w:bCs/>
                <w:color w:val="auto"/>
                <w:sz w:val="20"/>
                <w:lang w:val="es-CL"/>
              </w:rPr>
            </w:pPr>
          </w:p>
        </w:tc>
        <w:tc>
          <w:tcPr>
            <w:tcW w:w="1276" w:type="dxa"/>
          </w:tcPr>
          <w:p w14:paraId="270CD8F4" w14:textId="43ABE42C" w:rsidR="00272194" w:rsidRPr="00BA76D2" w:rsidRDefault="00272194" w:rsidP="006038F4">
            <w:pPr>
              <w:pStyle w:val="MDPI63Notes"/>
              <w:rPr>
                <w:b/>
                <w:bCs/>
                <w:color w:val="auto"/>
                <w:sz w:val="20"/>
                <w:lang w:val="es-CL"/>
              </w:rPr>
            </w:pPr>
            <w:r w:rsidRPr="00BA76D2">
              <w:rPr>
                <w:b/>
                <w:bCs/>
                <w:snapToGrid/>
                <w:color w:val="auto"/>
                <w:sz w:val="20"/>
                <w:lang w:val="es-CL" w:eastAsia="zh-CN" w:bidi="ar-SA"/>
              </w:rPr>
              <w:t>0.6</w:t>
            </w:r>
            <w:r w:rsidR="00A05B19">
              <w:rPr>
                <w:b/>
                <w:bCs/>
                <w:snapToGrid/>
                <w:color w:val="auto"/>
                <w:sz w:val="20"/>
                <w:lang w:val="es-CL" w:eastAsia="zh-CN" w:bidi="ar-SA"/>
              </w:rPr>
              <w:t>4</w:t>
            </w:r>
          </w:p>
        </w:tc>
        <w:tc>
          <w:tcPr>
            <w:tcW w:w="1134" w:type="dxa"/>
          </w:tcPr>
          <w:p w14:paraId="32EBCAE1" w14:textId="349BDF4B" w:rsidR="00272194" w:rsidRPr="00BA76D2" w:rsidRDefault="00272194" w:rsidP="006038F4">
            <w:pPr>
              <w:pStyle w:val="MDPI63Notes"/>
              <w:rPr>
                <w:b/>
                <w:bCs/>
                <w:color w:val="auto"/>
                <w:sz w:val="20"/>
                <w:lang w:val="es-CL"/>
              </w:rPr>
            </w:pPr>
            <w:r w:rsidRPr="00BA76D2">
              <w:rPr>
                <w:b/>
                <w:bCs/>
                <w:color w:val="auto"/>
                <w:sz w:val="20"/>
                <w:lang w:val="es-CL"/>
              </w:rPr>
              <w:t>0.5</w:t>
            </w:r>
            <w:r w:rsidR="00A05B19">
              <w:rPr>
                <w:b/>
                <w:bCs/>
                <w:color w:val="auto"/>
                <w:sz w:val="20"/>
                <w:lang w:val="es-CL"/>
              </w:rPr>
              <w:t>2</w:t>
            </w:r>
          </w:p>
        </w:tc>
        <w:tc>
          <w:tcPr>
            <w:tcW w:w="1134" w:type="dxa"/>
          </w:tcPr>
          <w:p w14:paraId="1AD2E318" w14:textId="2C798A6E" w:rsidR="00272194" w:rsidRPr="00BA76D2" w:rsidRDefault="00272194" w:rsidP="006038F4">
            <w:pPr>
              <w:pStyle w:val="MDPI63Notes"/>
              <w:rPr>
                <w:b/>
                <w:bCs/>
                <w:color w:val="auto"/>
                <w:sz w:val="20"/>
                <w:lang w:val="es-CL"/>
              </w:rPr>
            </w:pPr>
            <w:r w:rsidRPr="00BA76D2">
              <w:rPr>
                <w:b/>
                <w:bCs/>
                <w:color w:val="auto"/>
                <w:sz w:val="20"/>
                <w:lang w:val="es-CL"/>
              </w:rPr>
              <w:t>0.69</w:t>
            </w:r>
          </w:p>
        </w:tc>
      </w:tr>
    </w:tbl>
    <w:p w14:paraId="4AAB0F21" w14:textId="2B31ABA6" w:rsidR="00375BD7" w:rsidRDefault="00375BD7" w:rsidP="00391CC8">
      <w:pPr>
        <w:pStyle w:val="MDPI63Notes"/>
        <w:ind w:left="2040" w:firstLine="510"/>
        <w:rPr>
          <w:sz w:val="20"/>
          <w:lang w:val="es-CL"/>
        </w:rPr>
      </w:pPr>
      <w:r w:rsidRPr="00375BD7">
        <w:rPr>
          <w:sz w:val="20"/>
          <w:lang w:val="es-CL"/>
        </w:rPr>
        <w:t>(</w:t>
      </w:r>
      <w:r w:rsidRPr="00BA76D2">
        <w:rPr>
          <w:sz w:val="20"/>
          <w:lang w:val="es-CL"/>
        </w:rPr>
        <w:t>tabla</w:t>
      </w:r>
      <w:r w:rsidRPr="00375BD7">
        <w:rPr>
          <w:sz w:val="20"/>
          <w:lang w:val="es-CL"/>
        </w:rPr>
        <w:t xml:space="preserve"> </w:t>
      </w:r>
      <w:r w:rsidR="00A05B19">
        <w:rPr>
          <w:sz w:val="20"/>
          <w:lang w:val="es-CL"/>
        </w:rPr>
        <w:t>Nro.</w:t>
      </w:r>
      <w:r w:rsidR="00023A8A">
        <w:rPr>
          <w:sz w:val="20"/>
          <w:lang w:val="es-CL"/>
        </w:rPr>
        <w:t>10</w:t>
      </w:r>
      <w:r w:rsidR="00391CC8">
        <w:rPr>
          <w:sz w:val="20"/>
          <w:lang w:val="es-CL"/>
        </w:rPr>
        <w:t xml:space="preserve">, reporte de </w:t>
      </w:r>
      <w:r w:rsidR="00023A8A">
        <w:rPr>
          <w:sz w:val="20"/>
          <w:lang w:val="es-CL"/>
        </w:rPr>
        <w:t>clasificación</w:t>
      </w:r>
      <w:r w:rsidR="00391CC8">
        <w:rPr>
          <w:sz w:val="20"/>
          <w:lang w:val="es-CL"/>
        </w:rPr>
        <w:t xml:space="preserve"> Fine </w:t>
      </w:r>
      <w:proofErr w:type="spellStart"/>
      <w:r w:rsidR="00391CC8">
        <w:rPr>
          <w:sz w:val="20"/>
          <w:lang w:val="es-CL"/>
        </w:rPr>
        <w:t>tuned</w:t>
      </w:r>
      <w:proofErr w:type="spellEnd"/>
      <w:r w:rsidR="00391CC8">
        <w:rPr>
          <w:sz w:val="20"/>
          <w:lang w:val="es-CL"/>
        </w:rPr>
        <w:t xml:space="preserve"> phishing</w:t>
      </w:r>
      <w:r w:rsidRPr="00375BD7">
        <w:rPr>
          <w:sz w:val="20"/>
          <w:lang w:val="es-CL"/>
        </w:rPr>
        <w:t>)</w:t>
      </w:r>
    </w:p>
    <w:p w14:paraId="33F2308A" w14:textId="152EF6AE" w:rsidR="00391CC8" w:rsidRPr="00375BD7" w:rsidRDefault="00391CC8" w:rsidP="00391CC8">
      <w:pPr>
        <w:pStyle w:val="MDPI63Notes"/>
        <w:ind w:left="2040" w:firstLine="510"/>
        <w:rPr>
          <w:sz w:val="20"/>
          <w:lang w:val="es-CL"/>
        </w:rPr>
      </w:pPr>
      <w:r>
        <w:rPr>
          <w:sz w:val="20"/>
          <w:lang w:val="es-CL"/>
        </w:rPr>
        <w:t>(</w:t>
      </w:r>
      <w:r w:rsidR="00023A8A">
        <w:rPr>
          <w:sz w:val="20"/>
          <w:lang w:val="es-CL"/>
        </w:rPr>
        <w:t>Fuente elaboración propia)</w:t>
      </w:r>
    </w:p>
    <w:p w14:paraId="5E689668" w14:textId="63E5DB08" w:rsidR="00DE5918" w:rsidRPr="00DE5918" w:rsidRDefault="00DE5918" w:rsidP="00DE5918">
      <w:pPr>
        <w:pStyle w:val="MDPI63Notes"/>
        <w:ind w:left="1843"/>
        <w:rPr>
          <w:b/>
          <w:bCs/>
          <w:sz w:val="20"/>
          <w:lang w:val="es-CL"/>
        </w:rPr>
      </w:pPr>
      <w:r w:rsidRPr="00DE5918">
        <w:rPr>
          <w:b/>
          <w:bCs/>
          <w:sz w:val="20"/>
          <w:lang w:val="es-CL"/>
        </w:rPr>
        <w:t>Datos obtenidos y cuantificados con relación a predicciones, los cuales se presentarán mediante tabla dinámica.</w:t>
      </w:r>
    </w:p>
    <w:p w14:paraId="6D5EF915" w14:textId="77777777" w:rsidR="00DE5918" w:rsidRPr="00BA76D2" w:rsidRDefault="00DE5918" w:rsidP="00DE5918">
      <w:pPr>
        <w:pStyle w:val="MDPI63Notes"/>
        <w:ind w:left="1843"/>
        <w:rPr>
          <w:sz w:val="20"/>
          <w:lang w:val="es-CL"/>
        </w:rPr>
      </w:pPr>
      <w:r w:rsidRPr="00DE5918">
        <w:rPr>
          <w:sz w:val="20"/>
          <w:lang w:val="es-CL"/>
        </w:rPr>
        <w:t xml:space="preserve">Al observar la respectiva tabla dinámica y comparar los valores de precisión y </w:t>
      </w:r>
      <w:proofErr w:type="spellStart"/>
      <w:r w:rsidRPr="00DE5918">
        <w:rPr>
          <w:sz w:val="20"/>
          <w:lang w:val="es-CL"/>
        </w:rPr>
        <w:t>accuracy</w:t>
      </w:r>
      <w:proofErr w:type="spellEnd"/>
      <w:r w:rsidRPr="00DE5918">
        <w:rPr>
          <w:sz w:val="20"/>
          <w:lang w:val="es-CL"/>
        </w:rPr>
        <w:t xml:space="preserve"> vs los valores positivos de predicción, se observa que en los valores de predicción son mucho menor que los de entrenamiento, lo cual demuestra que el modelo predictivo no se ajustó correctamente, </w:t>
      </w:r>
      <w:proofErr w:type="spellStart"/>
      <w:r w:rsidRPr="00DE5918">
        <w:rPr>
          <w:sz w:val="20"/>
          <w:lang w:val="es-CL"/>
        </w:rPr>
        <w:t>ademas</w:t>
      </w:r>
      <w:proofErr w:type="spellEnd"/>
      <w:r w:rsidRPr="00DE5918">
        <w:rPr>
          <w:sz w:val="20"/>
          <w:lang w:val="es-CL"/>
        </w:rPr>
        <w:t xml:space="preserve"> es dable mencionar que la cantidad de datos con la que se entrenó, no alcanza hacer el 10% del </w:t>
      </w:r>
      <w:proofErr w:type="spellStart"/>
      <w:r w:rsidRPr="00DE5918">
        <w:rPr>
          <w:sz w:val="20"/>
          <w:lang w:val="es-CL"/>
        </w:rPr>
        <w:t>dataset</w:t>
      </w:r>
      <w:proofErr w:type="spellEnd"/>
      <w:r w:rsidRPr="00DE5918">
        <w:rPr>
          <w:sz w:val="20"/>
          <w:lang w:val="es-CL"/>
        </w:rPr>
        <w:t xml:space="preserve"> original, ya que el modelo o en general los modelos BERT requieren, demasiados recursos, de los cuales no se tenían en el presente experimento. </w:t>
      </w:r>
    </w:p>
    <w:p w14:paraId="0897A5B7" w14:textId="087B9EA0" w:rsidR="00513F2D" w:rsidRPr="00DE5918" w:rsidRDefault="00513F2D" w:rsidP="00DE5918">
      <w:pPr>
        <w:pStyle w:val="MDPI63Notes"/>
        <w:ind w:left="1843"/>
        <w:rPr>
          <w:b/>
          <w:bCs/>
          <w:sz w:val="20"/>
          <w:lang w:val="es-CL"/>
        </w:rPr>
      </w:pPr>
      <w:r w:rsidRPr="00BA76D2">
        <w:rPr>
          <w:b/>
          <w:bCs/>
          <w:sz w:val="20"/>
          <w:lang w:val="es-CL"/>
        </w:rPr>
        <w:t xml:space="preserve">Tabla </w:t>
      </w:r>
      <w:r w:rsidR="00375BD7" w:rsidRPr="00BA76D2">
        <w:rPr>
          <w:b/>
          <w:bCs/>
          <w:sz w:val="20"/>
          <w:lang w:val="es-CL"/>
        </w:rPr>
        <w:t>dinámica</w:t>
      </w:r>
    </w:p>
    <w:p w14:paraId="28DA5AC5" w14:textId="2D68FE0A" w:rsidR="00660366" w:rsidRPr="00BA76D2" w:rsidRDefault="008D061C" w:rsidP="00CD0746">
      <w:pPr>
        <w:pStyle w:val="MDPI63Notes"/>
        <w:ind w:left="1843"/>
        <w:rPr>
          <w:b/>
          <w:bCs/>
          <w:sz w:val="20"/>
          <w:lang w:val="es-CL"/>
        </w:rPr>
      </w:pPr>
      <w:r w:rsidRPr="00BA76D2">
        <w:rPr>
          <w:b/>
          <w:bCs/>
          <w:noProof/>
          <w:sz w:val="20"/>
          <w:lang w:val="es-CL"/>
        </w:rPr>
        <w:drawing>
          <wp:inline distT="0" distB="0" distL="0" distR="0" wp14:anchorId="2FE69C53" wp14:editId="678798FD">
            <wp:extent cx="3162300" cy="752475"/>
            <wp:effectExtent l="0" t="0" r="0" b="9525"/>
            <wp:docPr id="184007902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79023" name="Imagen 1" descr="Interfaz de usuario gráfica, Texto, Aplicación&#10;&#10;Descripción generada automáticamente"/>
                    <pic:cNvPicPr/>
                  </pic:nvPicPr>
                  <pic:blipFill>
                    <a:blip r:embed="rId23"/>
                    <a:stretch>
                      <a:fillRect/>
                    </a:stretch>
                  </pic:blipFill>
                  <pic:spPr>
                    <a:xfrm>
                      <a:off x="0" y="0"/>
                      <a:ext cx="3162741" cy="752580"/>
                    </a:xfrm>
                    <a:prstGeom prst="rect">
                      <a:avLst/>
                    </a:prstGeom>
                  </pic:spPr>
                </pic:pic>
              </a:graphicData>
            </a:graphic>
          </wp:inline>
        </w:drawing>
      </w:r>
    </w:p>
    <w:p w14:paraId="09F961F5" w14:textId="497B1311" w:rsidR="00F80B51" w:rsidRDefault="00F80B51" w:rsidP="00B23A8B">
      <w:pPr>
        <w:pStyle w:val="MDPI63Notes"/>
        <w:ind w:left="1530" w:firstLine="510"/>
        <w:rPr>
          <w:sz w:val="20"/>
          <w:lang w:val="es-CL"/>
        </w:rPr>
      </w:pPr>
      <w:r w:rsidRPr="00F80B51">
        <w:rPr>
          <w:sz w:val="20"/>
          <w:lang w:val="es-CL"/>
        </w:rPr>
        <w:t>(</w:t>
      </w:r>
      <w:r w:rsidR="00B23A8B">
        <w:rPr>
          <w:sz w:val="20"/>
          <w:lang w:val="es-CL"/>
        </w:rPr>
        <w:t>T</w:t>
      </w:r>
      <w:r w:rsidRPr="00BA76D2">
        <w:rPr>
          <w:sz w:val="20"/>
          <w:lang w:val="es-CL"/>
        </w:rPr>
        <w:t xml:space="preserve">abla </w:t>
      </w:r>
      <w:r w:rsidR="00A05B19">
        <w:rPr>
          <w:sz w:val="20"/>
          <w:lang w:val="es-CL"/>
        </w:rPr>
        <w:t>Nro.1</w:t>
      </w:r>
      <w:r w:rsidR="00B23A8B">
        <w:rPr>
          <w:sz w:val="20"/>
          <w:lang w:val="es-CL"/>
        </w:rPr>
        <w:t xml:space="preserve">1, tabla dinámica Fine </w:t>
      </w:r>
      <w:proofErr w:type="spellStart"/>
      <w:r w:rsidR="00B23A8B">
        <w:rPr>
          <w:sz w:val="20"/>
          <w:lang w:val="es-CL"/>
        </w:rPr>
        <w:t>tuned</w:t>
      </w:r>
      <w:proofErr w:type="spellEnd"/>
      <w:r w:rsidR="00B23A8B">
        <w:rPr>
          <w:sz w:val="20"/>
          <w:lang w:val="es-CL"/>
        </w:rPr>
        <w:t xml:space="preserve"> phishing</w:t>
      </w:r>
      <w:r w:rsidRPr="00F80B51">
        <w:rPr>
          <w:sz w:val="20"/>
          <w:lang w:val="es-CL"/>
        </w:rPr>
        <w:t>)</w:t>
      </w:r>
    </w:p>
    <w:p w14:paraId="591D555D" w14:textId="55FC3177" w:rsidR="00B23A8B" w:rsidRPr="00BA76D2" w:rsidRDefault="00B23A8B" w:rsidP="00B23A8B">
      <w:pPr>
        <w:pStyle w:val="MDPI63Notes"/>
        <w:ind w:left="1530" w:firstLine="510"/>
        <w:rPr>
          <w:sz w:val="20"/>
          <w:lang w:val="es-CL"/>
        </w:rPr>
      </w:pPr>
      <w:r>
        <w:rPr>
          <w:sz w:val="20"/>
          <w:lang w:val="es-CL"/>
        </w:rPr>
        <w:t xml:space="preserve">(Fuente </w:t>
      </w:r>
      <w:r w:rsidR="00FC1568">
        <w:rPr>
          <w:sz w:val="20"/>
          <w:lang w:val="es-CL"/>
        </w:rPr>
        <w:t>elaboración</w:t>
      </w:r>
      <w:r>
        <w:rPr>
          <w:sz w:val="20"/>
          <w:lang w:val="es-CL"/>
        </w:rPr>
        <w:t xml:space="preserve"> propia)</w:t>
      </w:r>
    </w:p>
    <w:p w14:paraId="1E35B3CA" w14:textId="631ACAE4" w:rsidR="00513F2D" w:rsidRPr="00BA76D2" w:rsidRDefault="00513F2D" w:rsidP="00CD0746">
      <w:pPr>
        <w:pStyle w:val="MDPI63Notes"/>
        <w:ind w:left="1843"/>
        <w:rPr>
          <w:b/>
          <w:bCs/>
          <w:sz w:val="20"/>
          <w:lang w:val="es-CL"/>
        </w:rPr>
      </w:pPr>
      <w:r w:rsidRPr="00BA76D2">
        <w:rPr>
          <w:b/>
          <w:bCs/>
          <w:sz w:val="20"/>
          <w:lang w:val="es-CL"/>
        </w:rPr>
        <w:t xml:space="preserve">Comparación de </w:t>
      </w:r>
      <w:r w:rsidR="00375BD7" w:rsidRPr="00BA76D2">
        <w:rPr>
          <w:b/>
          <w:bCs/>
          <w:sz w:val="20"/>
          <w:lang w:val="es-CL"/>
        </w:rPr>
        <w:t>precisión</w:t>
      </w:r>
      <w:r w:rsidRPr="00BA76D2">
        <w:rPr>
          <w:b/>
          <w:bCs/>
          <w:sz w:val="20"/>
          <w:lang w:val="es-CL"/>
        </w:rPr>
        <w:t xml:space="preserve"> </w:t>
      </w:r>
      <w:r w:rsidR="00EA6327" w:rsidRPr="00BA76D2">
        <w:rPr>
          <w:b/>
          <w:bCs/>
          <w:sz w:val="20"/>
          <w:lang w:val="es-CL"/>
        </w:rPr>
        <w:t xml:space="preserve">en entrenamiento </w:t>
      </w:r>
      <w:r w:rsidRPr="00BA76D2">
        <w:rPr>
          <w:b/>
          <w:bCs/>
          <w:sz w:val="20"/>
          <w:lang w:val="es-CL"/>
        </w:rPr>
        <w:t>de</w:t>
      </w:r>
      <w:r w:rsidR="00EA6327" w:rsidRPr="00BA76D2">
        <w:rPr>
          <w:b/>
          <w:bCs/>
          <w:sz w:val="20"/>
          <w:lang w:val="es-CL"/>
        </w:rPr>
        <w:t xml:space="preserve"> los modelos estudiados</w:t>
      </w:r>
    </w:p>
    <w:p w14:paraId="72E7717B" w14:textId="77777777" w:rsidR="00EA6327" w:rsidRPr="00BA76D2" w:rsidRDefault="00EA6327" w:rsidP="00CD0746">
      <w:pPr>
        <w:pStyle w:val="MDPI63Notes"/>
        <w:ind w:left="1843"/>
        <w:rPr>
          <w:b/>
          <w:bCs/>
          <w:sz w:val="20"/>
          <w:lang w:val="es-CL"/>
        </w:rPr>
      </w:pPr>
    </w:p>
    <w:tbl>
      <w:tblPr>
        <w:tblStyle w:val="Tablaconcuadrcula"/>
        <w:tblW w:w="8505" w:type="dxa"/>
        <w:tblInd w:w="1838" w:type="dxa"/>
        <w:tblLook w:val="04A0" w:firstRow="1" w:lastRow="0" w:firstColumn="1" w:lastColumn="0" w:noHBand="0" w:noVBand="1"/>
      </w:tblPr>
      <w:tblGrid>
        <w:gridCol w:w="1701"/>
        <w:gridCol w:w="3402"/>
        <w:gridCol w:w="3402"/>
      </w:tblGrid>
      <w:tr w:rsidR="00EA6327" w:rsidRPr="00BA76D2" w14:paraId="5632C911" w14:textId="77777777" w:rsidTr="0067258B">
        <w:trPr>
          <w:trHeight w:val="875"/>
        </w:trPr>
        <w:tc>
          <w:tcPr>
            <w:tcW w:w="1701" w:type="dxa"/>
          </w:tcPr>
          <w:p w14:paraId="19A7C5A6" w14:textId="77777777" w:rsidR="00EA6327" w:rsidRPr="00BA76D2" w:rsidRDefault="00EA6327" w:rsidP="00CD0746">
            <w:pPr>
              <w:pStyle w:val="MDPI63Notes"/>
              <w:rPr>
                <w:b/>
                <w:bCs/>
                <w:sz w:val="20"/>
                <w:lang w:val="es-CL"/>
              </w:rPr>
            </w:pPr>
          </w:p>
        </w:tc>
        <w:tc>
          <w:tcPr>
            <w:tcW w:w="3402" w:type="dxa"/>
          </w:tcPr>
          <w:p w14:paraId="36DF4838" w14:textId="3603AF59" w:rsidR="00EA6327" w:rsidRPr="00EA6327" w:rsidRDefault="00A05B19" w:rsidP="00EA6327">
            <w:pPr>
              <w:pStyle w:val="MDPI63Notes"/>
              <w:rPr>
                <w:b/>
                <w:bCs/>
                <w:sz w:val="20"/>
              </w:rPr>
            </w:pPr>
            <w:r>
              <w:rPr>
                <w:b/>
                <w:bCs/>
                <w:sz w:val="20"/>
              </w:rPr>
              <w:t>Finetuning de Phishing</w:t>
            </w:r>
          </w:p>
          <w:p w14:paraId="54563052" w14:textId="77777777" w:rsidR="00EA6327" w:rsidRPr="00BA76D2" w:rsidRDefault="00EA6327" w:rsidP="00CD0746">
            <w:pPr>
              <w:pStyle w:val="MDPI63Notes"/>
              <w:rPr>
                <w:b/>
                <w:bCs/>
                <w:sz w:val="20"/>
                <w:lang w:val="es-CL"/>
              </w:rPr>
            </w:pPr>
          </w:p>
        </w:tc>
        <w:tc>
          <w:tcPr>
            <w:tcW w:w="3402" w:type="dxa"/>
          </w:tcPr>
          <w:p w14:paraId="09888A6A" w14:textId="71A9904B" w:rsidR="00EA6327" w:rsidRPr="00BA76D2" w:rsidRDefault="00EA6327" w:rsidP="00A05B19">
            <w:pPr>
              <w:pStyle w:val="MDPI63Notes"/>
              <w:rPr>
                <w:b/>
                <w:bCs/>
                <w:sz w:val="20"/>
                <w:lang w:val="es-CL"/>
              </w:rPr>
            </w:pPr>
            <w:proofErr w:type="spellStart"/>
            <w:r w:rsidRPr="00EA6327">
              <w:rPr>
                <w:b/>
                <w:bCs/>
                <w:sz w:val="20"/>
              </w:rPr>
              <w:t>TinyBERT</w:t>
            </w:r>
            <w:proofErr w:type="spellEnd"/>
          </w:p>
        </w:tc>
      </w:tr>
      <w:tr w:rsidR="00EA6327" w:rsidRPr="00BA76D2" w14:paraId="6C85976E" w14:textId="77777777" w:rsidTr="0067258B">
        <w:tc>
          <w:tcPr>
            <w:tcW w:w="1701" w:type="dxa"/>
          </w:tcPr>
          <w:p w14:paraId="755872BB" w14:textId="7FB9EC2C" w:rsidR="00EA6327" w:rsidRPr="00BA76D2" w:rsidRDefault="00EA6327" w:rsidP="00CD0746">
            <w:pPr>
              <w:pStyle w:val="MDPI63Notes"/>
              <w:rPr>
                <w:b/>
                <w:bCs/>
                <w:sz w:val="20"/>
                <w:lang w:val="es-CL"/>
              </w:rPr>
            </w:pPr>
            <w:proofErr w:type="spellStart"/>
            <w:r w:rsidRPr="00BA76D2">
              <w:rPr>
                <w:b/>
                <w:bCs/>
                <w:sz w:val="20"/>
                <w:lang w:val="es-CL"/>
              </w:rPr>
              <w:t>Precision</w:t>
            </w:r>
            <w:proofErr w:type="spellEnd"/>
          </w:p>
        </w:tc>
        <w:tc>
          <w:tcPr>
            <w:tcW w:w="3402" w:type="dxa"/>
          </w:tcPr>
          <w:p w14:paraId="5D365CCE" w14:textId="4B888614" w:rsidR="00EA6327" w:rsidRPr="00BA76D2" w:rsidRDefault="00EA6327" w:rsidP="00CD0746">
            <w:pPr>
              <w:pStyle w:val="MDPI63Notes"/>
              <w:rPr>
                <w:b/>
                <w:bCs/>
                <w:sz w:val="20"/>
                <w:lang w:val="es-CL"/>
              </w:rPr>
            </w:pPr>
            <w:r w:rsidRPr="00BA76D2">
              <w:rPr>
                <w:b/>
                <w:bCs/>
                <w:sz w:val="20"/>
                <w:lang w:val="es-CL"/>
              </w:rPr>
              <w:t>0.6</w:t>
            </w:r>
            <w:r w:rsidR="00A05B19">
              <w:rPr>
                <w:b/>
                <w:bCs/>
                <w:sz w:val="20"/>
                <w:lang w:val="es-CL"/>
              </w:rPr>
              <w:t>4</w:t>
            </w:r>
          </w:p>
        </w:tc>
        <w:tc>
          <w:tcPr>
            <w:tcW w:w="3402" w:type="dxa"/>
          </w:tcPr>
          <w:p w14:paraId="099321D5" w14:textId="6BC79882" w:rsidR="00EA6327" w:rsidRPr="00BA76D2" w:rsidRDefault="00EA6327" w:rsidP="00CD0746">
            <w:pPr>
              <w:pStyle w:val="MDPI63Notes"/>
              <w:rPr>
                <w:b/>
                <w:bCs/>
                <w:sz w:val="20"/>
                <w:lang w:val="es-CL"/>
              </w:rPr>
            </w:pPr>
            <w:r w:rsidRPr="00BA76D2">
              <w:rPr>
                <w:b/>
                <w:bCs/>
                <w:sz w:val="20"/>
                <w:lang w:val="es-CL"/>
              </w:rPr>
              <w:t>0.60</w:t>
            </w:r>
          </w:p>
        </w:tc>
      </w:tr>
      <w:tr w:rsidR="00EA6327" w:rsidRPr="00BA76D2" w14:paraId="5332709C" w14:textId="77777777" w:rsidTr="0067258B">
        <w:tc>
          <w:tcPr>
            <w:tcW w:w="1701" w:type="dxa"/>
          </w:tcPr>
          <w:p w14:paraId="5C0F59DC" w14:textId="6C6C90F3" w:rsidR="00EA6327" w:rsidRPr="00BA76D2" w:rsidRDefault="00EA6327" w:rsidP="00CD0746">
            <w:pPr>
              <w:pStyle w:val="MDPI63Notes"/>
              <w:rPr>
                <w:b/>
                <w:bCs/>
                <w:sz w:val="20"/>
                <w:lang w:val="es-CL"/>
              </w:rPr>
            </w:pPr>
            <w:proofErr w:type="spellStart"/>
            <w:r w:rsidRPr="00BA76D2">
              <w:rPr>
                <w:b/>
                <w:bCs/>
                <w:sz w:val="20"/>
                <w:lang w:val="es-CL"/>
              </w:rPr>
              <w:t>Acuraccy</w:t>
            </w:r>
            <w:proofErr w:type="spellEnd"/>
          </w:p>
        </w:tc>
        <w:tc>
          <w:tcPr>
            <w:tcW w:w="3402" w:type="dxa"/>
          </w:tcPr>
          <w:p w14:paraId="53F73359" w14:textId="2BA8BABB" w:rsidR="00EA6327" w:rsidRPr="00BA76D2" w:rsidRDefault="00EA6327" w:rsidP="00CD0746">
            <w:pPr>
              <w:pStyle w:val="MDPI63Notes"/>
              <w:rPr>
                <w:b/>
                <w:bCs/>
                <w:sz w:val="20"/>
                <w:lang w:val="es-CL"/>
              </w:rPr>
            </w:pPr>
            <w:r w:rsidRPr="00BA76D2">
              <w:rPr>
                <w:b/>
                <w:bCs/>
                <w:sz w:val="20"/>
                <w:lang w:val="es-CL"/>
              </w:rPr>
              <w:t>0.62</w:t>
            </w:r>
          </w:p>
        </w:tc>
        <w:tc>
          <w:tcPr>
            <w:tcW w:w="3402" w:type="dxa"/>
          </w:tcPr>
          <w:p w14:paraId="4D79C2C9" w14:textId="27717AC4" w:rsidR="00EA6327" w:rsidRPr="00BA76D2" w:rsidRDefault="00EA6327" w:rsidP="00CD0746">
            <w:pPr>
              <w:pStyle w:val="MDPI63Notes"/>
              <w:rPr>
                <w:b/>
                <w:bCs/>
                <w:sz w:val="20"/>
                <w:lang w:val="es-CL"/>
              </w:rPr>
            </w:pPr>
            <w:r w:rsidRPr="00BA76D2">
              <w:rPr>
                <w:b/>
                <w:bCs/>
                <w:sz w:val="20"/>
                <w:lang w:val="es-CL"/>
              </w:rPr>
              <w:t>0.6</w:t>
            </w:r>
            <w:r w:rsidR="00A05B19">
              <w:rPr>
                <w:b/>
                <w:bCs/>
                <w:sz w:val="20"/>
                <w:lang w:val="es-CL"/>
              </w:rPr>
              <w:t>5</w:t>
            </w:r>
          </w:p>
        </w:tc>
      </w:tr>
    </w:tbl>
    <w:p w14:paraId="1A445E42" w14:textId="12E009DE" w:rsidR="00F80B51" w:rsidRDefault="0067258B" w:rsidP="00A05B19">
      <w:pPr>
        <w:pStyle w:val="MDPI63Notes"/>
        <w:ind w:left="2550" w:firstLine="510"/>
        <w:rPr>
          <w:sz w:val="20"/>
          <w:lang w:val="es-CL"/>
        </w:rPr>
      </w:pPr>
      <w:r>
        <w:rPr>
          <w:sz w:val="20"/>
          <w:lang w:val="es-CL"/>
        </w:rPr>
        <w:t xml:space="preserve">       </w:t>
      </w:r>
      <w:r w:rsidR="00F80B51" w:rsidRPr="00A05B19">
        <w:rPr>
          <w:sz w:val="20"/>
          <w:lang w:val="es-CL"/>
        </w:rPr>
        <w:t>(</w:t>
      </w:r>
      <w:r w:rsidR="00FC1568">
        <w:rPr>
          <w:sz w:val="20"/>
          <w:lang w:val="es-CL"/>
        </w:rPr>
        <w:t>T</w:t>
      </w:r>
      <w:r w:rsidR="00F80B51" w:rsidRPr="00A05B19">
        <w:rPr>
          <w:sz w:val="20"/>
          <w:lang w:val="es-CL"/>
        </w:rPr>
        <w:t xml:space="preserve">abla </w:t>
      </w:r>
      <w:r w:rsidR="00A05B19" w:rsidRPr="00A05B19">
        <w:rPr>
          <w:sz w:val="20"/>
          <w:lang w:val="es-CL"/>
        </w:rPr>
        <w:t>Nro.1</w:t>
      </w:r>
      <w:r w:rsidR="00FC1568">
        <w:rPr>
          <w:sz w:val="20"/>
          <w:lang w:val="es-CL"/>
        </w:rPr>
        <w:t>2, comparación de modelos estudiados</w:t>
      </w:r>
      <w:r w:rsidR="00F80B51" w:rsidRPr="00A05B19">
        <w:rPr>
          <w:sz w:val="20"/>
          <w:lang w:val="es-CL"/>
        </w:rPr>
        <w:t>)</w:t>
      </w:r>
    </w:p>
    <w:p w14:paraId="0B740D18" w14:textId="02557990" w:rsidR="00FC1568" w:rsidRPr="00A05B19" w:rsidRDefault="00FC1568" w:rsidP="00A05B19">
      <w:pPr>
        <w:pStyle w:val="MDPI63Notes"/>
        <w:ind w:left="2550" w:firstLine="510"/>
        <w:rPr>
          <w:sz w:val="20"/>
          <w:lang w:val="es-CL"/>
        </w:rPr>
      </w:pPr>
      <w:r>
        <w:rPr>
          <w:sz w:val="20"/>
          <w:lang w:val="es-CL"/>
        </w:rPr>
        <w:tab/>
        <w:t xml:space="preserve">  (Fuente elaboración propia)</w:t>
      </w:r>
    </w:p>
    <w:p w14:paraId="6AFAA96A" w14:textId="60584CC5" w:rsidR="002E570D" w:rsidRPr="00BA76D2" w:rsidRDefault="00513F2D" w:rsidP="00CD0746">
      <w:pPr>
        <w:pStyle w:val="MDPI63Notes"/>
        <w:ind w:left="1843"/>
        <w:rPr>
          <w:sz w:val="20"/>
          <w:lang w:val="es-CL"/>
        </w:rPr>
      </w:pPr>
      <w:r w:rsidRPr="00BA76D2">
        <w:rPr>
          <w:sz w:val="20"/>
          <w:lang w:val="es-CL"/>
        </w:rPr>
        <w:lastRenderedPageBreak/>
        <w:t>D</w:t>
      </w:r>
      <w:r w:rsidR="008A6127" w:rsidRPr="00BA76D2">
        <w:rPr>
          <w:sz w:val="20"/>
          <w:lang w:val="es-CL"/>
        </w:rPr>
        <w:t>ebido a</w:t>
      </w:r>
      <w:r w:rsidR="00F80321" w:rsidRPr="00BA76D2">
        <w:rPr>
          <w:sz w:val="20"/>
          <w:lang w:val="es-CL"/>
        </w:rPr>
        <w:t xml:space="preserve"> l</w:t>
      </w:r>
      <w:r w:rsidR="00EA6327" w:rsidRPr="00BA76D2">
        <w:rPr>
          <w:sz w:val="20"/>
          <w:lang w:val="es-CL"/>
        </w:rPr>
        <w:t>a</w:t>
      </w:r>
      <w:r w:rsidR="00F80321" w:rsidRPr="00BA76D2">
        <w:rPr>
          <w:sz w:val="20"/>
          <w:lang w:val="es-CL"/>
        </w:rPr>
        <w:t xml:space="preserve"> </w:t>
      </w:r>
      <w:r w:rsidR="00EA6327" w:rsidRPr="00BA76D2">
        <w:rPr>
          <w:sz w:val="20"/>
          <w:lang w:val="es-CL"/>
        </w:rPr>
        <w:t>tabla anterior y a los resultados tanto del entrenamiento, como de las respectivas predicciones</w:t>
      </w:r>
      <w:r w:rsidR="00F80321" w:rsidRPr="00BA76D2">
        <w:rPr>
          <w:sz w:val="20"/>
          <w:lang w:val="es-CL"/>
        </w:rPr>
        <w:t xml:space="preserve"> y según el artículo científico</w:t>
      </w:r>
      <w:r w:rsidR="00C0444C" w:rsidRPr="00BA76D2">
        <w:rPr>
          <w:snapToGrid/>
          <w:sz w:val="20"/>
          <w:lang w:val="es-CL" w:eastAsia="zh-CN" w:bidi="ar-SA"/>
        </w:rPr>
        <w:t xml:space="preserve"> “</w:t>
      </w:r>
      <w:r w:rsidR="00C0444C" w:rsidRPr="00BA76D2">
        <w:rPr>
          <w:b/>
          <w:bCs/>
          <w:sz w:val="20"/>
          <w:lang w:val="es-CL"/>
        </w:rPr>
        <w:t xml:space="preserve">Un Método para Detectar Sitios Web de Phishing Basado en Tiny-BERT </w:t>
      </w:r>
      <w:proofErr w:type="spellStart"/>
      <w:r w:rsidR="00C0444C" w:rsidRPr="00BA76D2">
        <w:rPr>
          <w:b/>
          <w:bCs/>
          <w:sz w:val="20"/>
          <w:lang w:val="es-CL"/>
        </w:rPr>
        <w:t>Stacking</w:t>
      </w:r>
      <w:proofErr w:type="spellEnd"/>
      <w:r w:rsidR="00C0444C" w:rsidRPr="00BA76D2">
        <w:rPr>
          <w:b/>
          <w:bCs/>
          <w:sz w:val="20"/>
          <w:lang w:val="es-CL"/>
        </w:rPr>
        <w:t>”</w:t>
      </w:r>
      <w:r w:rsidR="00FE0898" w:rsidRPr="00BA76D2">
        <w:rPr>
          <w:b/>
          <w:bCs/>
          <w:sz w:val="20"/>
          <w:lang w:val="es-CL"/>
        </w:rPr>
        <w:t xml:space="preserve">, </w:t>
      </w:r>
      <w:r w:rsidR="00FE0898" w:rsidRPr="00BA76D2">
        <w:rPr>
          <w:sz w:val="20"/>
          <w:lang w:val="es-CL"/>
        </w:rPr>
        <w:t>específicamente en el apartado de</w:t>
      </w:r>
      <w:r w:rsidR="00FE0898" w:rsidRPr="00BA76D2">
        <w:rPr>
          <w:b/>
          <w:bCs/>
          <w:sz w:val="20"/>
          <w:lang w:val="es-CL"/>
        </w:rPr>
        <w:t xml:space="preserve"> </w:t>
      </w:r>
      <w:r w:rsidR="00FE0898" w:rsidRPr="00BA76D2">
        <w:rPr>
          <w:sz w:val="20"/>
          <w:lang w:val="es-CL"/>
        </w:rPr>
        <w:t xml:space="preserve">comparaciones de otros modelos de machine </w:t>
      </w:r>
      <w:proofErr w:type="spellStart"/>
      <w:r w:rsidR="00FE0898" w:rsidRPr="00BA76D2">
        <w:rPr>
          <w:sz w:val="20"/>
          <w:lang w:val="es-CL"/>
        </w:rPr>
        <w:t>learning</w:t>
      </w:r>
      <w:proofErr w:type="spellEnd"/>
      <w:r w:rsidR="00FE0898" w:rsidRPr="00BA76D2">
        <w:rPr>
          <w:sz w:val="20"/>
          <w:lang w:val="es-CL"/>
        </w:rPr>
        <w:t xml:space="preserve"> utilizado en el reconocimiento de correos electrónicos maliciosos, </w:t>
      </w:r>
      <w:proofErr w:type="spellStart"/>
      <w:r w:rsidR="00FE0898" w:rsidRPr="00BA76D2">
        <w:rPr>
          <w:sz w:val="20"/>
          <w:lang w:val="es-CL"/>
        </w:rPr>
        <w:t>URLs</w:t>
      </w:r>
      <w:proofErr w:type="spellEnd"/>
      <w:r w:rsidR="00FE0898" w:rsidRPr="00BA76D2">
        <w:rPr>
          <w:sz w:val="20"/>
          <w:lang w:val="es-CL"/>
        </w:rPr>
        <w:t>, entro otros, mencionan lo siguiente</w:t>
      </w:r>
      <w:r w:rsidR="002E570D" w:rsidRPr="00BA76D2">
        <w:rPr>
          <w:sz w:val="20"/>
          <w:lang w:val="es-CL"/>
        </w:rPr>
        <w:t>.</w:t>
      </w:r>
    </w:p>
    <w:p w14:paraId="25DF4CBD" w14:textId="0FF1C055" w:rsidR="000C2B79" w:rsidRPr="00BA76D2" w:rsidRDefault="00051CE5" w:rsidP="00CD0746">
      <w:pPr>
        <w:pStyle w:val="MDPI63Notes"/>
        <w:ind w:left="1843"/>
        <w:rPr>
          <w:sz w:val="20"/>
          <w:lang w:val="es-CL"/>
        </w:rPr>
      </w:pPr>
      <w:r w:rsidRPr="00BA76D2">
        <w:rPr>
          <w:sz w:val="20"/>
          <w:lang w:val="es-CL"/>
        </w:rPr>
        <w:t xml:space="preserve">Para superar tales desafíos de correos electrónicos maliciosos, hemos propuesto un método basado en Tiny-BERT </w:t>
      </w:r>
      <w:proofErr w:type="spellStart"/>
      <w:r w:rsidRPr="00BA76D2">
        <w:rPr>
          <w:sz w:val="20"/>
          <w:lang w:val="es-CL"/>
        </w:rPr>
        <w:t>Stacking</w:t>
      </w:r>
      <w:proofErr w:type="spellEnd"/>
      <w:r w:rsidRPr="00BA76D2">
        <w:rPr>
          <w:sz w:val="20"/>
          <w:lang w:val="es-CL"/>
        </w:rPr>
        <w:t xml:space="preserve"> para detectar sitios web de phishing. El concepto central de este método es primero usar </w:t>
      </w:r>
      <w:proofErr w:type="spellStart"/>
      <w:r w:rsidRPr="00BA76D2">
        <w:rPr>
          <w:sz w:val="20"/>
          <w:lang w:val="es-CL"/>
        </w:rPr>
        <w:t>tiny</w:t>
      </w:r>
      <w:proofErr w:type="spellEnd"/>
      <w:r w:rsidRPr="00BA76D2">
        <w:rPr>
          <w:sz w:val="20"/>
          <w:lang w:val="es-CL"/>
        </w:rPr>
        <w:t xml:space="preserve">-BERT para convertir las URL en vectores de características, y luego usar </w:t>
      </w:r>
      <w:proofErr w:type="spellStart"/>
      <w:r w:rsidRPr="00BA76D2">
        <w:rPr>
          <w:sz w:val="20"/>
          <w:lang w:val="es-CL"/>
        </w:rPr>
        <w:t>CatBoost</w:t>
      </w:r>
      <w:proofErr w:type="spellEnd"/>
      <w:r w:rsidRPr="00BA76D2">
        <w:rPr>
          <w:sz w:val="20"/>
          <w:lang w:val="es-CL"/>
        </w:rPr>
        <w:t xml:space="preserve">, </w:t>
      </w:r>
      <w:proofErr w:type="spellStart"/>
      <w:r w:rsidRPr="00BA76D2">
        <w:rPr>
          <w:sz w:val="20"/>
          <w:lang w:val="es-CL"/>
        </w:rPr>
        <w:t>XGBoost</w:t>
      </w:r>
      <w:proofErr w:type="spellEnd"/>
      <w:r w:rsidRPr="00BA76D2">
        <w:rPr>
          <w:sz w:val="20"/>
          <w:lang w:val="es-CL"/>
        </w:rPr>
        <w:t xml:space="preserve">, </w:t>
      </w:r>
      <w:proofErr w:type="spellStart"/>
      <w:r w:rsidRPr="00BA76D2">
        <w:rPr>
          <w:sz w:val="20"/>
          <w:lang w:val="es-CL"/>
        </w:rPr>
        <w:t>LightGBM</w:t>
      </w:r>
      <w:proofErr w:type="spellEnd"/>
      <w:r w:rsidRPr="00BA76D2">
        <w:rPr>
          <w:sz w:val="20"/>
          <w:lang w:val="es-CL"/>
        </w:rPr>
        <w:t xml:space="preserve"> y GBDT como aprendices básicos, formando un modelo </w:t>
      </w:r>
      <w:proofErr w:type="spellStart"/>
      <w:r w:rsidRPr="00BA76D2">
        <w:rPr>
          <w:sz w:val="20"/>
          <w:lang w:val="es-CL"/>
        </w:rPr>
        <w:t>Stacking</w:t>
      </w:r>
      <w:proofErr w:type="spellEnd"/>
      <w:r w:rsidRPr="00BA76D2">
        <w:rPr>
          <w:sz w:val="20"/>
          <w:lang w:val="es-CL"/>
        </w:rPr>
        <w:t xml:space="preserve"> a través del aprendizaje en ensamblaje, y usar vectores de características de URL para extraer profundamente la información de características para detectar sitios web de phishing. Los resultados experimentales han mostrado que nuestro modelo propuesto no solo evita el tedioso proceso de extracción manual de características, sino que también </w:t>
      </w:r>
      <w:r w:rsidRPr="00BA76D2">
        <w:rPr>
          <w:b/>
          <w:bCs/>
          <w:sz w:val="20"/>
          <w:lang w:val="es-CL"/>
        </w:rPr>
        <w:t>logra una alta precisión en la tarea de detección de sitios web de phishing.</w:t>
      </w:r>
      <w:sdt>
        <w:sdtPr>
          <w:rPr>
            <w:sz w:val="20"/>
            <w:lang w:val="es-CL"/>
          </w:rPr>
          <w:id w:val="-1395188604"/>
          <w:citation/>
        </w:sdtPr>
        <w:sdtContent>
          <w:r w:rsidR="002E570D" w:rsidRPr="00BA76D2">
            <w:rPr>
              <w:sz w:val="20"/>
              <w:lang w:val="es-CL"/>
            </w:rPr>
            <w:fldChar w:fldCharType="begin"/>
          </w:r>
          <w:r w:rsidR="00C853FB">
            <w:rPr>
              <w:sz w:val="20"/>
              <w:lang w:val="es-MX"/>
            </w:rPr>
            <w:instrText xml:space="preserve">CITATION IEE24 \l 2058 </w:instrText>
          </w:r>
          <w:r w:rsidR="002E570D" w:rsidRPr="00BA76D2">
            <w:rPr>
              <w:sz w:val="20"/>
              <w:lang w:val="es-CL"/>
            </w:rPr>
            <w:fldChar w:fldCharType="separate"/>
          </w:r>
          <w:r w:rsidR="00D26A39">
            <w:rPr>
              <w:noProof/>
              <w:sz w:val="20"/>
              <w:lang w:val="es-MX"/>
            </w:rPr>
            <w:t xml:space="preserve"> </w:t>
          </w:r>
          <w:r w:rsidR="00D26A39" w:rsidRPr="00D26A39">
            <w:rPr>
              <w:noProof/>
              <w:sz w:val="20"/>
              <w:lang w:val="es-MX"/>
            </w:rPr>
            <w:t>((Lv et al., 2024)</w:t>
          </w:r>
          <w:r w:rsidR="002E570D" w:rsidRPr="00BA76D2">
            <w:rPr>
              <w:sz w:val="20"/>
              <w:lang w:val="es-CL"/>
            </w:rPr>
            <w:fldChar w:fldCharType="end"/>
          </w:r>
        </w:sdtContent>
      </w:sdt>
    </w:p>
    <w:p w14:paraId="46BFAB9D" w14:textId="1C0B37FC" w:rsidR="006D61A8" w:rsidRPr="00BA76D2" w:rsidRDefault="008A6127" w:rsidP="00CD0746">
      <w:pPr>
        <w:pStyle w:val="MDPI63Notes"/>
        <w:ind w:left="1843"/>
        <w:rPr>
          <w:sz w:val="20"/>
          <w:lang w:val="es-CL"/>
        </w:rPr>
      </w:pPr>
      <w:r w:rsidRPr="00BA76D2">
        <w:rPr>
          <w:sz w:val="20"/>
          <w:lang w:val="es-CL"/>
        </w:rPr>
        <w:t xml:space="preserve">podemos ver que nuestro modelo propuesto también funciona bien en conjuntos de datos grandes con una precisión del 99.14%, que es un 1.16% y un 1.24% superior al uso de solo los modelos BERT y </w:t>
      </w:r>
      <w:proofErr w:type="spellStart"/>
      <w:r w:rsidRPr="00BA76D2">
        <w:rPr>
          <w:sz w:val="20"/>
          <w:lang w:val="es-CL"/>
        </w:rPr>
        <w:t>tiny</w:t>
      </w:r>
      <w:proofErr w:type="spellEnd"/>
      <w:r w:rsidRPr="00BA76D2">
        <w:rPr>
          <w:sz w:val="20"/>
          <w:lang w:val="es-CL"/>
        </w:rPr>
        <w:t xml:space="preserve">-BERT, respectivamente. Y nuestro modelo es más estable, con un F1_score del 99.01%. Referimos el número de iteraciones del experimento como </w:t>
      </w:r>
      <w:proofErr w:type="spellStart"/>
      <w:r w:rsidRPr="00BA76D2">
        <w:rPr>
          <w:sz w:val="20"/>
          <w:lang w:val="es-CL"/>
        </w:rPr>
        <w:t>Epoch</w:t>
      </w:r>
      <w:proofErr w:type="spellEnd"/>
      <w:r w:rsidRPr="00BA76D2">
        <w:rPr>
          <w:sz w:val="20"/>
          <w:lang w:val="es-CL"/>
        </w:rPr>
        <w:t>.</w:t>
      </w:r>
      <w:sdt>
        <w:sdtPr>
          <w:rPr>
            <w:sz w:val="20"/>
            <w:lang w:val="es-CL"/>
          </w:rPr>
          <w:id w:val="1475870520"/>
          <w:citation/>
        </w:sdtPr>
        <w:sdtContent>
          <w:r w:rsidRPr="00BA76D2">
            <w:rPr>
              <w:sz w:val="20"/>
              <w:lang w:val="es-CL"/>
            </w:rPr>
            <w:fldChar w:fldCharType="begin"/>
          </w:r>
          <w:r w:rsidR="00C853FB">
            <w:rPr>
              <w:sz w:val="20"/>
              <w:lang w:val="es-MX"/>
            </w:rPr>
            <w:instrText xml:space="preserve">CITATION IEE24 \l 2058 </w:instrText>
          </w:r>
          <w:r w:rsidRPr="00BA76D2">
            <w:rPr>
              <w:sz w:val="20"/>
              <w:lang w:val="es-CL"/>
            </w:rPr>
            <w:fldChar w:fldCharType="separate"/>
          </w:r>
          <w:r w:rsidR="00D26A39">
            <w:rPr>
              <w:noProof/>
              <w:sz w:val="20"/>
              <w:lang w:val="es-MX"/>
            </w:rPr>
            <w:t xml:space="preserve"> </w:t>
          </w:r>
          <w:r w:rsidR="00D26A39" w:rsidRPr="00D26A39">
            <w:rPr>
              <w:noProof/>
              <w:sz w:val="20"/>
              <w:lang w:val="es-MX"/>
            </w:rPr>
            <w:t>((Lv et al., 2024)</w:t>
          </w:r>
          <w:r w:rsidRPr="00BA76D2">
            <w:rPr>
              <w:sz w:val="20"/>
              <w:lang w:val="es-CL"/>
            </w:rPr>
            <w:fldChar w:fldCharType="end"/>
          </w:r>
        </w:sdtContent>
      </w:sdt>
    </w:p>
    <w:p w14:paraId="09CEBB21" w14:textId="6EE0E1D3" w:rsidR="000C2B79" w:rsidRPr="00BA76D2" w:rsidRDefault="008A6127" w:rsidP="00CD0746">
      <w:pPr>
        <w:pStyle w:val="MDPI63Notes"/>
        <w:ind w:left="1843"/>
        <w:rPr>
          <w:sz w:val="20"/>
          <w:lang w:val="es-CL"/>
        </w:rPr>
      </w:pPr>
      <w:r w:rsidRPr="00BA76D2">
        <w:rPr>
          <w:sz w:val="20"/>
          <w:lang w:val="es-CL"/>
        </w:rPr>
        <w:t xml:space="preserve">en razón de lo anterior, podemos concluir que la comparación de ambos modelos, en nuestro caso experimental </w:t>
      </w:r>
      <w:r w:rsidR="00B5642E" w:rsidRPr="00BA76D2">
        <w:rPr>
          <w:sz w:val="20"/>
          <w:lang w:val="es-CL"/>
        </w:rPr>
        <w:t xml:space="preserve">tanto como Tiny Bert y el modelo Bert, respectivamente, para la misma cantidad de datos de entrenamiento para ambos, tuvieron un comportamiento similar en datos de entrenamiento, no </w:t>
      </w:r>
      <w:r w:rsidR="005B781F" w:rsidRPr="00BA76D2">
        <w:rPr>
          <w:sz w:val="20"/>
          <w:lang w:val="es-CL"/>
        </w:rPr>
        <w:t>obstante,</w:t>
      </w:r>
      <w:r w:rsidR="00B5642E" w:rsidRPr="00BA76D2">
        <w:rPr>
          <w:sz w:val="20"/>
          <w:lang w:val="es-CL"/>
        </w:rPr>
        <w:t xml:space="preserve"> a lo propuesto por el articulo científico antes mencionado</w:t>
      </w:r>
      <w:r w:rsidR="005B781F" w:rsidRPr="00BA76D2">
        <w:rPr>
          <w:sz w:val="20"/>
          <w:lang w:val="es-CL"/>
        </w:rPr>
        <w:t>, denominado</w:t>
      </w:r>
      <w:r w:rsidR="00B5642E" w:rsidRPr="00BA76D2">
        <w:rPr>
          <w:sz w:val="20"/>
          <w:lang w:val="es-CL"/>
        </w:rPr>
        <w:t xml:space="preserve"> “</w:t>
      </w:r>
      <w:r w:rsidR="00B5642E" w:rsidRPr="00BA76D2">
        <w:rPr>
          <w:b/>
          <w:bCs/>
          <w:sz w:val="20"/>
          <w:lang w:val="es-CL"/>
        </w:rPr>
        <w:t xml:space="preserve">Un Método para Detectar Sitios Web de Phishing Basado en Tiny-BERT </w:t>
      </w:r>
      <w:proofErr w:type="spellStart"/>
      <w:r w:rsidR="00B5642E" w:rsidRPr="00BA76D2">
        <w:rPr>
          <w:b/>
          <w:bCs/>
          <w:sz w:val="20"/>
          <w:lang w:val="es-CL"/>
        </w:rPr>
        <w:t>Stacking</w:t>
      </w:r>
      <w:proofErr w:type="spellEnd"/>
      <w:r w:rsidR="00B5642E" w:rsidRPr="00BA76D2">
        <w:rPr>
          <w:b/>
          <w:bCs/>
          <w:sz w:val="20"/>
          <w:lang w:val="es-CL"/>
        </w:rPr>
        <w:t>”,</w:t>
      </w:r>
      <w:r w:rsidR="005B781F" w:rsidRPr="00BA76D2">
        <w:rPr>
          <w:b/>
          <w:bCs/>
          <w:sz w:val="20"/>
          <w:lang w:val="es-CL"/>
        </w:rPr>
        <w:t xml:space="preserve"> el cual señala que el modelo Tiny BERT</w:t>
      </w:r>
      <w:r w:rsidR="00C60F68" w:rsidRPr="00BA76D2">
        <w:rPr>
          <w:b/>
          <w:bCs/>
          <w:sz w:val="20"/>
          <w:lang w:val="es-CL"/>
        </w:rPr>
        <w:t xml:space="preserve">, </w:t>
      </w:r>
      <w:r w:rsidR="00C60F68" w:rsidRPr="00BA76D2">
        <w:rPr>
          <w:sz w:val="20"/>
          <w:lang w:val="es-CL"/>
        </w:rPr>
        <w:t>usado para detectar correos electrónicos maliciosos</w:t>
      </w:r>
      <w:r w:rsidR="005B781F" w:rsidRPr="00BA76D2">
        <w:rPr>
          <w:sz w:val="20"/>
          <w:lang w:val="es-CL"/>
        </w:rPr>
        <w:t xml:space="preserve"> </w:t>
      </w:r>
      <w:r w:rsidR="00C60F68" w:rsidRPr="00BA76D2">
        <w:rPr>
          <w:sz w:val="20"/>
          <w:lang w:val="es-CL"/>
        </w:rPr>
        <w:t>combinado con modelos de</w:t>
      </w:r>
      <w:r w:rsidR="00C60F68" w:rsidRPr="00BA76D2">
        <w:rPr>
          <w:b/>
          <w:bCs/>
          <w:sz w:val="20"/>
          <w:lang w:val="es-CL"/>
        </w:rPr>
        <w:t xml:space="preserve"> </w:t>
      </w:r>
      <w:proofErr w:type="spellStart"/>
      <w:r w:rsidR="00581291" w:rsidRPr="00BA76D2">
        <w:rPr>
          <w:b/>
          <w:bCs/>
          <w:sz w:val="20"/>
          <w:lang w:val="es-CL"/>
        </w:rPr>
        <w:t>CatBoost</w:t>
      </w:r>
      <w:proofErr w:type="spellEnd"/>
      <w:r w:rsidR="00581291" w:rsidRPr="00BA76D2">
        <w:rPr>
          <w:b/>
          <w:bCs/>
          <w:sz w:val="20"/>
          <w:lang w:val="es-CL"/>
        </w:rPr>
        <w:t xml:space="preserve">, </w:t>
      </w:r>
      <w:proofErr w:type="spellStart"/>
      <w:r w:rsidR="00581291" w:rsidRPr="00BA76D2">
        <w:rPr>
          <w:b/>
          <w:bCs/>
          <w:sz w:val="20"/>
          <w:lang w:val="es-CL"/>
        </w:rPr>
        <w:t>XGBoost</w:t>
      </w:r>
      <w:proofErr w:type="spellEnd"/>
      <w:r w:rsidR="00581291" w:rsidRPr="00BA76D2">
        <w:rPr>
          <w:b/>
          <w:bCs/>
          <w:sz w:val="20"/>
          <w:lang w:val="es-CL"/>
        </w:rPr>
        <w:t xml:space="preserve">, </w:t>
      </w:r>
      <w:proofErr w:type="spellStart"/>
      <w:r w:rsidR="00581291" w:rsidRPr="00BA76D2">
        <w:rPr>
          <w:b/>
          <w:bCs/>
          <w:sz w:val="20"/>
          <w:lang w:val="es-CL"/>
        </w:rPr>
        <w:t>LightGBM</w:t>
      </w:r>
      <w:proofErr w:type="spellEnd"/>
      <w:r w:rsidR="00581291" w:rsidRPr="00BA76D2">
        <w:rPr>
          <w:b/>
          <w:bCs/>
          <w:sz w:val="20"/>
          <w:lang w:val="es-CL"/>
        </w:rPr>
        <w:t xml:space="preserve"> y GBDT </w:t>
      </w:r>
      <w:r w:rsidR="00581291" w:rsidRPr="00BA76D2">
        <w:rPr>
          <w:sz w:val="20"/>
          <w:lang w:val="es-CL"/>
        </w:rPr>
        <w:t xml:space="preserve">como aprendices básicos, generan mayor impacto y </w:t>
      </w:r>
      <w:r w:rsidR="003B56EE" w:rsidRPr="00BA76D2">
        <w:rPr>
          <w:sz w:val="20"/>
          <w:lang w:val="es-CL"/>
        </w:rPr>
        <w:t xml:space="preserve">tienen una mejor </w:t>
      </w:r>
      <w:r w:rsidR="00DB75C1" w:rsidRPr="00BA76D2">
        <w:rPr>
          <w:sz w:val="20"/>
          <w:lang w:val="es-CL"/>
        </w:rPr>
        <w:t>precisión</w:t>
      </w:r>
      <w:r w:rsidR="003B56EE" w:rsidRPr="00BA76D2">
        <w:rPr>
          <w:sz w:val="20"/>
          <w:lang w:val="es-CL"/>
        </w:rPr>
        <w:t xml:space="preserve"> en la detección de estos, no obstante al comparar el modelo </w:t>
      </w:r>
      <w:r w:rsidR="00DB75C1" w:rsidRPr="00BA76D2">
        <w:rPr>
          <w:sz w:val="20"/>
          <w:lang w:val="es-CL"/>
        </w:rPr>
        <w:t>hibrido</w:t>
      </w:r>
      <w:r w:rsidR="003B56EE" w:rsidRPr="00BA76D2">
        <w:rPr>
          <w:sz w:val="20"/>
          <w:lang w:val="es-CL"/>
        </w:rPr>
        <w:t xml:space="preserve"> del </w:t>
      </w:r>
      <w:r w:rsidR="00DB75C1" w:rsidRPr="00BA76D2">
        <w:rPr>
          <w:sz w:val="20"/>
          <w:lang w:val="es-CL"/>
        </w:rPr>
        <w:t>artículo</w:t>
      </w:r>
      <w:r w:rsidR="003B56EE" w:rsidRPr="00BA76D2">
        <w:rPr>
          <w:sz w:val="20"/>
          <w:lang w:val="es-CL"/>
        </w:rPr>
        <w:t xml:space="preserve">, con otros modelos de machine </w:t>
      </w:r>
      <w:proofErr w:type="spellStart"/>
      <w:r w:rsidR="003B56EE" w:rsidRPr="00BA76D2">
        <w:rPr>
          <w:sz w:val="20"/>
          <w:lang w:val="es-CL"/>
        </w:rPr>
        <w:t>learning</w:t>
      </w:r>
      <w:proofErr w:type="spellEnd"/>
      <w:r w:rsidR="003B56EE" w:rsidRPr="00BA76D2">
        <w:rPr>
          <w:sz w:val="20"/>
          <w:lang w:val="es-CL"/>
        </w:rPr>
        <w:t xml:space="preserve">, el modelo hibrido, </w:t>
      </w:r>
      <w:r w:rsidR="00DB75C1" w:rsidRPr="00BA76D2">
        <w:rPr>
          <w:sz w:val="20"/>
          <w:lang w:val="es-CL"/>
        </w:rPr>
        <w:t>tenía</w:t>
      </w:r>
      <w:r w:rsidR="003B56EE" w:rsidRPr="00BA76D2">
        <w:rPr>
          <w:sz w:val="20"/>
          <w:lang w:val="es-CL"/>
        </w:rPr>
        <w:t xml:space="preserve"> un comportamiento mejor ante reconocimiento de correos maliciosos, de </w:t>
      </w:r>
      <w:r w:rsidR="00DB75C1" w:rsidRPr="00BA76D2">
        <w:rPr>
          <w:sz w:val="20"/>
          <w:lang w:val="es-CL"/>
        </w:rPr>
        <w:t xml:space="preserve">aproximadamente de un 1.16% y un 1.24% superior al uso de solo los modelos BERT y </w:t>
      </w:r>
      <w:proofErr w:type="spellStart"/>
      <w:r w:rsidR="00DB75C1" w:rsidRPr="00BA76D2">
        <w:rPr>
          <w:sz w:val="20"/>
          <w:lang w:val="es-CL"/>
        </w:rPr>
        <w:t>tiny</w:t>
      </w:r>
      <w:proofErr w:type="spellEnd"/>
      <w:r w:rsidR="00DB75C1" w:rsidRPr="00BA76D2">
        <w:rPr>
          <w:sz w:val="20"/>
          <w:lang w:val="es-CL"/>
        </w:rPr>
        <w:t>-BERT</w:t>
      </w:r>
      <w:sdt>
        <w:sdtPr>
          <w:rPr>
            <w:sz w:val="20"/>
            <w:lang w:val="es-CL"/>
          </w:rPr>
          <w:id w:val="-717515544"/>
          <w:citation/>
        </w:sdtPr>
        <w:sdtContent>
          <w:r w:rsidR="00DB75C1" w:rsidRPr="00BA76D2">
            <w:rPr>
              <w:sz w:val="20"/>
              <w:lang w:val="es-CL"/>
            </w:rPr>
            <w:fldChar w:fldCharType="begin"/>
          </w:r>
          <w:r w:rsidR="00C853FB">
            <w:rPr>
              <w:sz w:val="20"/>
              <w:lang w:val="es-MX"/>
            </w:rPr>
            <w:instrText xml:space="preserve">CITATION IEE24 \l 2058 </w:instrText>
          </w:r>
          <w:r w:rsidR="00DB75C1" w:rsidRPr="00BA76D2">
            <w:rPr>
              <w:sz w:val="20"/>
              <w:lang w:val="es-CL"/>
            </w:rPr>
            <w:fldChar w:fldCharType="separate"/>
          </w:r>
          <w:r w:rsidR="00D26A39">
            <w:rPr>
              <w:noProof/>
              <w:sz w:val="20"/>
              <w:lang w:val="es-MX"/>
            </w:rPr>
            <w:t xml:space="preserve"> </w:t>
          </w:r>
          <w:r w:rsidR="00D26A39" w:rsidRPr="00D26A39">
            <w:rPr>
              <w:noProof/>
              <w:sz w:val="20"/>
              <w:lang w:val="es-MX"/>
            </w:rPr>
            <w:t>((Lv et al., 2024)</w:t>
          </w:r>
          <w:r w:rsidR="00DB75C1" w:rsidRPr="00BA76D2">
            <w:rPr>
              <w:sz w:val="20"/>
              <w:lang w:val="es-CL"/>
            </w:rPr>
            <w:fldChar w:fldCharType="end"/>
          </w:r>
        </w:sdtContent>
      </w:sdt>
      <w:r w:rsidR="00DB75C1" w:rsidRPr="00BA76D2">
        <w:rPr>
          <w:sz w:val="20"/>
          <w:lang w:val="es-CL"/>
        </w:rPr>
        <w:t xml:space="preserve">, no obstante a los números que muestra, en </w:t>
      </w:r>
      <w:r w:rsidR="00F353AB" w:rsidRPr="00BA76D2">
        <w:rPr>
          <w:sz w:val="20"/>
          <w:lang w:val="es-CL"/>
        </w:rPr>
        <w:t>relación</w:t>
      </w:r>
      <w:r w:rsidR="00DB75C1" w:rsidRPr="00BA76D2">
        <w:rPr>
          <w:sz w:val="20"/>
          <w:lang w:val="es-CL"/>
        </w:rPr>
        <w:t xml:space="preserve"> al comportamiento de los modelos Bert y Tiny Bert para la misma tarea, se observa </w:t>
      </w:r>
      <w:r w:rsidR="0083456F" w:rsidRPr="00BA76D2">
        <w:rPr>
          <w:sz w:val="20"/>
          <w:lang w:val="es-CL"/>
        </w:rPr>
        <w:t>un mejor comportamiento para modelos Bert, dado por su complejidad y la cantidad de redes neuronales que aloja este</w:t>
      </w:r>
      <w:r w:rsidR="00041A87" w:rsidRPr="00BA76D2">
        <w:rPr>
          <w:sz w:val="20"/>
          <w:lang w:val="es-CL"/>
        </w:rPr>
        <w:t>.</w:t>
      </w:r>
    </w:p>
    <w:p w14:paraId="328653A5" w14:textId="3FCB2534" w:rsidR="000C2B79" w:rsidRPr="00BA76D2" w:rsidRDefault="00041A87" w:rsidP="00D85010">
      <w:pPr>
        <w:pStyle w:val="MDPI63Notes"/>
        <w:ind w:left="1843"/>
        <w:rPr>
          <w:sz w:val="20"/>
          <w:lang w:val="es-CL"/>
        </w:rPr>
      </w:pPr>
      <w:r w:rsidRPr="00BA76D2">
        <w:rPr>
          <w:sz w:val="20"/>
          <w:lang w:val="es-CL"/>
        </w:rPr>
        <w:t xml:space="preserve">Dicho esto, el articulo menciona que los modelos Tiny Bert, por si solo si son efectivos en reconocimiento de correos electrónicos, no obstante, tiene una mejor eficiencia con modelos Bert para una tarea similar, esto </w:t>
      </w:r>
      <w:r w:rsidR="00DE793A" w:rsidRPr="00BA76D2">
        <w:rPr>
          <w:sz w:val="20"/>
          <w:lang w:val="es-CL"/>
        </w:rPr>
        <w:t xml:space="preserve">en el presente experimento lo podemos corroborar, en </w:t>
      </w:r>
      <w:r w:rsidR="00F353AB" w:rsidRPr="00BA76D2">
        <w:rPr>
          <w:sz w:val="20"/>
          <w:lang w:val="es-CL"/>
        </w:rPr>
        <w:t>función</w:t>
      </w:r>
      <w:r w:rsidR="00DE793A" w:rsidRPr="00BA76D2">
        <w:rPr>
          <w:sz w:val="20"/>
          <w:lang w:val="es-CL"/>
        </w:rPr>
        <w:t xml:space="preserve"> a los valores de entrenamiento obtenidos y tabulados en las respectivas tablas </w:t>
      </w:r>
      <w:r w:rsidR="00513F2D" w:rsidRPr="00BA76D2">
        <w:rPr>
          <w:sz w:val="20"/>
          <w:lang w:val="es-CL"/>
        </w:rPr>
        <w:t>de reporte de clasificación de ambos modelos</w:t>
      </w:r>
      <w:r w:rsidR="00F353AB" w:rsidRPr="00BA76D2">
        <w:rPr>
          <w:sz w:val="20"/>
          <w:lang w:val="es-CL"/>
        </w:rPr>
        <w:t xml:space="preserve">, se observa que el modelo Bert </w:t>
      </w:r>
      <w:r w:rsidR="00F40A64" w:rsidRPr="00BA76D2">
        <w:rPr>
          <w:sz w:val="20"/>
          <w:lang w:val="es-CL"/>
        </w:rPr>
        <w:t xml:space="preserve">tiene una </w:t>
      </w:r>
      <w:r w:rsidR="00991186" w:rsidRPr="00BA76D2">
        <w:rPr>
          <w:sz w:val="20"/>
          <w:lang w:val="es-CL"/>
        </w:rPr>
        <w:t>precisión</w:t>
      </w:r>
      <w:r w:rsidR="00F40A64" w:rsidRPr="00BA76D2">
        <w:rPr>
          <w:sz w:val="20"/>
          <w:lang w:val="es-CL"/>
        </w:rPr>
        <w:t xml:space="preserve"> de 2% aproximadamente mayor que el modelo Tiny Bert, para tareas de </w:t>
      </w:r>
      <w:r w:rsidR="00991186" w:rsidRPr="00BA76D2">
        <w:rPr>
          <w:sz w:val="20"/>
          <w:lang w:val="es-CL"/>
        </w:rPr>
        <w:t>clasificación</w:t>
      </w:r>
      <w:r w:rsidR="00F40A64" w:rsidRPr="00BA76D2">
        <w:rPr>
          <w:sz w:val="20"/>
          <w:lang w:val="es-CL"/>
        </w:rPr>
        <w:t xml:space="preserve">, esto usando solamente los valores de entrenamiento, ya que por razones de recursos, no se pudo medir con exactitud los valores de </w:t>
      </w:r>
      <w:r w:rsidR="00991186" w:rsidRPr="00BA76D2">
        <w:rPr>
          <w:sz w:val="20"/>
          <w:lang w:val="es-CL"/>
        </w:rPr>
        <w:t>clasificación</w:t>
      </w:r>
      <w:r w:rsidR="00F40A64" w:rsidRPr="00BA76D2">
        <w:rPr>
          <w:sz w:val="20"/>
          <w:lang w:val="es-CL"/>
        </w:rPr>
        <w:t xml:space="preserve">, </w:t>
      </w:r>
      <w:r w:rsidR="002238C7" w:rsidRPr="00BA76D2">
        <w:rPr>
          <w:sz w:val="20"/>
          <w:lang w:val="es-CL"/>
        </w:rPr>
        <w:t xml:space="preserve">estos datos acreditan, lo señalado en el </w:t>
      </w:r>
      <w:r w:rsidR="00991186" w:rsidRPr="00BA76D2">
        <w:rPr>
          <w:sz w:val="20"/>
          <w:lang w:val="es-CL"/>
        </w:rPr>
        <w:t>artículo</w:t>
      </w:r>
      <w:r w:rsidR="002238C7" w:rsidRPr="00BA76D2">
        <w:rPr>
          <w:sz w:val="20"/>
          <w:lang w:val="es-CL"/>
        </w:rPr>
        <w:t xml:space="preserve"> anterior, en el cual señala que los modelos Bert tienen 1% o 2% </w:t>
      </w:r>
      <w:r w:rsidR="00991186" w:rsidRPr="00BA76D2">
        <w:rPr>
          <w:sz w:val="20"/>
          <w:lang w:val="es-CL"/>
        </w:rPr>
        <w:t>más</w:t>
      </w:r>
      <w:r w:rsidR="002238C7" w:rsidRPr="00BA76D2">
        <w:rPr>
          <w:sz w:val="20"/>
          <w:lang w:val="es-CL"/>
        </w:rPr>
        <w:t xml:space="preserve"> de </w:t>
      </w:r>
      <w:r w:rsidR="00991186" w:rsidRPr="00BA76D2">
        <w:rPr>
          <w:sz w:val="20"/>
          <w:lang w:val="es-CL"/>
        </w:rPr>
        <w:t>precisión</w:t>
      </w:r>
      <w:r w:rsidR="00294E41" w:rsidRPr="00BA76D2">
        <w:rPr>
          <w:sz w:val="20"/>
          <w:lang w:val="es-CL"/>
        </w:rPr>
        <w:t xml:space="preserve">, que los modelos Tiny Bert, para una tarea similar, no obstante a esto, si al modelo Tiny Bert, se crea de manera hibrida, tal como lo propone dicho </w:t>
      </w:r>
      <w:r w:rsidR="00991186" w:rsidRPr="00BA76D2">
        <w:rPr>
          <w:sz w:val="20"/>
          <w:lang w:val="es-CL"/>
        </w:rPr>
        <w:t>artículo</w:t>
      </w:r>
      <w:r w:rsidR="00294E41" w:rsidRPr="00BA76D2">
        <w:rPr>
          <w:sz w:val="20"/>
          <w:lang w:val="es-CL"/>
        </w:rPr>
        <w:t xml:space="preserve">, es posible que tenga resultados </w:t>
      </w:r>
      <w:r w:rsidR="00991186" w:rsidRPr="00BA76D2">
        <w:rPr>
          <w:sz w:val="20"/>
          <w:lang w:val="es-CL"/>
        </w:rPr>
        <w:t>más</w:t>
      </w:r>
      <w:r w:rsidR="00294E41" w:rsidRPr="00BA76D2">
        <w:rPr>
          <w:sz w:val="20"/>
          <w:lang w:val="es-CL"/>
        </w:rPr>
        <w:t xml:space="preserve"> exactos, </w:t>
      </w:r>
      <w:r w:rsidR="00991186" w:rsidRPr="00BA76D2">
        <w:rPr>
          <w:sz w:val="20"/>
          <w:lang w:val="es-CL"/>
        </w:rPr>
        <w:t>no obstante</w:t>
      </w:r>
      <w:r w:rsidR="00977294" w:rsidRPr="00BA76D2">
        <w:rPr>
          <w:sz w:val="20"/>
          <w:lang w:val="es-CL"/>
        </w:rPr>
        <w:t xml:space="preserve">, esta </w:t>
      </w:r>
      <w:r w:rsidR="00991186" w:rsidRPr="00BA76D2">
        <w:rPr>
          <w:sz w:val="20"/>
          <w:lang w:val="es-CL"/>
        </w:rPr>
        <w:t>última conclusión</w:t>
      </w:r>
      <w:r w:rsidR="00977294" w:rsidRPr="00BA76D2">
        <w:rPr>
          <w:sz w:val="20"/>
          <w:lang w:val="es-CL"/>
        </w:rPr>
        <w:t xml:space="preserve"> debe ser comprobada aun, lo cual no fue materia del presente </w:t>
      </w:r>
      <w:r w:rsidR="00D85010" w:rsidRPr="00BA76D2">
        <w:rPr>
          <w:sz w:val="20"/>
          <w:lang w:val="es-CL"/>
        </w:rPr>
        <w:t>artículo</w:t>
      </w:r>
      <w:r w:rsidR="00977294" w:rsidRPr="00BA76D2">
        <w:rPr>
          <w:sz w:val="20"/>
          <w:lang w:val="es-CL"/>
        </w:rPr>
        <w:t xml:space="preserve">, lo que se presenta una arista </w:t>
      </w:r>
      <w:r w:rsidR="00D85010" w:rsidRPr="00BA76D2">
        <w:rPr>
          <w:sz w:val="20"/>
          <w:lang w:val="es-CL"/>
        </w:rPr>
        <w:t>a futuras investigaciones.</w:t>
      </w:r>
      <w:r w:rsidR="00991186" w:rsidRPr="00BA76D2">
        <w:rPr>
          <w:sz w:val="20"/>
          <w:lang w:val="es-CL"/>
        </w:rPr>
        <w:t xml:space="preserve"> </w:t>
      </w:r>
    </w:p>
    <w:p w14:paraId="46F4DA46" w14:textId="77777777" w:rsidR="00950C21" w:rsidRDefault="00950C21" w:rsidP="00CD0746">
      <w:pPr>
        <w:pStyle w:val="MDPI63Notes"/>
        <w:ind w:left="1843"/>
        <w:rPr>
          <w:b/>
          <w:bCs/>
          <w:sz w:val="20"/>
          <w:lang w:val="es-CL"/>
        </w:rPr>
      </w:pPr>
    </w:p>
    <w:p w14:paraId="0CDA94A7" w14:textId="77777777" w:rsidR="00950C21" w:rsidRDefault="00950C21" w:rsidP="00CD0746">
      <w:pPr>
        <w:pStyle w:val="MDPI63Notes"/>
        <w:ind w:left="1843"/>
        <w:rPr>
          <w:b/>
          <w:bCs/>
          <w:sz w:val="20"/>
          <w:lang w:val="es-CL"/>
        </w:rPr>
      </w:pPr>
    </w:p>
    <w:p w14:paraId="751F9948" w14:textId="77777777" w:rsidR="00950C21" w:rsidRDefault="00950C21" w:rsidP="00CD0746">
      <w:pPr>
        <w:pStyle w:val="MDPI63Notes"/>
        <w:ind w:left="1843"/>
        <w:rPr>
          <w:b/>
          <w:bCs/>
          <w:sz w:val="20"/>
          <w:lang w:val="es-CL"/>
        </w:rPr>
      </w:pPr>
    </w:p>
    <w:p w14:paraId="634F581F" w14:textId="388583D7" w:rsidR="00C316ED" w:rsidRPr="00BA76D2" w:rsidRDefault="000638A5" w:rsidP="00CD0746">
      <w:pPr>
        <w:pStyle w:val="MDPI63Notes"/>
        <w:ind w:left="1843"/>
        <w:rPr>
          <w:b/>
          <w:bCs/>
          <w:sz w:val="20"/>
          <w:lang w:val="es-CL"/>
        </w:rPr>
      </w:pPr>
      <w:r w:rsidRPr="00BA76D2">
        <w:rPr>
          <w:b/>
          <w:bCs/>
          <w:sz w:val="20"/>
          <w:lang w:val="es-CL"/>
        </w:rPr>
        <w:lastRenderedPageBreak/>
        <w:t>4</w:t>
      </w:r>
      <w:r w:rsidR="00C316ED" w:rsidRPr="00BA76D2">
        <w:rPr>
          <w:b/>
          <w:bCs/>
          <w:sz w:val="20"/>
          <w:lang w:val="es-CL"/>
        </w:rPr>
        <w:t xml:space="preserve">.2.- </w:t>
      </w:r>
      <w:r w:rsidR="00F97658" w:rsidRPr="00BA76D2">
        <w:rPr>
          <w:b/>
          <w:bCs/>
          <w:sz w:val="20"/>
          <w:lang w:val="es-CL"/>
        </w:rPr>
        <w:t>Clasificador Naive Bayes</w:t>
      </w:r>
      <w:r w:rsidR="008E6C7B" w:rsidRPr="00BA76D2">
        <w:rPr>
          <w:b/>
          <w:bCs/>
          <w:sz w:val="20"/>
          <w:lang w:val="es-CL"/>
        </w:rPr>
        <w:t>:</w:t>
      </w:r>
    </w:p>
    <w:p w14:paraId="071DDAC8" w14:textId="144BE3B1" w:rsidR="00940AA9" w:rsidRPr="00BA76D2" w:rsidRDefault="00940AA9" w:rsidP="00940AA9">
      <w:pPr>
        <w:pStyle w:val="MDPI63Notes"/>
        <w:spacing w:line="240" w:lineRule="auto"/>
        <w:ind w:left="1843"/>
        <w:rPr>
          <w:sz w:val="20"/>
          <w:lang w:val="es-CL"/>
        </w:rPr>
      </w:pPr>
      <w:r w:rsidRPr="00BA76D2">
        <w:rPr>
          <w:sz w:val="20"/>
          <w:lang w:val="es-CL"/>
        </w:rPr>
        <w:t>Continuando con el ciclo experimental a continuación, se probará el desempeño de un clasificador para la tarea de identificación y clasificación de correos electrónicos maliciosos.</w:t>
      </w:r>
    </w:p>
    <w:p w14:paraId="5501C25E" w14:textId="77777777" w:rsidR="00940AA9" w:rsidRPr="00BA76D2" w:rsidRDefault="00940AA9" w:rsidP="00940AA9">
      <w:pPr>
        <w:pStyle w:val="MDPI63Notes"/>
        <w:spacing w:line="240" w:lineRule="auto"/>
        <w:ind w:left="1843"/>
        <w:rPr>
          <w:sz w:val="20"/>
          <w:lang w:val="es-CL"/>
        </w:rPr>
      </w:pPr>
    </w:p>
    <w:tbl>
      <w:tblPr>
        <w:tblStyle w:val="Tablaconcuadrcula"/>
        <w:tblW w:w="0" w:type="auto"/>
        <w:tblInd w:w="1843" w:type="dxa"/>
        <w:tblLook w:val="04A0" w:firstRow="1" w:lastRow="0" w:firstColumn="1" w:lastColumn="0" w:noHBand="0" w:noVBand="1"/>
      </w:tblPr>
      <w:tblGrid>
        <w:gridCol w:w="1735"/>
        <w:gridCol w:w="1714"/>
        <w:gridCol w:w="1704"/>
        <w:gridCol w:w="1742"/>
        <w:gridCol w:w="1718"/>
      </w:tblGrid>
      <w:tr w:rsidR="00BF27E4" w:rsidRPr="00BA76D2" w14:paraId="27AFC28B" w14:textId="77777777" w:rsidTr="00F80B51">
        <w:tc>
          <w:tcPr>
            <w:tcW w:w="1735" w:type="dxa"/>
          </w:tcPr>
          <w:p w14:paraId="33C52F91" w14:textId="77777777" w:rsidR="00FE38C5" w:rsidRPr="00BA76D2" w:rsidRDefault="00FE38C5" w:rsidP="00940AA9">
            <w:pPr>
              <w:pStyle w:val="MDPI63Notes"/>
              <w:spacing w:line="240" w:lineRule="auto"/>
              <w:rPr>
                <w:b/>
                <w:bCs/>
                <w:sz w:val="20"/>
                <w:lang w:val="es-CL"/>
              </w:rPr>
            </w:pPr>
          </w:p>
        </w:tc>
        <w:tc>
          <w:tcPr>
            <w:tcW w:w="1714" w:type="dxa"/>
          </w:tcPr>
          <w:p w14:paraId="2EBE8F2A" w14:textId="4569BCA2" w:rsidR="00FE38C5" w:rsidRPr="00BA76D2" w:rsidRDefault="00BF27E4" w:rsidP="00940AA9">
            <w:pPr>
              <w:pStyle w:val="MDPI63Notes"/>
              <w:spacing w:line="240" w:lineRule="auto"/>
              <w:rPr>
                <w:b/>
                <w:bCs/>
                <w:sz w:val="20"/>
                <w:lang w:val="es-CL"/>
              </w:rPr>
            </w:pPr>
            <w:proofErr w:type="spellStart"/>
            <w:r w:rsidRPr="00BA76D2">
              <w:rPr>
                <w:b/>
                <w:bCs/>
                <w:sz w:val="20"/>
                <w:lang w:val="es-CL"/>
              </w:rPr>
              <w:t>Precision</w:t>
            </w:r>
            <w:proofErr w:type="spellEnd"/>
          </w:p>
        </w:tc>
        <w:tc>
          <w:tcPr>
            <w:tcW w:w="1704" w:type="dxa"/>
          </w:tcPr>
          <w:p w14:paraId="5F870EA7" w14:textId="64A5F7E9" w:rsidR="00FE38C5" w:rsidRPr="00BA76D2" w:rsidRDefault="00BF27E4" w:rsidP="00940AA9">
            <w:pPr>
              <w:pStyle w:val="MDPI63Notes"/>
              <w:spacing w:line="240" w:lineRule="auto"/>
              <w:rPr>
                <w:b/>
                <w:bCs/>
                <w:sz w:val="20"/>
                <w:lang w:val="es-CL"/>
              </w:rPr>
            </w:pPr>
            <w:proofErr w:type="spellStart"/>
            <w:r w:rsidRPr="00BA76D2">
              <w:rPr>
                <w:b/>
                <w:bCs/>
                <w:sz w:val="20"/>
                <w:lang w:val="es-CL"/>
              </w:rPr>
              <w:t>Recall</w:t>
            </w:r>
            <w:proofErr w:type="spellEnd"/>
          </w:p>
        </w:tc>
        <w:tc>
          <w:tcPr>
            <w:tcW w:w="1742" w:type="dxa"/>
          </w:tcPr>
          <w:p w14:paraId="5B4A190C" w14:textId="20F9BC53" w:rsidR="00FE38C5" w:rsidRPr="00BA76D2" w:rsidRDefault="00BF27E4" w:rsidP="00940AA9">
            <w:pPr>
              <w:pStyle w:val="MDPI63Notes"/>
              <w:spacing w:line="240" w:lineRule="auto"/>
              <w:rPr>
                <w:b/>
                <w:bCs/>
                <w:sz w:val="20"/>
                <w:lang w:val="es-CL"/>
              </w:rPr>
            </w:pPr>
            <w:r w:rsidRPr="00BA76D2">
              <w:rPr>
                <w:b/>
                <w:bCs/>
                <w:sz w:val="20"/>
                <w:lang w:val="es-CL"/>
              </w:rPr>
              <w:t>F1-Score</w:t>
            </w:r>
          </w:p>
        </w:tc>
        <w:tc>
          <w:tcPr>
            <w:tcW w:w="1718" w:type="dxa"/>
          </w:tcPr>
          <w:p w14:paraId="44AFCF47" w14:textId="4F24A659" w:rsidR="00FE38C5" w:rsidRPr="00BA76D2" w:rsidRDefault="00BF27E4" w:rsidP="00940AA9">
            <w:pPr>
              <w:pStyle w:val="MDPI63Notes"/>
              <w:spacing w:line="240" w:lineRule="auto"/>
              <w:rPr>
                <w:b/>
                <w:bCs/>
                <w:sz w:val="20"/>
                <w:lang w:val="es-CL"/>
              </w:rPr>
            </w:pPr>
            <w:proofErr w:type="spellStart"/>
            <w:r w:rsidRPr="00BA76D2">
              <w:rPr>
                <w:b/>
                <w:bCs/>
                <w:sz w:val="20"/>
                <w:lang w:val="es-CL"/>
              </w:rPr>
              <w:t>support</w:t>
            </w:r>
            <w:proofErr w:type="spellEnd"/>
          </w:p>
        </w:tc>
      </w:tr>
      <w:tr w:rsidR="00BF27E4" w:rsidRPr="00BA76D2" w14:paraId="10084D0F" w14:textId="77777777" w:rsidTr="00F80B51">
        <w:tc>
          <w:tcPr>
            <w:tcW w:w="1735" w:type="dxa"/>
          </w:tcPr>
          <w:p w14:paraId="1CC7099E" w14:textId="1FCA242C" w:rsidR="00FE38C5" w:rsidRPr="00BA76D2" w:rsidRDefault="00BF27E4" w:rsidP="00940AA9">
            <w:pPr>
              <w:pStyle w:val="MDPI63Notes"/>
              <w:spacing w:line="240" w:lineRule="auto"/>
              <w:rPr>
                <w:b/>
                <w:bCs/>
                <w:sz w:val="20"/>
                <w:lang w:val="es-CL"/>
              </w:rPr>
            </w:pPr>
            <w:r w:rsidRPr="00BA76D2">
              <w:rPr>
                <w:b/>
                <w:bCs/>
                <w:sz w:val="20"/>
                <w:lang w:val="es-CL"/>
              </w:rPr>
              <w:t>No Phishing (0)</w:t>
            </w:r>
          </w:p>
        </w:tc>
        <w:tc>
          <w:tcPr>
            <w:tcW w:w="1714" w:type="dxa"/>
          </w:tcPr>
          <w:p w14:paraId="1AC8B1F1" w14:textId="33A2A4AC" w:rsidR="00FE38C5" w:rsidRPr="00BA76D2" w:rsidRDefault="00BF27E4" w:rsidP="00940AA9">
            <w:pPr>
              <w:pStyle w:val="MDPI63Notes"/>
              <w:spacing w:line="240" w:lineRule="auto"/>
              <w:rPr>
                <w:b/>
                <w:bCs/>
                <w:sz w:val="20"/>
                <w:lang w:val="es-CL"/>
              </w:rPr>
            </w:pPr>
            <w:r w:rsidRPr="00BA76D2">
              <w:rPr>
                <w:b/>
                <w:bCs/>
                <w:sz w:val="20"/>
                <w:lang w:val="es-CL"/>
              </w:rPr>
              <w:t>0.84</w:t>
            </w:r>
          </w:p>
        </w:tc>
        <w:tc>
          <w:tcPr>
            <w:tcW w:w="1704" w:type="dxa"/>
          </w:tcPr>
          <w:p w14:paraId="205F1F3A" w14:textId="648FCC85" w:rsidR="00FE38C5" w:rsidRPr="00BA76D2" w:rsidRDefault="00BF27E4" w:rsidP="00940AA9">
            <w:pPr>
              <w:pStyle w:val="MDPI63Notes"/>
              <w:spacing w:line="240" w:lineRule="auto"/>
              <w:rPr>
                <w:b/>
                <w:bCs/>
                <w:sz w:val="20"/>
                <w:lang w:val="es-CL"/>
              </w:rPr>
            </w:pPr>
            <w:r w:rsidRPr="00BA76D2">
              <w:rPr>
                <w:b/>
                <w:bCs/>
                <w:sz w:val="20"/>
                <w:lang w:val="es-CL"/>
              </w:rPr>
              <w:t>0.88</w:t>
            </w:r>
          </w:p>
        </w:tc>
        <w:tc>
          <w:tcPr>
            <w:tcW w:w="1742" w:type="dxa"/>
          </w:tcPr>
          <w:p w14:paraId="7C3DC224" w14:textId="2C28D995" w:rsidR="00FE38C5" w:rsidRPr="00BA76D2" w:rsidRDefault="00BF27E4" w:rsidP="00940AA9">
            <w:pPr>
              <w:pStyle w:val="MDPI63Notes"/>
              <w:spacing w:line="240" w:lineRule="auto"/>
              <w:rPr>
                <w:b/>
                <w:bCs/>
                <w:sz w:val="20"/>
                <w:lang w:val="es-CL"/>
              </w:rPr>
            </w:pPr>
            <w:r w:rsidRPr="00BA76D2">
              <w:rPr>
                <w:b/>
                <w:bCs/>
                <w:sz w:val="20"/>
                <w:lang w:val="es-CL"/>
              </w:rPr>
              <w:t>0.86</w:t>
            </w:r>
          </w:p>
        </w:tc>
        <w:tc>
          <w:tcPr>
            <w:tcW w:w="1718" w:type="dxa"/>
          </w:tcPr>
          <w:p w14:paraId="684DE99E" w14:textId="1E62AFE5" w:rsidR="00FE38C5" w:rsidRPr="00BA76D2" w:rsidRDefault="00BF27E4" w:rsidP="00940AA9">
            <w:pPr>
              <w:pStyle w:val="MDPI63Notes"/>
              <w:spacing w:line="240" w:lineRule="auto"/>
              <w:rPr>
                <w:b/>
                <w:bCs/>
                <w:sz w:val="20"/>
                <w:lang w:val="es-CL"/>
              </w:rPr>
            </w:pPr>
            <w:r w:rsidRPr="00BA76D2">
              <w:rPr>
                <w:b/>
                <w:bCs/>
                <w:sz w:val="20"/>
                <w:lang w:val="es-CL"/>
              </w:rPr>
              <w:t>4227</w:t>
            </w:r>
          </w:p>
        </w:tc>
      </w:tr>
      <w:tr w:rsidR="00BF27E4" w:rsidRPr="00BA76D2" w14:paraId="0DC58DBB" w14:textId="77777777" w:rsidTr="0067258B">
        <w:trPr>
          <w:trHeight w:val="665"/>
        </w:trPr>
        <w:tc>
          <w:tcPr>
            <w:tcW w:w="1735" w:type="dxa"/>
          </w:tcPr>
          <w:p w14:paraId="2980F930" w14:textId="0C9B0F3A" w:rsidR="00FE38C5" w:rsidRPr="00BA76D2" w:rsidRDefault="00BF27E4" w:rsidP="00940AA9">
            <w:pPr>
              <w:pStyle w:val="MDPI63Notes"/>
              <w:spacing w:line="240" w:lineRule="auto"/>
              <w:rPr>
                <w:b/>
                <w:bCs/>
                <w:sz w:val="20"/>
                <w:lang w:val="es-CL"/>
              </w:rPr>
            </w:pPr>
            <w:r w:rsidRPr="00BA76D2">
              <w:rPr>
                <w:b/>
                <w:bCs/>
                <w:sz w:val="20"/>
                <w:lang w:val="es-CL"/>
              </w:rPr>
              <w:t>Phishing (1)</w:t>
            </w:r>
          </w:p>
        </w:tc>
        <w:tc>
          <w:tcPr>
            <w:tcW w:w="1714" w:type="dxa"/>
          </w:tcPr>
          <w:p w14:paraId="53E47DE1" w14:textId="30280A59" w:rsidR="00FE38C5" w:rsidRPr="00BA76D2" w:rsidRDefault="00BF27E4" w:rsidP="00940AA9">
            <w:pPr>
              <w:pStyle w:val="MDPI63Notes"/>
              <w:spacing w:line="240" w:lineRule="auto"/>
              <w:rPr>
                <w:b/>
                <w:bCs/>
                <w:sz w:val="20"/>
                <w:lang w:val="es-CL"/>
              </w:rPr>
            </w:pPr>
            <w:r w:rsidRPr="00BA76D2">
              <w:rPr>
                <w:b/>
                <w:bCs/>
                <w:sz w:val="20"/>
                <w:lang w:val="es-CL"/>
              </w:rPr>
              <w:t>0.87</w:t>
            </w:r>
          </w:p>
        </w:tc>
        <w:tc>
          <w:tcPr>
            <w:tcW w:w="1704" w:type="dxa"/>
          </w:tcPr>
          <w:p w14:paraId="7FBDF99A" w14:textId="1F531C9D" w:rsidR="00FE38C5" w:rsidRPr="00BA76D2" w:rsidRDefault="00BF27E4" w:rsidP="00940AA9">
            <w:pPr>
              <w:pStyle w:val="MDPI63Notes"/>
              <w:spacing w:line="240" w:lineRule="auto"/>
              <w:rPr>
                <w:b/>
                <w:bCs/>
                <w:sz w:val="20"/>
                <w:lang w:val="es-CL"/>
              </w:rPr>
            </w:pPr>
            <w:r w:rsidRPr="00BA76D2">
              <w:rPr>
                <w:b/>
                <w:bCs/>
                <w:sz w:val="20"/>
                <w:lang w:val="es-CL"/>
              </w:rPr>
              <w:t>0.83</w:t>
            </w:r>
          </w:p>
        </w:tc>
        <w:tc>
          <w:tcPr>
            <w:tcW w:w="1742" w:type="dxa"/>
          </w:tcPr>
          <w:p w14:paraId="361D731F" w14:textId="016BE6E1" w:rsidR="00FE38C5" w:rsidRPr="00BA76D2" w:rsidRDefault="00BF27E4" w:rsidP="00940AA9">
            <w:pPr>
              <w:pStyle w:val="MDPI63Notes"/>
              <w:spacing w:line="240" w:lineRule="auto"/>
              <w:rPr>
                <w:b/>
                <w:bCs/>
                <w:sz w:val="20"/>
                <w:lang w:val="es-CL"/>
              </w:rPr>
            </w:pPr>
            <w:r w:rsidRPr="00BA76D2">
              <w:rPr>
                <w:b/>
                <w:bCs/>
                <w:sz w:val="20"/>
                <w:lang w:val="es-CL"/>
              </w:rPr>
              <w:t>0.85</w:t>
            </w:r>
          </w:p>
        </w:tc>
        <w:tc>
          <w:tcPr>
            <w:tcW w:w="1718" w:type="dxa"/>
          </w:tcPr>
          <w:p w14:paraId="22D62E93" w14:textId="14AEA409" w:rsidR="00FE38C5" w:rsidRPr="00BA76D2" w:rsidRDefault="00BF27E4" w:rsidP="00940AA9">
            <w:pPr>
              <w:pStyle w:val="MDPI63Notes"/>
              <w:spacing w:line="240" w:lineRule="auto"/>
              <w:rPr>
                <w:b/>
                <w:bCs/>
                <w:sz w:val="20"/>
                <w:lang w:val="es-CL"/>
              </w:rPr>
            </w:pPr>
            <w:r w:rsidRPr="00BA76D2">
              <w:rPr>
                <w:b/>
                <w:bCs/>
                <w:sz w:val="20"/>
                <w:lang w:val="es-CL"/>
              </w:rPr>
              <w:t>4211</w:t>
            </w:r>
          </w:p>
        </w:tc>
      </w:tr>
    </w:tbl>
    <w:p w14:paraId="62C525D0" w14:textId="1E4ACBE7" w:rsidR="00F80B51" w:rsidRDefault="00F80B51" w:rsidP="00F80B51">
      <w:pPr>
        <w:pStyle w:val="MDPI63Notes"/>
        <w:ind w:left="3883" w:firstLine="197"/>
        <w:rPr>
          <w:sz w:val="20"/>
          <w:lang w:val="es-CL"/>
        </w:rPr>
      </w:pPr>
      <w:bookmarkStart w:id="7" w:name="_Hlk176562984"/>
      <w:r w:rsidRPr="00F80B51">
        <w:rPr>
          <w:sz w:val="20"/>
          <w:lang w:val="es-CL"/>
        </w:rPr>
        <w:t>(</w:t>
      </w:r>
      <w:r w:rsidR="00FC1568">
        <w:rPr>
          <w:sz w:val="20"/>
          <w:lang w:val="es-CL"/>
        </w:rPr>
        <w:t>T</w:t>
      </w:r>
      <w:r w:rsidRPr="00BA76D2">
        <w:rPr>
          <w:sz w:val="20"/>
          <w:lang w:val="es-CL"/>
        </w:rPr>
        <w:t>abla</w:t>
      </w:r>
      <w:r w:rsidRPr="00F80B51">
        <w:rPr>
          <w:sz w:val="20"/>
          <w:lang w:val="es-CL"/>
        </w:rPr>
        <w:t xml:space="preserve"> </w:t>
      </w:r>
      <w:r w:rsidR="00A05B19">
        <w:rPr>
          <w:sz w:val="20"/>
          <w:lang w:val="es-CL"/>
        </w:rPr>
        <w:t>Nro.1</w:t>
      </w:r>
      <w:r w:rsidR="00FC1568">
        <w:rPr>
          <w:sz w:val="20"/>
          <w:lang w:val="es-CL"/>
        </w:rPr>
        <w:t>3, reporte de clasificación Naive Bayes</w:t>
      </w:r>
      <w:r w:rsidRPr="00F80B51">
        <w:rPr>
          <w:sz w:val="20"/>
          <w:lang w:val="es-CL"/>
        </w:rPr>
        <w:t>)</w:t>
      </w:r>
    </w:p>
    <w:p w14:paraId="3C518A16" w14:textId="006C195E" w:rsidR="00FC1568" w:rsidRPr="00F80B51" w:rsidRDefault="00FC1568" w:rsidP="00F80B51">
      <w:pPr>
        <w:pStyle w:val="MDPI63Notes"/>
        <w:ind w:left="3883" w:firstLine="197"/>
        <w:rPr>
          <w:sz w:val="20"/>
          <w:lang w:val="es-CL"/>
        </w:rPr>
      </w:pPr>
      <w:r>
        <w:rPr>
          <w:sz w:val="20"/>
          <w:lang w:val="es-CL"/>
        </w:rPr>
        <w:t>(Fuente elaboración propia)</w:t>
      </w:r>
    </w:p>
    <w:bookmarkEnd w:id="7"/>
    <w:p w14:paraId="7437AE99" w14:textId="153E1355" w:rsidR="00F97658" w:rsidRPr="00BA76D2" w:rsidRDefault="00165BEB" w:rsidP="002A1D40">
      <w:pPr>
        <w:pStyle w:val="MDPI63Notes"/>
        <w:ind w:left="1843"/>
        <w:rPr>
          <w:b/>
          <w:bCs/>
          <w:sz w:val="20"/>
          <w:lang w:val="es-CL"/>
        </w:rPr>
      </w:pPr>
      <w:r w:rsidRPr="00BA76D2">
        <w:rPr>
          <w:b/>
          <w:bCs/>
          <w:sz w:val="20"/>
          <w:lang w:val="es-CL"/>
        </w:rPr>
        <w:t>Precisión: 0.8545863948803034.</w:t>
      </w:r>
    </w:p>
    <w:p w14:paraId="79BCC12E" w14:textId="4AF0F8AC" w:rsidR="00165BEB" w:rsidRPr="00BA76D2" w:rsidRDefault="00165BEB" w:rsidP="002A1D40">
      <w:pPr>
        <w:pStyle w:val="MDPI63Notes"/>
        <w:ind w:left="1843"/>
        <w:rPr>
          <w:b/>
          <w:bCs/>
          <w:sz w:val="20"/>
          <w:lang w:val="es-CL"/>
        </w:rPr>
      </w:pPr>
      <w:r w:rsidRPr="00BA76D2">
        <w:rPr>
          <w:b/>
          <w:bCs/>
          <w:sz w:val="20"/>
          <w:lang w:val="es-CL"/>
        </w:rPr>
        <w:t>Porcentaje de precisión: 86%</w:t>
      </w:r>
    </w:p>
    <w:p w14:paraId="7FF7C287" w14:textId="37B15652" w:rsidR="00F97658" w:rsidRPr="00BA76D2" w:rsidRDefault="008E6C7B" w:rsidP="002A1D40">
      <w:pPr>
        <w:pStyle w:val="MDPI63Notes"/>
        <w:ind w:left="1843"/>
        <w:rPr>
          <w:sz w:val="20"/>
          <w:lang w:val="es-CL"/>
        </w:rPr>
      </w:pPr>
      <w:r w:rsidRPr="00BA76D2">
        <w:rPr>
          <w:sz w:val="20"/>
          <w:lang w:val="es-CL"/>
        </w:rPr>
        <w:t xml:space="preserve">En este apartado, en específico, se observa las métricas de entrenamiento del modelo de clasificación Naive Bayes, en el cual de manera preliminar </w:t>
      </w:r>
      <w:r w:rsidR="005A3F27" w:rsidRPr="00BA76D2">
        <w:rPr>
          <w:sz w:val="20"/>
          <w:lang w:val="es-CL"/>
        </w:rPr>
        <w:t>se obtienen buenos resultados</w:t>
      </w:r>
      <w:r w:rsidR="00DE2262" w:rsidRPr="00BA76D2">
        <w:rPr>
          <w:sz w:val="20"/>
          <w:lang w:val="es-CL"/>
        </w:rPr>
        <w:t xml:space="preserve"> </w:t>
      </w:r>
      <w:r w:rsidR="00682452" w:rsidRPr="00BA76D2">
        <w:rPr>
          <w:sz w:val="20"/>
          <w:lang w:val="es-CL"/>
        </w:rPr>
        <w:t>de su entrenamiento, en el cual podemos mencionar</w:t>
      </w:r>
      <w:r w:rsidR="004C7027" w:rsidRPr="00BA76D2">
        <w:rPr>
          <w:sz w:val="20"/>
          <w:lang w:val="es-CL"/>
        </w:rPr>
        <w:t xml:space="preserve"> o generar la hipótesis de que el modelo creado, se entrenó de manera efectiva, con un alto porcentaje de precisión, lo que lo hace</w:t>
      </w:r>
      <w:r w:rsidR="004D7549" w:rsidRPr="00BA76D2">
        <w:rPr>
          <w:sz w:val="20"/>
          <w:lang w:val="es-CL"/>
        </w:rPr>
        <w:t xml:space="preserve"> una herramienta de machine </w:t>
      </w:r>
      <w:proofErr w:type="spellStart"/>
      <w:r w:rsidR="004D7549" w:rsidRPr="00BA76D2">
        <w:rPr>
          <w:sz w:val="20"/>
          <w:lang w:val="es-CL"/>
        </w:rPr>
        <w:t>learning</w:t>
      </w:r>
      <w:proofErr w:type="spellEnd"/>
      <w:r w:rsidR="004D7549" w:rsidRPr="00BA76D2">
        <w:rPr>
          <w:sz w:val="20"/>
          <w:lang w:val="es-CL"/>
        </w:rPr>
        <w:t xml:space="preserve"> robusta, en función del reconocimiento y predicciones de correos electrónicos que pudiesen pertenecer a delitos de phishing.</w:t>
      </w:r>
      <w:r w:rsidR="004C7027" w:rsidRPr="00BA76D2">
        <w:rPr>
          <w:sz w:val="20"/>
          <w:lang w:val="es-CL"/>
        </w:rPr>
        <w:t xml:space="preserve"> </w:t>
      </w:r>
    </w:p>
    <w:p w14:paraId="3FE29865" w14:textId="77777777" w:rsidR="009D042B" w:rsidRPr="00BA76D2" w:rsidRDefault="009D042B" w:rsidP="009D042B">
      <w:pPr>
        <w:pStyle w:val="MDPI63Notes"/>
        <w:ind w:left="1843"/>
        <w:rPr>
          <w:sz w:val="20"/>
          <w:lang w:val="es-CL"/>
        </w:rPr>
      </w:pPr>
      <w:r w:rsidRPr="00BA76D2">
        <w:rPr>
          <w:sz w:val="20"/>
          <w:lang w:val="es-CL"/>
        </w:rPr>
        <w:t>La matriz de confusión muestra la cantidad de cada tipo de clasificación realizada por el modelo. Los verdaderos negativos (TN) y verdaderos positivos (TP) representan las instancias correctamente clasificadas, mientras que los falsos positivos (FP) y falsos negativos (FN) indican las instancias mal clasificadas.</w:t>
      </w:r>
    </w:p>
    <w:p w14:paraId="777281BA" w14:textId="06438986" w:rsidR="0024330D" w:rsidRDefault="0024330D" w:rsidP="0024330D">
      <w:pPr>
        <w:pStyle w:val="MDPI63Notes"/>
        <w:ind w:left="1843"/>
        <w:rPr>
          <w:b/>
          <w:bCs/>
          <w:color w:val="auto"/>
          <w:sz w:val="20"/>
          <w:lang w:val="es-CL"/>
        </w:rPr>
      </w:pPr>
      <w:r w:rsidRPr="00BA76D2">
        <w:rPr>
          <w:b/>
          <w:bCs/>
          <w:color w:val="auto"/>
          <w:sz w:val="20"/>
          <w:lang w:val="es-CL"/>
        </w:rPr>
        <w:t>Matriz de Confusión:</w:t>
      </w:r>
    </w:p>
    <w:p w14:paraId="40E32CD5" w14:textId="77777777" w:rsidR="0067258B" w:rsidRPr="00BA76D2" w:rsidRDefault="0067258B" w:rsidP="0024330D">
      <w:pPr>
        <w:pStyle w:val="MDPI63Notes"/>
        <w:ind w:left="1843"/>
        <w:rPr>
          <w:b/>
          <w:bCs/>
          <w:color w:val="auto"/>
          <w:sz w:val="20"/>
          <w:lang w:val="es-CL"/>
        </w:rPr>
      </w:pPr>
    </w:p>
    <w:tbl>
      <w:tblPr>
        <w:tblStyle w:val="Tablaconcuadrcula"/>
        <w:tblW w:w="0" w:type="auto"/>
        <w:tblInd w:w="1843" w:type="dxa"/>
        <w:tblLook w:val="04A0" w:firstRow="1" w:lastRow="0" w:firstColumn="1" w:lastColumn="0" w:noHBand="0" w:noVBand="1"/>
      </w:tblPr>
      <w:tblGrid>
        <w:gridCol w:w="4325"/>
        <w:gridCol w:w="2332"/>
      </w:tblGrid>
      <w:tr w:rsidR="0067258B" w:rsidRPr="0067258B" w14:paraId="033F287A" w14:textId="77777777" w:rsidTr="0067674D">
        <w:tc>
          <w:tcPr>
            <w:tcW w:w="4325" w:type="dxa"/>
          </w:tcPr>
          <w:p w14:paraId="0AA48BFC" w14:textId="77777777" w:rsidR="0067258B" w:rsidRPr="0067258B" w:rsidRDefault="0067258B" w:rsidP="0067258B">
            <w:pPr>
              <w:pStyle w:val="MDPI63Notes"/>
              <w:ind w:left="1843"/>
              <w:rPr>
                <w:b/>
                <w:bCs/>
                <w:color w:val="auto"/>
                <w:lang w:val="es-CL"/>
              </w:rPr>
            </w:pPr>
            <w:bookmarkStart w:id="8" w:name="_Hlk174744940"/>
            <w:r w:rsidRPr="0067258B">
              <w:rPr>
                <w:b/>
                <w:bCs/>
                <w:color w:val="auto"/>
                <w:lang w:val="es-CL"/>
              </w:rPr>
              <w:t>Verdaderos Negativos (TN)</w:t>
            </w:r>
          </w:p>
        </w:tc>
        <w:tc>
          <w:tcPr>
            <w:tcW w:w="2332" w:type="dxa"/>
          </w:tcPr>
          <w:p w14:paraId="659AEB3B" w14:textId="35360824" w:rsidR="0067258B" w:rsidRPr="0067258B" w:rsidRDefault="0067258B" w:rsidP="0067674D">
            <w:pPr>
              <w:pStyle w:val="MDPI63Notes"/>
              <w:ind w:left="663"/>
              <w:rPr>
                <w:b/>
                <w:bCs/>
                <w:color w:val="auto"/>
                <w:lang w:val="es-CL"/>
              </w:rPr>
            </w:pPr>
            <w:r w:rsidRPr="0067258B">
              <w:rPr>
                <w:b/>
                <w:bCs/>
                <w:color w:val="auto"/>
                <w:lang w:val="es-CL"/>
              </w:rPr>
              <w:t>3717</w:t>
            </w:r>
          </w:p>
        </w:tc>
      </w:tr>
      <w:tr w:rsidR="0067258B" w:rsidRPr="0067258B" w14:paraId="061A8578" w14:textId="77777777" w:rsidTr="0067674D">
        <w:tc>
          <w:tcPr>
            <w:tcW w:w="4325" w:type="dxa"/>
          </w:tcPr>
          <w:p w14:paraId="29009555" w14:textId="77777777" w:rsidR="0067258B" w:rsidRPr="0067258B" w:rsidRDefault="0067258B" w:rsidP="0067258B">
            <w:pPr>
              <w:pStyle w:val="MDPI63Notes"/>
              <w:ind w:left="1843"/>
              <w:rPr>
                <w:b/>
                <w:bCs/>
                <w:color w:val="auto"/>
                <w:lang w:val="es-CL"/>
              </w:rPr>
            </w:pPr>
            <w:r w:rsidRPr="0067258B">
              <w:rPr>
                <w:b/>
                <w:bCs/>
                <w:color w:val="auto"/>
                <w:lang w:val="es-CL"/>
              </w:rPr>
              <w:t>Falsos Positivos (FP)</w:t>
            </w:r>
          </w:p>
        </w:tc>
        <w:tc>
          <w:tcPr>
            <w:tcW w:w="2332" w:type="dxa"/>
          </w:tcPr>
          <w:p w14:paraId="166D9C86" w14:textId="2E006F35" w:rsidR="0067258B" w:rsidRPr="0067258B" w:rsidRDefault="0067258B" w:rsidP="0067674D">
            <w:pPr>
              <w:pStyle w:val="MDPI63Notes"/>
              <w:ind w:left="663"/>
              <w:rPr>
                <w:b/>
                <w:bCs/>
                <w:color w:val="auto"/>
                <w:lang w:val="es-CL"/>
              </w:rPr>
            </w:pPr>
            <w:r w:rsidRPr="0067258B">
              <w:rPr>
                <w:b/>
                <w:bCs/>
                <w:color w:val="auto"/>
                <w:lang w:val="es-CL"/>
              </w:rPr>
              <w:t>510</w:t>
            </w:r>
          </w:p>
        </w:tc>
      </w:tr>
      <w:tr w:rsidR="0067258B" w:rsidRPr="0067258B" w14:paraId="36451F39" w14:textId="77777777" w:rsidTr="0067674D">
        <w:tc>
          <w:tcPr>
            <w:tcW w:w="4325" w:type="dxa"/>
          </w:tcPr>
          <w:p w14:paraId="427EF654" w14:textId="77777777" w:rsidR="0067258B" w:rsidRPr="0067258B" w:rsidRDefault="0067258B" w:rsidP="0067258B">
            <w:pPr>
              <w:pStyle w:val="MDPI63Notes"/>
              <w:ind w:left="1843"/>
              <w:rPr>
                <w:b/>
                <w:bCs/>
                <w:color w:val="auto"/>
                <w:lang w:val="es-CL"/>
              </w:rPr>
            </w:pPr>
            <w:r w:rsidRPr="0067258B">
              <w:rPr>
                <w:b/>
                <w:bCs/>
                <w:color w:val="auto"/>
                <w:lang w:val="es-CL"/>
              </w:rPr>
              <w:t>Falsos Negativos (FN)</w:t>
            </w:r>
          </w:p>
        </w:tc>
        <w:tc>
          <w:tcPr>
            <w:tcW w:w="2332" w:type="dxa"/>
          </w:tcPr>
          <w:p w14:paraId="1BBCD507" w14:textId="60B0B22C" w:rsidR="0067258B" w:rsidRPr="0067258B" w:rsidRDefault="0067258B" w:rsidP="0067674D">
            <w:pPr>
              <w:pStyle w:val="MDPI63Notes"/>
              <w:ind w:left="663"/>
              <w:rPr>
                <w:b/>
                <w:bCs/>
                <w:color w:val="auto"/>
                <w:lang w:val="es-CL"/>
              </w:rPr>
            </w:pPr>
            <w:r w:rsidRPr="0067258B">
              <w:rPr>
                <w:b/>
                <w:bCs/>
                <w:color w:val="auto"/>
                <w:lang w:val="es-CL"/>
              </w:rPr>
              <w:t>717</w:t>
            </w:r>
          </w:p>
        </w:tc>
      </w:tr>
      <w:tr w:rsidR="0067258B" w:rsidRPr="0067258B" w14:paraId="0B4A43D6" w14:textId="77777777" w:rsidTr="0067674D">
        <w:tc>
          <w:tcPr>
            <w:tcW w:w="4325" w:type="dxa"/>
          </w:tcPr>
          <w:p w14:paraId="14CB9198" w14:textId="77777777" w:rsidR="0067258B" w:rsidRPr="0067258B" w:rsidRDefault="0067258B" w:rsidP="0067258B">
            <w:pPr>
              <w:pStyle w:val="MDPI63Notes"/>
              <w:ind w:left="1843"/>
              <w:rPr>
                <w:b/>
                <w:bCs/>
                <w:color w:val="auto"/>
                <w:lang w:val="es-CL"/>
              </w:rPr>
            </w:pPr>
            <w:r w:rsidRPr="0067258B">
              <w:rPr>
                <w:b/>
                <w:bCs/>
                <w:color w:val="auto"/>
                <w:lang w:val="es-CL"/>
              </w:rPr>
              <w:t>Verdaderos Positivos (TP)</w:t>
            </w:r>
          </w:p>
        </w:tc>
        <w:tc>
          <w:tcPr>
            <w:tcW w:w="2332" w:type="dxa"/>
          </w:tcPr>
          <w:p w14:paraId="609D3D6C" w14:textId="7CBD6460" w:rsidR="0067258B" w:rsidRPr="0067258B" w:rsidRDefault="0067258B" w:rsidP="0067674D">
            <w:pPr>
              <w:pStyle w:val="MDPI63Notes"/>
              <w:ind w:left="663"/>
              <w:rPr>
                <w:b/>
                <w:bCs/>
                <w:color w:val="auto"/>
                <w:lang w:val="es-CL"/>
              </w:rPr>
            </w:pPr>
            <w:r w:rsidRPr="0067258B">
              <w:rPr>
                <w:b/>
                <w:bCs/>
                <w:color w:val="auto"/>
                <w:lang w:val="es-CL"/>
              </w:rPr>
              <w:t>3494</w:t>
            </w:r>
          </w:p>
        </w:tc>
      </w:tr>
    </w:tbl>
    <w:p w14:paraId="7E8BD39D" w14:textId="022EA6D7" w:rsidR="0067258B" w:rsidRDefault="0067258B" w:rsidP="0067258B">
      <w:pPr>
        <w:pStyle w:val="MDPI63Notes"/>
        <w:ind w:left="3883" w:firstLine="197"/>
        <w:rPr>
          <w:color w:val="auto"/>
          <w:lang w:val="es-CL"/>
        </w:rPr>
      </w:pPr>
      <w:r w:rsidRPr="0067258B">
        <w:rPr>
          <w:color w:val="auto"/>
          <w:lang w:val="es-CL"/>
        </w:rPr>
        <w:t>(</w:t>
      </w:r>
      <w:r w:rsidR="00FC1568">
        <w:rPr>
          <w:color w:val="auto"/>
          <w:lang w:val="es-CL"/>
        </w:rPr>
        <w:t>T</w:t>
      </w:r>
      <w:r w:rsidRPr="0067258B">
        <w:rPr>
          <w:color w:val="auto"/>
          <w:lang w:val="es-CL"/>
        </w:rPr>
        <w:t>abla Nro.1</w:t>
      </w:r>
      <w:r w:rsidR="00FC1568">
        <w:rPr>
          <w:color w:val="auto"/>
          <w:lang w:val="es-CL"/>
        </w:rPr>
        <w:t>4, matriz de confusión</w:t>
      </w:r>
      <w:r w:rsidRPr="0067258B">
        <w:rPr>
          <w:color w:val="auto"/>
          <w:lang w:val="es-CL"/>
        </w:rPr>
        <w:t>)</w:t>
      </w:r>
    </w:p>
    <w:p w14:paraId="3293719A" w14:textId="4C28042D" w:rsidR="00FC1568" w:rsidRPr="0067258B" w:rsidRDefault="00FC1568" w:rsidP="0067258B">
      <w:pPr>
        <w:pStyle w:val="MDPI63Notes"/>
        <w:ind w:left="3883" w:firstLine="197"/>
        <w:rPr>
          <w:color w:val="auto"/>
          <w:lang w:val="es-CL"/>
        </w:rPr>
      </w:pPr>
      <w:r>
        <w:rPr>
          <w:color w:val="auto"/>
          <w:lang w:val="es-CL"/>
        </w:rPr>
        <w:t>(Fuente de elaboración propia)</w:t>
      </w:r>
    </w:p>
    <w:bookmarkEnd w:id="8"/>
    <w:p w14:paraId="0202737A" w14:textId="2D889ED2" w:rsidR="00E5780E" w:rsidRPr="00BA76D2" w:rsidRDefault="0054248E" w:rsidP="00E5780E">
      <w:pPr>
        <w:pStyle w:val="MDPI63Notes"/>
        <w:ind w:left="1843"/>
        <w:rPr>
          <w:sz w:val="20"/>
          <w:lang w:val="es-CL"/>
        </w:rPr>
      </w:pPr>
      <w:r w:rsidRPr="00BA76D2">
        <w:rPr>
          <w:sz w:val="20"/>
          <w:lang w:val="es-CL"/>
        </w:rPr>
        <w:lastRenderedPageBreak/>
        <w:t>Se</w:t>
      </w:r>
      <w:r w:rsidR="00E5780E" w:rsidRPr="00BA76D2">
        <w:rPr>
          <w:sz w:val="20"/>
          <w:lang w:val="es-CL"/>
        </w:rPr>
        <w:t xml:space="preserve">guidamente y a fin de explicar un poco el enfoque de las métricas de mediciones que ocupa el modelo de clasificación podemos mencionar lo siguiente, </w:t>
      </w:r>
      <w:r w:rsidR="00A707BF" w:rsidRPr="00BA76D2">
        <w:rPr>
          <w:sz w:val="20"/>
          <w:lang w:val="es-CL"/>
        </w:rPr>
        <w:t>debido a</w:t>
      </w:r>
      <w:r w:rsidR="00E5780E" w:rsidRPr="00BA76D2">
        <w:rPr>
          <w:sz w:val="20"/>
          <w:lang w:val="es-CL"/>
        </w:rPr>
        <w:t xml:space="preserve"> los valores obtenidos y cuantificados.</w:t>
      </w:r>
    </w:p>
    <w:p w14:paraId="3314BEAD" w14:textId="7D4BDBFC" w:rsidR="00E5780E" w:rsidRPr="00BA76D2" w:rsidRDefault="00E5780E" w:rsidP="00E5780E">
      <w:pPr>
        <w:pStyle w:val="MDPI63Notes"/>
        <w:ind w:left="1843"/>
        <w:rPr>
          <w:sz w:val="20"/>
          <w:lang w:val="es-CL"/>
        </w:rPr>
      </w:pPr>
      <w:r w:rsidRPr="00BA76D2">
        <w:rPr>
          <w:sz w:val="20"/>
          <w:lang w:val="es-CL"/>
        </w:rPr>
        <w:t>Precisión (</w:t>
      </w:r>
      <w:proofErr w:type="spellStart"/>
      <w:r w:rsidRPr="00BA76D2">
        <w:rPr>
          <w:sz w:val="20"/>
          <w:lang w:val="es-CL"/>
        </w:rPr>
        <w:t>Precision</w:t>
      </w:r>
      <w:proofErr w:type="spellEnd"/>
      <w:r w:rsidRPr="00BA76D2">
        <w:rPr>
          <w:sz w:val="20"/>
          <w:lang w:val="es-CL"/>
        </w:rPr>
        <w:t xml:space="preserve">): La precisión indica la proporción de verdaderos positivos entre todas las instancias clasificadas como positivas. En el contexto del modelo Naive Bayes, una precisión global del </w:t>
      </w:r>
      <w:r w:rsidR="00E25715" w:rsidRPr="00BA76D2">
        <w:rPr>
          <w:sz w:val="20"/>
          <w:lang w:val="es-CL"/>
        </w:rPr>
        <w:t>86</w:t>
      </w:r>
      <w:r w:rsidRPr="00BA76D2">
        <w:rPr>
          <w:sz w:val="20"/>
          <w:lang w:val="es-CL"/>
        </w:rPr>
        <w:t xml:space="preserve">% sugiere que, de todas las instancias que el modelo clasificó como positivas, el </w:t>
      </w:r>
      <w:r w:rsidR="00E25715" w:rsidRPr="00BA76D2">
        <w:rPr>
          <w:sz w:val="20"/>
          <w:lang w:val="es-CL"/>
        </w:rPr>
        <w:t>86</w:t>
      </w:r>
      <w:r w:rsidRPr="00BA76D2">
        <w:rPr>
          <w:sz w:val="20"/>
          <w:lang w:val="es-CL"/>
        </w:rPr>
        <w:t>% eran verdaderamente positivas. Esta métrica es crucial para evaluar la exactitud del modelo en términos de evitar falsas alarmas.</w:t>
      </w:r>
    </w:p>
    <w:p w14:paraId="6605720F" w14:textId="0EEB3CE9" w:rsidR="00E5780E" w:rsidRPr="00BA76D2" w:rsidRDefault="00E5780E" w:rsidP="00E5780E">
      <w:pPr>
        <w:pStyle w:val="MDPI63Notes"/>
        <w:ind w:left="1843"/>
        <w:rPr>
          <w:sz w:val="20"/>
          <w:lang w:val="es-CL"/>
        </w:rPr>
      </w:pPr>
      <w:proofErr w:type="spellStart"/>
      <w:r w:rsidRPr="00BA76D2">
        <w:rPr>
          <w:sz w:val="20"/>
          <w:lang w:val="es-CL"/>
        </w:rPr>
        <w:t>Recall</w:t>
      </w:r>
      <w:proofErr w:type="spellEnd"/>
      <w:r w:rsidRPr="00BA76D2">
        <w:rPr>
          <w:sz w:val="20"/>
          <w:lang w:val="es-CL"/>
        </w:rPr>
        <w:t xml:space="preserve">: El </w:t>
      </w:r>
      <w:proofErr w:type="spellStart"/>
      <w:r w:rsidRPr="00BA76D2">
        <w:rPr>
          <w:sz w:val="20"/>
          <w:lang w:val="es-CL"/>
        </w:rPr>
        <w:t>recall</w:t>
      </w:r>
      <w:proofErr w:type="spellEnd"/>
      <w:r w:rsidRPr="00BA76D2">
        <w:rPr>
          <w:sz w:val="20"/>
          <w:lang w:val="es-CL"/>
        </w:rPr>
        <w:t xml:space="preserve"> mide la proporción de verdaderos positivos detectados entre todas las instancias verdaderamente positivas. El modelo muestra un </w:t>
      </w:r>
      <w:proofErr w:type="spellStart"/>
      <w:r w:rsidRPr="00BA76D2">
        <w:rPr>
          <w:sz w:val="20"/>
          <w:lang w:val="es-CL"/>
        </w:rPr>
        <w:t>recall</w:t>
      </w:r>
      <w:proofErr w:type="spellEnd"/>
      <w:r w:rsidRPr="00BA76D2">
        <w:rPr>
          <w:sz w:val="20"/>
          <w:lang w:val="es-CL"/>
        </w:rPr>
        <w:t xml:space="preserve"> del 88% para la clase 0 y del 83% para la clase 1. Estos valores indican que el modelo es más efectivo en identificar la clase 0 que la clase 1. Un </w:t>
      </w:r>
      <w:proofErr w:type="spellStart"/>
      <w:r w:rsidRPr="00BA76D2">
        <w:rPr>
          <w:sz w:val="20"/>
          <w:lang w:val="es-CL"/>
        </w:rPr>
        <w:t>recall</w:t>
      </w:r>
      <w:proofErr w:type="spellEnd"/>
      <w:r w:rsidRPr="00BA76D2">
        <w:rPr>
          <w:sz w:val="20"/>
          <w:lang w:val="es-CL"/>
        </w:rPr>
        <w:t xml:space="preserve"> alto sugiere que el modelo es eficiente en la detección de las instancias de cada clase, aunque se observa una ligera disminución en la capacidad para identificar la clase 1</w:t>
      </w:r>
      <w:r w:rsidR="003701E5" w:rsidRPr="00BA76D2">
        <w:rPr>
          <w:sz w:val="20"/>
          <w:lang w:val="es-CL"/>
        </w:rPr>
        <w:t xml:space="preserve">, no </w:t>
      </w:r>
      <w:r w:rsidR="004D19C7" w:rsidRPr="00BA76D2">
        <w:rPr>
          <w:sz w:val="20"/>
          <w:lang w:val="es-CL"/>
        </w:rPr>
        <w:t>obstante,</w:t>
      </w:r>
      <w:r w:rsidR="003701E5" w:rsidRPr="00BA76D2">
        <w:rPr>
          <w:sz w:val="20"/>
          <w:lang w:val="es-CL"/>
        </w:rPr>
        <w:t xml:space="preserve"> en este punto, podemos mencionar que esa diferencia de 5% entre la identificación </w:t>
      </w:r>
      <w:r w:rsidR="001D58BD" w:rsidRPr="00BA76D2">
        <w:rPr>
          <w:sz w:val="20"/>
          <w:lang w:val="es-CL"/>
        </w:rPr>
        <w:t>de ambas clases puede ser insignificante en los resultados globales.</w:t>
      </w:r>
    </w:p>
    <w:p w14:paraId="7FD5EA55" w14:textId="02CC2F76" w:rsidR="00E5780E" w:rsidRPr="00BA76D2" w:rsidRDefault="00E5780E" w:rsidP="00110367">
      <w:pPr>
        <w:pStyle w:val="MDPI63Notes"/>
        <w:ind w:left="1843"/>
        <w:rPr>
          <w:sz w:val="20"/>
          <w:lang w:val="es-CL"/>
        </w:rPr>
      </w:pPr>
      <w:r w:rsidRPr="00BA76D2">
        <w:rPr>
          <w:sz w:val="20"/>
          <w:lang w:val="es-CL"/>
        </w:rPr>
        <w:t xml:space="preserve">F1-Score: El F1-score es la media armónica de precisión y </w:t>
      </w:r>
      <w:proofErr w:type="spellStart"/>
      <w:r w:rsidRPr="00BA76D2">
        <w:rPr>
          <w:sz w:val="20"/>
          <w:lang w:val="es-CL"/>
        </w:rPr>
        <w:t>recall</w:t>
      </w:r>
      <w:proofErr w:type="spellEnd"/>
      <w:r w:rsidRPr="00BA76D2">
        <w:rPr>
          <w:sz w:val="20"/>
          <w:lang w:val="es-CL"/>
        </w:rPr>
        <w:t xml:space="preserve">, proporcionando un equilibrio entre estas dos métricas. Un F1-score promedio ponderado de 0.86 indica que el modelo mantiene un buen equilibrio entre precisión y </w:t>
      </w:r>
      <w:proofErr w:type="spellStart"/>
      <w:r w:rsidRPr="00BA76D2">
        <w:rPr>
          <w:sz w:val="20"/>
          <w:lang w:val="es-CL"/>
        </w:rPr>
        <w:t>recall</w:t>
      </w:r>
      <w:proofErr w:type="spellEnd"/>
      <w:r w:rsidRPr="00BA76D2">
        <w:rPr>
          <w:sz w:val="20"/>
          <w:lang w:val="es-CL"/>
        </w:rPr>
        <w:t>, ofreciendo una medida integral de su rendimiento en la clasificación.</w:t>
      </w:r>
    </w:p>
    <w:p w14:paraId="254B9BB0" w14:textId="4B9277DD" w:rsidR="00E5780E" w:rsidRPr="00BA76D2" w:rsidRDefault="00E5780E" w:rsidP="00110367">
      <w:pPr>
        <w:pStyle w:val="MDPI63Notes"/>
        <w:ind w:left="1843"/>
        <w:rPr>
          <w:sz w:val="20"/>
          <w:lang w:val="es-CL"/>
        </w:rPr>
      </w:pPr>
      <w:r w:rsidRPr="00BA76D2">
        <w:rPr>
          <w:sz w:val="20"/>
          <w:lang w:val="es-CL"/>
        </w:rPr>
        <w:t>Matriz de Confusión: La matriz de confusión revela que el modelo tiene un buen rendimiento general, con una mayor cantidad de verdaderos positivos y verdaderos negativos en comparación con los falsos positivos y falsos negativos. Sin embargo, se observa que el número de falsos negativos es significativo. Esto puede sugerir que el modelo tiene dificultades para identificar ciertos casos positivos, lo que podría mejorarse ajustando el modelo o utilizando técnicas adicionales de preprocesamiento y balanceo de datos.</w:t>
      </w:r>
    </w:p>
    <w:p w14:paraId="404955ED" w14:textId="7E14F909" w:rsidR="00845BA0" w:rsidRPr="00BA76D2" w:rsidRDefault="00110367" w:rsidP="00845BA0">
      <w:pPr>
        <w:pStyle w:val="MDPI63Notes"/>
        <w:ind w:left="1843"/>
        <w:rPr>
          <w:sz w:val="20"/>
          <w:lang w:val="es-CL"/>
        </w:rPr>
      </w:pPr>
      <w:r w:rsidRPr="00BA76D2">
        <w:rPr>
          <w:sz w:val="20"/>
          <w:lang w:val="es-CL"/>
        </w:rPr>
        <w:t xml:space="preserve">Se puede generar la hipótesis con los datos </w:t>
      </w:r>
      <w:r w:rsidR="00845BA0" w:rsidRPr="00BA76D2">
        <w:rPr>
          <w:sz w:val="20"/>
          <w:lang w:val="es-CL"/>
        </w:rPr>
        <w:t>obtenidos en el entrenamiento que</w:t>
      </w:r>
      <w:r w:rsidR="00E5780E" w:rsidRPr="00BA76D2">
        <w:rPr>
          <w:sz w:val="20"/>
          <w:lang w:val="es-CL"/>
        </w:rPr>
        <w:t xml:space="preserve"> el modelo Naive Bayes demuestra una capacidad sólida para la clasificación</w:t>
      </w:r>
      <w:r w:rsidR="00845BA0" w:rsidRPr="00BA76D2">
        <w:rPr>
          <w:sz w:val="20"/>
          <w:lang w:val="es-CL"/>
        </w:rPr>
        <w:t xml:space="preserve"> e identificación de correos electrónicos maliciosos.</w:t>
      </w:r>
    </w:p>
    <w:p w14:paraId="3EB77221" w14:textId="35C7EFB5" w:rsidR="00845BA0" w:rsidRPr="00BA76D2" w:rsidRDefault="00C316ED" w:rsidP="00845BA0">
      <w:pPr>
        <w:pStyle w:val="MDPI63Notes"/>
        <w:ind w:left="1843"/>
        <w:rPr>
          <w:b/>
          <w:bCs/>
          <w:sz w:val="20"/>
          <w:lang w:val="es-CL"/>
        </w:rPr>
      </w:pPr>
      <w:r w:rsidRPr="00BA76D2">
        <w:rPr>
          <w:b/>
          <w:bCs/>
          <w:sz w:val="20"/>
          <w:lang w:val="es-CL"/>
        </w:rPr>
        <w:t>Porcentaje de precisión.</w:t>
      </w:r>
    </w:p>
    <w:p w14:paraId="5F1EB0BD" w14:textId="7911D6F1" w:rsidR="00F97658" w:rsidRPr="00BA76D2" w:rsidRDefault="00C316ED" w:rsidP="00E5780E">
      <w:pPr>
        <w:pStyle w:val="MDPI63Notes"/>
        <w:ind w:left="1843"/>
        <w:rPr>
          <w:sz w:val="20"/>
          <w:lang w:val="es-CL"/>
        </w:rPr>
      </w:pPr>
      <w:r w:rsidRPr="00BA76D2">
        <w:rPr>
          <w:sz w:val="20"/>
          <w:lang w:val="es-CL"/>
        </w:rPr>
        <w:t xml:space="preserve">A fin de determinar el porcentaje de precisión </w:t>
      </w:r>
      <w:r w:rsidR="006F0209" w:rsidRPr="00BA76D2">
        <w:rPr>
          <w:sz w:val="20"/>
          <w:lang w:val="es-CL"/>
        </w:rPr>
        <w:t>en las predicciones y/o reconocimiento de correos electrónicos</w:t>
      </w:r>
      <w:r w:rsidR="00CF2D24" w:rsidRPr="00BA76D2">
        <w:rPr>
          <w:sz w:val="20"/>
          <w:lang w:val="es-CL"/>
        </w:rPr>
        <w:t xml:space="preserve"> maliciosos, se efectuó una prueba, </w:t>
      </w:r>
      <w:r w:rsidR="006E0B1C" w:rsidRPr="00BA76D2">
        <w:rPr>
          <w:sz w:val="20"/>
          <w:lang w:val="es-CL"/>
        </w:rPr>
        <w:t>seleccionando</w:t>
      </w:r>
      <w:r w:rsidR="00CF2D24" w:rsidRPr="00BA76D2">
        <w:rPr>
          <w:sz w:val="20"/>
          <w:lang w:val="es-CL"/>
        </w:rPr>
        <w:t xml:space="preserve"> cada línea de texto, que </w:t>
      </w:r>
      <w:proofErr w:type="spellStart"/>
      <w:r w:rsidR="00CF2D24" w:rsidRPr="00BA76D2">
        <w:rPr>
          <w:sz w:val="20"/>
          <w:lang w:val="es-CL"/>
        </w:rPr>
        <w:t>esta</w:t>
      </w:r>
      <w:proofErr w:type="spellEnd"/>
      <w:r w:rsidR="00CF2D24" w:rsidRPr="00BA76D2">
        <w:rPr>
          <w:sz w:val="20"/>
          <w:lang w:val="es-CL"/>
        </w:rPr>
        <w:t xml:space="preserve"> compuesta por tres columnas </w:t>
      </w:r>
      <w:r w:rsidR="0058079B" w:rsidRPr="00BA76D2">
        <w:rPr>
          <w:sz w:val="20"/>
          <w:lang w:val="es-CL"/>
        </w:rPr>
        <w:t xml:space="preserve">que son </w:t>
      </w:r>
      <w:proofErr w:type="spellStart"/>
      <w:r w:rsidR="0058079B" w:rsidRPr="00BA76D2">
        <w:rPr>
          <w:sz w:val="20"/>
          <w:lang w:val="es-CL"/>
        </w:rPr>
        <w:t>From</w:t>
      </w:r>
      <w:proofErr w:type="spellEnd"/>
      <w:r w:rsidR="0058079B" w:rsidRPr="00BA76D2">
        <w:rPr>
          <w:sz w:val="20"/>
          <w:lang w:val="es-CL"/>
        </w:rPr>
        <w:t xml:space="preserve">(SMTP), </w:t>
      </w:r>
      <w:proofErr w:type="spellStart"/>
      <w:r w:rsidR="0058079B" w:rsidRPr="00BA76D2">
        <w:rPr>
          <w:sz w:val="20"/>
          <w:lang w:val="es-CL"/>
        </w:rPr>
        <w:t>From</w:t>
      </w:r>
      <w:proofErr w:type="spellEnd"/>
      <w:r w:rsidR="0058079B" w:rsidRPr="00BA76D2">
        <w:rPr>
          <w:sz w:val="20"/>
          <w:lang w:val="es-CL"/>
        </w:rPr>
        <w:t xml:space="preserve"> (</w:t>
      </w:r>
      <w:proofErr w:type="spellStart"/>
      <w:r w:rsidR="0058079B" w:rsidRPr="00BA76D2">
        <w:rPr>
          <w:sz w:val="20"/>
          <w:lang w:val="es-CL"/>
        </w:rPr>
        <w:t>Header</w:t>
      </w:r>
      <w:proofErr w:type="spellEnd"/>
      <w:r w:rsidR="0058079B" w:rsidRPr="00BA76D2">
        <w:rPr>
          <w:sz w:val="20"/>
          <w:lang w:val="es-CL"/>
        </w:rPr>
        <w:t>)</w:t>
      </w:r>
      <w:r w:rsidR="006E0B1C" w:rsidRPr="00BA76D2">
        <w:rPr>
          <w:sz w:val="20"/>
          <w:lang w:val="es-CL"/>
        </w:rPr>
        <w:t xml:space="preserve"> y </w:t>
      </w:r>
      <w:proofErr w:type="spellStart"/>
      <w:r w:rsidR="0058079B" w:rsidRPr="00BA76D2">
        <w:rPr>
          <w:sz w:val="20"/>
          <w:lang w:val="es-CL"/>
        </w:rPr>
        <w:t>Subjec</w:t>
      </w:r>
      <w:r w:rsidR="006E0B1C" w:rsidRPr="00BA76D2">
        <w:rPr>
          <w:sz w:val="20"/>
          <w:lang w:val="es-CL"/>
        </w:rPr>
        <w:t>t</w:t>
      </w:r>
      <w:proofErr w:type="spellEnd"/>
      <w:r w:rsidR="006E0B1C" w:rsidRPr="00BA76D2">
        <w:rPr>
          <w:sz w:val="20"/>
          <w:lang w:val="es-CL"/>
        </w:rPr>
        <w:t xml:space="preserve">, la cual estructuran el correo electrónico completo, donde podemos obtener información del correo remitente, del encabezado y cuerpo del mismo, a fin de poder determinar </w:t>
      </w:r>
      <w:r w:rsidR="00F729C8" w:rsidRPr="00BA76D2">
        <w:rPr>
          <w:sz w:val="20"/>
          <w:lang w:val="es-CL"/>
        </w:rPr>
        <w:t>y clasificar que correo electrónico pertenece o se clasifica como correo de ataque de phishing y cual no es un correo de phishing.</w:t>
      </w:r>
    </w:p>
    <w:p w14:paraId="636E2C1F" w14:textId="53CCF42D" w:rsidR="00F729C8" w:rsidRPr="00BA76D2" w:rsidRDefault="00796949" w:rsidP="00E5780E">
      <w:pPr>
        <w:pStyle w:val="MDPI63Notes"/>
        <w:ind w:left="1843"/>
        <w:rPr>
          <w:sz w:val="20"/>
          <w:lang w:val="es-CL"/>
        </w:rPr>
      </w:pPr>
      <w:r w:rsidRPr="00BA76D2">
        <w:rPr>
          <w:sz w:val="20"/>
          <w:lang w:val="es-CL"/>
        </w:rPr>
        <w:t xml:space="preserve">Para este caso, se </w:t>
      </w:r>
      <w:r w:rsidR="00601345" w:rsidRPr="00BA76D2">
        <w:rPr>
          <w:sz w:val="20"/>
          <w:lang w:val="es-CL"/>
        </w:rPr>
        <w:t>marcó</w:t>
      </w:r>
      <w:r w:rsidRPr="00BA76D2">
        <w:rPr>
          <w:sz w:val="20"/>
          <w:lang w:val="es-CL"/>
        </w:rPr>
        <w:t xml:space="preserve"> con 0 si </w:t>
      </w:r>
      <w:r w:rsidR="00E73674" w:rsidRPr="00BA76D2">
        <w:rPr>
          <w:sz w:val="20"/>
          <w:lang w:val="es-CL"/>
        </w:rPr>
        <w:t xml:space="preserve">es una clasificación errónea y con 1, si es una clasificación positiva, lo cual para el caso de predicciones del modelo Naive Bayes, obtuvimos un porcentaje promedio, del total de las </w:t>
      </w:r>
      <w:r w:rsidR="00C60A63" w:rsidRPr="00BA76D2">
        <w:rPr>
          <w:sz w:val="20"/>
          <w:lang w:val="es-CL"/>
        </w:rPr>
        <w:t>líneas</w:t>
      </w:r>
      <w:r w:rsidR="00E73674" w:rsidRPr="00BA76D2">
        <w:rPr>
          <w:sz w:val="20"/>
          <w:lang w:val="es-CL"/>
        </w:rPr>
        <w:t xml:space="preserve"> de texto correspondientes a</w:t>
      </w:r>
      <w:r w:rsidR="00E64584" w:rsidRPr="00BA76D2">
        <w:rPr>
          <w:sz w:val="20"/>
          <w:lang w:val="es-CL"/>
        </w:rPr>
        <w:t xml:space="preserve"> correos electrónicos, las cuales conforman un espectro total de 5</w:t>
      </w:r>
      <w:r w:rsidR="00C60A63" w:rsidRPr="00BA76D2">
        <w:rPr>
          <w:sz w:val="20"/>
          <w:lang w:val="es-CL"/>
        </w:rPr>
        <w:t>5</w:t>
      </w:r>
      <w:r w:rsidR="00E64584" w:rsidRPr="00BA76D2">
        <w:rPr>
          <w:sz w:val="20"/>
          <w:lang w:val="es-CL"/>
        </w:rPr>
        <w:t xml:space="preserve"> </w:t>
      </w:r>
      <w:r w:rsidR="00C60A63" w:rsidRPr="00BA76D2">
        <w:rPr>
          <w:sz w:val="20"/>
          <w:lang w:val="es-CL"/>
        </w:rPr>
        <w:t>líneas</w:t>
      </w:r>
      <w:r w:rsidR="00E64584" w:rsidRPr="00BA76D2">
        <w:rPr>
          <w:sz w:val="20"/>
          <w:lang w:val="es-CL"/>
        </w:rPr>
        <w:t xml:space="preserve"> para hacer pruebas, </w:t>
      </w:r>
      <w:r w:rsidR="00C60A63" w:rsidRPr="00BA76D2">
        <w:rPr>
          <w:sz w:val="20"/>
          <w:lang w:val="es-CL"/>
        </w:rPr>
        <w:t>donde se obtuvo una precisión de</w:t>
      </w:r>
      <w:r w:rsidR="001D6591" w:rsidRPr="00BA76D2">
        <w:rPr>
          <w:sz w:val="20"/>
          <w:lang w:val="es-CL"/>
        </w:rPr>
        <w:t xml:space="preserve">l </w:t>
      </w:r>
      <w:r w:rsidR="001D6591" w:rsidRPr="00BA76D2">
        <w:rPr>
          <w:b/>
          <w:bCs/>
          <w:sz w:val="20"/>
          <w:lang w:val="es-CL"/>
        </w:rPr>
        <w:t>64.29%</w:t>
      </w:r>
      <w:r w:rsidR="00AC645C" w:rsidRPr="00BA76D2">
        <w:rPr>
          <w:b/>
          <w:bCs/>
          <w:sz w:val="20"/>
          <w:lang w:val="es-CL"/>
        </w:rPr>
        <w:t xml:space="preserve"> de precisión</w:t>
      </w:r>
      <w:r w:rsidR="00AC645C" w:rsidRPr="00BA76D2">
        <w:rPr>
          <w:sz w:val="20"/>
          <w:lang w:val="es-CL"/>
        </w:rPr>
        <w:t xml:space="preserve">, obteniendo un valor </w:t>
      </w:r>
      <w:r w:rsidR="001D6591" w:rsidRPr="00BA76D2">
        <w:rPr>
          <w:sz w:val="20"/>
          <w:lang w:val="es-CL"/>
        </w:rPr>
        <w:t xml:space="preserve">optimo de predicción, en el cual se puede concluir que el entrenamiento del modelo fue </w:t>
      </w:r>
      <w:r w:rsidR="00EA3186" w:rsidRPr="00BA76D2">
        <w:rPr>
          <w:sz w:val="20"/>
          <w:lang w:val="es-CL"/>
        </w:rPr>
        <w:t>consistente</w:t>
      </w:r>
      <w:r w:rsidR="004C73DF" w:rsidRPr="00BA76D2">
        <w:rPr>
          <w:sz w:val="20"/>
          <w:lang w:val="es-CL"/>
        </w:rPr>
        <w:t xml:space="preserve">. </w:t>
      </w:r>
    </w:p>
    <w:p w14:paraId="05556EF4" w14:textId="6A9E7C50" w:rsidR="00056354" w:rsidRPr="00BA76D2" w:rsidRDefault="004C73DF" w:rsidP="002A1D40">
      <w:pPr>
        <w:pStyle w:val="MDPI63Notes"/>
        <w:ind w:left="1843"/>
        <w:rPr>
          <w:b/>
          <w:bCs/>
          <w:sz w:val="20"/>
          <w:lang w:val="es-CL"/>
        </w:rPr>
      </w:pPr>
      <w:r w:rsidRPr="00BA76D2">
        <w:rPr>
          <w:b/>
          <w:bCs/>
          <w:sz w:val="20"/>
          <w:lang w:val="es-CL"/>
        </w:rPr>
        <w:t>Tabla dinámica de datos.</w:t>
      </w:r>
    </w:p>
    <w:p w14:paraId="75BA70EB" w14:textId="76F62814" w:rsidR="004C73DF" w:rsidRPr="00BA76D2" w:rsidRDefault="002A2951" w:rsidP="002A1D40">
      <w:pPr>
        <w:pStyle w:val="MDPI63Notes"/>
        <w:ind w:left="1843"/>
        <w:rPr>
          <w:b/>
          <w:bCs/>
          <w:sz w:val="20"/>
          <w:lang w:val="es-CL"/>
        </w:rPr>
      </w:pPr>
      <w:r w:rsidRPr="00BA76D2">
        <w:rPr>
          <w:b/>
          <w:bCs/>
          <w:noProof/>
          <w:sz w:val="20"/>
          <w:lang w:val="es-CL"/>
        </w:rPr>
        <w:lastRenderedPageBreak/>
        <w:drawing>
          <wp:inline distT="0" distB="0" distL="0" distR="0" wp14:anchorId="31B0257A" wp14:editId="478DBB42">
            <wp:extent cx="1638795" cy="850265"/>
            <wp:effectExtent l="0" t="0" r="0" b="6985"/>
            <wp:docPr id="10465049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45067" cy="853519"/>
                    </a:xfrm>
                    <a:prstGeom prst="rect">
                      <a:avLst/>
                    </a:prstGeom>
                    <a:noFill/>
                  </pic:spPr>
                </pic:pic>
              </a:graphicData>
            </a:graphic>
          </wp:inline>
        </w:drawing>
      </w:r>
    </w:p>
    <w:p w14:paraId="26592F66" w14:textId="2A3EF7B5" w:rsidR="00F80B51" w:rsidRDefault="00FC1568" w:rsidP="00F80B51">
      <w:pPr>
        <w:pStyle w:val="MDPI63Notes"/>
        <w:ind w:left="1843"/>
        <w:rPr>
          <w:sz w:val="20"/>
          <w:lang w:val="es-CL"/>
        </w:rPr>
      </w:pPr>
      <w:r>
        <w:rPr>
          <w:sz w:val="20"/>
          <w:lang w:val="es-CL"/>
        </w:rPr>
        <w:t>(T</w:t>
      </w:r>
      <w:r w:rsidR="00F80B51" w:rsidRPr="00BA76D2">
        <w:rPr>
          <w:sz w:val="20"/>
          <w:lang w:val="es-CL"/>
        </w:rPr>
        <w:t>abla</w:t>
      </w:r>
      <w:r w:rsidR="0067258B">
        <w:rPr>
          <w:sz w:val="20"/>
          <w:lang w:val="es-CL"/>
        </w:rPr>
        <w:t xml:space="preserve"> Nro. 1</w:t>
      </w:r>
      <w:r>
        <w:rPr>
          <w:sz w:val="20"/>
          <w:lang w:val="es-CL"/>
        </w:rPr>
        <w:t xml:space="preserve">5, tabla dinámica </w:t>
      </w:r>
      <w:r w:rsidR="006D51B7">
        <w:rPr>
          <w:sz w:val="20"/>
          <w:lang w:val="es-CL"/>
        </w:rPr>
        <w:t>Naive Bayes</w:t>
      </w:r>
      <w:r w:rsidR="00F80B51" w:rsidRPr="00F80B51">
        <w:rPr>
          <w:sz w:val="20"/>
          <w:lang w:val="es-CL"/>
        </w:rPr>
        <w:t>)</w:t>
      </w:r>
    </w:p>
    <w:p w14:paraId="2BD091B3" w14:textId="7170F254" w:rsidR="006D51B7" w:rsidRPr="00F80B51" w:rsidRDefault="006D51B7" w:rsidP="00F80B51">
      <w:pPr>
        <w:pStyle w:val="MDPI63Notes"/>
        <w:ind w:left="1843"/>
        <w:rPr>
          <w:sz w:val="20"/>
          <w:lang w:val="es-CL"/>
        </w:rPr>
      </w:pPr>
      <w:r>
        <w:rPr>
          <w:sz w:val="20"/>
          <w:lang w:val="es-CL"/>
        </w:rPr>
        <w:t>(Fuente elaboración propia)</w:t>
      </w:r>
    </w:p>
    <w:p w14:paraId="1077D430" w14:textId="6013E89D" w:rsidR="000A0220" w:rsidRPr="00BA76D2" w:rsidRDefault="004C73DF" w:rsidP="000A0220">
      <w:pPr>
        <w:pStyle w:val="MDPI63Notes"/>
        <w:ind w:left="1843"/>
        <w:rPr>
          <w:sz w:val="20"/>
          <w:lang w:val="es-CL"/>
        </w:rPr>
      </w:pPr>
      <w:r w:rsidRPr="00BA76D2">
        <w:rPr>
          <w:sz w:val="20"/>
          <w:lang w:val="es-CL"/>
        </w:rPr>
        <w:t xml:space="preserve">En la tabla dinámica se observa a simple vista que predomina las predicciones erróneas en el modelo de clasificación Naive Bayes con 34 predicciones de esta categoría, no </w:t>
      </w:r>
      <w:r w:rsidR="004D2305" w:rsidRPr="00BA76D2">
        <w:rPr>
          <w:sz w:val="20"/>
          <w:lang w:val="es-CL"/>
        </w:rPr>
        <w:t>obstante,</w:t>
      </w:r>
      <w:r w:rsidRPr="00BA76D2">
        <w:rPr>
          <w:sz w:val="20"/>
          <w:lang w:val="es-CL"/>
        </w:rPr>
        <w:t xml:space="preserve"> obtenemos solo 20 predicciones correctas, las cuales contemplan </w:t>
      </w:r>
      <w:r w:rsidR="00F863E7" w:rsidRPr="00BA76D2">
        <w:rPr>
          <w:sz w:val="20"/>
          <w:lang w:val="es-CL"/>
        </w:rPr>
        <w:t>en estas 20 predicciones correctas</w:t>
      </w:r>
      <w:r w:rsidR="009648C6" w:rsidRPr="00BA76D2">
        <w:rPr>
          <w:sz w:val="20"/>
          <w:lang w:val="es-CL"/>
        </w:rPr>
        <w:t>, las clasificaci</w:t>
      </w:r>
      <w:r w:rsidR="006B2018" w:rsidRPr="00BA76D2">
        <w:rPr>
          <w:sz w:val="20"/>
          <w:lang w:val="es-CL"/>
        </w:rPr>
        <w:t xml:space="preserve">ones establecidas en el mapeo de etiquetas correspondientes a </w:t>
      </w:r>
      <w:r w:rsidR="004D2305" w:rsidRPr="00BA76D2">
        <w:rPr>
          <w:sz w:val="20"/>
          <w:lang w:val="es-CL"/>
        </w:rPr>
        <w:t>0= no phishing y 1= phishing.</w:t>
      </w:r>
    </w:p>
    <w:p w14:paraId="7819D3CB" w14:textId="564DE916" w:rsidR="001C6259" w:rsidRPr="00BA76D2" w:rsidRDefault="000A0220" w:rsidP="002A1D40">
      <w:pPr>
        <w:pStyle w:val="MDPI63Notes"/>
        <w:ind w:left="1843"/>
        <w:rPr>
          <w:sz w:val="20"/>
          <w:lang w:val="es-CL"/>
        </w:rPr>
      </w:pPr>
      <w:r w:rsidRPr="00BA76D2">
        <w:rPr>
          <w:noProof/>
          <w:sz w:val="20"/>
        </w:rPr>
        <w:drawing>
          <wp:anchor distT="0" distB="0" distL="114300" distR="114300" simplePos="0" relativeHeight="251645952" behindDoc="0" locked="0" layoutInCell="1" allowOverlap="1" wp14:anchorId="1E772D6E" wp14:editId="15E0DE29">
            <wp:simplePos x="0" y="0"/>
            <wp:positionH relativeFrom="margin">
              <wp:posOffset>884712</wp:posOffset>
            </wp:positionH>
            <wp:positionV relativeFrom="paragraph">
              <wp:posOffset>57884</wp:posOffset>
            </wp:positionV>
            <wp:extent cx="1923415" cy="1412875"/>
            <wp:effectExtent l="0" t="0" r="635" b="0"/>
            <wp:wrapSquare wrapText="bothSides"/>
            <wp:docPr id="1973444400"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44400" name="Imagen 1" descr="Gráfico, Gráfico circular&#10;&#10;Descripción generada automáticamente"/>
                    <pic:cNvPicPr/>
                  </pic:nvPicPr>
                  <pic:blipFill rotWithShape="1">
                    <a:blip r:embed="rId25"/>
                    <a:srcRect r="10842"/>
                    <a:stretch/>
                  </pic:blipFill>
                  <pic:spPr bwMode="auto">
                    <a:xfrm>
                      <a:off x="0" y="0"/>
                      <a:ext cx="1923415" cy="1412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1916" w:rsidRPr="00BA76D2">
        <w:rPr>
          <w:sz w:val="20"/>
          <w:lang w:val="es-CL"/>
        </w:rPr>
        <w:t>Nomenclatura de colores</w:t>
      </w:r>
    </w:p>
    <w:p w14:paraId="6DC6EF0F" w14:textId="30CC2E56" w:rsidR="00853077" w:rsidRPr="00BA76D2" w:rsidRDefault="00AF7D88" w:rsidP="002A1D40">
      <w:pPr>
        <w:pStyle w:val="MDPI63Notes"/>
        <w:ind w:left="1843"/>
        <w:rPr>
          <w:sz w:val="20"/>
          <w:lang w:val="es-CL"/>
        </w:rPr>
      </w:pPr>
      <w:r w:rsidRPr="00BA76D2">
        <w:rPr>
          <w:sz w:val="20"/>
          <w:lang w:val="es-CL"/>
        </w:rPr>
        <w:t xml:space="preserve">Naranjo: resultados predichos de manera </w:t>
      </w:r>
      <w:r w:rsidR="00EA3186" w:rsidRPr="00BA76D2">
        <w:rPr>
          <w:sz w:val="20"/>
          <w:lang w:val="es-CL"/>
        </w:rPr>
        <w:t>in</w:t>
      </w:r>
      <w:r w:rsidRPr="00BA76D2">
        <w:rPr>
          <w:sz w:val="20"/>
          <w:lang w:val="es-CL"/>
        </w:rPr>
        <w:t>correcta</w:t>
      </w:r>
      <w:r w:rsidR="008F6052" w:rsidRPr="00BA76D2">
        <w:rPr>
          <w:sz w:val="20"/>
          <w:lang w:val="es-CL"/>
        </w:rPr>
        <w:t xml:space="preserve">: </w:t>
      </w:r>
      <w:r w:rsidR="008F6052" w:rsidRPr="00BA76D2">
        <w:rPr>
          <w:b/>
          <w:bCs/>
          <w:sz w:val="20"/>
          <w:lang w:val="es-CL"/>
        </w:rPr>
        <w:t>35.76%</w:t>
      </w:r>
    </w:p>
    <w:p w14:paraId="797100DB" w14:textId="64C15159" w:rsidR="00AF7D88" w:rsidRPr="00BA76D2" w:rsidRDefault="00AF7D88" w:rsidP="002A1D40">
      <w:pPr>
        <w:pStyle w:val="MDPI63Notes"/>
        <w:ind w:left="1843"/>
        <w:rPr>
          <w:b/>
          <w:bCs/>
          <w:sz w:val="20"/>
          <w:lang w:val="es-CL"/>
        </w:rPr>
      </w:pPr>
      <w:r w:rsidRPr="00BA76D2">
        <w:rPr>
          <w:sz w:val="20"/>
          <w:lang w:val="es-CL"/>
        </w:rPr>
        <w:t>Azul: resultados predichos de manera correcta</w:t>
      </w:r>
      <w:r w:rsidR="008F6052" w:rsidRPr="00BA76D2">
        <w:rPr>
          <w:sz w:val="20"/>
          <w:lang w:val="es-CL"/>
        </w:rPr>
        <w:t xml:space="preserve">: </w:t>
      </w:r>
      <w:r w:rsidR="008F6052" w:rsidRPr="00BA76D2">
        <w:rPr>
          <w:b/>
          <w:bCs/>
          <w:sz w:val="20"/>
          <w:lang w:val="es-CL"/>
        </w:rPr>
        <w:t>64.29</w:t>
      </w:r>
    </w:p>
    <w:p w14:paraId="5DC44E46" w14:textId="7A0FEC5C" w:rsidR="006D51B7" w:rsidRDefault="006D51B7" w:rsidP="00F80B51">
      <w:pPr>
        <w:pStyle w:val="MDPI63Notes"/>
        <w:ind w:left="1333" w:firstLine="510"/>
        <w:rPr>
          <w:sz w:val="20"/>
          <w:lang w:val="es-CL"/>
        </w:rPr>
      </w:pPr>
    </w:p>
    <w:p w14:paraId="7B2FCC5D" w14:textId="7D62DAB4" w:rsidR="006D51B7" w:rsidRDefault="006D51B7" w:rsidP="00F80B51">
      <w:pPr>
        <w:pStyle w:val="MDPI63Notes"/>
        <w:ind w:left="1333" w:firstLine="510"/>
        <w:rPr>
          <w:sz w:val="20"/>
          <w:lang w:val="es-CL"/>
        </w:rPr>
      </w:pPr>
    </w:p>
    <w:p w14:paraId="61DC68A0" w14:textId="531004AF" w:rsidR="00F80B51" w:rsidRDefault="00F80B51" w:rsidP="00F80B51">
      <w:pPr>
        <w:pStyle w:val="MDPI63Notes"/>
        <w:ind w:left="1333" w:firstLine="510"/>
        <w:rPr>
          <w:sz w:val="20"/>
          <w:lang w:val="es-CL"/>
        </w:rPr>
      </w:pPr>
      <w:r w:rsidRPr="00F80B51">
        <w:rPr>
          <w:sz w:val="20"/>
          <w:lang w:val="es-CL"/>
        </w:rPr>
        <w:t xml:space="preserve">(grafico </w:t>
      </w:r>
      <w:r w:rsidR="0067258B">
        <w:rPr>
          <w:sz w:val="20"/>
          <w:lang w:val="es-CL"/>
        </w:rPr>
        <w:t>Nro.09</w:t>
      </w:r>
      <w:r w:rsidR="00D9141F">
        <w:rPr>
          <w:sz w:val="20"/>
          <w:lang w:val="es-CL"/>
        </w:rPr>
        <w:t>, grafico rendimiento Naive Bayes</w:t>
      </w:r>
      <w:r w:rsidRPr="00F80B51">
        <w:rPr>
          <w:sz w:val="20"/>
          <w:lang w:val="es-CL"/>
        </w:rPr>
        <w:t>)</w:t>
      </w:r>
    </w:p>
    <w:p w14:paraId="10DC9301" w14:textId="218380B2" w:rsidR="00D9141F" w:rsidRPr="00F80B51" w:rsidRDefault="00D9141F" w:rsidP="00F80B51">
      <w:pPr>
        <w:pStyle w:val="MDPI63Notes"/>
        <w:ind w:left="1333" w:firstLine="510"/>
        <w:rPr>
          <w:sz w:val="20"/>
          <w:lang w:val="es-CL"/>
        </w:rPr>
      </w:pPr>
      <w:r>
        <w:rPr>
          <w:sz w:val="20"/>
          <w:lang w:val="es-CL"/>
        </w:rPr>
        <w:t xml:space="preserve">(Fuente </w:t>
      </w:r>
      <w:r w:rsidR="003663CC">
        <w:rPr>
          <w:sz w:val="20"/>
          <w:lang w:val="es-CL"/>
        </w:rPr>
        <w:t>elaboración</w:t>
      </w:r>
      <w:r>
        <w:rPr>
          <w:sz w:val="20"/>
          <w:lang w:val="es-CL"/>
        </w:rPr>
        <w:t xml:space="preserve"> propia)</w:t>
      </w:r>
    </w:p>
    <w:p w14:paraId="6A7C69CE" w14:textId="77777777" w:rsidR="00950C21" w:rsidRDefault="00950C21" w:rsidP="00DF096B">
      <w:pPr>
        <w:pStyle w:val="MDPI63Notes"/>
        <w:ind w:left="1333" w:firstLine="510"/>
        <w:rPr>
          <w:b/>
          <w:bCs/>
          <w:sz w:val="20"/>
          <w:lang w:val="es-CL"/>
        </w:rPr>
      </w:pPr>
    </w:p>
    <w:p w14:paraId="485D300A" w14:textId="77777777" w:rsidR="00950C21" w:rsidRDefault="00950C21" w:rsidP="00DF096B">
      <w:pPr>
        <w:pStyle w:val="MDPI63Notes"/>
        <w:ind w:left="1333" w:firstLine="510"/>
        <w:rPr>
          <w:b/>
          <w:bCs/>
          <w:sz w:val="20"/>
          <w:lang w:val="es-CL"/>
        </w:rPr>
      </w:pPr>
    </w:p>
    <w:p w14:paraId="4BE4DCE4" w14:textId="41F3FDD2" w:rsidR="00D3462A" w:rsidRPr="00BA76D2" w:rsidRDefault="00D3462A" w:rsidP="00DF096B">
      <w:pPr>
        <w:pStyle w:val="MDPI63Notes"/>
        <w:ind w:left="1333" w:firstLine="510"/>
        <w:rPr>
          <w:b/>
          <w:bCs/>
          <w:sz w:val="20"/>
          <w:lang w:val="es-CL"/>
        </w:rPr>
      </w:pPr>
      <w:r w:rsidRPr="00BA76D2">
        <w:rPr>
          <w:b/>
          <w:bCs/>
          <w:sz w:val="20"/>
          <w:lang w:val="es-CL"/>
        </w:rPr>
        <w:t>Curva de ROC.</w:t>
      </w:r>
    </w:p>
    <w:p w14:paraId="7B6D6EE5" w14:textId="51110D72" w:rsidR="00D3462A" w:rsidRPr="00BA76D2" w:rsidRDefault="00D3462A" w:rsidP="009E2459">
      <w:pPr>
        <w:pStyle w:val="MDPI63Notes"/>
        <w:ind w:left="1843"/>
        <w:rPr>
          <w:sz w:val="20"/>
          <w:lang w:val="es-CL"/>
        </w:rPr>
      </w:pPr>
      <w:r w:rsidRPr="00BA76D2">
        <w:rPr>
          <w:sz w:val="20"/>
          <w:lang w:val="es-CL"/>
        </w:rPr>
        <w:t xml:space="preserve">Los resultados obtenidos en las predicciones se pueden avalar en función de la curva de ROC, </w:t>
      </w:r>
      <w:r w:rsidR="00376BBC" w:rsidRPr="00BA76D2">
        <w:rPr>
          <w:sz w:val="20"/>
          <w:lang w:val="es-CL"/>
        </w:rPr>
        <w:t>debido a</w:t>
      </w:r>
      <w:r w:rsidRPr="00BA76D2">
        <w:rPr>
          <w:sz w:val="20"/>
          <w:lang w:val="es-CL"/>
        </w:rPr>
        <w:t xml:space="preserve"> esto </w:t>
      </w:r>
      <w:r w:rsidR="000A683E" w:rsidRPr="00BA76D2">
        <w:rPr>
          <w:sz w:val="20"/>
          <w:lang w:val="es-CL"/>
        </w:rPr>
        <w:t xml:space="preserve">tenemos en el </w:t>
      </w:r>
      <w:r w:rsidR="009E2459" w:rsidRPr="00BA76D2">
        <w:rPr>
          <w:sz w:val="20"/>
          <w:lang w:val="es-CL"/>
        </w:rPr>
        <w:t>cálculo</w:t>
      </w:r>
      <w:r w:rsidR="000A683E" w:rsidRPr="00BA76D2">
        <w:rPr>
          <w:sz w:val="20"/>
          <w:lang w:val="es-CL"/>
        </w:rPr>
        <w:t xml:space="preserve"> del área bajo la curva un porcentaje de </w:t>
      </w:r>
      <w:r w:rsidR="009E2459" w:rsidRPr="00BA76D2">
        <w:rPr>
          <w:sz w:val="20"/>
          <w:lang w:val="es-CL"/>
        </w:rPr>
        <w:t xml:space="preserve">aproximadamente 0.90, en el cual nos muestra que el modelo de machine </w:t>
      </w:r>
      <w:proofErr w:type="spellStart"/>
      <w:r w:rsidR="009E2459" w:rsidRPr="00BA76D2">
        <w:rPr>
          <w:sz w:val="20"/>
          <w:lang w:val="es-CL"/>
        </w:rPr>
        <w:t>learning</w:t>
      </w:r>
      <w:proofErr w:type="spellEnd"/>
      <w:r w:rsidR="009E2459" w:rsidRPr="00BA76D2">
        <w:rPr>
          <w:sz w:val="20"/>
          <w:lang w:val="es-CL"/>
        </w:rPr>
        <w:t xml:space="preserve"> diseñado, tiene muy poco margen para clasificar de manera aleatoria</w:t>
      </w:r>
      <w:r w:rsidR="007D02C4" w:rsidRPr="00BA76D2">
        <w:rPr>
          <w:sz w:val="20"/>
          <w:lang w:val="es-CL"/>
        </w:rPr>
        <w:t>, siendo un modelo de clasificación robusto para el cumplimiento de la tarea propuesta.</w:t>
      </w:r>
    </w:p>
    <w:p w14:paraId="46EC7A02" w14:textId="0BDA3915" w:rsidR="00D3462A" w:rsidRPr="00BA76D2" w:rsidRDefault="009E2459" w:rsidP="009E2459">
      <w:pPr>
        <w:pStyle w:val="MDPI63Notes"/>
        <w:ind w:left="1134"/>
        <w:rPr>
          <w:b/>
          <w:bCs/>
          <w:sz w:val="20"/>
          <w:lang w:val="es-CL"/>
        </w:rPr>
      </w:pPr>
      <w:r w:rsidRPr="00BA76D2">
        <w:rPr>
          <w:b/>
          <w:bCs/>
          <w:noProof/>
          <w:sz w:val="20"/>
          <w:lang w:val="es-CL"/>
        </w:rPr>
        <w:lastRenderedPageBreak/>
        <w:drawing>
          <wp:inline distT="0" distB="0" distL="0" distR="0" wp14:anchorId="37733E46" wp14:editId="327AF9C2">
            <wp:extent cx="5080280" cy="3276729"/>
            <wp:effectExtent l="0" t="0" r="6350" b="0"/>
            <wp:docPr id="150311137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1828" cy="3284177"/>
                    </a:xfrm>
                    <a:prstGeom prst="rect">
                      <a:avLst/>
                    </a:prstGeom>
                    <a:noFill/>
                  </pic:spPr>
                </pic:pic>
              </a:graphicData>
            </a:graphic>
          </wp:inline>
        </w:drawing>
      </w:r>
    </w:p>
    <w:p w14:paraId="16D33FAC" w14:textId="18F7A537" w:rsidR="00F80B51" w:rsidRDefault="00F80B51" w:rsidP="00F80B51">
      <w:pPr>
        <w:pStyle w:val="MDPI63Notes"/>
        <w:ind w:left="3684" w:firstLine="396"/>
        <w:rPr>
          <w:sz w:val="20"/>
          <w:lang w:val="es-CL"/>
        </w:rPr>
      </w:pPr>
      <w:r w:rsidRPr="00F80B51">
        <w:rPr>
          <w:sz w:val="20"/>
          <w:lang w:val="es-CL"/>
        </w:rPr>
        <w:t xml:space="preserve">(grafico </w:t>
      </w:r>
      <w:r w:rsidR="0067258B">
        <w:rPr>
          <w:sz w:val="20"/>
          <w:lang w:val="es-CL"/>
        </w:rPr>
        <w:t>Nro.10</w:t>
      </w:r>
      <w:r w:rsidR="003663CC">
        <w:rPr>
          <w:sz w:val="20"/>
          <w:lang w:val="es-CL"/>
        </w:rPr>
        <w:t>, curva de ROC Naive Bayes</w:t>
      </w:r>
      <w:r w:rsidRPr="00F80B51">
        <w:rPr>
          <w:sz w:val="20"/>
          <w:lang w:val="es-CL"/>
        </w:rPr>
        <w:t>)</w:t>
      </w:r>
    </w:p>
    <w:p w14:paraId="56978C02" w14:textId="340E3036" w:rsidR="003663CC" w:rsidRPr="00F80B51" w:rsidRDefault="003663CC" w:rsidP="00F80B51">
      <w:pPr>
        <w:pStyle w:val="MDPI63Notes"/>
        <w:ind w:left="3684" w:firstLine="396"/>
        <w:rPr>
          <w:sz w:val="20"/>
          <w:lang w:val="es-CL"/>
        </w:rPr>
      </w:pPr>
      <w:r>
        <w:rPr>
          <w:sz w:val="20"/>
          <w:lang w:val="es-CL"/>
        </w:rPr>
        <w:t>(Fuente elaboración propia)</w:t>
      </w:r>
    </w:p>
    <w:p w14:paraId="5DC30F18" w14:textId="54884EA1" w:rsidR="00F104A8" w:rsidRPr="00BA76D2" w:rsidRDefault="00036658" w:rsidP="00F1277E">
      <w:pPr>
        <w:pStyle w:val="MDPI63Notes"/>
        <w:spacing w:line="240" w:lineRule="auto"/>
        <w:ind w:left="1843"/>
        <w:rPr>
          <w:b/>
          <w:bCs/>
          <w:sz w:val="20"/>
          <w:lang w:val="es-CL"/>
        </w:rPr>
      </w:pPr>
      <w:r w:rsidRPr="00BA76D2">
        <w:rPr>
          <w:b/>
          <w:bCs/>
          <w:sz w:val="20"/>
          <w:lang w:val="es-CL"/>
        </w:rPr>
        <w:t>4.3.-</w:t>
      </w:r>
      <w:r w:rsidR="00635EEB" w:rsidRPr="00BA76D2">
        <w:rPr>
          <w:b/>
          <w:bCs/>
          <w:sz w:val="20"/>
          <w:lang w:val="es-CL"/>
        </w:rPr>
        <w:t>R</w:t>
      </w:r>
      <w:r w:rsidR="003A0433" w:rsidRPr="00BA76D2">
        <w:rPr>
          <w:b/>
          <w:bCs/>
          <w:sz w:val="20"/>
          <w:lang w:val="es-CL"/>
        </w:rPr>
        <w:t>ed</w:t>
      </w:r>
      <w:r w:rsidR="00635EEB" w:rsidRPr="00BA76D2">
        <w:rPr>
          <w:b/>
          <w:bCs/>
          <w:sz w:val="20"/>
          <w:lang w:val="es-CL"/>
        </w:rPr>
        <w:t xml:space="preserve"> neuronal pr</w:t>
      </w:r>
      <w:r w:rsidR="00DD4403" w:rsidRPr="00BA76D2">
        <w:rPr>
          <w:b/>
          <w:bCs/>
          <w:sz w:val="20"/>
          <w:lang w:val="es-CL"/>
        </w:rPr>
        <w:t>ofunda</w:t>
      </w:r>
      <w:r w:rsidR="00AF3DED" w:rsidRPr="00BA76D2">
        <w:rPr>
          <w:b/>
          <w:bCs/>
          <w:sz w:val="20"/>
          <w:lang w:val="es-CL"/>
        </w:rPr>
        <w:t>:</w:t>
      </w:r>
    </w:p>
    <w:p w14:paraId="1380494A" w14:textId="62E406CB" w:rsidR="004A4DD0" w:rsidRPr="00BA76D2" w:rsidRDefault="006336EB" w:rsidP="00F1277E">
      <w:pPr>
        <w:pStyle w:val="MDPI63Notes"/>
        <w:spacing w:line="240" w:lineRule="auto"/>
        <w:ind w:left="1843"/>
        <w:rPr>
          <w:sz w:val="20"/>
          <w:lang w:val="es-CL"/>
        </w:rPr>
      </w:pPr>
      <w:r w:rsidRPr="00BA76D2">
        <w:rPr>
          <w:sz w:val="20"/>
          <w:lang w:val="es-CL"/>
        </w:rPr>
        <w:t xml:space="preserve">En esta etapa experimental que corresponde a las mediciones de la red neuronal profunda, </w:t>
      </w:r>
      <w:r w:rsidR="00254FB2" w:rsidRPr="00BA76D2">
        <w:rPr>
          <w:sz w:val="20"/>
          <w:lang w:val="es-CL"/>
        </w:rPr>
        <w:t xml:space="preserve">es importante señalar que se harán dos experimentos referente al comportamiento de estas redes en cuestión, se medirá primero con la totalidad del </w:t>
      </w:r>
      <w:r w:rsidR="00D751E5" w:rsidRPr="00BA76D2">
        <w:rPr>
          <w:sz w:val="20"/>
          <w:lang w:val="es-CL"/>
        </w:rPr>
        <w:t>número</w:t>
      </w:r>
      <w:r w:rsidR="00254FB2" w:rsidRPr="00BA76D2">
        <w:rPr>
          <w:sz w:val="20"/>
          <w:lang w:val="es-CL"/>
        </w:rPr>
        <w:t xml:space="preserve"> de neuronas con el que se </w:t>
      </w:r>
      <w:r w:rsidR="00D751E5" w:rsidRPr="00BA76D2">
        <w:rPr>
          <w:sz w:val="20"/>
          <w:lang w:val="es-CL"/>
        </w:rPr>
        <w:t>creó</w:t>
      </w:r>
      <w:r w:rsidR="00254FB2" w:rsidRPr="00BA76D2">
        <w:rPr>
          <w:sz w:val="20"/>
          <w:lang w:val="es-CL"/>
        </w:rPr>
        <w:t xml:space="preserve"> el modelo inicialmente</w:t>
      </w:r>
      <w:r w:rsidR="005C526C" w:rsidRPr="00BA76D2">
        <w:rPr>
          <w:sz w:val="20"/>
          <w:lang w:val="es-CL"/>
        </w:rPr>
        <w:t xml:space="preserve">, para lo cual se procederá a tomar las respectivas muestras y observar </w:t>
      </w:r>
      <w:r w:rsidR="00D751E5" w:rsidRPr="00BA76D2">
        <w:rPr>
          <w:sz w:val="20"/>
          <w:lang w:val="es-CL"/>
        </w:rPr>
        <w:t>cómo</w:t>
      </w:r>
      <w:r w:rsidR="005C526C" w:rsidRPr="00BA76D2">
        <w:rPr>
          <w:sz w:val="20"/>
          <w:lang w:val="es-CL"/>
        </w:rPr>
        <w:t xml:space="preserve"> se comportan en relación a las clasificaciones que deben realizar, luego se </w:t>
      </w:r>
      <w:r w:rsidR="00671749" w:rsidRPr="00BA76D2">
        <w:rPr>
          <w:sz w:val="20"/>
          <w:lang w:val="es-CL"/>
        </w:rPr>
        <w:t xml:space="preserve">realizara las mismas pruebas, pero disminuyendo la cantidad de neuronas a la mitas y observando su comportamiento tanto en entrenamiento como </w:t>
      </w:r>
      <w:r w:rsidR="00D751E5" w:rsidRPr="00BA76D2">
        <w:rPr>
          <w:sz w:val="20"/>
          <w:lang w:val="es-CL"/>
        </w:rPr>
        <w:t>en predicciones.</w:t>
      </w:r>
    </w:p>
    <w:p w14:paraId="5CE565F8" w14:textId="14DC341F" w:rsidR="00F1277E" w:rsidRPr="00BA76D2" w:rsidRDefault="00D751E5" w:rsidP="00F1277E">
      <w:pPr>
        <w:pStyle w:val="MDPI63Notes"/>
        <w:spacing w:line="240" w:lineRule="auto"/>
        <w:ind w:left="1843"/>
        <w:rPr>
          <w:sz w:val="20"/>
          <w:lang w:val="es-CL"/>
        </w:rPr>
      </w:pPr>
      <w:r w:rsidRPr="00BA76D2">
        <w:rPr>
          <w:sz w:val="20"/>
          <w:lang w:val="es-CL"/>
        </w:rPr>
        <w:t>En función de lo anterior</w:t>
      </w:r>
      <w:r w:rsidR="00E51AE0" w:rsidRPr="00BA76D2">
        <w:rPr>
          <w:sz w:val="20"/>
          <w:lang w:val="es-CL"/>
        </w:rPr>
        <w:t xml:space="preserve"> y posterior a las mediciones</w:t>
      </w:r>
      <w:r w:rsidR="00F1277E" w:rsidRPr="00BA76D2">
        <w:rPr>
          <w:sz w:val="20"/>
          <w:lang w:val="es-CL"/>
        </w:rPr>
        <w:t xml:space="preserve"> efectuadas al</w:t>
      </w:r>
      <w:r w:rsidR="00E51AE0" w:rsidRPr="00BA76D2">
        <w:rPr>
          <w:sz w:val="20"/>
          <w:lang w:val="es-CL"/>
        </w:rPr>
        <w:t xml:space="preserve"> Clasificador Naive Bayes</w:t>
      </w:r>
      <w:r w:rsidR="00905F47" w:rsidRPr="00BA76D2">
        <w:rPr>
          <w:sz w:val="20"/>
          <w:lang w:val="es-CL"/>
        </w:rPr>
        <w:t>, se ejecutaron las pruebas de la red neuronal profunda</w:t>
      </w:r>
      <w:r w:rsidR="00F1277E" w:rsidRPr="00BA76D2">
        <w:rPr>
          <w:sz w:val="20"/>
          <w:lang w:val="es-CL"/>
        </w:rPr>
        <w:t xml:space="preserve">, </w:t>
      </w:r>
      <w:r w:rsidR="0038450A" w:rsidRPr="00BA76D2">
        <w:rPr>
          <w:sz w:val="20"/>
          <w:lang w:val="es-CL"/>
        </w:rPr>
        <w:t xml:space="preserve">para lo cual </w:t>
      </w:r>
      <w:r w:rsidR="00F1277E" w:rsidRPr="00BA76D2">
        <w:rPr>
          <w:sz w:val="20"/>
          <w:lang w:val="es-CL"/>
        </w:rPr>
        <w:t xml:space="preserve">se obtuvieron de manera preliminar los siguientes resultados </w:t>
      </w:r>
      <w:r w:rsidR="00026CFC" w:rsidRPr="00BA76D2">
        <w:rPr>
          <w:sz w:val="20"/>
          <w:lang w:val="es-CL"/>
        </w:rPr>
        <w:t>del reporte de clasificación</w:t>
      </w:r>
      <w:r w:rsidR="006344F8" w:rsidRPr="00BA76D2">
        <w:rPr>
          <w:sz w:val="20"/>
          <w:lang w:val="es-CL"/>
        </w:rPr>
        <w:t xml:space="preserve">, cabe hacer mención </w:t>
      </w:r>
      <w:r w:rsidR="004F38A9" w:rsidRPr="00BA76D2">
        <w:rPr>
          <w:sz w:val="20"/>
          <w:lang w:val="es-CL"/>
        </w:rPr>
        <w:t>que,</w:t>
      </w:r>
      <w:r w:rsidR="006344F8" w:rsidRPr="00BA76D2">
        <w:rPr>
          <w:sz w:val="20"/>
          <w:lang w:val="es-CL"/>
        </w:rPr>
        <w:t xml:space="preserve"> en esta primera prueba, se hicieron las mediciones con tres capaz de neuronas</w:t>
      </w:r>
      <w:r w:rsidR="00C31C0B" w:rsidRPr="00BA76D2">
        <w:rPr>
          <w:sz w:val="20"/>
          <w:lang w:val="es-CL"/>
        </w:rPr>
        <w:t>, conformadas por la primera capa con 128, la segunda con 64 y la última con uno</w:t>
      </w:r>
      <w:r w:rsidR="00551660" w:rsidRPr="00BA76D2">
        <w:rPr>
          <w:sz w:val="20"/>
          <w:lang w:val="es-CL"/>
        </w:rPr>
        <w:t xml:space="preserve">, con un </w:t>
      </w:r>
      <w:proofErr w:type="spellStart"/>
      <w:r w:rsidR="00551660" w:rsidRPr="00BA76D2">
        <w:rPr>
          <w:sz w:val="20"/>
          <w:lang w:val="es-CL"/>
        </w:rPr>
        <w:t>dropout</w:t>
      </w:r>
      <w:proofErr w:type="spellEnd"/>
      <w:r w:rsidR="00551660" w:rsidRPr="00BA76D2">
        <w:rPr>
          <w:sz w:val="20"/>
          <w:lang w:val="es-CL"/>
        </w:rPr>
        <w:t xml:space="preserve"> de 0.5.</w:t>
      </w:r>
    </w:p>
    <w:p w14:paraId="6458AD3A" w14:textId="7DC40677" w:rsidR="001D3E85" w:rsidRPr="00BA76D2" w:rsidRDefault="001D3E85" w:rsidP="00F1277E">
      <w:pPr>
        <w:pStyle w:val="MDPI63Notes"/>
        <w:spacing w:line="240" w:lineRule="auto"/>
        <w:ind w:left="1843"/>
        <w:rPr>
          <w:b/>
          <w:bCs/>
          <w:sz w:val="20"/>
          <w:lang w:val="es-CL"/>
        </w:rPr>
      </w:pPr>
      <w:r w:rsidRPr="00BA76D2">
        <w:rPr>
          <w:b/>
          <w:bCs/>
          <w:sz w:val="20"/>
          <w:lang w:val="es-CL"/>
        </w:rPr>
        <w:t>Imagen ilustrativa</w:t>
      </w:r>
      <w:r w:rsidR="00536371" w:rsidRPr="00BA76D2">
        <w:rPr>
          <w:b/>
          <w:bCs/>
          <w:sz w:val="20"/>
          <w:lang w:val="es-CL"/>
        </w:rPr>
        <w:t>.</w:t>
      </w:r>
    </w:p>
    <w:p w14:paraId="6E0399B3" w14:textId="2B0B1B25" w:rsidR="00551660" w:rsidRPr="00BA76D2" w:rsidRDefault="001D3E85" w:rsidP="00F1277E">
      <w:pPr>
        <w:pStyle w:val="MDPI63Notes"/>
        <w:spacing w:line="240" w:lineRule="auto"/>
        <w:ind w:left="1843"/>
        <w:rPr>
          <w:sz w:val="20"/>
          <w:lang w:val="es-CL"/>
        </w:rPr>
      </w:pPr>
      <w:r w:rsidRPr="00BA76D2">
        <w:rPr>
          <w:noProof/>
          <w:sz w:val="20"/>
          <w:lang w:val="es-CL"/>
        </w:rPr>
        <w:drawing>
          <wp:inline distT="0" distB="0" distL="0" distR="0" wp14:anchorId="641D20CC" wp14:editId="6B0800DD">
            <wp:extent cx="3347687" cy="812998"/>
            <wp:effectExtent l="0" t="0" r="5715" b="6350"/>
            <wp:docPr id="504797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9782" name="Imagen 1" descr="Texto&#10;&#10;Descripción generada automáticamente"/>
                    <pic:cNvPicPr/>
                  </pic:nvPicPr>
                  <pic:blipFill>
                    <a:blip r:embed="rId27"/>
                    <a:stretch>
                      <a:fillRect/>
                    </a:stretch>
                  </pic:blipFill>
                  <pic:spPr>
                    <a:xfrm>
                      <a:off x="0" y="0"/>
                      <a:ext cx="3402083" cy="826208"/>
                    </a:xfrm>
                    <a:prstGeom prst="rect">
                      <a:avLst/>
                    </a:prstGeom>
                  </pic:spPr>
                </pic:pic>
              </a:graphicData>
            </a:graphic>
          </wp:inline>
        </w:drawing>
      </w:r>
    </w:p>
    <w:p w14:paraId="34C2CD29" w14:textId="3D1EB3C2" w:rsidR="00F1277E" w:rsidRDefault="005F4D86" w:rsidP="00F1277E">
      <w:pPr>
        <w:pStyle w:val="MDPI63Notes"/>
        <w:spacing w:line="240" w:lineRule="auto"/>
        <w:ind w:left="1843"/>
        <w:rPr>
          <w:color w:val="auto"/>
          <w:sz w:val="20"/>
          <w:lang w:val="es-CL"/>
        </w:rPr>
      </w:pPr>
      <w:r>
        <w:rPr>
          <w:color w:val="FF0000"/>
          <w:sz w:val="20"/>
          <w:lang w:val="es-CL"/>
        </w:rPr>
        <w:tab/>
      </w:r>
      <w:r w:rsidRPr="005F4D86">
        <w:rPr>
          <w:color w:val="auto"/>
          <w:sz w:val="20"/>
          <w:lang w:val="es-CL"/>
        </w:rPr>
        <w:t>(Imagen Nro. 0</w:t>
      </w:r>
      <w:r w:rsidR="00D653F2">
        <w:rPr>
          <w:color w:val="auto"/>
          <w:sz w:val="20"/>
          <w:lang w:val="es-CL"/>
        </w:rPr>
        <w:t>4</w:t>
      </w:r>
      <w:r w:rsidR="0069349E">
        <w:rPr>
          <w:color w:val="auto"/>
          <w:sz w:val="20"/>
          <w:lang w:val="es-CL"/>
        </w:rPr>
        <w:t>, imagen ilustrativa de la arquitectura de la red neuronal</w:t>
      </w:r>
      <w:r w:rsidRPr="005F4D86">
        <w:rPr>
          <w:color w:val="auto"/>
          <w:sz w:val="20"/>
          <w:lang w:val="es-CL"/>
        </w:rPr>
        <w:t>)</w:t>
      </w:r>
    </w:p>
    <w:p w14:paraId="61229C85" w14:textId="7111454C" w:rsidR="0069349E" w:rsidRPr="005F4D86" w:rsidRDefault="0069349E" w:rsidP="00F1277E">
      <w:pPr>
        <w:pStyle w:val="MDPI63Notes"/>
        <w:spacing w:line="240" w:lineRule="auto"/>
        <w:ind w:left="1843"/>
        <w:rPr>
          <w:color w:val="auto"/>
          <w:sz w:val="20"/>
          <w:lang w:val="es-CL"/>
        </w:rPr>
      </w:pPr>
      <w:r>
        <w:rPr>
          <w:color w:val="auto"/>
          <w:sz w:val="20"/>
          <w:lang w:val="es-CL"/>
        </w:rPr>
        <w:tab/>
        <w:t>(Fuente elaboración propia)</w:t>
      </w:r>
    </w:p>
    <w:p w14:paraId="7B340552" w14:textId="77777777" w:rsidR="00940AA9" w:rsidRPr="00BA76D2" w:rsidRDefault="00940AA9" w:rsidP="00F1277E">
      <w:pPr>
        <w:pStyle w:val="MDPI63Notes"/>
        <w:spacing w:line="240" w:lineRule="auto"/>
        <w:ind w:left="1843"/>
        <w:rPr>
          <w:color w:val="FF0000"/>
          <w:sz w:val="20"/>
          <w:lang w:val="es-CL"/>
        </w:rPr>
      </w:pPr>
    </w:p>
    <w:tbl>
      <w:tblPr>
        <w:tblStyle w:val="Tablaconcuadrcula"/>
        <w:tblW w:w="0" w:type="auto"/>
        <w:tblInd w:w="1843" w:type="dxa"/>
        <w:tblLook w:val="04A0" w:firstRow="1" w:lastRow="0" w:firstColumn="1" w:lastColumn="0" w:noHBand="0" w:noVBand="1"/>
      </w:tblPr>
      <w:tblGrid>
        <w:gridCol w:w="1614"/>
        <w:gridCol w:w="1767"/>
        <w:gridCol w:w="1740"/>
        <w:gridCol w:w="1804"/>
        <w:gridCol w:w="1688"/>
      </w:tblGrid>
      <w:tr w:rsidR="00536371" w:rsidRPr="00BA76D2" w14:paraId="026880F4" w14:textId="1CF8091E" w:rsidTr="001E35ED">
        <w:tc>
          <w:tcPr>
            <w:tcW w:w="1614" w:type="dxa"/>
          </w:tcPr>
          <w:p w14:paraId="2B445C35" w14:textId="77777777" w:rsidR="001E35ED" w:rsidRPr="00BA76D2" w:rsidRDefault="001E35ED" w:rsidP="00F1277E">
            <w:pPr>
              <w:pStyle w:val="MDPI63Notes"/>
              <w:spacing w:line="240" w:lineRule="auto"/>
              <w:rPr>
                <w:color w:val="auto"/>
                <w:sz w:val="20"/>
                <w:lang w:val="es-CL"/>
              </w:rPr>
            </w:pPr>
            <w:bookmarkStart w:id="9" w:name="_Hlk176200033"/>
          </w:p>
        </w:tc>
        <w:tc>
          <w:tcPr>
            <w:tcW w:w="1767" w:type="dxa"/>
          </w:tcPr>
          <w:p w14:paraId="78921A51" w14:textId="0944AA14" w:rsidR="001E35ED" w:rsidRPr="00BA76D2" w:rsidRDefault="001E35ED" w:rsidP="00F1277E">
            <w:pPr>
              <w:pStyle w:val="MDPI63Notes"/>
              <w:spacing w:line="240" w:lineRule="auto"/>
              <w:rPr>
                <w:b/>
                <w:bCs/>
                <w:color w:val="auto"/>
                <w:sz w:val="20"/>
                <w:lang w:val="es-CL"/>
              </w:rPr>
            </w:pPr>
            <w:proofErr w:type="spellStart"/>
            <w:r w:rsidRPr="00BA76D2">
              <w:rPr>
                <w:b/>
                <w:bCs/>
                <w:color w:val="auto"/>
                <w:sz w:val="20"/>
                <w:lang w:val="es-CL"/>
              </w:rPr>
              <w:t>Precision</w:t>
            </w:r>
            <w:proofErr w:type="spellEnd"/>
          </w:p>
        </w:tc>
        <w:tc>
          <w:tcPr>
            <w:tcW w:w="1740" w:type="dxa"/>
          </w:tcPr>
          <w:p w14:paraId="1808970E" w14:textId="19EDD802" w:rsidR="001E35ED" w:rsidRPr="00BA76D2" w:rsidRDefault="001E35ED" w:rsidP="00F1277E">
            <w:pPr>
              <w:pStyle w:val="MDPI63Notes"/>
              <w:spacing w:line="240" w:lineRule="auto"/>
              <w:rPr>
                <w:b/>
                <w:bCs/>
                <w:color w:val="auto"/>
                <w:sz w:val="20"/>
                <w:lang w:val="es-CL"/>
              </w:rPr>
            </w:pPr>
            <w:proofErr w:type="spellStart"/>
            <w:r w:rsidRPr="00BA76D2">
              <w:rPr>
                <w:b/>
                <w:bCs/>
                <w:color w:val="auto"/>
                <w:sz w:val="20"/>
                <w:lang w:val="es-CL"/>
              </w:rPr>
              <w:t>Recall</w:t>
            </w:r>
            <w:proofErr w:type="spellEnd"/>
          </w:p>
        </w:tc>
        <w:tc>
          <w:tcPr>
            <w:tcW w:w="1804" w:type="dxa"/>
          </w:tcPr>
          <w:p w14:paraId="1C97B0DB" w14:textId="0D58499A" w:rsidR="001E35ED" w:rsidRPr="00BA76D2" w:rsidRDefault="001E35ED" w:rsidP="00F1277E">
            <w:pPr>
              <w:pStyle w:val="MDPI63Notes"/>
              <w:spacing w:line="240" w:lineRule="auto"/>
              <w:rPr>
                <w:b/>
                <w:bCs/>
                <w:color w:val="auto"/>
                <w:sz w:val="20"/>
                <w:lang w:val="es-CL"/>
              </w:rPr>
            </w:pPr>
            <w:r w:rsidRPr="00BA76D2">
              <w:rPr>
                <w:b/>
                <w:bCs/>
                <w:color w:val="auto"/>
                <w:sz w:val="20"/>
                <w:lang w:val="es-CL"/>
              </w:rPr>
              <w:t>F-1 score</w:t>
            </w:r>
          </w:p>
        </w:tc>
        <w:tc>
          <w:tcPr>
            <w:tcW w:w="1688" w:type="dxa"/>
          </w:tcPr>
          <w:p w14:paraId="72827FC3" w14:textId="1451EC37" w:rsidR="001E35ED" w:rsidRPr="00BA76D2" w:rsidRDefault="001E35ED" w:rsidP="00F1277E">
            <w:pPr>
              <w:pStyle w:val="MDPI63Notes"/>
              <w:spacing w:line="240" w:lineRule="auto"/>
              <w:rPr>
                <w:b/>
                <w:bCs/>
                <w:color w:val="auto"/>
                <w:sz w:val="20"/>
                <w:lang w:val="es-CL"/>
              </w:rPr>
            </w:pPr>
            <w:proofErr w:type="spellStart"/>
            <w:r w:rsidRPr="00BA76D2">
              <w:rPr>
                <w:b/>
                <w:bCs/>
                <w:color w:val="auto"/>
                <w:sz w:val="20"/>
                <w:lang w:val="es-CL"/>
              </w:rPr>
              <w:t>Support</w:t>
            </w:r>
            <w:proofErr w:type="spellEnd"/>
          </w:p>
        </w:tc>
      </w:tr>
      <w:tr w:rsidR="00536371" w:rsidRPr="00BA76D2" w14:paraId="475BDEEF" w14:textId="558566ED" w:rsidTr="001E35ED">
        <w:tc>
          <w:tcPr>
            <w:tcW w:w="1614" w:type="dxa"/>
          </w:tcPr>
          <w:p w14:paraId="7E27B760" w14:textId="5FA6CC68" w:rsidR="001E35ED" w:rsidRPr="00BA76D2" w:rsidRDefault="00E10F94" w:rsidP="00F1277E">
            <w:pPr>
              <w:pStyle w:val="MDPI63Notes"/>
              <w:spacing w:line="240" w:lineRule="auto"/>
              <w:rPr>
                <w:color w:val="auto"/>
                <w:sz w:val="20"/>
                <w:lang w:val="es-CL"/>
              </w:rPr>
            </w:pPr>
            <w:r w:rsidRPr="00BA76D2">
              <w:rPr>
                <w:color w:val="auto"/>
                <w:sz w:val="20"/>
                <w:lang w:val="es-CL"/>
              </w:rPr>
              <w:t>phishing</w:t>
            </w:r>
          </w:p>
        </w:tc>
        <w:tc>
          <w:tcPr>
            <w:tcW w:w="1767" w:type="dxa"/>
          </w:tcPr>
          <w:p w14:paraId="54B2DA8F" w14:textId="1D5E3C11" w:rsidR="001E35ED" w:rsidRPr="00BA76D2" w:rsidRDefault="001E35ED" w:rsidP="00F1277E">
            <w:pPr>
              <w:pStyle w:val="MDPI63Notes"/>
              <w:spacing w:line="240" w:lineRule="auto"/>
              <w:rPr>
                <w:color w:val="auto"/>
                <w:sz w:val="20"/>
                <w:lang w:val="es-CL"/>
              </w:rPr>
            </w:pPr>
            <w:r w:rsidRPr="00BA76D2">
              <w:rPr>
                <w:color w:val="auto"/>
                <w:sz w:val="20"/>
                <w:lang w:val="es-CL"/>
              </w:rPr>
              <w:t>0.</w:t>
            </w:r>
            <w:r w:rsidR="008D407C" w:rsidRPr="00BA76D2">
              <w:rPr>
                <w:color w:val="auto"/>
                <w:sz w:val="20"/>
                <w:lang w:val="es-CL"/>
              </w:rPr>
              <w:t>94</w:t>
            </w:r>
          </w:p>
        </w:tc>
        <w:tc>
          <w:tcPr>
            <w:tcW w:w="1740" w:type="dxa"/>
          </w:tcPr>
          <w:p w14:paraId="6C777417" w14:textId="69919FB7" w:rsidR="001E35ED" w:rsidRPr="00BA76D2" w:rsidRDefault="001E35ED" w:rsidP="00F1277E">
            <w:pPr>
              <w:pStyle w:val="MDPI63Notes"/>
              <w:spacing w:line="240" w:lineRule="auto"/>
              <w:rPr>
                <w:color w:val="auto"/>
                <w:sz w:val="20"/>
                <w:lang w:val="es-CL"/>
              </w:rPr>
            </w:pPr>
            <w:r w:rsidRPr="00BA76D2">
              <w:rPr>
                <w:color w:val="auto"/>
                <w:sz w:val="20"/>
                <w:lang w:val="es-CL"/>
              </w:rPr>
              <w:t>0.</w:t>
            </w:r>
            <w:r w:rsidR="008D407C" w:rsidRPr="00BA76D2">
              <w:rPr>
                <w:color w:val="auto"/>
                <w:sz w:val="20"/>
                <w:lang w:val="es-CL"/>
              </w:rPr>
              <w:t>91</w:t>
            </w:r>
          </w:p>
        </w:tc>
        <w:tc>
          <w:tcPr>
            <w:tcW w:w="1804" w:type="dxa"/>
          </w:tcPr>
          <w:p w14:paraId="3DAD95E2" w14:textId="1D3823D1" w:rsidR="001E35ED" w:rsidRPr="00BA76D2" w:rsidRDefault="005D12ED" w:rsidP="00F1277E">
            <w:pPr>
              <w:pStyle w:val="MDPI63Notes"/>
              <w:spacing w:line="240" w:lineRule="auto"/>
              <w:rPr>
                <w:color w:val="auto"/>
                <w:sz w:val="20"/>
                <w:lang w:val="es-CL"/>
              </w:rPr>
            </w:pPr>
            <w:r w:rsidRPr="00BA76D2">
              <w:rPr>
                <w:color w:val="auto"/>
                <w:sz w:val="20"/>
                <w:lang w:val="es-CL"/>
              </w:rPr>
              <w:t>0.</w:t>
            </w:r>
            <w:r w:rsidR="008D407C" w:rsidRPr="00BA76D2">
              <w:rPr>
                <w:color w:val="auto"/>
                <w:sz w:val="20"/>
                <w:lang w:val="es-CL"/>
              </w:rPr>
              <w:t>93</w:t>
            </w:r>
          </w:p>
        </w:tc>
        <w:tc>
          <w:tcPr>
            <w:tcW w:w="1688" w:type="dxa"/>
          </w:tcPr>
          <w:p w14:paraId="79CA712E" w14:textId="12579061" w:rsidR="001E35ED" w:rsidRPr="00BA76D2" w:rsidRDefault="00C80D64" w:rsidP="00F1277E">
            <w:pPr>
              <w:pStyle w:val="MDPI63Notes"/>
              <w:spacing w:line="240" w:lineRule="auto"/>
              <w:rPr>
                <w:color w:val="auto"/>
                <w:sz w:val="20"/>
                <w:lang w:val="es-CL"/>
              </w:rPr>
            </w:pPr>
            <w:r w:rsidRPr="00BA76D2">
              <w:rPr>
                <w:color w:val="auto"/>
                <w:sz w:val="20"/>
                <w:lang w:val="es-CL"/>
              </w:rPr>
              <w:t>2537</w:t>
            </w:r>
          </w:p>
        </w:tc>
      </w:tr>
      <w:tr w:rsidR="00536371" w:rsidRPr="00BA76D2" w14:paraId="2577B0A3" w14:textId="7922C57A" w:rsidTr="001E35ED">
        <w:tc>
          <w:tcPr>
            <w:tcW w:w="1614" w:type="dxa"/>
          </w:tcPr>
          <w:p w14:paraId="2A845CE1" w14:textId="152F0D4B" w:rsidR="001E35ED" w:rsidRPr="00BA76D2" w:rsidRDefault="00E10F94" w:rsidP="00F1277E">
            <w:pPr>
              <w:pStyle w:val="MDPI63Notes"/>
              <w:spacing w:line="240" w:lineRule="auto"/>
              <w:rPr>
                <w:color w:val="auto"/>
                <w:sz w:val="20"/>
                <w:lang w:val="es-CL"/>
              </w:rPr>
            </w:pPr>
            <w:r w:rsidRPr="00BA76D2">
              <w:rPr>
                <w:color w:val="auto"/>
                <w:sz w:val="20"/>
                <w:lang w:val="es-CL"/>
              </w:rPr>
              <w:t xml:space="preserve">No phishing </w:t>
            </w:r>
          </w:p>
        </w:tc>
        <w:tc>
          <w:tcPr>
            <w:tcW w:w="1767" w:type="dxa"/>
          </w:tcPr>
          <w:p w14:paraId="32EBE65A" w14:textId="139D7967" w:rsidR="001E35ED" w:rsidRPr="00BA76D2" w:rsidRDefault="001E35ED" w:rsidP="00F1277E">
            <w:pPr>
              <w:pStyle w:val="MDPI63Notes"/>
              <w:spacing w:line="240" w:lineRule="auto"/>
              <w:rPr>
                <w:color w:val="auto"/>
                <w:sz w:val="20"/>
                <w:lang w:val="es-CL"/>
              </w:rPr>
            </w:pPr>
            <w:r w:rsidRPr="00BA76D2">
              <w:rPr>
                <w:color w:val="auto"/>
                <w:sz w:val="20"/>
                <w:lang w:val="es-CL"/>
              </w:rPr>
              <w:t>0.</w:t>
            </w:r>
            <w:r w:rsidR="008D407C" w:rsidRPr="00BA76D2">
              <w:rPr>
                <w:color w:val="auto"/>
                <w:sz w:val="20"/>
                <w:lang w:val="es-CL"/>
              </w:rPr>
              <w:t>91</w:t>
            </w:r>
          </w:p>
        </w:tc>
        <w:tc>
          <w:tcPr>
            <w:tcW w:w="1740" w:type="dxa"/>
          </w:tcPr>
          <w:p w14:paraId="1EF0D088" w14:textId="56238924" w:rsidR="001E35ED" w:rsidRPr="00BA76D2" w:rsidRDefault="001E35ED" w:rsidP="00F1277E">
            <w:pPr>
              <w:pStyle w:val="MDPI63Notes"/>
              <w:spacing w:line="240" w:lineRule="auto"/>
              <w:rPr>
                <w:color w:val="auto"/>
                <w:sz w:val="20"/>
                <w:lang w:val="es-CL"/>
              </w:rPr>
            </w:pPr>
            <w:r w:rsidRPr="00BA76D2">
              <w:rPr>
                <w:color w:val="auto"/>
                <w:sz w:val="20"/>
                <w:lang w:val="es-CL"/>
              </w:rPr>
              <w:t>0.</w:t>
            </w:r>
            <w:r w:rsidR="008D407C" w:rsidRPr="00BA76D2">
              <w:rPr>
                <w:color w:val="auto"/>
                <w:sz w:val="20"/>
                <w:lang w:val="es-CL"/>
              </w:rPr>
              <w:t>94</w:t>
            </w:r>
          </w:p>
        </w:tc>
        <w:tc>
          <w:tcPr>
            <w:tcW w:w="1804" w:type="dxa"/>
          </w:tcPr>
          <w:p w14:paraId="177CAFF9" w14:textId="17D2D20B" w:rsidR="001E35ED" w:rsidRPr="00BA76D2" w:rsidRDefault="005D12ED" w:rsidP="00F1277E">
            <w:pPr>
              <w:pStyle w:val="MDPI63Notes"/>
              <w:spacing w:line="240" w:lineRule="auto"/>
              <w:rPr>
                <w:color w:val="auto"/>
                <w:sz w:val="20"/>
                <w:lang w:val="es-CL"/>
              </w:rPr>
            </w:pPr>
            <w:r w:rsidRPr="00BA76D2">
              <w:rPr>
                <w:color w:val="auto"/>
                <w:sz w:val="20"/>
                <w:lang w:val="es-CL"/>
              </w:rPr>
              <w:t>0.</w:t>
            </w:r>
            <w:r w:rsidR="008D407C" w:rsidRPr="00BA76D2">
              <w:rPr>
                <w:color w:val="auto"/>
                <w:sz w:val="20"/>
                <w:lang w:val="es-CL"/>
              </w:rPr>
              <w:t>93</w:t>
            </w:r>
          </w:p>
        </w:tc>
        <w:tc>
          <w:tcPr>
            <w:tcW w:w="1688" w:type="dxa"/>
          </w:tcPr>
          <w:p w14:paraId="45FEE177" w14:textId="4810B460" w:rsidR="001E35ED" w:rsidRPr="00BA76D2" w:rsidRDefault="00C80D64" w:rsidP="00F1277E">
            <w:pPr>
              <w:pStyle w:val="MDPI63Notes"/>
              <w:spacing w:line="240" w:lineRule="auto"/>
              <w:rPr>
                <w:color w:val="auto"/>
                <w:sz w:val="20"/>
                <w:lang w:val="es-CL"/>
              </w:rPr>
            </w:pPr>
            <w:r w:rsidRPr="00BA76D2">
              <w:rPr>
                <w:color w:val="auto"/>
                <w:sz w:val="20"/>
                <w:lang w:val="es-CL"/>
              </w:rPr>
              <w:t>2536</w:t>
            </w:r>
          </w:p>
        </w:tc>
      </w:tr>
    </w:tbl>
    <w:bookmarkEnd w:id="9"/>
    <w:p w14:paraId="586D5DE8" w14:textId="1FDFA78C" w:rsidR="00F80B51" w:rsidRDefault="00F80B51" w:rsidP="00F80B51">
      <w:pPr>
        <w:pStyle w:val="MDPI63Notes"/>
        <w:spacing w:line="240" w:lineRule="auto"/>
        <w:ind w:left="3883" w:firstLine="197"/>
        <w:rPr>
          <w:sz w:val="20"/>
          <w:lang w:val="es-CL"/>
        </w:rPr>
      </w:pPr>
      <w:r w:rsidRPr="00F80B51">
        <w:rPr>
          <w:sz w:val="20"/>
          <w:lang w:val="es-CL"/>
        </w:rPr>
        <w:t>(</w:t>
      </w:r>
      <w:r w:rsidR="006D51B7">
        <w:rPr>
          <w:sz w:val="20"/>
          <w:lang w:val="es-CL"/>
        </w:rPr>
        <w:t>T</w:t>
      </w:r>
      <w:r w:rsidRPr="00BA76D2">
        <w:rPr>
          <w:sz w:val="20"/>
          <w:lang w:val="es-CL"/>
        </w:rPr>
        <w:t xml:space="preserve">abla </w:t>
      </w:r>
      <w:r w:rsidR="006C3F22">
        <w:rPr>
          <w:sz w:val="20"/>
          <w:lang w:val="es-CL"/>
        </w:rPr>
        <w:t>Nro.1</w:t>
      </w:r>
      <w:r w:rsidR="006D51B7">
        <w:rPr>
          <w:sz w:val="20"/>
          <w:lang w:val="es-CL"/>
        </w:rPr>
        <w:t>6, reporte de clasificación red neuronal profunda</w:t>
      </w:r>
      <w:r w:rsidRPr="00F80B51">
        <w:rPr>
          <w:sz w:val="20"/>
          <w:lang w:val="es-CL"/>
        </w:rPr>
        <w:t>)</w:t>
      </w:r>
    </w:p>
    <w:p w14:paraId="416DD90A" w14:textId="01B45AE4" w:rsidR="006D51B7" w:rsidRPr="00F80B51" w:rsidRDefault="006D51B7" w:rsidP="00F80B51">
      <w:pPr>
        <w:pStyle w:val="MDPI63Notes"/>
        <w:spacing w:line="240" w:lineRule="auto"/>
        <w:ind w:left="3883" w:firstLine="197"/>
        <w:rPr>
          <w:sz w:val="20"/>
          <w:lang w:val="es-CL"/>
        </w:rPr>
      </w:pPr>
      <w:r>
        <w:rPr>
          <w:sz w:val="20"/>
          <w:lang w:val="es-CL"/>
        </w:rPr>
        <w:t>(Fuente de elaboración propia)</w:t>
      </w:r>
    </w:p>
    <w:p w14:paraId="0969B260" w14:textId="61A0C6D3" w:rsidR="00AF3DED" w:rsidRPr="00BA76D2" w:rsidRDefault="00EF4BAE" w:rsidP="00F1277E">
      <w:pPr>
        <w:pStyle w:val="MDPI63Notes"/>
        <w:spacing w:line="240" w:lineRule="auto"/>
        <w:ind w:left="1843"/>
        <w:rPr>
          <w:sz w:val="20"/>
          <w:lang w:val="es-CL"/>
        </w:rPr>
      </w:pPr>
      <w:r w:rsidRPr="00BA76D2">
        <w:rPr>
          <w:sz w:val="20"/>
          <w:lang w:val="es-CL"/>
        </w:rPr>
        <w:t>En primera instancia se puede observar con claridad una similit</w:t>
      </w:r>
      <w:r w:rsidR="00CE006D" w:rsidRPr="00BA76D2">
        <w:rPr>
          <w:sz w:val="20"/>
          <w:lang w:val="es-CL"/>
        </w:rPr>
        <w:t>ud en los valores</w:t>
      </w:r>
      <w:r w:rsidR="00C4793C" w:rsidRPr="00BA76D2">
        <w:rPr>
          <w:sz w:val="20"/>
          <w:lang w:val="es-CL"/>
        </w:rPr>
        <w:t xml:space="preserve"> de cada etiqueta esto lo observamos en este reporte de </w:t>
      </w:r>
      <w:r w:rsidR="00427637" w:rsidRPr="00BA76D2">
        <w:rPr>
          <w:sz w:val="20"/>
          <w:lang w:val="es-CL"/>
        </w:rPr>
        <w:t>clasificación</w:t>
      </w:r>
      <w:r w:rsidR="00C4793C" w:rsidRPr="00BA76D2">
        <w:rPr>
          <w:sz w:val="20"/>
          <w:lang w:val="es-CL"/>
        </w:rPr>
        <w:t xml:space="preserve"> en el cual la diferencia de precisión, </w:t>
      </w:r>
      <w:proofErr w:type="spellStart"/>
      <w:r w:rsidR="00C4793C" w:rsidRPr="00BA76D2">
        <w:rPr>
          <w:sz w:val="20"/>
          <w:lang w:val="es-CL"/>
        </w:rPr>
        <w:t>recall</w:t>
      </w:r>
      <w:proofErr w:type="spellEnd"/>
      <w:r w:rsidR="00C4793C" w:rsidRPr="00BA76D2">
        <w:rPr>
          <w:sz w:val="20"/>
          <w:lang w:val="es-CL"/>
        </w:rPr>
        <w:t xml:space="preserve"> F-1 score y </w:t>
      </w:r>
      <w:proofErr w:type="spellStart"/>
      <w:r w:rsidR="00C4793C" w:rsidRPr="00BA76D2">
        <w:rPr>
          <w:sz w:val="20"/>
          <w:lang w:val="es-CL"/>
        </w:rPr>
        <w:t>support</w:t>
      </w:r>
      <w:proofErr w:type="spellEnd"/>
      <w:r w:rsidR="00C4793C" w:rsidRPr="00BA76D2">
        <w:rPr>
          <w:sz w:val="20"/>
          <w:lang w:val="es-CL"/>
        </w:rPr>
        <w:t xml:space="preserve"> es mínima, siendo de aproximadamente un porciento en cada </w:t>
      </w:r>
      <w:r w:rsidR="00427637" w:rsidRPr="00BA76D2">
        <w:rPr>
          <w:sz w:val="20"/>
          <w:lang w:val="es-CL"/>
        </w:rPr>
        <w:t>ítem</w:t>
      </w:r>
      <w:r w:rsidR="00C4793C" w:rsidRPr="00BA76D2">
        <w:rPr>
          <w:sz w:val="20"/>
          <w:lang w:val="es-CL"/>
        </w:rPr>
        <w:t xml:space="preserve">, lo que nos </w:t>
      </w:r>
      <w:r w:rsidR="008C3B95" w:rsidRPr="00BA76D2">
        <w:rPr>
          <w:sz w:val="20"/>
          <w:lang w:val="es-CL"/>
        </w:rPr>
        <w:t>permite inferir</w:t>
      </w:r>
      <w:r w:rsidR="00C4793C" w:rsidRPr="00BA76D2">
        <w:rPr>
          <w:sz w:val="20"/>
          <w:lang w:val="es-CL"/>
        </w:rPr>
        <w:t xml:space="preserve"> </w:t>
      </w:r>
      <w:r w:rsidR="008C3B95" w:rsidRPr="00BA76D2">
        <w:rPr>
          <w:sz w:val="20"/>
          <w:lang w:val="es-CL"/>
        </w:rPr>
        <w:t xml:space="preserve">a simple vista que tal diferencia casi </w:t>
      </w:r>
      <w:r w:rsidR="00E25856" w:rsidRPr="00BA76D2">
        <w:rPr>
          <w:sz w:val="20"/>
          <w:lang w:val="es-CL"/>
        </w:rPr>
        <w:t>insignificantica</w:t>
      </w:r>
      <w:r w:rsidR="008C3B95" w:rsidRPr="00BA76D2">
        <w:rPr>
          <w:sz w:val="20"/>
          <w:lang w:val="es-CL"/>
        </w:rPr>
        <w:t xml:space="preserve"> en ambas </w:t>
      </w:r>
      <w:r w:rsidR="00F1277E" w:rsidRPr="00BA76D2">
        <w:rPr>
          <w:sz w:val="20"/>
          <w:lang w:val="es-CL"/>
        </w:rPr>
        <w:t>etiquetas</w:t>
      </w:r>
      <w:r w:rsidR="00C62A44" w:rsidRPr="00BA76D2">
        <w:rPr>
          <w:sz w:val="20"/>
          <w:lang w:val="es-CL"/>
        </w:rPr>
        <w:t xml:space="preserve"> se da debido a un balanceo</w:t>
      </w:r>
      <w:r w:rsidR="0019565E" w:rsidRPr="00BA76D2">
        <w:rPr>
          <w:sz w:val="20"/>
          <w:lang w:val="es-CL"/>
        </w:rPr>
        <w:t xml:space="preserve"> correcto</w:t>
      </w:r>
      <w:r w:rsidR="00C62A44" w:rsidRPr="00BA76D2">
        <w:rPr>
          <w:sz w:val="20"/>
          <w:lang w:val="es-CL"/>
        </w:rPr>
        <w:t xml:space="preserve"> de los datos</w:t>
      </w:r>
      <w:r w:rsidR="0019565E" w:rsidRPr="00BA76D2">
        <w:rPr>
          <w:sz w:val="20"/>
          <w:lang w:val="es-CL"/>
        </w:rPr>
        <w:t xml:space="preserve"> del </w:t>
      </w:r>
      <w:proofErr w:type="spellStart"/>
      <w:r w:rsidR="0019565E" w:rsidRPr="00BA76D2">
        <w:rPr>
          <w:sz w:val="20"/>
          <w:lang w:val="es-CL"/>
        </w:rPr>
        <w:t>dataset</w:t>
      </w:r>
      <w:proofErr w:type="spellEnd"/>
      <w:r w:rsidR="0019565E" w:rsidRPr="00BA76D2">
        <w:rPr>
          <w:sz w:val="20"/>
          <w:lang w:val="es-CL"/>
        </w:rPr>
        <w:t xml:space="preserve"> </w:t>
      </w:r>
      <w:r w:rsidR="0078075F" w:rsidRPr="00BA76D2">
        <w:rPr>
          <w:sz w:val="20"/>
          <w:lang w:val="es-CL"/>
        </w:rPr>
        <w:t xml:space="preserve">utilizado para el </w:t>
      </w:r>
      <w:r w:rsidR="00531CA7" w:rsidRPr="00BA76D2">
        <w:rPr>
          <w:sz w:val="20"/>
          <w:lang w:val="es-CL"/>
        </w:rPr>
        <w:t>referido</w:t>
      </w:r>
      <w:r w:rsidR="0078075F" w:rsidRPr="00BA76D2">
        <w:rPr>
          <w:sz w:val="20"/>
          <w:lang w:val="es-CL"/>
        </w:rPr>
        <w:t xml:space="preserve"> entrenamiento</w:t>
      </w:r>
      <w:r w:rsidR="003A1EF9" w:rsidRPr="00BA76D2">
        <w:rPr>
          <w:sz w:val="20"/>
          <w:lang w:val="es-CL"/>
        </w:rPr>
        <w:t>, obteniendo niveles de muestras similares para cada etiqueta</w:t>
      </w:r>
      <w:r w:rsidR="006344F8" w:rsidRPr="00BA76D2">
        <w:rPr>
          <w:sz w:val="20"/>
          <w:lang w:val="es-CL"/>
        </w:rPr>
        <w:t>, logrando con esto cualquier problemas de sobre ajuste o sub ajuste que se puede suscitar con los datos desbalanceados.</w:t>
      </w:r>
    </w:p>
    <w:p w14:paraId="4781338D" w14:textId="7A6D7C8B" w:rsidR="00E06113" w:rsidRPr="00BA76D2" w:rsidRDefault="00E06113" w:rsidP="00F1277E">
      <w:pPr>
        <w:pStyle w:val="MDPI63Notes"/>
        <w:spacing w:line="240" w:lineRule="auto"/>
        <w:ind w:left="1843"/>
        <w:rPr>
          <w:sz w:val="20"/>
          <w:lang w:val="es-CL"/>
        </w:rPr>
      </w:pPr>
      <w:r w:rsidRPr="00BA76D2">
        <w:rPr>
          <w:sz w:val="20"/>
          <w:lang w:val="es-CL"/>
        </w:rPr>
        <w:t>En función de esto, podemos observar los resultados de la matriz de confusión en el cual nos evidencia la cantidad de verdaderos y falsos positivos y negativos identificados por el modelo de red neuronal</w:t>
      </w:r>
      <w:r w:rsidR="009173A9" w:rsidRPr="00BA76D2">
        <w:rPr>
          <w:sz w:val="20"/>
          <w:lang w:val="es-CL"/>
        </w:rPr>
        <w:t xml:space="preserve"> profunda, obteniendo los siguientes resultados:</w:t>
      </w:r>
    </w:p>
    <w:p w14:paraId="7E387C45" w14:textId="1815C0C8" w:rsidR="00AC7D82" w:rsidRPr="00BA76D2" w:rsidRDefault="00FD1B3F" w:rsidP="002A1D40">
      <w:pPr>
        <w:pStyle w:val="MDPI63Notes"/>
        <w:ind w:left="1843"/>
        <w:rPr>
          <w:b/>
          <w:bCs/>
          <w:sz w:val="20"/>
          <w:lang w:val="es-CL"/>
        </w:rPr>
      </w:pPr>
      <w:r w:rsidRPr="00BA76D2">
        <w:rPr>
          <w:b/>
          <w:bCs/>
          <w:noProof/>
          <w:sz w:val="20"/>
          <w:lang w:val="es-CL"/>
        </w:rPr>
        <w:drawing>
          <wp:inline distT="0" distB="0" distL="0" distR="0" wp14:anchorId="0BE7AA8C" wp14:editId="32A512FA">
            <wp:extent cx="3633850" cy="3550285"/>
            <wp:effectExtent l="0" t="0" r="5080" b="0"/>
            <wp:docPr id="165385609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6726" cy="3621485"/>
                    </a:xfrm>
                    <a:prstGeom prst="rect">
                      <a:avLst/>
                    </a:prstGeom>
                    <a:noFill/>
                  </pic:spPr>
                </pic:pic>
              </a:graphicData>
            </a:graphic>
          </wp:inline>
        </w:drawing>
      </w:r>
    </w:p>
    <w:p w14:paraId="0BEE558C" w14:textId="16AF64FF" w:rsidR="00F80B51" w:rsidRDefault="00F80B51" w:rsidP="00F80B51">
      <w:pPr>
        <w:pStyle w:val="MDPI63Notes"/>
        <w:ind w:left="2863" w:firstLine="197"/>
        <w:rPr>
          <w:sz w:val="20"/>
          <w:lang w:val="es-CL"/>
        </w:rPr>
      </w:pPr>
      <w:r w:rsidRPr="00F80B51">
        <w:rPr>
          <w:sz w:val="20"/>
          <w:lang w:val="es-CL"/>
        </w:rPr>
        <w:t xml:space="preserve">(grafico </w:t>
      </w:r>
      <w:r w:rsidR="006C3F22">
        <w:rPr>
          <w:sz w:val="20"/>
          <w:lang w:val="es-CL"/>
        </w:rPr>
        <w:t>Nro.11</w:t>
      </w:r>
      <w:r w:rsidR="001B614B">
        <w:rPr>
          <w:sz w:val="20"/>
          <w:lang w:val="es-CL"/>
        </w:rPr>
        <w:t>, matriz de confusión red neuronal profunda</w:t>
      </w:r>
      <w:r w:rsidRPr="00F80B51">
        <w:rPr>
          <w:sz w:val="20"/>
          <w:lang w:val="es-CL"/>
        </w:rPr>
        <w:t>)</w:t>
      </w:r>
    </w:p>
    <w:p w14:paraId="3C6FDFBB" w14:textId="3FD34BCF" w:rsidR="001B614B" w:rsidRPr="00F80B51" w:rsidRDefault="001B614B" w:rsidP="00F80B51">
      <w:pPr>
        <w:pStyle w:val="MDPI63Notes"/>
        <w:ind w:left="2863" w:firstLine="197"/>
        <w:rPr>
          <w:sz w:val="20"/>
          <w:lang w:val="es-CL"/>
        </w:rPr>
      </w:pPr>
      <w:r>
        <w:rPr>
          <w:sz w:val="20"/>
          <w:lang w:val="es-CL"/>
        </w:rPr>
        <w:t>(Fuente elaboración propia)</w:t>
      </w:r>
    </w:p>
    <w:p w14:paraId="7894E0DC" w14:textId="205B0BF4" w:rsidR="006C3F22" w:rsidRDefault="009173A9" w:rsidP="00D653F2">
      <w:pPr>
        <w:pStyle w:val="MDPI63Notes"/>
        <w:ind w:left="1843"/>
        <w:rPr>
          <w:b/>
          <w:bCs/>
          <w:sz w:val="20"/>
          <w:lang w:val="es-CL"/>
        </w:rPr>
      </w:pPr>
      <w:r w:rsidRPr="00BA76D2">
        <w:rPr>
          <w:b/>
          <w:bCs/>
          <w:sz w:val="20"/>
          <w:lang w:val="es-CL"/>
        </w:rPr>
        <w:lastRenderedPageBreak/>
        <w:t>Matriz de confusión:</w:t>
      </w:r>
    </w:p>
    <w:p w14:paraId="7D991EF6" w14:textId="77777777" w:rsidR="00950C21" w:rsidRDefault="00950C21" w:rsidP="00D653F2">
      <w:pPr>
        <w:pStyle w:val="MDPI63Notes"/>
        <w:ind w:left="1843"/>
        <w:rPr>
          <w:b/>
          <w:bCs/>
          <w:sz w:val="20"/>
          <w:lang w:val="es-CL"/>
        </w:rPr>
      </w:pPr>
    </w:p>
    <w:tbl>
      <w:tblPr>
        <w:tblStyle w:val="Tablaconcuadrcula"/>
        <w:tblW w:w="0" w:type="auto"/>
        <w:tblInd w:w="1843" w:type="dxa"/>
        <w:tblLook w:val="04A0" w:firstRow="1" w:lastRow="0" w:firstColumn="1" w:lastColumn="0" w:noHBand="0" w:noVBand="1"/>
      </w:tblPr>
      <w:tblGrid>
        <w:gridCol w:w="4325"/>
        <w:gridCol w:w="1340"/>
      </w:tblGrid>
      <w:tr w:rsidR="006C3F22" w:rsidRPr="006C3F22" w14:paraId="4A54A1D9" w14:textId="77777777" w:rsidTr="0067674D">
        <w:tc>
          <w:tcPr>
            <w:tcW w:w="4325" w:type="dxa"/>
          </w:tcPr>
          <w:p w14:paraId="0545C604" w14:textId="03DEEE1A" w:rsidR="006C3F22" w:rsidRPr="006C3F22" w:rsidRDefault="006C3F22" w:rsidP="006C3F22">
            <w:pPr>
              <w:pStyle w:val="MDPI63Notes"/>
              <w:rPr>
                <w:b/>
                <w:bCs/>
                <w:lang w:val="es-CL"/>
              </w:rPr>
            </w:pPr>
            <w:r w:rsidRPr="006C3F22">
              <w:rPr>
                <w:b/>
                <w:bCs/>
                <w:lang w:val="es-CL"/>
              </w:rPr>
              <w:t>Verdaderos Negativos (TN)</w:t>
            </w:r>
          </w:p>
        </w:tc>
        <w:tc>
          <w:tcPr>
            <w:tcW w:w="1340" w:type="dxa"/>
          </w:tcPr>
          <w:p w14:paraId="60CA420C" w14:textId="7E94F172" w:rsidR="006C3F22" w:rsidRPr="006C3F22" w:rsidRDefault="006C3F22" w:rsidP="006C3F22">
            <w:pPr>
              <w:pStyle w:val="MDPI63Notes"/>
              <w:rPr>
                <w:b/>
                <w:bCs/>
                <w:lang w:val="es-CL"/>
              </w:rPr>
            </w:pPr>
            <w:r w:rsidRPr="006C3F22">
              <w:rPr>
                <w:b/>
                <w:bCs/>
                <w:lang w:val="es-CL"/>
              </w:rPr>
              <w:t>2315</w:t>
            </w:r>
          </w:p>
        </w:tc>
      </w:tr>
      <w:tr w:rsidR="006C3F22" w:rsidRPr="006C3F22" w14:paraId="1D94190F" w14:textId="77777777" w:rsidTr="0067674D">
        <w:tc>
          <w:tcPr>
            <w:tcW w:w="4325" w:type="dxa"/>
          </w:tcPr>
          <w:p w14:paraId="2BD1D35B" w14:textId="77777777" w:rsidR="006C3F22" w:rsidRPr="006C3F22" w:rsidRDefault="006C3F22" w:rsidP="006C3F22">
            <w:pPr>
              <w:pStyle w:val="MDPI63Notes"/>
              <w:rPr>
                <w:b/>
                <w:bCs/>
                <w:lang w:val="es-CL"/>
              </w:rPr>
            </w:pPr>
            <w:r w:rsidRPr="006C3F22">
              <w:rPr>
                <w:b/>
                <w:bCs/>
                <w:lang w:val="es-CL"/>
              </w:rPr>
              <w:t>Falsos Positivos (FP)</w:t>
            </w:r>
          </w:p>
        </w:tc>
        <w:tc>
          <w:tcPr>
            <w:tcW w:w="1340" w:type="dxa"/>
          </w:tcPr>
          <w:p w14:paraId="2BA61583" w14:textId="27B0E2EA" w:rsidR="006C3F22" w:rsidRPr="006C3F22" w:rsidRDefault="006C3F22" w:rsidP="006C3F22">
            <w:pPr>
              <w:pStyle w:val="MDPI63Notes"/>
              <w:rPr>
                <w:b/>
                <w:bCs/>
                <w:lang w:val="es-CL"/>
              </w:rPr>
            </w:pPr>
            <w:r w:rsidRPr="006C3F22">
              <w:rPr>
                <w:b/>
                <w:bCs/>
                <w:lang w:val="es-CL"/>
              </w:rPr>
              <w:t>222</w:t>
            </w:r>
          </w:p>
        </w:tc>
      </w:tr>
      <w:tr w:rsidR="006C3F22" w:rsidRPr="006C3F22" w14:paraId="2287A0A0" w14:textId="77777777" w:rsidTr="0067674D">
        <w:tc>
          <w:tcPr>
            <w:tcW w:w="4325" w:type="dxa"/>
          </w:tcPr>
          <w:p w14:paraId="55921F74" w14:textId="77777777" w:rsidR="006C3F22" w:rsidRPr="006C3F22" w:rsidRDefault="006C3F22" w:rsidP="006C3F22">
            <w:pPr>
              <w:pStyle w:val="MDPI63Notes"/>
              <w:rPr>
                <w:b/>
                <w:bCs/>
                <w:lang w:val="es-CL"/>
              </w:rPr>
            </w:pPr>
            <w:r w:rsidRPr="006C3F22">
              <w:rPr>
                <w:b/>
                <w:bCs/>
                <w:lang w:val="es-CL"/>
              </w:rPr>
              <w:t>Falsos Negativos (FN)</w:t>
            </w:r>
          </w:p>
        </w:tc>
        <w:tc>
          <w:tcPr>
            <w:tcW w:w="1340" w:type="dxa"/>
          </w:tcPr>
          <w:p w14:paraId="61CD7829" w14:textId="136580ED" w:rsidR="006C3F22" w:rsidRPr="006C3F22" w:rsidRDefault="006C3F22" w:rsidP="006C3F22">
            <w:pPr>
              <w:pStyle w:val="MDPI63Notes"/>
              <w:rPr>
                <w:b/>
                <w:bCs/>
                <w:lang w:val="es-CL"/>
              </w:rPr>
            </w:pPr>
            <w:r w:rsidRPr="006C3F22">
              <w:rPr>
                <w:b/>
                <w:bCs/>
                <w:lang w:val="es-CL"/>
              </w:rPr>
              <w:t>150</w:t>
            </w:r>
          </w:p>
        </w:tc>
      </w:tr>
      <w:tr w:rsidR="006C3F22" w:rsidRPr="006C3F22" w14:paraId="30E3680A" w14:textId="77777777" w:rsidTr="0067674D">
        <w:tc>
          <w:tcPr>
            <w:tcW w:w="4325" w:type="dxa"/>
          </w:tcPr>
          <w:p w14:paraId="4829EAE6" w14:textId="77777777" w:rsidR="006C3F22" w:rsidRPr="006C3F22" w:rsidRDefault="006C3F22" w:rsidP="006C3F22">
            <w:pPr>
              <w:pStyle w:val="MDPI63Notes"/>
              <w:rPr>
                <w:b/>
                <w:bCs/>
                <w:lang w:val="es-CL"/>
              </w:rPr>
            </w:pPr>
            <w:r w:rsidRPr="006C3F22">
              <w:rPr>
                <w:b/>
                <w:bCs/>
                <w:lang w:val="es-CL"/>
              </w:rPr>
              <w:t>Verdaderos Positivos (TP)</w:t>
            </w:r>
          </w:p>
        </w:tc>
        <w:tc>
          <w:tcPr>
            <w:tcW w:w="1340" w:type="dxa"/>
          </w:tcPr>
          <w:p w14:paraId="0B254C0E" w14:textId="10672ADC" w:rsidR="006C3F22" w:rsidRPr="006C3F22" w:rsidRDefault="006C3F22" w:rsidP="006C3F22">
            <w:pPr>
              <w:pStyle w:val="MDPI63Notes"/>
              <w:rPr>
                <w:b/>
                <w:bCs/>
                <w:lang w:val="es-CL"/>
              </w:rPr>
            </w:pPr>
            <w:r w:rsidRPr="006C3F22">
              <w:rPr>
                <w:b/>
                <w:bCs/>
                <w:lang w:val="es-CL"/>
              </w:rPr>
              <w:t>2386</w:t>
            </w:r>
          </w:p>
        </w:tc>
      </w:tr>
    </w:tbl>
    <w:p w14:paraId="26BD7778" w14:textId="0344A185" w:rsidR="006C3F22" w:rsidRDefault="009F7DAD" w:rsidP="009F7DAD">
      <w:pPr>
        <w:pStyle w:val="MDPI63Notes"/>
        <w:ind w:left="3883" w:firstLine="197"/>
        <w:rPr>
          <w:sz w:val="20"/>
          <w:lang w:val="es-CL"/>
        </w:rPr>
      </w:pPr>
      <w:r>
        <w:rPr>
          <w:sz w:val="20"/>
          <w:lang w:val="es-CL"/>
        </w:rPr>
        <w:t>(</w:t>
      </w:r>
      <w:r w:rsidR="006D51B7">
        <w:rPr>
          <w:sz w:val="20"/>
          <w:lang w:val="es-CL"/>
        </w:rPr>
        <w:t>T</w:t>
      </w:r>
      <w:r>
        <w:rPr>
          <w:sz w:val="20"/>
          <w:lang w:val="es-CL"/>
        </w:rPr>
        <w:t>abla Nro.1</w:t>
      </w:r>
      <w:r w:rsidR="006D51B7">
        <w:rPr>
          <w:sz w:val="20"/>
          <w:lang w:val="es-CL"/>
        </w:rPr>
        <w:t>7, matriz de confusión red neuronal profunda</w:t>
      </w:r>
      <w:r>
        <w:rPr>
          <w:sz w:val="20"/>
          <w:lang w:val="es-CL"/>
        </w:rPr>
        <w:t>)</w:t>
      </w:r>
    </w:p>
    <w:p w14:paraId="41BC40BB" w14:textId="45428BB4" w:rsidR="006D51B7" w:rsidRDefault="006D51B7" w:rsidP="009F7DAD">
      <w:pPr>
        <w:pStyle w:val="MDPI63Notes"/>
        <w:ind w:left="3883" w:firstLine="197"/>
        <w:rPr>
          <w:sz w:val="20"/>
          <w:lang w:val="es-CL"/>
        </w:rPr>
      </w:pPr>
      <w:r>
        <w:rPr>
          <w:sz w:val="20"/>
          <w:lang w:val="es-CL"/>
        </w:rPr>
        <w:t>(Fuente elaboración propia)</w:t>
      </w:r>
    </w:p>
    <w:p w14:paraId="50FA5DE2" w14:textId="11DD0783" w:rsidR="009173A9" w:rsidRPr="00BA76D2" w:rsidRDefault="007E6D93" w:rsidP="002A1D40">
      <w:pPr>
        <w:pStyle w:val="MDPI63Notes"/>
        <w:ind w:left="1843"/>
        <w:rPr>
          <w:sz w:val="20"/>
          <w:lang w:val="es-CL"/>
        </w:rPr>
      </w:pPr>
      <w:r w:rsidRPr="00BA76D2">
        <w:rPr>
          <w:sz w:val="20"/>
          <w:lang w:val="es-CL"/>
        </w:rPr>
        <w:t>Debido a</w:t>
      </w:r>
      <w:r w:rsidR="005E431E" w:rsidRPr="00BA76D2">
        <w:rPr>
          <w:sz w:val="20"/>
          <w:lang w:val="es-CL"/>
        </w:rPr>
        <w:t xml:space="preserve"> </w:t>
      </w:r>
      <w:r w:rsidR="00A707BF" w:rsidRPr="00BA76D2">
        <w:rPr>
          <w:sz w:val="20"/>
          <w:lang w:val="es-CL"/>
        </w:rPr>
        <w:t xml:space="preserve">esta matriz, </w:t>
      </w:r>
      <w:r w:rsidR="005E431E" w:rsidRPr="00BA76D2">
        <w:rPr>
          <w:sz w:val="20"/>
          <w:lang w:val="es-CL"/>
        </w:rPr>
        <w:t xml:space="preserve">podemos concluir </w:t>
      </w:r>
      <w:r w:rsidRPr="00BA76D2">
        <w:rPr>
          <w:sz w:val="20"/>
          <w:lang w:val="es-CL"/>
        </w:rPr>
        <w:t xml:space="preserve">preliminarmente </w:t>
      </w:r>
      <w:r w:rsidR="005E431E" w:rsidRPr="00BA76D2">
        <w:rPr>
          <w:sz w:val="20"/>
          <w:lang w:val="es-CL"/>
        </w:rPr>
        <w:t xml:space="preserve">que el modelo de red neuronal muestra un buen desempeño en la clasificación de correos electrónicos. Los valores indican que el modelo ha identificado correctamente </w:t>
      </w:r>
      <w:r w:rsidR="004F3F2F" w:rsidRPr="00BA76D2">
        <w:rPr>
          <w:sz w:val="20"/>
          <w:lang w:val="es-CL"/>
        </w:rPr>
        <w:t>son 2315</w:t>
      </w:r>
      <w:r w:rsidR="005E431E" w:rsidRPr="00BA76D2">
        <w:rPr>
          <w:sz w:val="20"/>
          <w:lang w:val="es-CL"/>
        </w:rPr>
        <w:t xml:space="preserve"> correos electrónicos como verdaderos negativos (TN) y </w:t>
      </w:r>
      <w:r w:rsidR="004F3F2F" w:rsidRPr="00BA76D2">
        <w:rPr>
          <w:sz w:val="20"/>
          <w:lang w:val="es-CL"/>
        </w:rPr>
        <w:t>2386</w:t>
      </w:r>
      <w:r w:rsidR="005E431E" w:rsidRPr="00BA76D2">
        <w:rPr>
          <w:sz w:val="20"/>
          <w:lang w:val="es-CL"/>
        </w:rPr>
        <w:t xml:space="preserve"> correos electrónicos como verdaderos positivos (TP), reflejando una buena capacidad para reconocer correctamente los casos de "no phishing" y "phishing", respectivamente. Sin embargo, también se observan </w:t>
      </w:r>
      <w:r w:rsidR="004F3F2F" w:rsidRPr="00BA76D2">
        <w:rPr>
          <w:sz w:val="20"/>
          <w:lang w:val="es-CL"/>
        </w:rPr>
        <w:t>222</w:t>
      </w:r>
      <w:r w:rsidR="005E431E" w:rsidRPr="00BA76D2">
        <w:rPr>
          <w:sz w:val="20"/>
          <w:lang w:val="es-CL"/>
        </w:rPr>
        <w:t xml:space="preserve"> falsos positivos (FP) y </w:t>
      </w:r>
      <w:r w:rsidR="004F3F2F" w:rsidRPr="00BA76D2">
        <w:rPr>
          <w:sz w:val="20"/>
          <w:lang w:val="es-CL"/>
        </w:rPr>
        <w:t xml:space="preserve">150 </w:t>
      </w:r>
      <w:r w:rsidR="005E431E" w:rsidRPr="00BA76D2">
        <w:rPr>
          <w:sz w:val="20"/>
          <w:lang w:val="es-CL"/>
        </w:rPr>
        <w:t>falsos negativos (FN). Estos números sugieren que, aunque el modelo tiene una alta precisión en general, aún hay margen para mejorar en la reducción de errores tanto en la identificación de correos electrónicos no phishing como en la detección de correos phishing</w:t>
      </w:r>
      <w:r w:rsidR="00A62D12" w:rsidRPr="00BA76D2">
        <w:rPr>
          <w:sz w:val="20"/>
          <w:lang w:val="es-CL"/>
        </w:rPr>
        <w:t xml:space="preserve">, no </w:t>
      </w:r>
      <w:r w:rsidR="00940AA9" w:rsidRPr="00BA76D2">
        <w:rPr>
          <w:sz w:val="20"/>
          <w:lang w:val="es-CL"/>
        </w:rPr>
        <w:t>obstante,</w:t>
      </w:r>
      <w:r w:rsidR="00804DF7" w:rsidRPr="00BA76D2">
        <w:rPr>
          <w:sz w:val="20"/>
          <w:lang w:val="es-CL"/>
        </w:rPr>
        <w:t xml:space="preserve"> a los datos obtenidos precedentemente</w:t>
      </w:r>
      <w:r w:rsidR="00A62D12" w:rsidRPr="00BA76D2">
        <w:rPr>
          <w:sz w:val="20"/>
          <w:lang w:val="es-CL"/>
        </w:rPr>
        <w:t xml:space="preserve"> el margen de mejora en el entrenamiento</w:t>
      </w:r>
      <w:r w:rsidR="00804DF7" w:rsidRPr="00BA76D2">
        <w:rPr>
          <w:sz w:val="20"/>
          <w:lang w:val="es-CL"/>
        </w:rPr>
        <w:t xml:space="preserve"> no es mucho, puede ser una mejora de 5%</w:t>
      </w:r>
      <w:r w:rsidR="00393B76" w:rsidRPr="00BA76D2">
        <w:rPr>
          <w:sz w:val="20"/>
          <w:lang w:val="es-CL"/>
        </w:rPr>
        <w:t xml:space="preserve"> más en precisión de detección de clases, lo que no tendría un impacto significativamente enorme en el modelo.</w:t>
      </w:r>
    </w:p>
    <w:p w14:paraId="06A56115" w14:textId="77777777" w:rsidR="00145032" w:rsidRDefault="00145032" w:rsidP="000A0220">
      <w:pPr>
        <w:pStyle w:val="MDPI63Notes"/>
        <w:ind w:left="1843"/>
        <w:rPr>
          <w:b/>
          <w:bCs/>
          <w:sz w:val="20"/>
          <w:lang w:val="es-CL"/>
        </w:rPr>
      </w:pPr>
    </w:p>
    <w:p w14:paraId="7BC41DDE" w14:textId="77E4267C" w:rsidR="000A0220" w:rsidRPr="00BA76D2" w:rsidRDefault="00026CFC" w:rsidP="000A0220">
      <w:pPr>
        <w:pStyle w:val="MDPI63Notes"/>
        <w:ind w:left="1843"/>
        <w:rPr>
          <w:b/>
          <w:bCs/>
          <w:sz w:val="20"/>
          <w:lang w:val="es-CL"/>
        </w:rPr>
      </w:pPr>
      <w:r w:rsidRPr="00BA76D2">
        <w:rPr>
          <w:b/>
          <w:bCs/>
          <w:sz w:val="20"/>
          <w:lang w:val="es-CL"/>
        </w:rPr>
        <w:t>Gráfico de entrenamiento del modelo de red neuronal profunda.</w:t>
      </w:r>
    </w:p>
    <w:p w14:paraId="2D31C8A1" w14:textId="6775E349" w:rsidR="00464E78" w:rsidRPr="00BA76D2" w:rsidRDefault="000A0220" w:rsidP="001B614B">
      <w:pPr>
        <w:pStyle w:val="MDPI63Notes"/>
        <w:ind w:left="1843"/>
        <w:rPr>
          <w:b/>
          <w:bCs/>
          <w:sz w:val="20"/>
          <w:lang w:val="es-CL"/>
        </w:rPr>
      </w:pPr>
      <w:r w:rsidRPr="00BA76D2">
        <w:rPr>
          <w:b/>
          <w:bCs/>
          <w:noProof/>
          <w:sz w:val="20"/>
          <w:lang w:val="es-CL"/>
        </w:rPr>
        <w:drawing>
          <wp:anchor distT="0" distB="0" distL="114300" distR="114300" simplePos="0" relativeHeight="251663360" behindDoc="0" locked="0" layoutInCell="1" allowOverlap="1" wp14:anchorId="31A4BFF0" wp14:editId="7A5C5CA6">
            <wp:simplePos x="0" y="0"/>
            <wp:positionH relativeFrom="margin">
              <wp:posOffset>4242391</wp:posOffset>
            </wp:positionH>
            <wp:positionV relativeFrom="paragraph">
              <wp:posOffset>114625</wp:posOffset>
            </wp:positionV>
            <wp:extent cx="2398395" cy="2219960"/>
            <wp:effectExtent l="0" t="0" r="1905" b="8890"/>
            <wp:wrapSquare wrapText="bothSides"/>
            <wp:docPr id="165655870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8395" cy="2219960"/>
                    </a:xfrm>
                    <a:prstGeom prst="rect">
                      <a:avLst/>
                    </a:prstGeom>
                    <a:noFill/>
                  </pic:spPr>
                </pic:pic>
              </a:graphicData>
            </a:graphic>
            <wp14:sizeRelH relativeFrom="margin">
              <wp14:pctWidth>0</wp14:pctWidth>
            </wp14:sizeRelH>
            <wp14:sizeRelV relativeFrom="margin">
              <wp14:pctHeight>0</wp14:pctHeight>
            </wp14:sizeRelV>
          </wp:anchor>
        </w:drawing>
      </w:r>
      <w:r w:rsidR="008E2752" w:rsidRPr="00BA76D2">
        <w:rPr>
          <w:b/>
          <w:bCs/>
          <w:noProof/>
          <w:sz w:val="20"/>
          <w:lang w:val="es-CL"/>
        </w:rPr>
        <w:drawing>
          <wp:inline distT="0" distB="0" distL="0" distR="0" wp14:anchorId="393A63FB" wp14:editId="6D067F15">
            <wp:extent cx="2868699" cy="2297861"/>
            <wp:effectExtent l="0" t="0" r="8255" b="7620"/>
            <wp:docPr id="86313383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33833" name="Imagen 1" descr="Gráfico, Gráfico de líneas&#10;&#10;Descripción generada automáticamente"/>
                    <pic:cNvPicPr/>
                  </pic:nvPicPr>
                  <pic:blipFill>
                    <a:blip r:embed="rId30"/>
                    <a:stretch>
                      <a:fillRect/>
                    </a:stretch>
                  </pic:blipFill>
                  <pic:spPr>
                    <a:xfrm>
                      <a:off x="0" y="0"/>
                      <a:ext cx="2888579" cy="2313785"/>
                    </a:xfrm>
                    <a:prstGeom prst="rect">
                      <a:avLst/>
                    </a:prstGeom>
                  </pic:spPr>
                </pic:pic>
              </a:graphicData>
            </a:graphic>
          </wp:inline>
        </w:drawing>
      </w:r>
    </w:p>
    <w:p w14:paraId="3D08A422" w14:textId="1FB7CAE1" w:rsidR="00F80B51" w:rsidRDefault="00F80B51" w:rsidP="00F80B51">
      <w:pPr>
        <w:pStyle w:val="MDPI63Notes"/>
        <w:ind w:left="3712" w:firstLine="368"/>
        <w:rPr>
          <w:sz w:val="20"/>
          <w:lang w:val="es-CL"/>
        </w:rPr>
      </w:pPr>
      <w:r w:rsidRPr="00F80B51">
        <w:rPr>
          <w:sz w:val="20"/>
          <w:lang w:val="es-CL"/>
        </w:rPr>
        <w:t xml:space="preserve">(grafico </w:t>
      </w:r>
      <w:r w:rsidR="006C3F22">
        <w:rPr>
          <w:sz w:val="20"/>
          <w:lang w:val="es-CL"/>
        </w:rPr>
        <w:t>Nro.12</w:t>
      </w:r>
      <w:r w:rsidR="001B614B">
        <w:rPr>
          <w:sz w:val="20"/>
          <w:lang w:val="es-CL"/>
        </w:rPr>
        <w:t>, grafico de desempeño en entrenamiento</w:t>
      </w:r>
      <w:r w:rsidRPr="00F80B51">
        <w:rPr>
          <w:sz w:val="20"/>
          <w:lang w:val="es-CL"/>
        </w:rPr>
        <w:t>)</w:t>
      </w:r>
    </w:p>
    <w:p w14:paraId="239F388F" w14:textId="1CF807FE" w:rsidR="001B614B" w:rsidRPr="00F80B51" w:rsidRDefault="001B614B" w:rsidP="00F80B51">
      <w:pPr>
        <w:pStyle w:val="MDPI63Notes"/>
        <w:ind w:left="3712" w:firstLine="368"/>
        <w:rPr>
          <w:sz w:val="20"/>
          <w:lang w:val="es-CL"/>
        </w:rPr>
      </w:pPr>
      <w:r>
        <w:rPr>
          <w:sz w:val="20"/>
          <w:lang w:val="es-CL"/>
        </w:rPr>
        <w:t>(Fuente elaboración propia)</w:t>
      </w:r>
    </w:p>
    <w:p w14:paraId="669C471D" w14:textId="2CC6062F" w:rsidR="00464E78" w:rsidRPr="00BA76D2" w:rsidRDefault="00462526" w:rsidP="002A1D40">
      <w:pPr>
        <w:pStyle w:val="MDPI63Notes"/>
        <w:ind w:left="1843"/>
        <w:rPr>
          <w:sz w:val="20"/>
          <w:lang w:val="es-CL"/>
        </w:rPr>
      </w:pPr>
      <w:r w:rsidRPr="00BA76D2">
        <w:rPr>
          <w:sz w:val="20"/>
          <w:lang w:val="es-CL"/>
        </w:rPr>
        <w:lastRenderedPageBreak/>
        <w:t xml:space="preserve">En el </w:t>
      </w:r>
      <w:r w:rsidR="00FB2143" w:rsidRPr="00BA76D2">
        <w:rPr>
          <w:sz w:val="20"/>
          <w:lang w:val="es-CL"/>
        </w:rPr>
        <w:t>gráfico</w:t>
      </w:r>
      <w:r w:rsidRPr="00BA76D2">
        <w:rPr>
          <w:sz w:val="20"/>
          <w:lang w:val="es-CL"/>
        </w:rPr>
        <w:t xml:space="preserve"> de rendimiento de los valores de entrenamiento, validación y perdida,</w:t>
      </w:r>
      <w:r w:rsidR="00026CFC" w:rsidRPr="00BA76D2">
        <w:rPr>
          <w:sz w:val="20"/>
          <w:lang w:val="es-CL"/>
        </w:rPr>
        <w:t xml:space="preserve"> podemos observar cuatro fenómenos distintos que se dan al momento de entrenar un modelo de red neuronal, primero observaremos la perdida durante el entrenamiento</w:t>
      </w:r>
      <w:r w:rsidR="00CE72B2" w:rsidRPr="00BA76D2">
        <w:rPr>
          <w:sz w:val="20"/>
          <w:lang w:val="es-CL"/>
        </w:rPr>
        <w:t xml:space="preserve">, </w:t>
      </w:r>
      <w:r w:rsidR="00032B97" w:rsidRPr="00BA76D2">
        <w:rPr>
          <w:sz w:val="20"/>
          <w:lang w:val="es-CL"/>
        </w:rPr>
        <w:t>la cual</w:t>
      </w:r>
      <w:r w:rsidR="00CE72B2" w:rsidRPr="00BA76D2">
        <w:rPr>
          <w:sz w:val="20"/>
          <w:lang w:val="es-CL"/>
        </w:rPr>
        <w:t xml:space="preserve"> mide el error entre las predicciones del modelo y los valores reales. Es una función matemática que se minimiza a través de algoritmos de optimización, como </w:t>
      </w:r>
      <w:r w:rsidR="00032B97" w:rsidRPr="00BA76D2">
        <w:rPr>
          <w:sz w:val="20"/>
          <w:lang w:val="es-CL"/>
        </w:rPr>
        <w:t>la</w:t>
      </w:r>
      <w:r w:rsidR="00CE72B2" w:rsidRPr="00BA76D2">
        <w:rPr>
          <w:sz w:val="20"/>
          <w:lang w:val="es-CL"/>
        </w:rPr>
        <w:t xml:space="preserve"> gradiente descendente, para ajustar los pesos del modelo. Una pérdida baja indica un buen ajuste del modelo a los datos, mientras que una pérdida alta sugiere que el modelo está realizando predicciones incorrectas. Monitorear la pérdida ayuda a evaluar el rendimiento del modelo y su capacidad para generalizar a nuevos datos.</w:t>
      </w:r>
    </w:p>
    <w:p w14:paraId="458D1763" w14:textId="246549D0" w:rsidR="003F0268" w:rsidRPr="00BA76D2" w:rsidRDefault="00EA152C" w:rsidP="002A1D40">
      <w:pPr>
        <w:pStyle w:val="MDPI63Notes"/>
        <w:ind w:left="1843"/>
        <w:rPr>
          <w:sz w:val="20"/>
          <w:lang w:val="es-CL"/>
        </w:rPr>
      </w:pPr>
      <w:r w:rsidRPr="00BA76D2">
        <w:rPr>
          <w:sz w:val="20"/>
          <w:lang w:val="es-CL"/>
        </w:rPr>
        <w:t>En relación con</w:t>
      </w:r>
      <w:r w:rsidR="003F0268" w:rsidRPr="00BA76D2">
        <w:rPr>
          <w:sz w:val="20"/>
          <w:lang w:val="es-CL"/>
        </w:rPr>
        <w:t xml:space="preserve"> esto</w:t>
      </w:r>
      <w:r w:rsidRPr="00BA76D2">
        <w:rPr>
          <w:sz w:val="20"/>
          <w:lang w:val="es-CL"/>
        </w:rPr>
        <w:t>, a continuación, expongo el ejemplo del entrenamiento del modelo y el comportamiento inversamente proporcional que tienen tanto la perdida como el entrenamiento y la validación.</w:t>
      </w:r>
      <w:r w:rsidR="003F0268" w:rsidRPr="00BA76D2">
        <w:rPr>
          <w:sz w:val="20"/>
          <w:lang w:val="es-CL"/>
        </w:rPr>
        <w:t xml:space="preserve"> </w:t>
      </w:r>
    </w:p>
    <w:p w14:paraId="4CFDF551" w14:textId="77777777" w:rsidR="00145032" w:rsidRDefault="00145032" w:rsidP="002A1D40">
      <w:pPr>
        <w:pStyle w:val="MDPI63Notes"/>
        <w:ind w:left="1843"/>
        <w:rPr>
          <w:sz w:val="20"/>
          <w:lang w:val="es-CL"/>
        </w:rPr>
      </w:pPr>
    </w:p>
    <w:p w14:paraId="6588D4D7" w14:textId="042650FF" w:rsidR="004D61CA" w:rsidRPr="00BA76D2" w:rsidRDefault="004D61CA" w:rsidP="002A1D40">
      <w:pPr>
        <w:pStyle w:val="MDPI63Notes"/>
        <w:ind w:left="1843"/>
        <w:rPr>
          <w:sz w:val="20"/>
          <w:lang w:val="es-CL"/>
        </w:rPr>
      </w:pPr>
      <w:r w:rsidRPr="00BA76D2">
        <w:rPr>
          <w:sz w:val="20"/>
          <w:lang w:val="es-CL"/>
        </w:rPr>
        <w:t>Imagen demostrativa del entrenamiento del modelo</w:t>
      </w:r>
      <w:r w:rsidR="00E42138" w:rsidRPr="00BA76D2">
        <w:rPr>
          <w:sz w:val="20"/>
          <w:lang w:val="es-CL"/>
        </w:rPr>
        <w:t xml:space="preserve"> y sus respectivas épocas.</w:t>
      </w:r>
    </w:p>
    <w:p w14:paraId="0888EEA3" w14:textId="0C9B28B4" w:rsidR="004D61CA" w:rsidRPr="00BA76D2" w:rsidRDefault="004D61CA" w:rsidP="002A1D40">
      <w:pPr>
        <w:pStyle w:val="MDPI63Notes"/>
        <w:ind w:left="1843"/>
        <w:rPr>
          <w:sz w:val="20"/>
          <w:lang w:val="es-CL"/>
        </w:rPr>
      </w:pPr>
      <w:r w:rsidRPr="00BA76D2">
        <w:rPr>
          <w:noProof/>
          <w:sz w:val="20"/>
          <w:lang w:val="es-CL"/>
        </w:rPr>
        <w:drawing>
          <wp:inline distT="0" distB="0" distL="0" distR="0" wp14:anchorId="7894BEDD" wp14:editId="76953716">
            <wp:extent cx="5477704" cy="1956443"/>
            <wp:effectExtent l="0" t="0" r="8890" b="5715"/>
            <wp:docPr id="209786620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4915" cy="1966162"/>
                    </a:xfrm>
                    <a:prstGeom prst="rect">
                      <a:avLst/>
                    </a:prstGeom>
                    <a:noFill/>
                  </pic:spPr>
                </pic:pic>
              </a:graphicData>
            </a:graphic>
          </wp:inline>
        </w:drawing>
      </w:r>
    </w:p>
    <w:p w14:paraId="2DD009E4" w14:textId="05DD587F" w:rsidR="005F4D86" w:rsidRDefault="005F4D86" w:rsidP="00EA152C">
      <w:pPr>
        <w:pStyle w:val="MDPI63Notes"/>
        <w:ind w:left="1843"/>
        <w:rPr>
          <w:color w:val="auto"/>
          <w:sz w:val="20"/>
          <w:lang w:val="es-CL"/>
        </w:rPr>
      </w:pPr>
      <w:r>
        <w:rPr>
          <w:color w:val="auto"/>
          <w:sz w:val="20"/>
          <w:lang w:val="es-CL"/>
        </w:rPr>
        <w:tab/>
      </w:r>
      <w:r>
        <w:rPr>
          <w:color w:val="auto"/>
          <w:sz w:val="20"/>
          <w:lang w:val="es-CL"/>
        </w:rPr>
        <w:tab/>
      </w:r>
      <w:r>
        <w:rPr>
          <w:color w:val="auto"/>
          <w:sz w:val="20"/>
          <w:lang w:val="es-CL"/>
        </w:rPr>
        <w:tab/>
      </w:r>
      <w:r>
        <w:rPr>
          <w:color w:val="auto"/>
          <w:sz w:val="20"/>
          <w:lang w:val="es-CL"/>
        </w:rPr>
        <w:tab/>
        <w:t>(Imagen Nro.0</w:t>
      </w:r>
      <w:r w:rsidR="00D653F2">
        <w:rPr>
          <w:color w:val="auto"/>
          <w:sz w:val="20"/>
          <w:lang w:val="es-CL"/>
        </w:rPr>
        <w:t>5</w:t>
      </w:r>
      <w:r w:rsidR="0089741C">
        <w:rPr>
          <w:color w:val="auto"/>
          <w:sz w:val="20"/>
          <w:lang w:val="es-CL"/>
        </w:rPr>
        <w:t xml:space="preserve">, </w:t>
      </w:r>
      <w:r w:rsidR="00D653F2">
        <w:rPr>
          <w:color w:val="auto"/>
          <w:sz w:val="20"/>
          <w:lang w:val="es-CL"/>
        </w:rPr>
        <w:t>ilustración del entrenamiento</w:t>
      </w:r>
      <w:r>
        <w:rPr>
          <w:color w:val="auto"/>
          <w:sz w:val="20"/>
          <w:lang w:val="es-CL"/>
        </w:rPr>
        <w:t>)</w:t>
      </w:r>
    </w:p>
    <w:p w14:paraId="4F6DA552" w14:textId="4DC1D690" w:rsidR="00D653F2" w:rsidRDefault="00D653F2" w:rsidP="00EA152C">
      <w:pPr>
        <w:pStyle w:val="MDPI63Notes"/>
        <w:ind w:left="1843"/>
        <w:rPr>
          <w:color w:val="auto"/>
          <w:sz w:val="20"/>
          <w:lang w:val="es-CL"/>
        </w:rPr>
      </w:pPr>
      <w:r>
        <w:rPr>
          <w:color w:val="auto"/>
          <w:sz w:val="20"/>
          <w:lang w:val="es-CL"/>
        </w:rPr>
        <w:tab/>
      </w:r>
      <w:r>
        <w:rPr>
          <w:color w:val="auto"/>
          <w:sz w:val="20"/>
          <w:lang w:val="es-CL"/>
        </w:rPr>
        <w:tab/>
      </w:r>
      <w:r>
        <w:rPr>
          <w:color w:val="auto"/>
          <w:sz w:val="20"/>
          <w:lang w:val="es-CL"/>
        </w:rPr>
        <w:tab/>
      </w:r>
      <w:r>
        <w:rPr>
          <w:color w:val="auto"/>
          <w:sz w:val="20"/>
          <w:lang w:val="es-CL"/>
        </w:rPr>
        <w:tab/>
        <w:t>(Fuente elaboración propia)</w:t>
      </w:r>
    </w:p>
    <w:p w14:paraId="4133A0FB" w14:textId="77777777" w:rsidR="00145032" w:rsidRDefault="00145032" w:rsidP="00EA152C">
      <w:pPr>
        <w:pStyle w:val="MDPI63Notes"/>
        <w:ind w:left="1843"/>
        <w:rPr>
          <w:color w:val="auto"/>
          <w:sz w:val="20"/>
          <w:lang w:val="es-CL"/>
        </w:rPr>
      </w:pPr>
    </w:p>
    <w:p w14:paraId="2D58B8EC" w14:textId="5C511644" w:rsidR="00EA152C" w:rsidRPr="00BA76D2" w:rsidRDefault="005F6CD4" w:rsidP="00EA152C">
      <w:pPr>
        <w:pStyle w:val="MDPI63Notes"/>
        <w:ind w:left="1843"/>
        <w:rPr>
          <w:sz w:val="20"/>
          <w:lang w:val="es-CL"/>
        </w:rPr>
      </w:pPr>
      <w:r w:rsidRPr="00BA76D2">
        <w:rPr>
          <w:color w:val="auto"/>
          <w:sz w:val="20"/>
          <w:lang w:val="es-CL"/>
        </w:rPr>
        <w:t xml:space="preserve">Seguidamente y en función de los valores obtenidos en la </w:t>
      </w:r>
      <w:r w:rsidR="004B128B" w:rsidRPr="00BA76D2">
        <w:rPr>
          <w:color w:val="auto"/>
          <w:sz w:val="20"/>
          <w:lang w:val="es-CL"/>
        </w:rPr>
        <w:t>gráfica</w:t>
      </w:r>
      <w:r w:rsidRPr="00BA76D2">
        <w:rPr>
          <w:color w:val="auto"/>
          <w:sz w:val="20"/>
          <w:lang w:val="es-CL"/>
        </w:rPr>
        <w:t xml:space="preserve"> de desempeño </w:t>
      </w:r>
      <w:r w:rsidRPr="00BA76D2">
        <w:rPr>
          <w:sz w:val="20"/>
          <w:lang w:val="es-CL"/>
        </w:rPr>
        <w:t xml:space="preserve">de la red neuronal profunda, se </w:t>
      </w:r>
      <w:r w:rsidR="00EA152C" w:rsidRPr="00BA76D2">
        <w:rPr>
          <w:sz w:val="20"/>
          <w:lang w:val="es-CL"/>
        </w:rPr>
        <w:t>observa</w:t>
      </w:r>
      <w:r w:rsidRPr="00BA76D2">
        <w:rPr>
          <w:sz w:val="20"/>
          <w:lang w:val="es-CL"/>
        </w:rPr>
        <w:t xml:space="preserve"> que</w:t>
      </w:r>
      <w:r w:rsidR="00EA152C" w:rsidRPr="00BA76D2">
        <w:rPr>
          <w:sz w:val="20"/>
          <w:lang w:val="es-CL"/>
        </w:rPr>
        <w:t xml:space="preserve"> durante el entrenamiento, en la primera época </w:t>
      </w:r>
      <w:r w:rsidRPr="00BA76D2">
        <w:rPr>
          <w:sz w:val="20"/>
          <w:lang w:val="es-CL"/>
        </w:rPr>
        <w:t>de este</w:t>
      </w:r>
      <w:r w:rsidR="00702DEA" w:rsidRPr="00BA76D2">
        <w:rPr>
          <w:sz w:val="20"/>
          <w:lang w:val="es-CL"/>
        </w:rPr>
        <w:t xml:space="preserve">, correspondiente al inicio, </w:t>
      </w:r>
      <w:r w:rsidRPr="00BA76D2">
        <w:rPr>
          <w:sz w:val="20"/>
          <w:lang w:val="es-CL"/>
        </w:rPr>
        <w:t>se observa</w:t>
      </w:r>
      <w:r w:rsidR="00702DEA" w:rsidRPr="00BA76D2">
        <w:rPr>
          <w:sz w:val="20"/>
          <w:lang w:val="es-CL"/>
        </w:rPr>
        <w:t xml:space="preserve"> una precisión o </w:t>
      </w:r>
      <w:proofErr w:type="spellStart"/>
      <w:r w:rsidR="00702DEA" w:rsidRPr="00BA76D2">
        <w:rPr>
          <w:sz w:val="20"/>
          <w:lang w:val="es-CL"/>
        </w:rPr>
        <w:t>accuracy</w:t>
      </w:r>
      <w:proofErr w:type="spellEnd"/>
      <w:r w:rsidR="00702DEA" w:rsidRPr="00BA76D2">
        <w:rPr>
          <w:sz w:val="20"/>
          <w:lang w:val="es-CL"/>
        </w:rPr>
        <w:t xml:space="preserve"> de 0.</w:t>
      </w:r>
      <w:r w:rsidR="00924443" w:rsidRPr="00BA76D2">
        <w:rPr>
          <w:sz w:val="20"/>
          <w:lang w:val="es-CL"/>
        </w:rPr>
        <w:t>5121</w:t>
      </w:r>
      <w:r w:rsidR="00702DEA" w:rsidRPr="00BA76D2">
        <w:rPr>
          <w:sz w:val="20"/>
          <w:lang w:val="es-CL"/>
        </w:rPr>
        <w:t xml:space="preserve"> (</w:t>
      </w:r>
      <w:r w:rsidR="00924443" w:rsidRPr="00BA76D2">
        <w:rPr>
          <w:sz w:val="20"/>
          <w:lang w:val="es-CL"/>
        </w:rPr>
        <w:t>51</w:t>
      </w:r>
      <w:r w:rsidR="006073A5" w:rsidRPr="00BA76D2">
        <w:rPr>
          <w:sz w:val="20"/>
          <w:lang w:val="es-CL"/>
        </w:rPr>
        <w:t>%)</w:t>
      </w:r>
      <w:r w:rsidR="000B5DCF" w:rsidRPr="00BA76D2">
        <w:rPr>
          <w:sz w:val="20"/>
          <w:lang w:val="es-CL"/>
        </w:rPr>
        <w:t xml:space="preserve">, lo cual indica que en un principio, la efectividad del modelo para entender y clasificar datos es </w:t>
      </w:r>
      <w:r w:rsidR="00924443" w:rsidRPr="00BA76D2">
        <w:rPr>
          <w:sz w:val="20"/>
          <w:lang w:val="es-CL"/>
        </w:rPr>
        <w:t>igual</w:t>
      </w:r>
      <w:r w:rsidR="000B5DCF" w:rsidRPr="00BA76D2">
        <w:rPr>
          <w:sz w:val="20"/>
          <w:lang w:val="es-CL"/>
        </w:rPr>
        <w:t xml:space="preserve"> 50% del total</w:t>
      </w:r>
      <w:r w:rsidR="006073A5" w:rsidRPr="00BA76D2">
        <w:rPr>
          <w:sz w:val="20"/>
          <w:lang w:val="es-CL"/>
        </w:rPr>
        <w:t>, el cual</w:t>
      </w:r>
      <w:r w:rsidR="004B128B" w:rsidRPr="00BA76D2">
        <w:rPr>
          <w:sz w:val="20"/>
          <w:lang w:val="es-CL"/>
        </w:rPr>
        <w:t xml:space="preserve"> es un valor inicial</w:t>
      </w:r>
      <w:r w:rsidR="006073A5" w:rsidRPr="00BA76D2">
        <w:rPr>
          <w:sz w:val="20"/>
          <w:lang w:val="es-CL"/>
        </w:rPr>
        <w:t xml:space="preserve"> bajo, para interpretar y determinar patrones</w:t>
      </w:r>
      <w:r w:rsidR="00702DEA" w:rsidRPr="00BA76D2">
        <w:rPr>
          <w:sz w:val="20"/>
          <w:lang w:val="es-CL"/>
        </w:rPr>
        <w:t xml:space="preserve">, no </w:t>
      </w:r>
      <w:r w:rsidR="006073A5" w:rsidRPr="00BA76D2">
        <w:rPr>
          <w:sz w:val="20"/>
          <w:lang w:val="es-CL"/>
        </w:rPr>
        <w:t>obstante,</w:t>
      </w:r>
      <w:r w:rsidR="00702DEA" w:rsidRPr="00BA76D2">
        <w:rPr>
          <w:sz w:val="20"/>
          <w:lang w:val="es-CL"/>
        </w:rPr>
        <w:t xml:space="preserve"> y como lo mencione anteriormente, ya que estos valores son inversamente proporcionales el uno del otro, la tasa de perdida que se obtuvo en la primera época de entrenamiento corresponde a </w:t>
      </w:r>
      <w:r w:rsidR="006073A5" w:rsidRPr="00BA76D2">
        <w:rPr>
          <w:sz w:val="20"/>
          <w:lang w:val="es-CL"/>
        </w:rPr>
        <w:t>0.693</w:t>
      </w:r>
      <w:r w:rsidR="00924443" w:rsidRPr="00BA76D2">
        <w:rPr>
          <w:sz w:val="20"/>
          <w:lang w:val="es-CL"/>
        </w:rPr>
        <w:t>0</w:t>
      </w:r>
      <w:r w:rsidR="006073A5" w:rsidRPr="00BA76D2">
        <w:rPr>
          <w:sz w:val="20"/>
          <w:lang w:val="es-CL"/>
        </w:rPr>
        <w:t xml:space="preserve"> (69%), </w:t>
      </w:r>
      <w:r w:rsidR="00A06F9C" w:rsidRPr="00BA76D2">
        <w:rPr>
          <w:sz w:val="20"/>
          <w:lang w:val="es-CL"/>
        </w:rPr>
        <w:t>la cual es una tasa alta</w:t>
      </w:r>
      <w:r w:rsidR="00996929" w:rsidRPr="00BA76D2">
        <w:rPr>
          <w:sz w:val="20"/>
          <w:lang w:val="es-CL"/>
        </w:rPr>
        <w:t xml:space="preserve">, por ende en un principio el modelo no estaba del todo ajustado, no obstante al finalizar el entrenamiento, específicamente en la época </w:t>
      </w:r>
      <w:r w:rsidR="00924443" w:rsidRPr="00BA76D2">
        <w:rPr>
          <w:sz w:val="20"/>
          <w:lang w:val="es-CL"/>
        </w:rPr>
        <w:t>8</w:t>
      </w:r>
      <w:r w:rsidR="00F30B59" w:rsidRPr="00BA76D2">
        <w:rPr>
          <w:sz w:val="20"/>
          <w:lang w:val="es-CL"/>
        </w:rPr>
        <w:t xml:space="preserve">, se observa un </w:t>
      </w:r>
      <w:proofErr w:type="spellStart"/>
      <w:r w:rsidR="00F30B59" w:rsidRPr="00BA76D2">
        <w:rPr>
          <w:sz w:val="20"/>
          <w:lang w:val="es-CL"/>
        </w:rPr>
        <w:t>accuracy</w:t>
      </w:r>
      <w:proofErr w:type="spellEnd"/>
      <w:r w:rsidR="00F30B59" w:rsidRPr="00BA76D2">
        <w:rPr>
          <w:sz w:val="20"/>
          <w:lang w:val="es-CL"/>
        </w:rPr>
        <w:t xml:space="preserve"> de 0.</w:t>
      </w:r>
      <w:r w:rsidR="00924443" w:rsidRPr="00BA76D2">
        <w:rPr>
          <w:sz w:val="20"/>
          <w:lang w:val="es-CL"/>
        </w:rPr>
        <w:t>9823</w:t>
      </w:r>
      <w:r w:rsidR="00F30B59" w:rsidRPr="00BA76D2">
        <w:rPr>
          <w:sz w:val="20"/>
          <w:lang w:val="es-CL"/>
        </w:rPr>
        <w:t xml:space="preserve"> (98%) lo cual indica que el modelo </w:t>
      </w:r>
      <w:r w:rsidR="00974F7D" w:rsidRPr="00BA76D2">
        <w:rPr>
          <w:sz w:val="20"/>
          <w:lang w:val="es-CL"/>
        </w:rPr>
        <w:t>esta ajustado, haciendo predicciones correctas, con alta precisión, de igual manera se observa una baja perdida de alrededor de 0.0</w:t>
      </w:r>
      <w:r w:rsidR="00924443" w:rsidRPr="00BA76D2">
        <w:rPr>
          <w:sz w:val="20"/>
          <w:lang w:val="es-CL"/>
        </w:rPr>
        <w:t>594</w:t>
      </w:r>
      <w:r w:rsidR="00E754FA" w:rsidRPr="00BA76D2">
        <w:rPr>
          <w:sz w:val="20"/>
          <w:lang w:val="es-CL"/>
        </w:rPr>
        <w:t xml:space="preserve"> (0.0</w:t>
      </w:r>
      <w:r w:rsidR="00924443" w:rsidRPr="00BA76D2">
        <w:rPr>
          <w:sz w:val="20"/>
          <w:lang w:val="es-CL"/>
        </w:rPr>
        <w:t>6</w:t>
      </w:r>
      <w:r w:rsidR="00E754FA" w:rsidRPr="00BA76D2">
        <w:rPr>
          <w:sz w:val="20"/>
          <w:lang w:val="es-CL"/>
        </w:rPr>
        <w:t xml:space="preserve">%), lo cual indica que el modelo de red neuronal esta </w:t>
      </w:r>
      <w:r w:rsidR="00133CB0" w:rsidRPr="00BA76D2">
        <w:rPr>
          <w:sz w:val="20"/>
          <w:lang w:val="es-CL"/>
        </w:rPr>
        <w:t>adecuadamente</w:t>
      </w:r>
      <w:r w:rsidR="00096B97" w:rsidRPr="00BA76D2">
        <w:rPr>
          <w:sz w:val="20"/>
          <w:lang w:val="es-CL"/>
        </w:rPr>
        <w:t xml:space="preserve"> ajustado para realizar predicciones y clasificaciones en razón de su entrenamiento</w:t>
      </w:r>
      <w:r w:rsidR="00133CB0" w:rsidRPr="00BA76D2">
        <w:rPr>
          <w:sz w:val="20"/>
          <w:lang w:val="es-CL"/>
        </w:rPr>
        <w:t>, de manera precisa.</w:t>
      </w:r>
      <w:r w:rsidR="00096B97" w:rsidRPr="00BA76D2">
        <w:rPr>
          <w:sz w:val="20"/>
          <w:lang w:val="es-CL"/>
        </w:rPr>
        <w:t xml:space="preserve"> </w:t>
      </w:r>
    </w:p>
    <w:p w14:paraId="232FCF34" w14:textId="77777777" w:rsidR="005F77A1" w:rsidRPr="00BA76D2" w:rsidRDefault="005F77A1" w:rsidP="005F77A1">
      <w:pPr>
        <w:pStyle w:val="MDPI63Notes"/>
        <w:ind w:left="1843"/>
        <w:rPr>
          <w:sz w:val="20"/>
          <w:lang w:val="es-CL"/>
        </w:rPr>
      </w:pPr>
      <w:r w:rsidRPr="00BA76D2">
        <w:rPr>
          <w:sz w:val="20"/>
          <w:lang w:val="es-CL"/>
        </w:rPr>
        <w:t>Los valores de validación en el entrenamiento de un modelo de red neuronal indican cómo se desempeña el modelo con datos que no ha visto durante el entrenamiento. Estos valores proporcionan una medida de la capacidad del modelo para generalizar a nuevos datos y evitar el sobreajuste.</w:t>
      </w:r>
    </w:p>
    <w:p w14:paraId="7C2CCEE2" w14:textId="441DA8D2" w:rsidR="005F77A1" w:rsidRPr="00BA76D2" w:rsidRDefault="005F77A1" w:rsidP="005F77A1">
      <w:pPr>
        <w:pStyle w:val="MDPI63Notes"/>
        <w:ind w:left="1843"/>
        <w:rPr>
          <w:sz w:val="20"/>
          <w:lang w:val="es-CL"/>
        </w:rPr>
      </w:pPr>
      <w:r w:rsidRPr="00BA76D2">
        <w:rPr>
          <w:sz w:val="20"/>
          <w:lang w:val="es-CL"/>
        </w:rPr>
        <w:lastRenderedPageBreak/>
        <w:t>Un buen rendimiento en la validación significa que el modelo no solo ha aprendido de los datos de entrenamiento, sino que también puede hacer predicciones precisas sobre datos no vistos. Por lo general, se monitorean métricas como la precisión. Si el rendimiento en validación es significativamente peor que en entrenamiento, puede ser un indicio de sobreajuste</w:t>
      </w:r>
      <w:r w:rsidR="00EC6CF8" w:rsidRPr="003D0276">
        <w:rPr>
          <w:sz w:val="20"/>
          <w:lang w:val="es-CL"/>
        </w:rPr>
        <w:t xml:space="preserve"> y </w:t>
      </w:r>
      <w:r w:rsidR="00B3303C" w:rsidRPr="00BA76D2">
        <w:rPr>
          <w:sz w:val="20"/>
          <w:lang w:val="es-CL"/>
        </w:rPr>
        <w:t>estaríamos</w:t>
      </w:r>
      <w:r w:rsidR="00EC6CF8" w:rsidRPr="00BA76D2">
        <w:rPr>
          <w:sz w:val="20"/>
          <w:lang w:val="es-CL"/>
        </w:rPr>
        <w:t xml:space="preserve"> en frente de un modelo que </w:t>
      </w:r>
      <w:r w:rsidR="00B3303C" w:rsidRPr="00BA76D2">
        <w:rPr>
          <w:sz w:val="20"/>
          <w:lang w:val="es-CL"/>
        </w:rPr>
        <w:t>generaría</w:t>
      </w:r>
      <w:r w:rsidR="00EC6CF8" w:rsidRPr="00BA76D2">
        <w:rPr>
          <w:sz w:val="20"/>
          <w:lang w:val="es-CL"/>
        </w:rPr>
        <w:t xml:space="preserve"> predicciones </w:t>
      </w:r>
      <w:r w:rsidR="00B3303C" w:rsidRPr="00BA76D2">
        <w:rPr>
          <w:sz w:val="20"/>
          <w:lang w:val="es-CL"/>
        </w:rPr>
        <w:t>erróneas</w:t>
      </w:r>
      <w:r w:rsidR="00EC6CF8" w:rsidRPr="00BA76D2">
        <w:rPr>
          <w:sz w:val="20"/>
          <w:lang w:val="es-CL"/>
        </w:rPr>
        <w:t xml:space="preserve"> o </w:t>
      </w:r>
      <w:r w:rsidR="00B3303C" w:rsidRPr="00BA76D2">
        <w:rPr>
          <w:sz w:val="20"/>
          <w:lang w:val="es-CL"/>
        </w:rPr>
        <w:t>aleatorios</w:t>
      </w:r>
      <w:r w:rsidR="00EC6CF8" w:rsidRPr="00BA76D2">
        <w:rPr>
          <w:sz w:val="20"/>
          <w:lang w:val="es-CL"/>
        </w:rPr>
        <w:t>.</w:t>
      </w:r>
    </w:p>
    <w:p w14:paraId="332CC791" w14:textId="3F802BF4" w:rsidR="005F77A1" w:rsidRPr="00BA76D2" w:rsidRDefault="00EA6F84" w:rsidP="00EA152C">
      <w:pPr>
        <w:pStyle w:val="MDPI63Notes"/>
        <w:ind w:left="1843"/>
        <w:rPr>
          <w:sz w:val="20"/>
          <w:lang w:val="es-CL"/>
        </w:rPr>
      </w:pPr>
      <w:r w:rsidRPr="00BA76D2">
        <w:rPr>
          <w:sz w:val="20"/>
          <w:lang w:val="es-CL"/>
        </w:rPr>
        <w:t xml:space="preserve">Un </w:t>
      </w:r>
      <w:proofErr w:type="spellStart"/>
      <w:r w:rsidRPr="00BA76D2">
        <w:rPr>
          <w:sz w:val="20"/>
          <w:lang w:val="es-CL"/>
        </w:rPr>
        <w:t>val</w:t>
      </w:r>
      <w:r w:rsidR="00FE6CF4" w:rsidRPr="00BA76D2">
        <w:rPr>
          <w:sz w:val="20"/>
          <w:lang w:val="es-CL"/>
        </w:rPr>
        <w:t>_accuracy</w:t>
      </w:r>
      <w:proofErr w:type="spellEnd"/>
      <w:r w:rsidR="00FE6CF4" w:rsidRPr="00BA76D2">
        <w:rPr>
          <w:sz w:val="20"/>
          <w:lang w:val="es-CL"/>
        </w:rPr>
        <w:t xml:space="preserve"> de 0.9</w:t>
      </w:r>
      <w:r w:rsidR="004972E7" w:rsidRPr="00BA76D2">
        <w:rPr>
          <w:sz w:val="20"/>
          <w:lang w:val="es-CL"/>
        </w:rPr>
        <w:t>2</w:t>
      </w:r>
      <w:r w:rsidR="00FE6CF4" w:rsidRPr="00BA76D2">
        <w:rPr>
          <w:sz w:val="20"/>
          <w:lang w:val="es-CL"/>
        </w:rPr>
        <w:t>17 indica que el modelo tiene una precisión del 9</w:t>
      </w:r>
      <w:r w:rsidR="004972E7" w:rsidRPr="00BA76D2">
        <w:rPr>
          <w:sz w:val="20"/>
          <w:lang w:val="es-CL"/>
        </w:rPr>
        <w:t>2</w:t>
      </w:r>
      <w:r w:rsidR="00FE6CF4" w:rsidRPr="00BA76D2">
        <w:rPr>
          <w:sz w:val="20"/>
          <w:lang w:val="es-CL"/>
        </w:rPr>
        <w:t>.</w:t>
      </w:r>
      <w:r w:rsidR="004972E7" w:rsidRPr="00BA76D2">
        <w:rPr>
          <w:sz w:val="20"/>
          <w:lang w:val="es-CL"/>
        </w:rPr>
        <w:t>17</w:t>
      </w:r>
      <w:r w:rsidR="00FE6CF4" w:rsidRPr="00BA76D2">
        <w:rPr>
          <w:sz w:val="20"/>
          <w:lang w:val="es-CL"/>
        </w:rPr>
        <w:t xml:space="preserve">% en el conjunto de validación, sugiriendo un buen desempeño en datos no vistos. </w:t>
      </w:r>
      <w:proofErr w:type="gramStart"/>
      <w:r w:rsidR="00FE6CF4" w:rsidRPr="00BA76D2">
        <w:rPr>
          <w:sz w:val="20"/>
          <w:lang w:val="es-CL"/>
        </w:rPr>
        <w:t xml:space="preserve">Una </w:t>
      </w:r>
      <w:proofErr w:type="spellStart"/>
      <w:r w:rsidR="00FE6CF4" w:rsidRPr="00BA76D2">
        <w:rPr>
          <w:sz w:val="20"/>
          <w:lang w:val="es-CL"/>
        </w:rPr>
        <w:t>val</w:t>
      </w:r>
      <w:proofErr w:type="gramEnd"/>
      <w:r w:rsidR="00FE6CF4" w:rsidRPr="00BA76D2">
        <w:rPr>
          <w:sz w:val="20"/>
          <w:lang w:val="es-CL"/>
        </w:rPr>
        <w:t>_loss</w:t>
      </w:r>
      <w:proofErr w:type="spellEnd"/>
      <w:r w:rsidR="00FE6CF4" w:rsidRPr="00BA76D2">
        <w:rPr>
          <w:sz w:val="20"/>
          <w:lang w:val="es-CL"/>
        </w:rPr>
        <w:t xml:space="preserve"> de 0.</w:t>
      </w:r>
      <w:r w:rsidR="004972E7" w:rsidRPr="00BA76D2">
        <w:rPr>
          <w:sz w:val="20"/>
          <w:lang w:val="es-CL"/>
        </w:rPr>
        <w:t>2819</w:t>
      </w:r>
      <w:r w:rsidR="00FE6CF4" w:rsidRPr="00BA76D2">
        <w:rPr>
          <w:sz w:val="20"/>
          <w:lang w:val="es-CL"/>
        </w:rPr>
        <w:t xml:space="preserve"> muestra que el modelo tiene una pérdida relativamente baja en el conjunto de validación, indicando que está haciendo predicciones bastante precisas y con errores moderados.</w:t>
      </w:r>
    </w:p>
    <w:p w14:paraId="2AB53BD5" w14:textId="77777777" w:rsidR="00145032" w:rsidRDefault="00145032" w:rsidP="002A1D40">
      <w:pPr>
        <w:pStyle w:val="MDPI63Notes"/>
        <w:ind w:left="1843"/>
        <w:rPr>
          <w:noProof/>
          <w:sz w:val="20"/>
          <w:lang w:val="es-CL"/>
        </w:rPr>
      </w:pPr>
    </w:p>
    <w:p w14:paraId="391BF531" w14:textId="05C52F20" w:rsidR="0082302B" w:rsidRPr="00BA76D2" w:rsidRDefault="003226EC" w:rsidP="002A1D40">
      <w:pPr>
        <w:pStyle w:val="MDPI63Notes"/>
        <w:ind w:left="1843"/>
        <w:rPr>
          <w:noProof/>
          <w:sz w:val="20"/>
          <w:lang w:val="es-CL"/>
        </w:rPr>
      </w:pPr>
      <w:r w:rsidRPr="00BA76D2">
        <w:rPr>
          <w:noProof/>
          <w:sz w:val="20"/>
          <w:lang w:val="es-CL"/>
        </w:rPr>
        <w:t>Finalmente, y luego de entrenarse completamente el modelo se obtienen estos datos:</w:t>
      </w:r>
    </w:p>
    <w:p w14:paraId="46FDB7A0" w14:textId="19D5CEED" w:rsidR="00817D99" w:rsidRDefault="00817D99" w:rsidP="002A1D40">
      <w:pPr>
        <w:pStyle w:val="MDPI63Notes"/>
        <w:ind w:left="1843"/>
        <w:rPr>
          <w:noProof/>
          <w:sz w:val="20"/>
          <w:lang w:val="es-CL"/>
        </w:rPr>
      </w:pPr>
      <w:r w:rsidRPr="00BA76D2">
        <w:rPr>
          <w:noProof/>
          <w:sz w:val="20"/>
          <w:lang w:val="es-CL"/>
        </w:rPr>
        <w:drawing>
          <wp:inline distT="0" distB="0" distL="0" distR="0" wp14:anchorId="1370873E" wp14:editId="75A4209B">
            <wp:extent cx="2237591" cy="852590"/>
            <wp:effectExtent l="0" t="0" r="0" b="5080"/>
            <wp:docPr id="189807315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45954" cy="855777"/>
                    </a:xfrm>
                    <a:prstGeom prst="rect">
                      <a:avLst/>
                    </a:prstGeom>
                    <a:noFill/>
                  </pic:spPr>
                </pic:pic>
              </a:graphicData>
            </a:graphic>
          </wp:inline>
        </w:drawing>
      </w:r>
    </w:p>
    <w:p w14:paraId="71B01932" w14:textId="2664A8CD" w:rsidR="005F4D86" w:rsidRDefault="005F4D86" w:rsidP="002A1D40">
      <w:pPr>
        <w:pStyle w:val="MDPI63Notes"/>
        <w:ind w:left="1843"/>
        <w:rPr>
          <w:noProof/>
          <w:sz w:val="20"/>
          <w:lang w:val="es-CL"/>
        </w:rPr>
      </w:pPr>
      <w:r>
        <w:rPr>
          <w:noProof/>
          <w:sz w:val="20"/>
          <w:lang w:val="es-CL"/>
        </w:rPr>
        <w:tab/>
        <w:t>(Imagen Nro.0</w:t>
      </w:r>
      <w:r w:rsidR="00D653F2">
        <w:rPr>
          <w:noProof/>
          <w:sz w:val="20"/>
          <w:lang w:val="es-CL"/>
        </w:rPr>
        <w:t>6, imagen de resultado de entrenamiento</w:t>
      </w:r>
      <w:r>
        <w:rPr>
          <w:noProof/>
          <w:sz w:val="20"/>
          <w:lang w:val="es-CL"/>
        </w:rPr>
        <w:t>)</w:t>
      </w:r>
    </w:p>
    <w:p w14:paraId="19F23205" w14:textId="1E3BD6D2" w:rsidR="00DD4AC2" w:rsidRDefault="00D653F2" w:rsidP="002A1D40">
      <w:pPr>
        <w:pStyle w:val="MDPI63Notes"/>
        <w:ind w:left="1843"/>
        <w:rPr>
          <w:noProof/>
          <w:sz w:val="20"/>
          <w:lang w:val="es-CL"/>
        </w:rPr>
      </w:pPr>
      <w:r>
        <w:rPr>
          <w:noProof/>
          <w:sz w:val="20"/>
          <w:lang w:val="es-CL"/>
        </w:rPr>
        <w:tab/>
        <w:t>(Fuente elaboracion propia)</w:t>
      </w:r>
    </w:p>
    <w:p w14:paraId="565189ED" w14:textId="77777777" w:rsidR="00D653F2" w:rsidRDefault="00D653F2" w:rsidP="002A1D40">
      <w:pPr>
        <w:pStyle w:val="MDPI63Notes"/>
        <w:ind w:left="1843"/>
        <w:rPr>
          <w:noProof/>
          <w:sz w:val="20"/>
          <w:lang w:val="es-CL"/>
        </w:rPr>
      </w:pPr>
    </w:p>
    <w:p w14:paraId="4C464993" w14:textId="77777777" w:rsidR="00950C21" w:rsidRPr="00BA76D2" w:rsidRDefault="00950C21" w:rsidP="002A1D40">
      <w:pPr>
        <w:pStyle w:val="MDPI63Notes"/>
        <w:ind w:left="1843"/>
        <w:rPr>
          <w:noProof/>
          <w:sz w:val="20"/>
          <w:lang w:val="es-CL"/>
        </w:rPr>
      </w:pPr>
    </w:p>
    <w:tbl>
      <w:tblPr>
        <w:tblStyle w:val="Tablaconcuadrcula"/>
        <w:tblW w:w="0" w:type="auto"/>
        <w:tblInd w:w="1843" w:type="dxa"/>
        <w:tblLook w:val="04A0" w:firstRow="1" w:lastRow="0" w:firstColumn="1" w:lastColumn="0" w:noHBand="0" w:noVBand="1"/>
      </w:tblPr>
      <w:tblGrid>
        <w:gridCol w:w="4395"/>
        <w:gridCol w:w="1695"/>
      </w:tblGrid>
      <w:tr w:rsidR="00516EC4" w14:paraId="68B78235" w14:textId="77777777" w:rsidTr="0067674D">
        <w:tc>
          <w:tcPr>
            <w:tcW w:w="4395" w:type="dxa"/>
          </w:tcPr>
          <w:p w14:paraId="61106475" w14:textId="0718B016" w:rsidR="00516EC4" w:rsidRDefault="00516EC4" w:rsidP="003226EC">
            <w:pPr>
              <w:pStyle w:val="MDPI63Notes"/>
              <w:rPr>
                <w:b/>
                <w:bCs/>
                <w:noProof/>
                <w:sz w:val="20"/>
                <w:lang w:val="es-CL"/>
              </w:rPr>
            </w:pPr>
            <w:r w:rsidRPr="00516EC4">
              <w:rPr>
                <w:b/>
                <w:bCs/>
                <w:noProof/>
                <w:sz w:val="20"/>
                <w:lang w:val="es-CL"/>
              </w:rPr>
              <w:t>Pérdida de entrenamiento</w:t>
            </w:r>
          </w:p>
        </w:tc>
        <w:tc>
          <w:tcPr>
            <w:tcW w:w="1695" w:type="dxa"/>
          </w:tcPr>
          <w:p w14:paraId="4CEAD9EF" w14:textId="4321191E" w:rsidR="00516EC4" w:rsidRDefault="00516EC4" w:rsidP="003226EC">
            <w:pPr>
              <w:pStyle w:val="MDPI63Notes"/>
              <w:rPr>
                <w:b/>
                <w:bCs/>
                <w:noProof/>
                <w:sz w:val="20"/>
                <w:lang w:val="es-CL"/>
              </w:rPr>
            </w:pPr>
            <w:r w:rsidRPr="00516EC4">
              <w:rPr>
                <w:b/>
                <w:bCs/>
                <w:noProof/>
                <w:sz w:val="20"/>
                <w:lang w:val="es-CL"/>
              </w:rPr>
              <w:t>0.543</w:t>
            </w:r>
          </w:p>
        </w:tc>
      </w:tr>
      <w:tr w:rsidR="00516EC4" w14:paraId="5EC030D0" w14:textId="77777777" w:rsidTr="0067674D">
        <w:tc>
          <w:tcPr>
            <w:tcW w:w="4395" w:type="dxa"/>
          </w:tcPr>
          <w:p w14:paraId="630B2A08" w14:textId="0D51A248" w:rsidR="00516EC4" w:rsidRDefault="00516EC4" w:rsidP="003226EC">
            <w:pPr>
              <w:pStyle w:val="MDPI63Notes"/>
              <w:rPr>
                <w:b/>
                <w:bCs/>
                <w:noProof/>
                <w:sz w:val="20"/>
                <w:lang w:val="es-CL"/>
              </w:rPr>
            </w:pPr>
            <w:r w:rsidRPr="00516EC4">
              <w:rPr>
                <w:b/>
                <w:bCs/>
                <w:noProof/>
                <w:sz w:val="20"/>
                <w:lang w:val="es-CL"/>
              </w:rPr>
              <w:t>Pérdida de validación</w:t>
            </w:r>
          </w:p>
        </w:tc>
        <w:tc>
          <w:tcPr>
            <w:tcW w:w="1695" w:type="dxa"/>
          </w:tcPr>
          <w:p w14:paraId="3E585BA2" w14:textId="4B366948" w:rsidR="00516EC4" w:rsidRDefault="00516EC4" w:rsidP="003226EC">
            <w:pPr>
              <w:pStyle w:val="MDPI63Notes"/>
              <w:rPr>
                <w:b/>
                <w:bCs/>
                <w:noProof/>
                <w:sz w:val="20"/>
                <w:lang w:val="es-CL"/>
              </w:rPr>
            </w:pPr>
            <w:r w:rsidRPr="00516EC4">
              <w:rPr>
                <w:b/>
                <w:bCs/>
                <w:noProof/>
                <w:sz w:val="20"/>
                <w:lang w:val="es-CL"/>
              </w:rPr>
              <w:t>0.3005</w:t>
            </w:r>
          </w:p>
        </w:tc>
      </w:tr>
      <w:tr w:rsidR="00516EC4" w14:paraId="218C251A" w14:textId="77777777" w:rsidTr="0067674D">
        <w:tc>
          <w:tcPr>
            <w:tcW w:w="4395" w:type="dxa"/>
          </w:tcPr>
          <w:p w14:paraId="0E1D8909" w14:textId="3EEB6861" w:rsidR="00516EC4" w:rsidRDefault="00516EC4" w:rsidP="003226EC">
            <w:pPr>
              <w:pStyle w:val="MDPI63Notes"/>
              <w:rPr>
                <w:b/>
                <w:bCs/>
                <w:noProof/>
                <w:sz w:val="20"/>
                <w:lang w:val="es-CL"/>
              </w:rPr>
            </w:pPr>
            <w:r w:rsidRPr="00516EC4">
              <w:rPr>
                <w:b/>
                <w:bCs/>
                <w:noProof/>
                <w:sz w:val="20"/>
                <w:lang w:val="es-CL"/>
              </w:rPr>
              <w:t>Precisión de entrenamiento</w:t>
            </w:r>
          </w:p>
        </w:tc>
        <w:tc>
          <w:tcPr>
            <w:tcW w:w="1695" w:type="dxa"/>
          </w:tcPr>
          <w:p w14:paraId="1E1EE035" w14:textId="7C302F85" w:rsidR="00516EC4" w:rsidRDefault="00516EC4" w:rsidP="003226EC">
            <w:pPr>
              <w:pStyle w:val="MDPI63Notes"/>
              <w:rPr>
                <w:b/>
                <w:bCs/>
                <w:noProof/>
                <w:sz w:val="20"/>
                <w:lang w:val="es-CL"/>
              </w:rPr>
            </w:pPr>
            <w:r w:rsidRPr="00516EC4">
              <w:rPr>
                <w:b/>
                <w:bCs/>
                <w:noProof/>
                <w:sz w:val="20"/>
                <w:lang w:val="es-CL"/>
              </w:rPr>
              <w:t>0.9815</w:t>
            </w:r>
          </w:p>
        </w:tc>
      </w:tr>
      <w:tr w:rsidR="00516EC4" w14:paraId="1C83C2DA" w14:textId="77777777" w:rsidTr="0067674D">
        <w:tc>
          <w:tcPr>
            <w:tcW w:w="4395" w:type="dxa"/>
          </w:tcPr>
          <w:p w14:paraId="187813BD" w14:textId="27FA7FD6" w:rsidR="00516EC4" w:rsidRDefault="00516EC4" w:rsidP="003226EC">
            <w:pPr>
              <w:pStyle w:val="MDPI63Notes"/>
              <w:rPr>
                <w:b/>
                <w:bCs/>
                <w:noProof/>
                <w:sz w:val="20"/>
                <w:lang w:val="es-CL"/>
              </w:rPr>
            </w:pPr>
            <w:r w:rsidRPr="00516EC4">
              <w:rPr>
                <w:b/>
                <w:bCs/>
                <w:noProof/>
                <w:sz w:val="20"/>
                <w:lang w:val="es-CL"/>
              </w:rPr>
              <w:t>Precisión de validación</w:t>
            </w:r>
          </w:p>
        </w:tc>
        <w:tc>
          <w:tcPr>
            <w:tcW w:w="1695" w:type="dxa"/>
          </w:tcPr>
          <w:p w14:paraId="519A0377" w14:textId="7B32773F" w:rsidR="00516EC4" w:rsidRDefault="00516EC4" w:rsidP="003226EC">
            <w:pPr>
              <w:pStyle w:val="MDPI63Notes"/>
              <w:rPr>
                <w:b/>
                <w:bCs/>
                <w:noProof/>
                <w:sz w:val="20"/>
                <w:lang w:val="es-CL"/>
              </w:rPr>
            </w:pPr>
            <w:r w:rsidRPr="00516EC4">
              <w:rPr>
                <w:b/>
                <w:bCs/>
                <w:noProof/>
                <w:sz w:val="20"/>
                <w:lang w:val="es-CL"/>
              </w:rPr>
              <w:t>0.9202</w:t>
            </w:r>
          </w:p>
        </w:tc>
      </w:tr>
    </w:tbl>
    <w:p w14:paraId="7113A473" w14:textId="3BC7A2CD" w:rsidR="009F7DAD" w:rsidRDefault="00DD4AC2" w:rsidP="00DD4AC2">
      <w:pPr>
        <w:pStyle w:val="MDPI63Notes"/>
        <w:ind w:left="3373" w:firstLine="197"/>
        <w:rPr>
          <w:noProof/>
          <w:sz w:val="20"/>
          <w:lang w:val="es-CL"/>
        </w:rPr>
      </w:pPr>
      <w:r w:rsidRPr="00DD4AC2">
        <w:rPr>
          <w:noProof/>
          <w:sz w:val="20"/>
          <w:lang w:val="es-CL"/>
        </w:rPr>
        <w:t>(tabla Nro.1</w:t>
      </w:r>
      <w:r w:rsidR="00823335">
        <w:rPr>
          <w:noProof/>
          <w:sz w:val="20"/>
          <w:lang w:val="es-CL"/>
        </w:rPr>
        <w:t>8, tabla valores de entrenamiento</w:t>
      </w:r>
      <w:r w:rsidRPr="00DD4AC2">
        <w:rPr>
          <w:noProof/>
          <w:sz w:val="20"/>
          <w:lang w:val="es-CL"/>
        </w:rPr>
        <w:t>)</w:t>
      </w:r>
    </w:p>
    <w:p w14:paraId="2C2E5741" w14:textId="78E12CD5" w:rsidR="00823335" w:rsidRDefault="00823335" w:rsidP="00DD4AC2">
      <w:pPr>
        <w:pStyle w:val="MDPI63Notes"/>
        <w:ind w:left="3373" w:firstLine="197"/>
        <w:rPr>
          <w:noProof/>
          <w:sz w:val="20"/>
          <w:lang w:val="es-CL"/>
        </w:rPr>
      </w:pPr>
      <w:r>
        <w:rPr>
          <w:noProof/>
          <w:sz w:val="20"/>
          <w:lang w:val="es-CL"/>
        </w:rPr>
        <w:t>(Fuente elaboracion propia)</w:t>
      </w:r>
    </w:p>
    <w:p w14:paraId="60A3FC8F" w14:textId="77777777" w:rsidR="00950C21" w:rsidRPr="00DD4AC2" w:rsidRDefault="00950C21" w:rsidP="00DD4AC2">
      <w:pPr>
        <w:pStyle w:val="MDPI63Notes"/>
        <w:ind w:left="3373" w:firstLine="197"/>
        <w:rPr>
          <w:noProof/>
          <w:sz w:val="20"/>
          <w:lang w:val="es-CL"/>
        </w:rPr>
      </w:pPr>
    </w:p>
    <w:p w14:paraId="04FDF1FB" w14:textId="4475A25D" w:rsidR="0082302B" w:rsidRPr="00BA76D2" w:rsidRDefault="003226EC" w:rsidP="002A1D40">
      <w:pPr>
        <w:pStyle w:val="MDPI63Notes"/>
        <w:ind w:left="1843"/>
        <w:rPr>
          <w:noProof/>
          <w:sz w:val="20"/>
          <w:lang w:val="es-CL"/>
        </w:rPr>
      </w:pPr>
      <w:r w:rsidRPr="00BA76D2">
        <w:rPr>
          <w:noProof/>
          <w:sz w:val="20"/>
          <w:lang w:val="es-CL"/>
        </w:rPr>
        <w:t>Observando que el modelo, mantiene una precision del 9</w:t>
      </w:r>
      <w:r w:rsidR="005603F8" w:rsidRPr="00BA76D2">
        <w:rPr>
          <w:noProof/>
          <w:sz w:val="20"/>
          <w:lang w:val="es-CL"/>
        </w:rPr>
        <w:t>8</w:t>
      </w:r>
      <w:r w:rsidRPr="00BA76D2">
        <w:rPr>
          <w:noProof/>
          <w:sz w:val="20"/>
          <w:lang w:val="es-CL"/>
        </w:rPr>
        <w:t xml:space="preserve">% de entrenamiento y validacion del </w:t>
      </w:r>
      <w:r w:rsidR="005603F8" w:rsidRPr="00BA76D2">
        <w:rPr>
          <w:noProof/>
          <w:sz w:val="20"/>
          <w:lang w:val="es-CL"/>
        </w:rPr>
        <w:t>92</w:t>
      </w:r>
      <w:r w:rsidR="00427A02" w:rsidRPr="00BA76D2">
        <w:rPr>
          <w:noProof/>
          <w:sz w:val="20"/>
          <w:lang w:val="es-CL"/>
        </w:rPr>
        <w:t>%, haciendolo un modelo robusto ante la clasificacion</w:t>
      </w:r>
      <w:r w:rsidR="000278A6" w:rsidRPr="00BA76D2">
        <w:rPr>
          <w:noProof/>
          <w:sz w:val="20"/>
          <w:lang w:val="es-CL"/>
        </w:rPr>
        <w:t xml:space="preserve"> correos electronicos</w:t>
      </w:r>
      <w:r w:rsidR="00427A02" w:rsidRPr="00BA76D2">
        <w:rPr>
          <w:noProof/>
          <w:sz w:val="20"/>
          <w:lang w:val="es-CL"/>
        </w:rPr>
        <w:t xml:space="preserve">, </w:t>
      </w:r>
      <w:r w:rsidR="00FB2143" w:rsidRPr="00BA76D2">
        <w:rPr>
          <w:noProof/>
          <w:sz w:val="20"/>
          <w:lang w:val="es-CL"/>
        </w:rPr>
        <w:t xml:space="preserve">obteniendo datos resultados que acreditan que las predicciones se hara en funcion de la precision del entrenamiento y no es un modelo predictivo aleatoreo. </w:t>
      </w:r>
    </w:p>
    <w:p w14:paraId="6EDF5906" w14:textId="77777777" w:rsidR="00950C21" w:rsidRDefault="00950C21" w:rsidP="002A1D40">
      <w:pPr>
        <w:pStyle w:val="MDPI63Notes"/>
        <w:ind w:left="1843"/>
        <w:rPr>
          <w:b/>
          <w:bCs/>
          <w:noProof/>
          <w:sz w:val="20"/>
          <w:lang w:val="es-CL"/>
        </w:rPr>
      </w:pPr>
    </w:p>
    <w:p w14:paraId="5921678E" w14:textId="77777777" w:rsidR="00950C21" w:rsidRDefault="00950C21" w:rsidP="002A1D40">
      <w:pPr>
        <w:pStyle w:val="MDPI63Notes"/>
        <w:ind w:left="1843"/>
        <w:rPr>
          <w:b/>
          <w:bCs/>
          <w:noProof/>
          <w:sz w:val="20"/>
          <w:lang w:val="es-CL"/>
        </w:rPr>
      </w:pPr>
    </w:p>
    <w:p w14:paraId="4F09693F" w14:textId="69C5BD13" w:rsidR="005F77A1" w:rsidRPr="00BA76D2" w:rsidRDefault="005F77A1" w:rsidP="002A1D40">
      <w:pPr>
        <w:pStyle w:val="MDPI63Notes"/>
        <w:ind w:left="1843"/>
        <w:rPr>
          <w:b/>
          <w:bCs/>
          <w:noProof/>
          <w:sz w:val="20"/>
          <w:lang w:val="es-CL"/>
        </w:rPr>
      </w:pPr>
      <w:r w:rsidRPr="00BA76D2">
        <w:rPr>
          <w:b/>
          <w:bCs/>
          <w:noProof/>
          <w:sz w:val="20"/>
          <w:lang w:val="es-CL"/>
        </w:rPr>
        <w:lastRenderedPageBreak/>
        <w:t>Curva de ROC</w:t>
      </w:r>
    </w:p>
    <w:p w14:paraId="044B11D1" w14:textId="611FB46B" w:rsidR="00464E78" w:rsidRPr="00BA76D2" w:rsidRDefault="00F46FE5" w:rsidP="002A1D40">
      <w:pPr>
        <w:pStyle w:val="MDPI63Notes"/>
        <w:ind w:left="1843"/>
        <w:rPr>
          <w:b/>
          <w:bCs/>
          <w:sz w:val="20"/>
          <w:lang w:val="es-CL"/>
        </w:rPr>
      </w:pPr>
      <w:r w:rsidRPr="00BA76D2">
        <w:rPr>
          <w:b/>
          <w:bCs/>
          <w:noProof/>
          <w:sz w:val="20"/>
          <w:lang w:val="es-CL"/>
        </w:rPr>
        <w:drawing>
          <wp:inline distT="0" distB="0" distL="0" distR="0" wp14:anchorId="187A10A8" wp14:editId="63FB7B0E">
            <wp:extent cx="3383747" cy="2058563"/>
            <wp:effectExtent l="0" t="0" r="7620" b="0"/>
            <wp:docPr id="163301833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t="5129"/>
                    <a:stretch/>
                  </pic:blipFill>
                  <pic:spPr bwMode="auto">
                    <a:xfrm>
                      <a:off x="0" y="0"/>
                      <a:ext cx="3410623" cy="2074913"/>
                    </a:xfrm>
                    <a:prstGeom prst="rect">
                      <a:avLst/>
                    </a:prstGeom>
                    <a:noFill/>
                    <a:ln>
                      <a:noFill/>
                    </a:ln>
                    <a:extLst>
                      <a:ext uri="{53640926-AAD7-44D8-BBD7-CCE9431645EC}">
                        <a14:shadowObscured xmlns:a14="http://schemas.microsoft.com/office/drawing/2010/main"/>
                      </a:ext>
                    </a:extLst>
                  </pic:spPr>
                </pic:pic>
              </a:graphicData>
            </a:graphic>
          </wp:inline>
        </w:drawing>
      </w:r>
    </w:p>
    <w:p w14:paraId="35568B29" w14:textId="72765429" w:rsidR="00F80B51" w:rsidRDefault="00F80B51" w:rsidP="00F80B51">
      <w:pPr>
        <w:pStyle w:val="MDPI63Notes"/>
        <w:ind w:left="3373" w:firstLine="197"/>
        <w:rPr>
          <w:sz w:val="20"/>
          <w:lang w:val="es-CL"/>
        </w:rPr>
      </w:pPr>
      <w:r w:rsidRPr="00F80B51">
        <w:rPr>
          <w:sz w:val="20"/>
          <w:lang w:val="es-CL"/>
        </w:rPr>
        <w:t xml:space="preserve">(grafico </w:t>
      </w:r>
      <w:r w:rsidR="00DD4AC2">
        <w:rPr>
          <w:sz w:val="20"/>
          <w:lang w:val="es-CL"/>
        </w:rPr>
        <w:t>Nro.13</w:t>
      </w:r>
      <w:r w:rsidR="001B614B">
        <w:rPr>
          <w:sz w:val="20"/>
          <w:lang w:val="es-CL"/>
        </w:rPr>
        <w:t>, curva ROC red neuronal profunda</w:t>
      </w:r>
      <w:r w:rsidRPr="00F80B51">
        <w:rPr>
          <w:sz w:val="20"/>
          <w:lang w:val="es-CL"/>
        </w:rPr>
        <w:t>)</w:t>
      </w:r>
    </w:p>
    <w:p w14:paraId="535BA007" w14:textId="4F745AD1" w:rsidR="001B614B" w:rsidRPr="00F80B51" w:rsidRDefault="001B614B" w:rsidP="00F80B51">
      <w:pPr>
        <w:pStyle w:val="MDPI63Notes"/>
        <w:ind w:left="3373" w:firstLine="197"/>
        <w:rPr>
          <w:sz w:val="20"/>
          <w:lang w:val="es-CL"/>
        </w:rPr>
      </w:pPr>
      <w:r>
        <w:rPr>
          <w:sz w:val="20"/>
          <w:lang w:val="es-CL"/>
        </w:rPr>
        <w:t>(Fuente elaboración propia)</w:t>
      </w:r>
    </w:p>
    <w:p w14:paraId="5DC1D75B" w14:textId="592BFA60" w:rsidR="005F77A1" w:rsidRPr="00BA76D2" w:rsidRDefault="00716E7E" w:rsidP="002A1D40">
      <w:pPr>
        <w:pStyle w:val="MDPI63Notes"/>
        <w:ind w:left="1843"/>
        <w:rPr>
          <w:sz w:val="20"/>
          <w:lang w:val="es-CL"/>
        </w:rPr>
      </w:pPr>
      <w:r w:rsidRPr="00BA76D2">
        <w:rPr>
          <w:sz w:val="20"/>
          <w:lang w:val="es-CL"/>
        </w:rPr>
        <w:t>La curva ROC muestra la relación entre la tasa de verdaderos positivos (TPR) y la tasa de falsos positivos (FPR) del modelo. TPR describe la tasa a la que el clasificador predice como “positivo” a las observaciones que son “positivas”. FPR describe la tasa a la que el clasificador predice como “positivo” a las observaciones que en realidad son “negativas”. Los clasificadores perfectos tienen una TPR de 1 y una FPR de 0.</w:t>
      </w:r>
      <w:sdt>
        <w:sdtPr>
          <w:rPr>
            <w:sz w:val="20"/>
            <w:lang w:val="es-CL"/>
          </w:rPr>
          <w:id w:val="-1896731335"/>
          <w:citation/>
        </w:sdtPr>
        <w:sdtContent>
          <w:r w:rsidRPr="00BA76D2">
            <w:rPr>
              <w:sz w:val="20"/>
              <w:lang w:val="es-CL"/>
            </w:rPr>
            <w:fldChar w:fldCharType="begin"/>
          </w:r>
          <w:r w:rsidRPr="00BA76D2">
            <w:rPr>
              <w:sz w:val="20"/>
              <w:lang w:val="es-MX"/>
            </w:rPr>
            <w:instrText xml:space="preserve"> CITATION set \l 2058 </w:instrText>
          </w:r>
          <w:r w:rsidRPr="00BA76D2">
            <w:rPr>
              <w:sz w:val="20"/>
              <w:lang w:val="es-CL"/>
            </w:rPr>
            <w:fldChar w:fldCharType="separate"/>
          </w:r>
          <w:r w:rsidR="00D26A39">
            <w:rPr>
              <w:noProof/>
              <w:sz w:val="20"/>
              <w:lang w:val="es-MX"/>
            </w:rPr>
            <w:t xml:space="preserve"> </w:t>
          </w:r>
          <w:r w:rsidR="00D26A39" w:rsidRPr="00D26A39">
            <w:rPr>
              <w:noProof/>
              <w:sz w:val="20"/>
              <w:lang w:val="es-MX"/>
            </w:rPr>
            <w:t>(deland, s.f.)</w:t>
          </w:r>
          <w:r w:rsidRPr="00BA76D2">
            <w:rPr>
              <w:sz w:val="20"/>
              <w:lang w:val="es-CL"/>
            </w:rPr>
            <w:fldChar w:fldCharType="end"/>
          </w:r>
        </w:sdtContent>
      </w:sdt>
    </w:p>
    <w:p w14:paraId="5DE00BE9" w14:textId="27C501E0" w:rsidR="00716E7E" w:rsidRPr="00BA76D2" w:rsidRDefault="009C438F" w:rsidP="002A1D40">
      <w:pPr>
        <w:pStyle w:val="MDPI63Notes"/>
        <w:ind w:left="1843"/>
        <w:rPr>
          <w:sz w:val="20"/>
          <w:lang w:val="es-CL"/>
        </w:rPr>
      </w:pPr>
      <w:r w:rsidRPr="00BA76D2">
        <w:rPr>
          <w:sz w:val="20"/>
          <w:lang w:val="es-CL"/>
        </w:rPr>
        <w:t xml:space="preserve">Cabe hacer presente, que el valor del área bajo la curva, de la curva de ROC, representa </w:t>
      </w:r>
      <w:r w:rsidR="004A67BF" w:rsidRPr="00BA76D2">
        <w:rPr>
          <w:sz w:val="20"/>
          <w:lang w:val="es-CL"/>
        </w:rPr>
        <w:t xml:space="preserve">los valores de </w:t>
      </w:r>
      <w:r w:rsidR="00956F04" w:rsidRPr="00BA76D2">
        <w:rPr>
          <w:sz w:val="20"/>
          <w:lang w:val="es-CL"/>
        </w:rPr>
        <w:t xml:space="preserve">identificación y predicción, donde un valor de 0.5 </w:t>
      </w:r>
      <w:r w:rsidR="0016099D" w:rsidRPr="00BA76D2">
        <w:rPr>
          <w:sz w:val="20"/>
          <w:lang w:val="es-CL"/>
        </w:rPr>
        <w:t>estaríamos</w:t>
      </w:r>
      <w:r w:rsidR="00956F04" w:rsidRPr="00BA76D2">
        <w:rPr>
          <w:sz w:val="20"/>
          <w:lang w:val="es-CL"/>
        </w:rPr>
        <w:t xml:space="preserve"> en presencia de un modelo aleatorio</w:t>
      </w:r>
      <w:r w:rsidR="00A756E4" w:rsidRPr="00BA76D2">
        <w:rPr>
          <w:sz w:val="20"/>
          <w:lang w:val="es-CL"/>
        </w:rPr>
        <w:t xml:space="preserve">, en tanto, un modelo que tenga un </w:t>
      </w:r>
      <w:r w:rsidR="0016099D" w:rsidRPr="00BA76D2">
        <w:rPr>
          <w:sz w:val="20"/>
          <w:lang w:val="es-CL"/>
        </w:rPr>
        <w:t>área</w:t>
      </w:r>
      <w:r w:rsidR="00A756E4" w:rsidRPr="00BA76D2">
        <w:rPr>
          <w:sz w:val="20"/>
          <w:lang w:val="es-CL"/>
        </w:rPr>
        <w:t xml:space="preserve"> bajo la curva de 1, es un modelo de predicciones precisas, en este caso, tenemos un valor de 0.</w:t>
      </w:r>
      <w:r w:rsidR="00E62398" w:rsidRPr="00BA76D2">
        <w:rPr>
          <w:sz w:val="20"/>
          <w:lang w:val="es-CL"/>
        </w:rPr>
        <w:t>95</w:t>
      </w:r>
      <w:r w:rsidR="0016099D" w:rsidRPr="00BA76D2">
        <w:rPr>
          <w:sz w:val="20"/>
          <w:lang w:val="es-CL"/>
        </w:rPr>
        <w:t xml:space="preserve"> (</w:t>
      </w:r>
      <w:r w:rsidR="00E62398" w:rsidRPr="00BA76D2">
        <w:rPr>
          <w:sz w:val="20"/>
          <w:lang w:val="es-CL"/>
        </w:rPr>
        <w:t>95</w:t>
      </w:r>
      <w:r w:rsidR="0016099D" w:rsidRPr="00BA76D2">
        <w:rPr>
          <w:sz w:val="20"/>
          <w:lang w:val="es-CL"/>
        </w:rPr>
        <w:t>%), el cual nos permite mencionar que nuestro modelo es robusto en relación a la detección de verdaderos y falsos positivos y negativos, por ende tiene un porcentaje de error de aproximadamente de un 0</w:t>
      </w:r>
      <w:r w:rsidR="00E62398" w:rsidRPr="00BA76D2">
        <w:rPr>
          <w:sz w:val="20"/>
          <w:lang w:val="es-CL"/>
        </w:rPr>
        <w:t>.05</w:t>
      </w:r>
      <w:r w:rsidR="0016099D" w:rsidRPr="00BA76D2">
        <w:rPr>
          <w:sz w:val="20"/>
          <w:lang w:val="es-CL"/>
        </w:rPr>
        <w:t xml:space="preserve"> (</w:t>
      </w:r>
      <w:r w:rsidR="00E62398" w:rsidRPr="00BA76D2">
        <w:rPr>
          <w:sz w:val="20"/>
          <w:lang w:val="es-CL"/>
        </w:rPr>
        <w:t>5</w:t>
      </w:r>
      <w:r w:rsidR="0016099D" w:rsidRPr="00BA76D2">
        <w:rPr>
          <w:sz w:val="20"/>
          <w:lang w:val="es-CL"/>
        </w:rPr>
        <w:t>%)</w:t>
      </w:r>
      <w:r w:rsidR="00761616" w:rsidRPr="00BA76D2">
        <w:rPr>
          <w:sz w:val="20"/>
          <w:lang w:val="es-CL"/>
        </w:rPr>
        <w:t>, lo cual no generara un impacto significativo en el modelo, lo que lo hace un modelo altamente eficaz de generar predicciones exactas.</w:t>
      </w:r>
    </w:p>
    <w:p w14:paraId="4DEA0A28" w14:textId="23BC34FE" w:rsidR="00D06C24" w:rsidRPr="00BA76D2" w:rsidRDefault="00D06C24" w:rsidP="00D06C24">
      <w:pPr>
        <w:pStyle w:val="MDPI63Notes"/>
        <w:ind w:left="1843"/>
        <w:rPr>
          <w:b/>
          <w:bCs/>
          <w:sz w:val="20"/>
          <w:lang w:val="es-CL"/>
        </w:rPr>
      </w:pPr>
      <w:r w:rsidRPr="00BA76D2">
        <w:rPr>
          <w:b/>
          <w:bCs/>
          <w:sz w:val="20"/>
          <w:lang w:val="es-CL"/>
        </w:rPr>
        <w:t xml:space="preserve">Gráfico </w:t>
      </w:r>
      <w:proofErr w:type="spellStart"/>
      <w:r w:rsidRPr="00BA76D2">
        <w:rPr>
          <w:b/>
          <w:bCs/>
          <w:sz w:val="20"/>
          <w:lang w:val="es-CL"/>
        </w:rPr>
        <w:t>Precision</w:t>
      </w:r>
      <w:proofErr w:type="spellEnd"/>
      <w:r w:rsidRPr="00BA76D2">
        <w:rPr>
          <w:b/>
          <w:bCs/>
          <w:sz w:val="20"/>
          <w:lang w:val="es-CL"/>
        </w:rPr>
        <w:t xml:space="preserve"> Recall.</w:t>
      </w:r>
    </w:p>
    <w:p w14:paraId="2360F39B" w14:textId="1FFC0133" w:rsidR="00D06C24" w:rsidRPr="00BA76D2" w:rsidRDefault="00F04B86" w:rsidP="005D2FC7">
      <w:pPr>
        <w:pStyle w:val="MDPI63Notes"/>
        <w:ind w:left="1843"/>
        <w:rPr>
          <w:b/>
          <w:bCs/>
          <w:sz w:val="20"/>
          <w:lang w:val="es-CL"/>
        </w:rPr>
      </w:pPr>
      <w:r w:rsidRPr="00BA76D2">
        <w:rPr>
          <w:b/>
          <w:bCs/>
          <w:noProof/>
          <w:sz w:val="20"/>
          <w:lang w:val="es-CL"/>
        </w:rPr>
        <w:drawing>
          <wp:inline distT="0" distB="0" distL="0" distR="0" wp14:anchorId="21C6D706" wp14:editId="5B760A64">
            <wp:extent cx="3906982" cy="1870372"/>
            <wp:effectExtent l="0" t="0" r="0" b="0"/>
            <wp:docPr id="176400723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07239" name="Imagen 1" descr="Gráfico&#10;&#10;Descripción generada automáticamente"/>
                    <pic:cNvPicPr/>
                  </pic:nvPicPr>
                  <pic:blipFill>
                    <a:blip r:embed="rId34"/>
                    <a:stretch>
                      <a:fillRect/>
                    </a:stretch>
                  </pic:blipFill>
                  <pic:spPr>
                    <a:xfrm>
                      <a:off x="0" y="0"/>
                      <a:ext cx="3952351" cy="1892091"/>
                    </a:xfrm>
                    <a:prstGeom prst="rect">
                      <a:avLst/>
                    </a:prstGeom>
                  </pic:spPr>
                </pic:pic>
              </a:graphicData>
            </a:graphic>
          </wp:inline>
        </w:drawing>
      </w:r>
    </w:p>
    <w:p w14:paraId="37497085" w14:textId="4859AD90" w:rsidR="00F80B51" w:rsidRDefault="00DD4AC2" w:rsidP="00DD4AC2">
      <w:pPr>
        <w:pStyle w:val="MDPI63Notes"/>
        <w:rPr>
          <w:sz w:val="20"/>
          <w:lang w:val="es-CL"/>
        </w:rPr>
      </w:pPr>
      <w:r>
        <w:rPr>
          <w:sz w:val="20"/>
          <w:lang w:val="es-CL"/>
        </w:rPr>
        <w:t xml:space="preserve">                       </w:t>
      </w:r>
      <w:r w:rsidR="00F80B51" w:rsidRPr="00F80B51">
        <w:rPr>
          <w:sz w:val="20"/>
          <w:lang w:val="es-CL"/>
        </w:rPr>
        <w:t xml:space="preserve">(grafico </w:t>
      </w:r>
      <w:r>
        <w:rPr>
          <w:sz w:val="20"/>
          <w:lang w:val="es-CL"/>
        </w:rPr>
        <w:t>Nro.14</w:t>
      </w:r>
      <w:r w:rsidR="001B614B">
        <w:rPr>
          <w:sz w:val="20"/>
          <w:lang w:val="es-CL"/>
        </w:rPr>
        <w:t xml:space="preserve">, grafico precisión </w:t>
      </w:r>
      <w:proofErr w:type="spellStart"/>
      <w:r w:rsidR="001B614B">
        <w:rPr>
          <w:sz w:val="20"/>
          <w:lang w:val="es-CL"/>
        </w:rPr>
        <w:t>recall</w:t>
      </w:r>
      <w:proofErr w:type="spellEnd"/>
      <w:r w:rsidR="001B614B">
        <w:rPr>
          <w:sz w:val="20"/>
          <w:lang w:val="es-CL"/>
        </w:rPr>
        <w:t xml:space="preserve"> red neuronal profunda</w:t>
      </w:r>
      <w:r w:rsidR="00F80B51" w:rsidRPr="00F80B51">
        <w:rPr>
          <w:sz w:val="20"/>
          <w:lang w:val="es-CL"/>
        </w:rPr>
        <w:t>)</w:t>
      </w:r>
    </w:p>
    <w:p w14:paraId="5D85571B" w14:textId="46CB99D8" w:rsidR="001B614B" w:rsidRPr="00F80B51" w:rsidRDefault="001B614B" w:rsidP="00DD4AC2">
      <w:pPr>
        <w:pStyle w:val="MDPI63Notes"/>
        <w:rPr>
          <w:sz w:val="20"/>
          <w:lang w:val="es-CL"/>
        </w:rPr>
      </w:pPr>
      <w:r>
        <w:rPr>
          <w:sz w:val="20"/>
          <w:lang w:val="es-CL"/>
        </w:rPr>
        <w:tab/>
      </w:r>
      <w:r>
        <w:rPr>
          <w:sz w:val="20"/>
          <w:lang w:val="es-CL"/>
        </w:rPr>
        <w:tab/>
      </w:r>
      <w:r>
        <w:rPr>
          <w:sz w:val="20"/>
          <w:lang w:val="es-CL"/>
        </w:rPr>
        <w:tab/>
      </w:r>
      <w:r>
        <w:rPr>
          <w:sz w:val="20"/>
          <w:lang w:val="es-CL"/>
        </w:rPr>
        <w:tab/>
        <w:t xml:space="preserve">   (Fuente elaboración propia)</w:t>
      </w:r>
    </w:p>
    <w:p w14:paraId="4A0C7181" w14:textId="55B3A129" w:rsidR="00EB2B98" w:rsidRPr="00BA76D2" w:rsidRDefault="005D2FC7" w:rsidP="002A1D40">
      <w:pPr>
        <w:pStyle w:val="MDPI63Notes"/>
        <w:ind w:left="1843"/>
        <w:rPr>
          <w:sz w:val="20"/>
          <w:lang w:val="es-CL"/>
        </w:rPr>
      </w:pPr>
      <w:r w:rsidRPr="00BA76D2">
        <w:rPr>
          <w:sz w:val="20"/>
          <w:lang w:val="es-CL"/>
        </w:rPr>
        <w:lastRenderedPageBreak/>
        <w:t xml:space="preserve">En el </w:t>
      </w:r>
      <w:r w:rsidR="00276EF7" w:rsidRPr="00BA76D2">
        <w:rPr>
          <w:sz w:val="20"/>
          <w:lang w:val="es-CL"/>
        </w:rPr>
        <w:t>gráfico</w:t>
      </w:r>
      <w:r w:rsidR="00004F08" w:rsidRPr="00BA76D2">
        <w:rPr>
          <w:sz w:val="20"/>
          <w:lang w:val="es-CL"/>
        </w:rPr>
        <w:t xml:space="preserve"> de precisión </w:t>
      </w:r>
      <w:proofErr w:type="spellStart"/>
      <w:r w:rsidR="00004F08" w:rsidRPr="00BA76D2">
        <w:rPr>
          <w:sz w:val="20"/>
          <w:lang w:val="es-CL"/>
        </w:rPr>
        <w:t>recall</w:t>
      </w:r>
      <w:proofErr w:type="spellEnd"/>
      <w:r w:rsidR="00004F08" w:rsidRPr="00BA76D2">
        <w:rPr>
          <w:sz w:val="20"/>
          <w:lang w:val="es-CL"/>
        </w:rPr>
        <w:t xml:space="preserve">, nos muestra la capacidad del modelo </w:t>
      </w:r>
      <w:r w:rsidR="00F9127C" w:rsidRPr="00BA76D2">
        <w:rPr>
          <w:sz w:val="20"/>
          <w:lang w:val="es-CL"/>
        </w:rPr>
        <w:t xml:space="preserve">que tiene para ser mejorado, tanto en el entrenamiento como en su precisión, por lo </w:t>
      </w:r>
      <w:r w:rsidR="00A62282" w:rsidRPr="00BA76D2">
        <w:rPr>
          <w:sz w:val="20"/>
          <w:lang w:val="es-CL"/>
        </w:rPr>
        <w:t>cual,</w:t>
      </w:r>
      <w:r w:rsidR="00F9127C" w:rsidRPr="00BA76D2">
        <w:rPr>
          <w:sz w:val="20"/>
          <w:lang w:val="es-CL"/>
        </w:rPr>
        <w:t xml:space="preserve"> en el presente gráfico, podemos observar </w:t>
      </w:r>
      <w:r w:rsidR="00F04B86" w:rsidRPr="00BA76D2">
        <w:rPr>
          <w:sz w:val="20"/>
          <w:lang w:val="es-CL"/>
        </w:rPr>
        <w:t xml:space="preserve">el siguiente resultado del grafico precisión </w:t>
      </w:r>
      <w:proofErr w:type="spellStart"/>
      <w:r w:rsidR="00F04B86" w:rsidRPr="00BA76D2">
        <w:rPr>
          <w:sz w:val="20"/>
          <w:lang w:val="es-CL"/>
        </w:rPr>
        <w:t>recall</w:t>
      </w:r>
      <w:proofErr w:type="spellEnd"/>
      <w:r w:rsidR="00ED46B5" w:rsidRPr="00BA76D2">
        <w:rPr>
          <w:sz w:val="20"/>
          <w:lang w:val="es-CL"/>
        </w:rPr>
        <w:t xml:space="preserve">, siendo de un 0.97 o 97%, </w:t>
      </w:r>
      <w:r w:rsidR="006F47D7" w:rsidRPr="00BA76D2">
        <w:rPr>
          <w:sz w:val="20"/>
          <w:lang w:val="es-CL"/>
        </w:rPr>
        <w:t xml:space="preserve">por </w:t>
      </w:r>
      <w:r w:rsidR="00DF096B" w:rsidRPr="00BA76D2">
        <w:rPr>
          <w:sz w:val="20"/>
          <w:lang w:val="es-CL"/>
        </w:rPr>
        <w:t>ende,</w:t>
      </w:r>
      <w:r w:rsidR="006F47D7" w:rsidRPr="00BA76D2">
        <w:rPr>
          <w:sz w:val="20"/>
          <w:lang w:val="es-CL"/>
        </w:rPr>
        <w:t xml:space="preserve"> con este valor lo que muestra que el modelo necesita poco o nada de un refinamiento en su arquitectura.</w:t>
      </w:r>
    </w:p>
    <w:p w14:paraId="6656FB33" w14:textId="0DA33F29" w:rsidR="00761616" w:rsidRPr="00BA76D2" w:rsidRDefault="00761616" w:rsidP="002A1D40">
      <w:pPr>
        <w:pStyle w:val="MDPI63Notes"/>
        <w:ind w:left="1843"/>
        <w:rPr>
          <w:b/>
          <w:bCs/>
          <w:sz w:val="20"/>
          <w:lang w:val="es-CL"/>
        </w:rPr>
      </w:pPr>
      <w:r w:rsidRPr="00BA76D2">
        <w:rPr>
          <w:b/>
          <w:bCs/>
          <w:sz w:val="20"/>
          <w:lang w:val="es-CL"/>
        </w:rPr>
        <w:t>Predicciones de las redes neuronales profundas</w:t>
      </w:r>
      <w:r w:rsidR="00E62398" w:rsidRPr="00BA76D2">
        <w:rPr>
          <w:b/>
          <w:bCs/>
          <w:sz w:val="20"/>
          <w:lang w:val="es-CL"/>
        </w:rPr>
        <w:t>.</w:t>
      </w:r>
      <w:r w:rsidRPr="00BA76D2">
        <w:rPr>
          <w:b/>
          <w:bCs/>
          <w:sz w:val="20"/>
          <w:lang w:val="es-CL"/>
        </w:rPr>
        <w:t xml:space="preserve"> </w:t>
      </w:r>
    </w:p>
    <w:p w14:paraId="796207DF" w14:textId="3E661753" w:rsidR="0058057D" w:rsidRPr="00BA76D2" w:rsidRDefault="00124F8B" w:rsidP="002A1D40">
      <w:pPr>
        <w:pStyle w:val="MDPI63Notes"/>
        <w:ind w:left="1843"/>
        <w:rPr>
          <w:b/>
          <w:bCs/>
          <w:sz w:val="20"/>
          <w:lang w:val="es-CL"/>
        </w:rPr>
      </w:pPr>
      <w:r w:rsidRPr="00BA76D2">
        <w:rPr>
          <w:sz w:val="20"/>
          <w:lang w:val="es-CL"/>
        </w:rPr>
        <w:t xml:space="preserve">En este apartado del presente estudio, se </w:t>
      </w:r>
      <w:r w:rsidR="001F1A25" w:rsidRPr="00BA76D2">
        <w:rPr>
          <w:sz w:val="20"/>
          <w:lang w:val="es-CL"/>
        </w:rPr>
        <w:t>efectuarán</w:t>
      </w:r>
      <w:r w:rsidRPr="00BA76D2">
        <w:rPr>
          <w:sz w:val="20"/>
          <w:lang w:val="es-CL"/>
        </w:rPr>
        <w:t xml:space="preserve"> cuatro mediciones en total, del comportamiento real del modelo, en el cual mediremos su capacidad de predictora y clasificatoria antes </w:t>
      </w:r>
      <w:r w:rsidR="00B043CE" w:rsidRPr="00BA76D2">
        <w:rPr>
          <w:sz w:val="20"/>
          <w:lang w:val="es-CL"/>
        </w:rPr>
        <w:t>líneas</w:t>
      </w:r>
      <w:r w:rsidRPr="00BA76D2">
        <w:rPr>
          <w:sz w:val="20"/>
          <w:lang w:val="es-CL"/>
        </w:rPr>
        <w:t xml:space="preserve"> de textos que componen un correo electrónico, las que están conformadas por la dirección de correo electrónico, el encabezado del correo y el cuerpo </w:t>
      </w:r>
      <w:r w:rsidR="00BA3799" w:rsidRPr="00BA76D2">
        <w:rPr>
          <w:sz w:val="20"/>
          <w:lang w:val="es-CL"/>
        </w:rPr>
        <w:t>de este</w:t>
      </w:r>
      <w:r w:rsidR="002367DC" w:rsidRPr="00BA76D2">
        <w:rPr>
          <w:sz w:val="20"/>
          <w:lang w:val="es-CL"/>
        </w:rPr>
        <w:t xml:space="preserve">, esto con la finalidad de cuantificar la capacidad de la maquina en tareas de clasificación. </w:t>
      </w:r>
    </w:p>
    <w:p w14:paraId="798D2274" w14:textId="77777777" w:rsidR="001B614B" w:rsidRDefault="001B614B" w:rsidP="002A1D40">
      <w:pPr>
        <w:pStyle w:val="MDPI63Notes"/>
        <w:ind w:left="1843"/>
        <w:rPr>
          <w:b/>
          <w:bCs/>
          <w:sz w:val="20"/>
          <w:lang w:val="es-CL"/>
        </w:rPr>
      </w:pPr>
    </w:p>
    <w:p w14:paraId="0FC836F2" w14:textId="4EF504CA" w:rsidR="00160AF4" w:rsidRPr="00BA76D2" w:rsidRDefault="003D6CDF" w:rsidP="002A1D40">
      <w:pPr>
        <w:pStyle w:val="MDPI63Notes"/>
        <w:ind w:left="1843"/>
        <w:rPr>
          <w:b/>
          <w:bCs/>
          <w:sz w:val="20"/>
          <w:lang w:val="es-CL"/>
        </w:rPr>
      </w:pPr>
      <w:r w:rsidRPr="00BA76D2">
        <w:rPr>
          <w:b/>
          <w:bCs/>
          <w:sz w:val="20"/>
          <w:lang w:val="es-CL"/>
        </w:rPr>
        <w:t>Resultados de predicciones con umbral de predicción de 0.</w:t>
      </w:r>
      <w:r w:rsidR="00B27D16" w:rsidRPr="00BA76D2">
        <w:rPr>
          <w:b/>
          <w:bCs/>
          <w:sz w:val="20"/>
          <w:lang w:val="es-CL"/>
        </w:rPr>
        <w:t>4</w:t>
      </w:r>
    </w:p>
    <w:p w14:paraId="6676DBB1" w14:textId="488497AE" w:rsidR="005F77A1" w:rsidRPr="00BA76D2" w:rsidRDefault="00FD7D00" w:rsidP="002A1D40">
      <w:pPr>
        <w:pStyle w:val="MDPI63Notes"/>
        <w:ind w:left="1843"/>
        <w:rPr>
          <w:b/>
          <w:bCs/>
          <w:sz w:val="20"/>
          <w:lang w:val="es-CL"/>
        </w:rPr>
      </w:pPr>
      <w:r w:rsidRPr="00BA76D2">
        <w:rPr>
          <w:noProof/>
          <w:sz w:val="20"/>
        </w:rPr>
        <w:drawing>
          <wp:inline distT="0" distB="0" distL="0" distR="0" wp14:anchorId="21BBDC95" wp14:editId="0CDF3B20">
            <wp:extent cx="3859481" cy="2493818"/>
            <wp:effectExtent l="0" t="0" r="8255" b="1905"/>
            <wp:docPr id="1078497698" name="Gráfico 1">
              <a:extLst xmlns:a="http://schemas.openxmlformats.org/drawingml/2006/main">
                <a:ext uri="{FF2B5EF4-FFF2-40B4-BE49-F238E27FC236}">
                  <a16:creationId xmlns:a16="http://schemas.microsoft.com/office/drawing/2014/main" id="{0770869C-F5B8-A508-4E3C-EE9E8FF579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2F2BDB8" w14:textId="0937AF14" w:rsidR="00F80B51" w:rsidRDefault="00F80B51" w:rsidP="00F80B51">
      <w:pPr>
        <w:pStyle w:val="MDPI63Notes"/>
        <w:ind w:left="3373" w:firstLine="197"/>
        <w:rPr>
          <w:sz w:val="20"/>
          <w:lang w:val="es-CL"/>
        </w:rPr>
      </w:pPr>
      <w:bookmarkStart w:id="10" w:name="_Hlk176205365"/>
      <w:r w:rsidRPr="00F80B51">
        <w:rPr>
          <w:sz w:val="20"/>
          <w:lang w:val="es-CL"/>
        </w:rPr>
        <w:t xml:space="preserve">(grafico </w:t>
      </w:r>
      <w:r w:rsidR="00DD4AC2">
        <w:rPr>
          <w:sz w:val="20"/>
          <w:lang w:val="es-CL"/>
        </w:rPr>
        <w:t>Nro.15</w:t>
      </w:r>
      <w:r w:rsidR="00783187">
        <w:rPr>
          <w:sz w:val="20"/>
          <w:lang w:val="es-CL"/>
        </w:rPr>
        <w:t>, grafico de rendimiento en predicción</w:t>
      </w:r>
      <w:r w:rsidRPr="00F80B51">
        <w:rPr>
          <w:sz w:val="20"/>
          <w:lang w:val="es-CL"/>
        </w:rPr>
        <w:t>)</w:t>
      </w:r>
    </w:p>
    <w:p w14:paraId="3602FE5A" w14:textId="18F86A79" w:rsidR="00783187" w:rsidRPr="00F80B51" w:rsidRDefault="00783187" w:rsidP="00F80B51">
      <w:pPr>
        <w:pStyle w:val="MDPI63Notes"/>
        <w:ind w:left="3373" w:firstLine="197"/>
        <w:rPr>
          <w:sz w:val="20"/>
          <w:lang w:val="es-CL"/>
        </w:rPr>
      </w:pPr>
      <w:r>
        <w:rPr>
          <w:sz w:val="20"/>
          <w:lang w:val="es-CL"/>
        </w:rPr>
        <w:t>(Fuente elaboración propia)</w:t>
      </w:r>
    </w:p>
    <w:p w14:paraId="6750EA86" w14:textId="7CFE0CC5" w:rsidR="003D6CDF" w:rsidRPr="00BA76D2" w:rsidRDefault="00FD7D00" w:rsidP="002A1D40">
      <w:pPr>
        <w:pStyle w:val="MDPI63Notes"/>
        <w:ind w:left="1843"/>
        <w:rPr>
          <w:sz w:val="20"/>
          <w:lang w:val="es-CL"/>
        </w:rPr>
      </w:pPr>
      <w:r w:rsidRPr="00BA76D2">
        <w:rPr>
          <w:sz w:val="20"/>
          <w:lang w:val="es-CL"/>
        </w:rPr>
        <w:t>Para comenzar</w:t>
      </w:r>
      <w:r w:rsidR="003D6CDF" w:rsidRPr="00BA76D2">
        <w:rPr>
          <w:sz w:val="20"/>
          <w:lang w:val="es-CL"/>
        </w:rPr>
        <w:t xml:space="preserve"> se realizaron, las pruebas de predicción con un umbral de precisión del 0</w:t>
      </w:r>
      <w:r w:rsidRPr="00BA76D2">
        <w:rPr>
          <w:sz w:val="20"/>
          <w:lang w:val="es-CL"/>
        </w:rPr>
        <w:t>.4%</w:t>
      </w:r>
      <w:r w:rsidR="003D6CDF" w:rsidRPr="00BA76D2">
        <w:rPr>
          <w:sz w:val="20"/>
          <w:lang w:val="es-CL"/>
        </w:rPr>
        <w:t>, el cual signific</w:t>
      </w:r>
      <w:r w:rsidR="00244B5A" w:rsidRPr="00BA76D2">
        <w:rPr>
          <w:sz w:val="20"/>
          <w:lang w:val="es-CL"/>
        </w:rPr>
        <w:t xml:space="preserve">a de </w:t>
      </w:r>
      <w:r w:rsidR="008B09B8" w:rsidRPr="00BA76D2">
        <w:rPr>
          <w:sz w:val="20"/>
          <w:lang w:val="es-CL"/>
        </w:rPr>
        <w:t>cuán seguro debe estar el modelo antes de clasificar un texto como "Phishing".</w:t>
      </w:r>
    </w:p>
    <w:p w14:paraId="32FD31E7" w14:textId="37292415" w:rsidR="00244B5A" w:rsidRPr="00BA76D2" w:rsidRDefault="00244B5A" w:rsidP="002A1D40">
      <w:pPr>
        <w:pStyle w:val="MDPI63Notes"/>
        <w:ind w:left="1843"/>
        <w:rPr>
          <w:sz w:val="20"/>
          <w:lang w:val="es-CL"/>
        </w:rPr>
      </w:pPr>
      <w:r w:rsidRPr="00BA76D2">
        <w:rPr>
          <w:sz w:val="20"/>
          <w:lang w:val="es-CL"/>
        </w:rPr>
        <w:t xml:space="preserve">Para este caso obtuvimos aproximadamente un </w:t>
      </w:r>
      <w:r w:rsidR="00FD7D00" w:rsidRPr="00BA76D2">
        <w:rPr>
          <w:sz w:val="20"/>
          <w:lang w:val="es-CL"/>
        </w:rPr>
        <w:t>59</w:t>
      </w:r>
      <w:r w:rsidRPr="00BA76D2">
        <w:rPr>
          <w:sz w:val="20"/>
          <w:lang w:val="es-CL"/>
        </w:rPr>
        <w:t>% de precisión en los resultados, lo cual se contrasta con los datos de entrenamiento y validación, siendo un</w:t>
      </w:r>
      <w:r w:rsidR="00C470BA" w:rsidRPr="00BA76D2">
        <w:rPr>
          <w:sz w:val="20"/>
          <w:lang w:val="es-CL"/>
        </w:rPr>
        <w:t xml:space="preserve"> porcentaje menor, pero demostrando que el modelo, hace predicciones correctas</w:t>
      </w:r>
      <w:r w:rsidR="00F41621" w:rsidRPr="00BA76D2">
        <w:rPr>
          <w:sz w:val="20"/>
          <w:lang w:val="es-CL"/>
        </w:rPr>
        <w:t xml:space="preserve"> en un </w:t>
      </w:r>
      <w:r w:rsidR="00FD7D00" w:rsidRPr="00BA76D2">
        <w:rPr>
          <w:sz w:val="20"/>
          <w:lang w:val="es-CL"/>
        </w:rPr>
        <w:t>59</w:t>
      </w:r>
      <w:r w:rsidR="00F41621" w:rsidRPr="00BA76D2">
        <w:rPr>
          <w:sz w:val="20"/>
          <w:lang w:val="es-CL"/>
        </w:rPr>
        <w:t>%, lo cual en su función de predicción estaríamos an</w:t>
      </w:r>
      <w:r w:rsidR="00B26987" w:rsidRPr="00BA76D2">
        <w:rPr>
          <w:sz w:val="20"/>
          <w:lang w:val="es-CL"/>
        </w:rPr>
        <w:t xml:space="preserve">te un modelo de buen desempeño, el cual podría mejorar o poder mejorar </w:t>
      </w:r>
      <w:r w:rsidR="00AF5376" w:rsidRPr="00BA76D2">
        <w:rPr>
          <w:sz w:val="20"/>
          <w:lang w:val="es-CL"/>
        </w:rPr>
        <w:t>en relación con</w:t>
      </w:r>
      <w:r w:rsidR="00B26987" w:rsidRPr="00BA76D2">
        <w:rPr>
          <w:sz w:val="20"/>
          <w:lang w:val="es-CL"/>
        </w:rPr>
        <w:t xml:space="preserve"> predicciones.</w:t>
      </w:r>
    </w:p>
    <w:p w14:paraId="7E7D559D" w14:textId="0E11754F" w:rsidR="003D6CDF" w:rsidRPr="00BA76D2" w:rsidRDefault="00F41621" w:rsidP="002A1D40">
      <w:pPr>
        <w:pStyle w:val="MDPI63Notes"/>
        <w:ind w:left="1843"/>
        <w:rPr>
          <w:sz w:val="20"/>
          <w:lang w:val="es-CL"/>
        </w:rPr>
      </w:pPr>
      <w:r w:rsidRPr="00BA76D2">
        <w:rPr>
          <w:sz w:val="20"/>
          <w:lang w:val="es-CL"/>
        </w:rPr>
        <w:t xml:space="preserve">Cabe hacer presente que la muestra a testear, fueron aproximadamente </w:t>
      </w:r>
      <w:r w:rsidR="00C14496" w:rsidRPr="00BA76D2">
        <w:rPr>
          <w:sz w:val="20"/>
          <w:lang w:val="es-CL"/>
        </w:rPr>
        <w:t>5</w:t>
      </w:r>
      <w:r w:rsidR="00016171" w:rsidRPr="00BA76D2">
        <w:rPr>
          <w:sz w:val="20"/>
          <w:lang w:val="es-CL"/>
        </w:rPr>
        <w:t>1</w:t>
      </w:r>
      <w:r w:rsidR="00C14496" w:rsidRPr="00BA76D2">
        <w:rPr>
          <w:sz w:val="20"/>
          <w:lang w:val="es-CL"/>
        </w:rPr>
        <w:t xml:space="preserve"> </w:t>
      </w:r>
      <w:r w:rsidR="00270548" w:rsidRPr="00BA76D2">
        <w:rPr>
          <w:sz w:val="20"/>
          <w:lang w:val="es-CL"/>
        </w:rPr>
        <w:t>líneas</w:t>
      </w:r>
      <w:r w:rsidR="00C14496" w:rsidRPr="00BA76D2">
        <w:rPr>
          <w:sz w:val="20"/>
          <w:lang w:val="es-CL"/>
        </w:rPr>
        <w:t xml:space="preserve"> de texto, correspondientes a correos electrónicos con diferentes categorías.</w:t>
      </w:r>
    </w:p>
    <w:p w14:paraId="045A2E06" w14:textId="77777777" w:rsidR="00950C21" w:rsidRDefault="00950C21" w:rsidP="002A1D40">
      <w:pPr>
        <w:pStyle w:val="MDPI63Notes"/>
        <w:ind w:left="1843"/>
        <w:rPr>
          <w:b/>
          <w:bCs/>
          <w:sz w:val="20"/>
          <w:lang w:val="es-CL"/>
        </w:rPr>
      </w:pPr>
    </w:p>
    <w:p w14:paraId="42A807B0" w14:textId="77777777" w:rsidR="00950C21" w:rsidRDefault="00950C21" w:rsidP="002A1D40">
      <w:pPr>
        <w:pStyle w:val="MDPI63Notes"/>
        <w:ind w:left="1843"/>
        <w:rPr>
          <w:b/>
          <w:bCs/>
          <w:sz w:val="20"/>
          <w:lang w:val="es-CL"/>
        </w:rPr>
      </w:pPr>
    </w:p>
    <w:p w14:paraId="02EB38AE" w14:textId="12A442EC" w:rsidR="002D74F5" w:rsidRPr="00BA76D2" w:rsidRDefault="002D74F5" w:rsidP="002A1D40">
      <w:pPr>
        <w:pStyle w:val="MDPI63Notes"/>
        <w:ind w:left="1843"/>
        <w:rPr>
          <w:b/>
          <w:bCs/>
          <w:sz w:val="20"/>
          <w:lang w:val="es-CL"/>
        </w:rPr>
      </w:pPr>
      <w:r w:rsidRPr="00BA76D2">
        <w:rPr>
          <w:b/>
          <w:bCs/>
          <w:sz w:val="20"/>
          <w:lang w:val="es-CL"/>
        </w:rPr>
        <w:lastRenderedPageBreak/>
        <w:t>Tabla dinámica de datos.</w:t>
      </w:r>
    </w:p>
    <w:bookmarkEnd w:id="10"/>
    <w:p w14:paraId="1EB3E7F4" w14:textId="14D9BDB4" w:rsidR="00C14496" w:rsidRPr="00BA76D2" w:rsidRDefault="00270548" w:rsidP="002A1D40">
      <w:pPr>
        <w:pStyle w:val="MDPI63Notes"/>
        <w:ind w:left="1843"/>
        <w:rPr>
          <w:sz w:val="20"/>
          <w:lang w:val="es-CL"/>
        </w:rPr>
      </w:pPr>
      <w:r w:rsidRPr="00BA76D2">
        <w:rPr>
          <w:noProof/>
          <w:sz w:val="20"/>
          <w:lang w:val="es-CL"/>
        </w:rPr>
        <w:drawing>
          <wp:inline distT="0" distB="0" distL="0" distR="0" wp14:anchorId="004F6CA6" wp14:editId="5B3B907C">
            <wp:extent cx="2257740" cy="962159"/>
            <wp:effectExtent l="0" t="0" r="9525" b="9525"/>
            <wp:docPr id="150129451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94510" name="Imagen 1" descr="Tabla&#10;&#10;Descripción generada automáticamente"/>
                    <pic:cNvPicPr/>
                  </pic:nvPicPr>
                  <pic:blipFill>
                    <a:blip r:embed="rId36"/>
                    <a:stretch>
                      <a:fillRect/>
                    </a:stretch>
                  </pic:blipFill>
                  <pic:spPr>
                    <a:xfrm>
                      <a:off x="0" y="0"/>
                      <a:ext cx="2257740" cy="962159"/>
                    </a:xfrm>
                    <a:prstGeom prst="rect">
                      <a:avLst/>
                    </a:prstGeom>
                  </pic:spPr>
                </pic:pic>
              </a:graphicData>
            </a:graphic>
          </wp:inline>
        </w:drawing>
      </w:r>
    </w:p>
    <w:p w14:paraId="6F4BA208" w14:textId="675CD969" w:rsidR="00F80B51" w:rsidRPr="003D0276" w:rsidRDefault="00F80B51" w:rsidP="00F80B51">
      <w:pPr>
        <w:pStyle w:val="MDPI63Notes"/>
        <w:ind w:left="1843" w:firstLine="197"/>
        <w:rPr>
          <w:sz w:val="20"/>
          <w:lang w:val="es-CL"/>
        </w:rPr>
      </w:pPr>
      <w:r w:rsidRPr="00F80B51">
        <w:rPr>
          <w:sz w:val="20"/>
          <w:lang w:val="es-CL"/>
        </w:rPr>
        <w:t>(</w:t>
      </w:r>
      <w:r w:rsidRPr="00BA76D2">
        <w:rPr>
          <w:sz w:val="20"/>
          <w:lang w:val="es-CL"/>
        </w:rPr>
        <w:t>tabla</w:t>
      </w:r>
      <w:r w:rsidR="00823335">
        <w:rPr>
          <w:sz w:val="20"/>
          <w:lang w:val="es-CL"/>
        </w:rPr>
        <w:t xml:space="preserve"> </w:t>
      </w:r>
      <w:r w:rsidR="00DD4AC2">
        <w:rPr>
          <w:sz w:val="20"/>
          <w:lang w:val="es-CL"/>
        </w:rPr>
        <w:t>Nro</w:t>
      </w:r>
      <w:r w:rsidR="0067674D">
        <w:rPr>
          <w:sz w:val="20"/>
          <w:lang w:val="es-CL"/>
        </w:rPr>
        <w:t>. 1</w:t>
      </w:r>
      <w:r w:rsidR="00823335">
        <w:rPr>
          <w:sz w:val="20"/>
          <w:lang w:val="es-CL"/>
        </w:rPr>
        <w:t xml:space="preserve">9, tabla dinámica </w:t>
      </w:r>
      <w:r w:rsidR="00C449B5">
        <w:rPr>
          <w:sz w:val="20"/>
          <w:lang w:val="es-CL"/>
        </w:rPr>
        <w:t>red neuronal profunda</w:t>
      </w:r>
      <w:r w:rsidRPr="003D0276">
        <w:rPr>
          <w:sz w:val="20"/>
          <w:lang w:val="es-CL"/>
        </w:rPr>
        <w:t>)</w:t>
      </w:r>
    </w:p>
    <w:p w14:paraId="60ACFB78" w14:textId="697909DE" w:rsidR="00C449B5" w:rsidRPr="003D0276" w:rsidRDefault="00C449B5" w:rsidP="00F80B51">
      <w:pPr>
        <w:pStyle w:val="MDPI63Notes"/>
        <w:ind w:left="1843" w:firstLine="197"/>
        <w:rPr>
          <w:sz w:val="20"/>
          <w:lang w:val="es-CL"/>
        </w:rPr>
      </w:pPr>
      <w:r w:rsidRPr="003D0276">
        <w:rPr>
          <w:sz w:val="20"/>
          <w:lang w:val="es-CL"/>
        </w:rPr>
        <w:t>(</w:t>
      </w:r>
      <w:r w:rsidRPr="00C449B5">
        <w:rPr>
          <w:sz w:val="20"/>
          <w:lang w:val="es-CL"/>
        </w:rPr>
        <w:t>Fuente elaboración propia</w:t>
      </w:r>
      <w:r w:rsidRPr="003D0276">
        <w:rPr>
          <w:sz w:val="20"/>
          <w:lang w:val="es-CL"/>
        </w:rPr>
        <w:t>)</w:t>
      </w:r>
    </w:p>
    <w:p w14:paraId="547697DF" w14:textId="77777777" w:rsidR="00783187" w:rsidRDefault="00783187" w:rsidP="0033036B">
      <w:pPr>
        <w:pStyle w:val="MDPI63Notes"/>
        <w:ind w:left="1843"/>
        <w:rPr>
          <w:b/>
          <w:bCs/>
          <w:sz w:val="20"/>
          <w:lang w:val="es-CL"/>
        </w:rPr>
      </w:pPr>
    </w:p>
    <w:p w14:paraId="6DAA4388" w14:textId="7B682859" w:rsidR="002D74F5" w:rsidRPr="00BA76D2" w:rsidRDefault="002D74F5" w:rsidP="0033036B">
      <w:pPr>
        <w:pStyle w:val="MDPI63Notes"/>
        <w:ind w:left="1843"/>
        <w:rPr>
          <w:b/>
          <w:bCs/>
          <w:sz w:val="20"/>
          <w:lang w:val="es-CL"/>
        </w:rPr>
      </w:pPr>
      <w:r w:rsidRPr="00BA76D2">
        <w:rPr>
          <w:b/>
          <w:bCs/>
          <w:sz w:val="20"/>
          <w:lang w:val="es-CL"/>
        </w:rPr>
        <w:t>Resultados de predicción con umbral de predicción del 0.</w:t>
      </w:r>
      <w:r w:rsidR="00AE6394" w:rsidRPr="00BA76D2">
        <w:rPr>
          <w:b/>
          <w:bCs/>
          <w:sz w:val="20"/>
          <w:lang w:val="es-CL"/>
        </w:rPr>
        <w:t>3</w:t>
      </w:r>
    </w:p>
    <w:p w14:paraId="2C6D34D7" w14:textId="648EFF3F" w:rsidR="003D6CDF" w:rsidRPr="00BA76D2" w:rsidRDefault="00291890" w:rsidP="002A1D40">
      <w:pPr>
        <w:pStyle w:val="MDPI63Notes"/>
        <w:ind w:left="1843"/>
        <w:rPr>
          <w:b/>
          <w:bCs/>
          <w:sz w:val="20"/>
          <w:lang w:val="es-CL"/>
        </w:rPr>
      </w:pPr>
      <w:r w:rsidRPr="00BA76D2">
        <w:rPr>
          <w:noProof/>
          <w:sz w:val="20"/>
        </w:rPr>
        <w:drawing>
          <wp:inline distT="0" distB="0" distL="0" distR="0" wp14:anchorId="4CB0393A" wp14:editId="566830E1">
            <wp:extent cx="3906932" cy="2268187"/>
            <wp:effectExtent l="0" t="0" r="17780" b="18415"/>
            <wp:docPr id="1721621601" name="Gráfico 1">
              <a:extLst xmlns:a="http://schemas.openxmlformats.org/drawingml/2006/main">
                <a:ext uri="{FF2B5EF4-FFF2-40B4-BE49-F238E27FC236}">
                  <a16:creationId xmlns:a16="http://schemas.microsoft.com/office/drawing/2014/main" id="{05253DBE-842D-89F2-3AA5-2CB578CBDD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12F4014" w14:textId="62F29E77" w:rsidR="00F80B51" w:rsidRDefault="00F80B51" w:rsidP="00F80B51">
      <w:pPr>
        <w:pStyle w:val="MDPI63Notes"/>
        <w:ind w:left="3373" w:firstLine="197"/>
        <w:rPr>
          <w:sz w:val="20"/>
          <w:lang w:val="es-CL"/>
        </w:rPr>
      </w:pPr>
      <w:r w:rsidRPr="00F80B51">
        <w:rPr>
          <w:sz w:val="20"/>
          <w:lang w:val="es-CL"/>
        </w:rPr>
        <w:t xml:space="preserve">(grafico </w:t>
      </w:r>
      <w:r w:rsidR="00DD4AC2">
        <w:rPr>
          <w:sz w:val="20"/>
          <w:lang w:val="es-CL"/>
        </w:rPr>
        <w:t>Nro.16</w:t>
      </w:r>
      <w:r w:rsidR="00783187">
        <w:rPr>
          <w:sz w:val="20"/>
          <w:lang w:val="es-CL"/>
        </w:rPr>
        <w:t>, grafico de rendimiento en predicción</w:t>
      </w:r>
      <w:r w:rsidRPr="00F80B51">
        <w:rPr>
          <w:sz w:val="20"/>
          <w:lang w:val="es-CL"/>
        </w:rPr>
        <w:t>)</w:t>
      </w:r>
    </w:p>
    <w:p w14:paraId="44AEC300" w14:textId="49D84527" w:rsidR="00783187" w:rsidRPr="00F80B51" w:rsidRDefault="00783187" w:rsidP="00F80B51">
      <w:pPr>
        <w:pStyle w:val="MDPI63Notes"/>
        <w:ind w:left="3373" w:firstLine="197"/>
        <w:rPr>
          <w:sz w:val="20"/>
          <w:lang w:val="es-CL"/>
        </w:rPr>
      </w:pPr>
      <w:r>
        <w:rPr>
          <w:sz w:val="20"/>
          <w:lang w:val="es-CL"/>
        </w:rPr>
        <w:t>(Fuente elaboración propia)</w:t>
      </w:r>
    </w:p>
    <w:p w14:paraId="3B29FD45" w14:textId="479D616B" w:rsidR="003D6CDF" w:rsidRPr="00BA76D2" w:rsidRDefault="00E1346B" w:rsidP="002A1D40">
      <w:pPr>
        <w:pStyle w:val="MDPI63Notes"/>
        <w:ind w:left="1843"/>
        <w:rPr>
          <w:sz w:val="20"/>
          <w:lang w:val="es-CL"/>
        </w:rPr>
      </w:pPr>
      <w:r w:rsidRPr="00BA76D2">
        <w:rPr>
          <w:sz w:val="20"/>
          <w:lang w:val="es-CL"/>
        </w:rPr>
        <w:t xml:space="preserve">En este punto en particular </w:t>
      </w:r>
      <w:r w:rsidR="00726C37" w:rsidRPr="00BA76D2">
        <w:rPr>
          <w:sz w:val="20"/>
          <w:lang w:val="es-CL"/>
        </w:rPr>
        <w:t>se obtuvo</w:t>
      </w:r>
      <w:r w:rsidRPr="00BA76D2">
        <w:rPr>
          <w:sz w:val="20"/>
          <w:lang w:val="es-CL"/>
        </w:rPr>
        <w:t xml:space="preserve"> valores </w:t>
      </w:r>
      <w:r w:rsidR="00875C4C" w:rsidRPr="00BA76D2">
        <w:rPr>
          <w:sz w:val="20"/>
          <w:lang w:val="es-CL"/>
        </w:rPr>
        <w:t>mejores que e</w:t>
      </w:r>
      <w:r w:rsidRPr="00BA76D2">
        <w:rPr>
          <w:sz w:val="20"/>
          <w:lang w:val="es-CL"/>
        </w:rPr>
        <w:t xml:space="preserve">l umbral anterior, </w:t>
      </w:r>
      <w:r w:rsidR="00726C37" w:rsidRPr="00BA76D2">
        <w:rPr>
          <w:sz w:val="20"/>
          <w:lang w:val="es-CL"/>
        </w:rPr>
        <w:t xml:space="preserve">entendiendo que se </w:t>
      </w:r>
      <w:r w:rsidR="00004A95" w:rsidRPr="00BA76D2">
        <w:rPr>
          <w:sz w:val="20"/>
          <w:lang w:val="es-CL"/>
        </w:rPr>
        <w:t>disminuyó</w:t>
      </w:r>
      <w:r w:rsidR="00726C37" w:rsidRPr="00BA76D2">
        <w:rPr>
          <w:sz w:val="20"/>
          <w:lang w:val="es-CL"/>
        </w:rPr>
        <w:t xml:space="preserve"> el umbral de predicción, en este caso en particular se </w:t>
      </w:r>
      <w:r w:rsidR="00004A95" w:rsidRPr="00BA76D2">
        <w:rPr>
          <w:sz w:val="20"/>
          <w:lang w:val="es-CL"/>
        </w:rPr>
        <w:t>disminuyó</w:t>
      </w:r>
      <w:r w:rsidR="00726C37" w:rsidRPr="00BA76D2">
        <w:rPr>
          <w:sz w:val="20"/>
          <w:lang w:val="es-CL"/>
        </w:rPr>
        <w:t xml:space="preserve"> en un </w:t>
      </w:r>
      <w:r w:rsidR="00004A95" w:rsidRPr="00BA76D2">
        <w:rPr>
          <w:sz w:val="20"/>
          <w:lang w:val="es-CL"/>
        </w:rPr>
        <w:t xml:space="preserve">punto del umbral, bajando de 0.4 a 0.3, pero se observa un comportamiento más eficaz en clasificaciones correctas, aumentando caso en 5% las respectivas clasificaciones de </w:t>
      </w:r>
      <w:r w:rsidR="009D7D8F" w:rsidRPr="00BA76D2">
        <w:rPr>
          <w:sz w:val="20"/>
          <w:lang w:val="es-CL"/>
        </w:rPr>
        <w:t>líneas</w:t>
      </w:r>
      <w:r w:rsidR="00004A95" w:rsidRPr="00BA76D2">
        <w:rPr>
          <w:sz w:val="20"/>
          <w:lang w:val="es-CL"/>
        </w:rPr>
        <w:t xml:space="preserve"> de textos</w:t>
      </w:r>
      <w:r w:rsidR="009D7D8F" w:rsidRPr="00BA76D2">
        <w:rPr>
          <w:sz w:val="20"/>
          <w:lang w:val="es-CL"/>
        </w:rPr>
        <w:t xml:space="preserve">, por lo que el comportamiento del modelo </w:t>
      </w:r>
      <w:r w:rsidR="00721A6F" w:rsidRPr="00BA76D2">
        <w:rPr>
          <w:sz w:val="20"/>
          <w:lang w:val="es-CL"/>
        </w:rPr>
        <w:t>estudiado da como resultado que a valores inferiores al 0.5, se obtienen clasificaciones más exactas.</w:t>
      </w:r>
    </w:p>
    <w:p w14:paraId="5569F929" w14:textId="07E21E82" w:rsidR="00C74EE5" w:rsidRPr="00BA76D2" w:rsidRDefault="00C74EE5" w:rsidP="002A1D40">
      <w:pPr>
        <w:pStyle w:val="MDPI63Notes"/>
        <w:ind w:left="1843"/>
        <w:rPr>
          <w:b/>
          <w:bCs/>
          <w:sz w:val="20"/>
          <w:lang w:val="es-CL"/>
        </w:rPr>
      </w:pPr>
      <w:r w:rsidRPr="00BA76D2">
        <w:rPr>
          <w:b/>
          <w:bCs/>
          <w:sz w:val="20"/>
          <w:lang w:val="es-CL"/>
        </w:rPr>
        <w:t xml:space="preserve">Tabla </w:t>
      </w:r>
      <w:r w:rsidR="00486FD6" w:rsidRPr="00BA76D2">
        <w:rPr>
          <w:b/>
          <w:bCs/>
          <w:sz w:val="20"/>
          <w:lang w:val="es-CL"/>
        </w:rPr>
        <w:t>dinámica</w:t>
      </w:r>
    </w:p>
    <w:p w14:paraId="4B245274" w14:textId="60F3B4A1" w:rsidR="00486FD6" w:rsidRPr="00BA76D2" w:rsidRDefault="00875C4C" w:rsidP="002A1D40">
      <w:pPr>
        <w:pStyle w:val="MDPI63Notes"/>
        <w:ind w:left="1843"/>
        <w:rPr>
          <w:sz w:val="20"/>
          <w:lang w:val="es-CL"/>
        </w:rPr>
      </w:pPr>
      <w:r w:rsidRPr="00BA76D2">
        <w:rPr>
          <w:noProof/>
          <w:sz w:val="20"/>
          <w:lang w:val="es-CL"/>
        </w:rPr>
        <w:drawing>
          <wp:inline distT="0" distB="0" distL="0" distR="0" wp14:anchorId="00657556" wp14:editId="4B2F5E02">
            <wp:extent cx="2867425" cy="971686"/>
            <wp:effectExtent l="0" t="0" r="0" b="0"/>
            <wp:docPr id="81098817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88170" name="Imagen 1" descr="Interfaz de usuario gráfica, Texto, Aplicación&#10;&#10;Descripción generada automáticamente"/>
                    <pic:cNvPicPr/>
                  </pic:nvPicPr>
                  <pic:blipFill>
                    <a:blip r:embed="rId38"/>
                    <a:stretch>
                      <a:fillRect/>
                    </a:stretch>
                  </pic:blipFill>
                  <pic:spPr>
                    <a:xfrm>
                      <a:off x="0" y="0"/>
                      <a:ext cx="2867425" cy="971686"/>
                    </a:xfrm>
                    <a:prstGeom prst="rect">
                      <a:avLst/>
                    </a:prstGeom>
                  </pic:spPr>
                </pic:pic>
              </a:graphicData>
            </a:graphic>
          </wp:inline>
        </w:drawing>
      </w:r>
    </w:p>
    <w:p w14:paraId="660E803F" w14:textId="365D2D24" w:rsidR="00F80B51" w:rsidRDefault="0067674D" w:rsidP="0067674D">
      <w:pPr>
        <w:pStyle w:val="MDPI63Notes"/>
        <w:rPr>
          <w:sz w:val="20"/>
          <w:lang w:val="es-CL"/>
        </w:rPr>
      </w:pPr>
      <w:r>
        <w:rPr>
          <w:sz w:val="20"/>
          <w:lang w:val="es-CL"/>
        </w:rPr>
        <w:t xml:space="preserve">                          </w:t>
      </w:r>
      <w:r w:rsidR="00F80B51" w:rsidRPr="00BA76D2">
        <w:rPr>
          <w:sz w:val="20"/>
          <w:lang w:val="es-CL"/>
        </w:rPr>
        <w:t>(tabla</w:t>
      </w:r>
      <w:r w:rsidR="00F80B51" w:rsidRPr="00F80B51">
        <w:rPr>
          <w:sz w:val="20"/>
          <w:lang w:val="es-CL"/>
        </w:rPr>
        <w:t xml:space="preserve"> </w:t>
      </w:r>
      <w:r>
        <w:rPr>
          <w:sz w:val="20"/>
          <w:lang w:val="es-CL"/>
        </w:rPr>
        <w:t>Nro.</w:t>
      </w:r>
      <w:r w:rsidR="00C449B5">
        <w:rPr>
          <w:sz w:val="20"/>
          <w:lang w:val="es-CL"/>
        </w:rPr>
        <w:t>20, tabla dinámica, red neuronal profunda</w:t>
      </w:r>
      <w:r w:rsidR="00F80B51" w:rsidRPr="00F80B51">
        <w:rPr>
          <w:sz w:val="20"/>
          <w:lang w:val="es-CL"/>
        </w:rPr>
        <w:t>)</w:t>
      </w:r>
    </w:p>
    <w:p w14:paraId="31BF0A1F" w14:textId="7B49B40E" w:rsidR="00C449B5" w:rsidRPr="00F80B51" w:rsidRDefault="00C449B5" w:rsidP="0067674D">
      <w:pPr>
        <w:pStyle w:val="MDPI63Notes"/>
        <w:rPr>
          <w:sz w:val="20"/>
          <w:lang w:val="es-CL"/>
        </w:rPr>
      </w:pPr>
      <w:r>
        <w:rPr>
          <w:sz w:val="20"/>
          <w:lang w:val="es-CL"/>
        </w:rPr>
        <w:tab/>
      </w:r>
      <w:r>
        <w:rPr>
          <w:sz w:val="20"/>
          <w:lang w:val="es-CL"/>
        </w:rPr>
        <w:tab/>
      </w:r>
      <w:r>
        <w:rPr>
          <w:sz w:val="20"/>
          <w:lang w:val="es-CL"/>
        </w:rPr>
        <w:tab/>
      </w:r>
      <w:r>
        <w:rPr>
          <w:sz w:val="20"/>
          <w:lang w:val="es-CL"/>
        </w:rPr>
        <w:tab/>
      </w:r>
      <w:r>
        <w:rPr>
          <w:sz w:val="20"/>
          <w:lang w:val="es-CL"/>
        </w:rPr>
        <w:tab/>
        <w:t xml:space="preserve"> (Fuente elaboración propia)</w:t>
      </w:r>
    </w:p>
    <w:p w14:paraId="50DD35AA" w14:textId="7C8BA2BB" w:rsidR="00C610AB" w:rsidRPr="00BA76D2" w:rsidRDefault="000136E4" w:rsidP="002A1D40">
      <w:pPr>
        <w:pStyle w:val="MDPI63Notes"/>
        <w:ind w:left="1843"/>
        <w:rPr>
          <w:b/>
          <w:bCs/>
          <w:sz w:val="20"/>
          <w:lang w:val="es-CL"/>
        </w:rPr>
      </w:pPr>
      <w:r w:rsidRPr="00BA76D2">
        <w:rPr>
          <w:b/>
          <w:bCs/>
          <w:sz w:val="20"/>
          <w:lang w:val="es-CL"/>
        </w:rPr>
        <w:lastRenderedPageBreak/>
        <w:t>Red neuronal profunda, disminuyendo su cantidad de neuronas por capaz, división por 2</w:t>
      </w:r>
    </w:p>
    <w:p w14:paraId="2DC14398" w14:textId="3DFF044C" w:rsidR="0023573B" w:rsidRPr="00BA76D2" w:rsidRDefault="0023573B" w:rsidP="002A1D40">
      <w:pPr>
        <w:pStyle w:val="MDPI63Notes"/>
        <w:ind w:left="1843"/>
        <w:rPr>
          <w:sz w:val="20"/>
          <w:lang w:val="es-CL"/>
        </w:rPr>
      </w:pPr>
      <w:r w:rsidRPr="00BA76D2">
        <w:rPr>
          <w:sz w:val="20"/>
          <w:lang w:val="es-CL"/>
        </w:rPr>
        <w:t>En este caso</w:t>
      </w:r>
      <w:r w:rsidR="00601345" w:rsidRPr="00BA76D2">
        <w:rPr>
          <w:sz w:val="20"/>
          <w:lang w:val="es-CL"/>
        </w:rPr>
        <w:t xml:space="preserve">, se </w:t>
      </w:r>
      <w:r w:rsidR="0067674D" w:rsidRPr="00BA76D2">
        <w:rPr>
          <w:sz w:val="20"/>
          <w:lang w:val="es-CL"/>
        </w:rPr>
        <w:t>probó</w:t>
      </w:r>
      <w:r w:rsidR="00601345" w:rsidRPr="00BA76D2">
        <w:rPr>
          <w:sz w:val="20"/>
          <w:lang w:val="es-CL"/>
        </w:rPr>
        <w:t xml:space="preserve"> el mismo algoritmo de redes neuronales profundas, no </w:t>
      </w:r>
      <w:r w:rsidR="00DF096B" w:rsidRPr="00BA76D2">
        <w:rPr>
          <w:sz w:val="20"/>
          <w:lang w:val="es-CL"/>
        </w:rPr>
        <w:t>obstante,</w:t>
      </w:r>
      <w:r w:rsidR="00601345" w:rsidRPr="00BA76D2">
        <w:rPr>
          <w:sz w:val="20"/>
          <w:lang w:val="es-CL"/>
        </w:rPr>
        <w:t xml:space="preserve"> </w:t>
      </w:r>
      <w:r w:rsidR="006F5B98" w:rsidRPr="00BA76D2">
        <w:rPr>
          <w:sz w:val="20"/>
          <w:lang w:val="es-CL"/>
        </w:rPr>
        <w:t xml:space="preserve">como se </w:t>
      </w:r>
      <w:r w:rsidR="00DF096B" w:rsidRPr="00BA76D2">
        <w:rPr>
          <w:sz w:val="20"/>
          <w:lang w:val="es-CL"/>
        </w:rPr>
        <w:t>mencionó</w:t>
      </w:r>
      <w:r w:rsidR="006F5B98" w:rsidRPr="00BA76D2">
        <w:rPr>
          <w:sz w:val="20"/>
          <w:lang w:val="es-CL"/>
        </w:rPr>
        <w:t xml:space="preserve"> en el anunciado de este párrafo, las capaz se dividirán por 2, que es lo que quiere decir que la capa que contiene 128 redes </w:t>
      </w:r>
      <w:r w:rsidR="000540EF" w:rsidRPr="00BA76D2">
        <w:rPr>
          <w:sz w:val="20"/>
          <w:lang w:val="es-CL"/>
        </w:rPr>
        <w:t>neuronales</w:t>
      </w:r>
      <w:r w:rsidR="006F5B98" w:rsidRPr="00BA76D2">
        <w:rPr>
          <w:sz w:val="20"/>
          <w:lang w:val="es-CL"/>
        </w:rPr>
        <w:t xml:space="preserve"> se </w:t>
      </w:r>
      <w:r w:rsidR="00031FA3" w:rsidRPr="00BA76D2">
        <w:rPr>
          <w:sz w:val="20"/>
          <w:lang w:val="es-CL"/>
        </w:rPr>
        <w:t xml:space="preserve">reducirá a 64 y la capa que </w:t>
      </w:r>
      <w:r w:rsidR="009828D1" w:rsidRPr="00BA76D2">
        <w:rPr>
          <w:sz w:val="20"/>
          <w:lang w:val="es-CL"/>
        </w:rPr>
        <w:t>tenía</w:t>
      </w:r>
      <w:r w:rsidR="00031FA3" w:rsidRPr="00BA76D2">
        <w:rPr>
          <w:sz w:val="20"/>
          <w:lang w:val="es-CL"/>
        </w:rPr>
        <w:t xml:space="preserve"> 64 redes neuronales </w:t>
      </w:r>
      <w:r w:rsidR="005F7131" w:rsidRPr="00BA76D2">
        <w:rPr>
          <w:sz w:val="20"/>
          <w:lang w:val="es-CL"/>
        </w:rPr>
        <w:t xml:space="preserve">se </w:t>
      </w:r>
      <w:r w:rsidR="00DF096B" w:rsidRPr="00BA76D2">
        <w:rPr>
          <w:sz w:val="20"/>
          <w:lang w:val="es-CL"/>
        </w:rPr>
        <w:t>redujo</w:t>
      </w:r>
      <w:r w:rsidR="005F7131" w:rsidRPr="00BA76D2">
        <w:rPr>
          <w:sz w:val="20"/>
          <w:lang w:val="es-CL"/>
        </w:rPr>
        <w:t xml:space="preserve"> a 34, donde </w:t>
      </w:r>
      <w:r w:rsidR="00201CA7" w:rsidRPr="00BA76D2">
        <w:rPr>
          <w:sz w:val="20"/>
          <w:lang w:val="es-CL"/>
        </w:rPr>
        <w:t>al observar las métricas</w:t>
      </w:r>
      <w:r w:rsidR="00156B34" w:rsidRPr="00BA76D2">
        <w:rPr>
          <w:sz w:val="20"/>
          <w:lang w:val="es-CL"/>
        </w:rPr>
        <w:t xml:space="preserve"> de entrenamiento y validación</w:t>
      </w:r>
      <w:r w:rsidR="00201CA7" w:rsidRPr="00BA76D2">
        <w:rPr>
          <w:sz w:val="20"/>
          <w:lang w:val="es-CL"/>
        </w:rPr>
        <w:t xml:space="preserve">, se </w:t>
      </w:r>
      <w:r w:rsidR="00156B34" w:rsidRPr="00BA76D2">
        <w:rPr>
          <w:sz w:val="20"/>
          <w:lang w:val="es-CL"/>
        </w:rPr>
        <w:t>obtiene</w:t>
      </w:r>
      <w:r w:rsidR="00201CA7" w:rsidRPr="00BA76D2">
        <w:rPr>
          <w:sz w:val="20"/>
          <w:lang w:val="es-CL"/>
        </w:rPr>
        <w:t xml:space="preserve"> un modelo bastante preciso, al </w:t>
      </w:r>
      <w:r w:rsidR="00DF096B" w:rsidRPr="00BA76D2">
        <w:rPr>
          <w:sz w:val="20"/>
          <w:lang w:val="es-CL"/>
        </w:rPr>
        <w:t>igual</w:t>
      </w:r>
      <w:r w:rsidR="00201CA7" w:rsidRPr="00BA76D2">
        <w:rPr>
          <w:sz w:val="20"/>
          <w:lang w:val="es-CL"/>
        </w:rPr>
        <w:t xml:space="preserve"> que el modelo mencionado precedentemente</w:t>
      </w:r>
      <w:r w:rsidR="00DF096B" w:rsidRPr="00BA76D2">
        <w:rPr>
          <w:sz w:val="20"/>
          <w:lang w:val="es-CL"/>
        </w:rPr>
        <w:t xml:space="preserve">, </w:t>
      </w:r>
      <w:r w:rsidR="003A55CA" w:rsidRPr="00BA76D2">
        <w:rPr>
          <w:sz w:val="20"/>
          <w:lang w:val="es-CL"/>
        </w:rPr>
        <w:t>el que ya fue medido en su desempeño</w:t>
      </w:r>
      <w:r w:rsidR="00707929" w:rsidRPr="00BA76D2">
        <w:rPr>
          <w:sz w:val="20"/>
          <w:lang w:val="es-CL"/>
        </w:rPr>
        <w:t>, por lo tanto se medirá el desempeño</w:t>
      </w:r>
      <w:r w:rsidR="00067CE6" w:rsidRPr="00BA76D2">
        <w:rPr>
          <w:sz w:val="20"/>
          <w:lang w:val="es-CL"/>
        </w:rPr>
        <w:t xml:space="preserve"> del modelo propuesto con la reducción de sus redes neuronales a la mitad.</w:t>
      </w:r>
      <w:r w:rsidR="003A55CA" w:rsidRPr="00BA76D2">
        <w:rPr>
          <w:sz w:val="20"/>
          <w:lang w:val="es-CL"/>
        </w:rPr>
        <w:t>.</w:t>
      </w:r>
    </w:p>
    <w:p w14:paraId="4C5FDD1A" w14:textId="77777777" w:rsidR="00C449B5" w:rsidRDefault="00C449B5" w:rsidP="002A1D40">
      <w:pPr>
        <w:pStyle w:val="MDPI63Notes"/>
        <w:ind w:left="1843"/>
        <w:rPr>
          <w:b/>
          <w:bCs/>
          <w:sz w:val="20"/>
          <w:lang w:val="es-CL"/>
        </w:rPr>
      </w:pPr>
    </w:p>
    <w:p w14:paraId="5B0654CA" w14:textId="72627870" w:rsidR="005D7040" w:rsidRPr="00BA76D2" w:rsidRDefault="005D7040" w:rsidP="002A1D40">
      <w:pPr>
        <w:pStyle w:val="MDPI63Notes"/>
        <w:ind w:left="1843"/>
        <w:rPr>
          <w:b/>
          <w:bCs/>
          <w:sz w:val="20"/>
          <w:lang w:val="es-CL"/>
        </w:rPr>
      </w:pPr>
      <w:r w:rsidRPr="00BA76D2">
        <w:rPr>
          <w:b/>
          <w:bCs/>
          <w:sz w:val="20"/>
          <w:lang w:val="es-CL"/>
        </w:rPr>
        <w:t>Imagen ilustrativa</w:t>
      </w:r>
    </w:p>
    <w:p w14:paraId="3548CDAD" w14:textId="3D138DE4" w:rsidR="003A55CA" w:rsidRPr="00BA76D2" w:rsidRDefault="005D7040" w:rsidP="002A1D40">
      <w:pPr>
        <w:pStyle w:val="MDPI63Notes"/>
        <w:ind w:left="1843"/>
        <w:rPr>
          <w:sz w:val="20"/>
          <w:lang w:val="es-CL"/>
        </w:rPr>
      </w:pPr>
      <w:r w:rsidRPr="00BA76D2">
        <w:rPr>
          <w:noProof/>
          <w:sz w:val="20"/>
          <w:lang w:val="es-CL"/>
        </w:rPr>
        <w:drawing>
          <wp:inline distT="0" distB="0" distL="0" distR="0" wp14:anchorId="2D51635C" wp14:editId="39B8BB50">
            <wp:extent cx="4572000" cy="1204807"/>
            <wp:effectExtent l="0" t="0" r="0" b="0"/>
            <wp:docPr id="191290474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97274" cy="1211467"/>
                    </a:xfrm>
                    <a:prstGeom prst="rect">
                      <a:avLst/>
                    </a:prstGeom>
                    <a:noFill/>
                  </pic:spPr>
                </pic:pic>
              </a:graphicData>
            </a:graphic>
          </wp:inline>
        </w:drawing>
      </w:r>
    </w:p>
    <w:p w14:paraId="6A38C149" w14:textId="094AF830" w:rsidR="00385EB0" w:rsidRDefault="005F4D86" w:rsidP="002A1D40">
      <w:pPr>
        <w:pStyle w:val="MDPI63Notes"/>
        <w:ind w:left="1843"/>
        <w:rPr>
          <w:sz w:val="20"/>
          <w:lang w:val="es-CL"/>
        </w:rPr>
      </w:pPr>
      <w:r>
        <w:rPr>
          <w:sz w:val="20"/>
          <w:lang w:val="es-CL"/>
        </w:rPr>
        <w:t>(Imagen Nro. 07</w:t>
      </w:r>
      <w:r w:rsidR="00D653F2">
        <w:rPr>
          <w:sz w:val="20"/>
          <w:lang w:val="es-CL"/>
        </w:rPr>
        <w:t>, imagen ilustrativa de la arquitectura de la red neuronal profunda reducida</w:t>
      </w:r>
      <w:r>
        <w:rPr>
          <w:sz w:val="20"/>
          <w:lang w:val="es-CL"/>
        </w:rPr>
        <w:t>)</w:t>
      </w:r>
    </w:p>
    <w:p w14:paraId="36E5080D" w14:textId="4604FFBD" w:rsidR="00D653F2" w:rsidRDefault="00D653F2" w:rsidP="002A1D40">
      <w:pPr>
        <w:pStyle w:val="MDPI63Notes"/>
        <w:ind w:left="1843"/>
        <w:rPr>
          <w:sz w:val="20"/>
          <w:lang w:val="es-CL"/>
        </w:rPr>
      </w:pPr>
      <w:r>
        <w:rPr>
          <w:sz w:val="20"/>
          <w:lang w:val="es-CL"/>
        </w:rPr>
        <w:t>(Fuente elaboración propia)</w:t>
      </w:r>
    </w:p>
    <w:p w14:paraId="3DE622BC" w14:textId="77777777" w:rsidR="005F4D86" w:rsidRPr="00BA76D2" w:rsidRDefault="005F4D86" w:rsidP="002A1D40">
      <w:pPr>
        <w:pStyle w:val="MDPI63Notes"/>
        <w:ind w:left="1843"/>
        <w:rPr>
          <w:sz w:val="20"/>
          <w:lang w:val="es-CL"/>
        </w:rPr>
      </w:pPr>
    </w:p>
    <w:tbl>
      <w:tblPr>
        <w:tblStyle w:val="Tablaconcuadrcula"/>
        <w:tblW w:w="0" w:type="auto"/>
        <w:tblInd w:w="1843" w:type="dxa"/>
        <w:tblLook w:val="04A0" w:firstRow="1" w:lastRow="0" w:firstColumn="1" w:lastColumn="0" w:noHBand="0" w:noVBand="1"/>
      </w:tblPr>
      <w:tblGrid>
        <w:gridCol w:w="1614"/>
        <w:gridCol w:w="1767"/>
        <w:gridCol w:w="1740"/>
        <w:gridCol w:w="1804"/>
        <w:gridCol w:w="1688"/>
      </w:tblGrid>
      <w:tr w:rsidR="005C65DB" w:rsidRPr="00BA76D2" w14:paraId="51A21D80" w14:textId="77777777" w:rsidTr="006038F4">
        <w:tc>
          <w:tcPr>
            <w:tcW w:w="1614" w:type="dxa"/>
          </w:tcPr>
          <w:p w14:paraId="13CF32BB" w14:textId="77777777" w:rsidR="005C65DB" w:rsidRPr="00BA76D2" w:rsidRDefault="005C65DB" w:rsidP="006038F4">
            <w:pPr>
              <w:pStyle w:val="MDPI63Notes"/>
              <w:spacing w:line="240" w:lineRule="auto"/>
              <w:rPr>
                <w:color w:val="auto"/>
                <w:sz w:val="20"/>
                <w:lang w:val="es-CL"/>
              </w:rPr>
            </w:pPr>
          </w:p>
        </w:tc>
        <w:tc>
          <w:tcPr>
            <w:tcW w:w="1767" w:type="dxa"/>
          </w:tcPr>
          <w:p w14:paraId="0ED9D913" w14:textId="77777777" w:rsidR="005C65DB" w:rsidRPr="00BA76D2" w:rsidRDefault="005C65DB" w:rsidP="006038F4">
            <w:pPr>
              <w:pStyle w:val="MDPI63Notes"/>
              <w:spacing w:line="240" w:lineRule="auto"/>
              <w:rPr>
                <w:b/>
                <w:bCs/>
                <w:color w:val="auto"/>
                <w:sz w:val="20"/>
                <w:lang w:val="es-CL"/>
              </w:rPr>
            </w:pPr>
            <w:proofErr w:type="spellStart"/>
            <w:r w:rsidRPr="00BA76D2">
              <w:rPr>
                <w:b/>
                <w:bCs/>
                <w:color w:val="auto"/>
                <w:sz w:val="20"/>
                <w:lang w:val="es-CL"/>
              </w:rPr>
              <w:t>Precision</w:t>
            </w:r>
            <w:proofErr w:type="spellEnd"/>
          </w:p>
        </w:tc>
        <w:tc>
          <w:tcPr>
            <w:tcW w:w="1740" w:type="dxa"/>
          </w:tcPr>
          <w:p w14:paraId="566956AA" w14:textId="77777777" w:rsidR="005C65DB" w:rsidRPr="00BA76D2" w:rsidRDefault="005C65DB" w:rsidP="006038F4">
            <w:pPr>
              <w:pStyle w:val="MDPI63Notes"/>
              <w:spacing w:line="240" w:lineRule="auto"/>
              <w:rPr>
                <w:b/>
                <w:bCs/>
                <w:color w:val="auto"/>
                <w:sz w:val="20"/>
                <w:lang w:val="es-CL"/>
              </w:rPr>
            </w:pPr>
            <w:proofErr w:type="spellStart"/>
            <w:r w:rsidRPr="00BA76D2">
              <w:rPr>
                <w:b/>
                <w:bCs/>
                <w:color w:val="auto"/>
                <w:sz w:val="20"/>
                <w:lang w:val="es-CL"/>
              </w:rPr>
              <w:t>Recall</w:t>
            </w:r>
            <w:proofErr w:type="spellEnd"/>
          </w:p>
        </w:tc>
        <w:tc>
          <w:tcPr>
            <w:tcW w:w="1804" w:type="dxa"/>
          </w:tcPr>
          <w:p w14:paraId="222E8A68" w14:textId="77777777" w:rsidR="005C65DB" w:rsidRPr="00BA76D2" w:rsidRDefault="005C65DB" w:rsidP="006038F4">
            <w:pPr>
              <w:pStyle w:val="MDPI63Notes"/>
              <w:spacing w:line="240" w:lineRule="auto"/>
              <w:rPr>
                <w:b/>
                <w:bCs/>
                <w:color w:val="auto"/>
                <w:sz w:val="20"/>
                <w:lang w:val="es-CL"/>
              </w:rPr>
            </w:pPr>
            <w:r w:rsidRPr="00BA76D2">
              <w:rPr>
                <w:b/>
                <w:bCs/>
                <w:color w:val="auto"/>
                <w:sz w:val="20"/>
                <w:lang w:val="es-CL"/>
              </w:rPr>
              <w:t>F-1 score</w:t>
            </w:r>
          </w:p>
        </w:tc>
        <w:tc>
          <w:tcPr>
            <w:tcW w:w="1688" w:type="dxa"/>
          </w:tcPr>
          <w:p w14:paraId="6E8078AB" w14:textId="77777777" w:rsidR="005C65DB" w:rsidRPr="00BA76D2" w:rsidRDefault="005C65DB" w:rsidP="006038F4">
            <w:pPr>
              <w:pStyle w:val="MDPI63Notes"/>
              <w:spacing w:line="240" w:lineRule="auto"/>
              <w:rPr>
                <w:b/>
                <w:bCs/>
                <w:color w:val="auto"/>
                <w:sz w:val="20"/>
                <w:lang w:val="es-CL"/>
              </w:rPr>
            </w:pPr>
            <w:proofErr w:type="spellStart"/>
            <w:r w:rsidRPr="00BA76D2">
              <w:rPr>
                <w:b/>
                <w:bCs/>
                <w:color w:val="auto"/>
                <w:sz w:val="20"/>
                <w:lang w:val="es-CL"/>
              </w:rPr>
              <w:t>Support</w:t>
            </w:r>
            <w:proofErr w:type="spellEnd"/>
          </w:p>
        </w:tc>
      </w:tr>
      <w:tr w:rsidR="005C65DB" w:rsidRPr="00BA76D2" w14:paraId="02EE83F7" w14:textId="77777777" w:rsidTr="006038F4">
        <w:tc>
          <w:tcPr>
            <w:tcW w:w="1614" w:type="dxa"/>
          </w:tcPr>
          <w:p w14:paraId="53528832" w14:textId="77777777" w:rsidR="005C65DB" w:rsidRPr="00BA76D2" w:rsidRDefault="005C65DB" w:rsidP="006038F4">
            <w:pPr>
              <w:pStyle w:val="MDPI63Notes"/>
              <w:spacing w:line="240" w:lineRule="auto"/>
              <w:rPr>
                <w:color w:val="auto"/>
                <w:sz w:val="20"/>
                <w:lang w:val="es-CL"/>
              </w:rPr>
            </w:pPr>
            <w:r w:rsidRPr="00BA76D2">
              <w:rPr>
                <w:color w:val="auto"/>
                <w:sz w:val="20"/>
                <w:lang w:val="es-CL"/>
              </w:rPr>
              <w:t>phishing</w:t>
            </w:r>
          </w:p>
        </w:tc>
        <w:tc>
          <w:tcPr>
            <w:tcW w:w="1767" w:type="dxa"/>
          </w:tcPr>
          <w:p w14:paraId="203FD80F" w14:textId="51D3CE0C" w:rsidR="005C65DB" w:rsidRPr="00BA76D2" w:rsidRDefault="00183F2D" w:rsidP="006038F4">
            <w:pPr>
              <w:pStyle w:val="MDPI63Notes"/>
              <w:spacing w:line="240" w:lineRule="auto"/>
              <w:rPr>
                <w:color w:val="auto"/>
                <w:sz w:val="20"/>
                <w:lang w:val="es-CL"/>
              </w:rPr>
            </w:pPr>
            <w:r w:rsidRPr="00BA76D2">
              <w:rPr>
                <w:color w:val="auto"/>
                <w:sz w:val="20"/>
                <w:lang w:val="es-CL"/>
              </w:rPr>
              <w:t>0.94</w:t>
            </w:r>
          </w:p>
        </w:tc>
        <w:tc>
          <w:tcPr>
            <w:tcW w:w="1740" w:type="dxa"/>
          </w:tcPr>
          <w:p w14:paraId="4C506E85" w14:textId="49B43541" w:rsidR="005C65DB" w:rsidRPr="00BA76D2" w:rsidRDefault="00C9708A" w:rsidP="006038F4">
            <w:pPr>
              <w:pStyle w:val="MDPI63Notes"/>
              <w:spacing w:line="240" w:lineRule="auto"/>
              <w:rPr>
                <w:color w:val="auto"/>
                <w:sz w:val="20"/>
                <w:lang w:val="es-CL"/>
              </w:rPr>
            </w:pPr>
            <w:r w:rsidRPr="00BA76D2">
              <w:rPr>
                <w:color w:val="auto"/>
                <w:sz w:val="20"/>
                <w:lang w:val="es-CL"/>
              </w:rPr>
              <w:t>0.88</w:t>
            </w:r>
          </w:p>
        </w:tc>
        <w:tc>
          <w:tcPr>
            <w:tcW w:w="1804" w:type="dxa"/>
          </w:tcPr>
          <w:p w14:paraId="44ACD190" w14:textId="24A6B9A7" w:rsidR="005C65DB" w:rsidRPr="00BA76D2" w:rsidRDefault="00C9708A" w:rsidP="006038F4">
            <w:pPr>
              <w:pStyle w:val="MDPI63Notes"/>
              <w:spacing w:line="240" w:lineRule="auto"/>
              <w:rPr>
                <w:color w:val="auto"/>
                <w:sz w:val="20"/>
                <w:lang w:val="es-CL"/>
              </w:rPr>
            </w:pPr>
            <w:r w:rsidRPr="00BA76D2">
              <w:rPr>
                <w:color w:val="auto"/>
                <w:sz w:val="20"/>
                <w:lang w:val="es-CL"/>
              </w:rPr>
              <w:t>0.91</w:t>
            </w:r>
          </w:p>
        </w:tc>
        <w:tc>
          <w:tcPr>
            <w:tcW w:w="1688" w:type="dxa"/>
          </w:tcPr>
          <w:p w14:paraId="34F054B5" w14:textId="791082D0" w:rsidR="005C65DB" w:rsidRPr="00BA76D2" w:rsidRDefault="005102D0" w:rsidP="006038F4">
            <w:pPr>
              <w:pStyle w:val="MDPI63Notes"/>
              <w:spacing w:line="240" w:lineRule="auto"/>
              <w:rPr>
                <w:color w:val="auto"/>
                <w:sz w:val="20"/>
                <w:lang w:val="es-CL"/>
              </w:rPr>
            </w:pPr>
            <w:r w:rsidRPr="00BA76D2">
              <w:rPr>
                <w:color w:val="auto"/>
                <w:sz w:val="20"/>
                <w:lang w:val="es-CL"/>
              </w:rPr>
              <w:t>2537</w:t>
            </w:r>
          </w:p>
        </w:tc>
      </w:tr>
      <w:tr w:rsidR="005C65DB" w:rsidRPr="00BA76D2" w14:paraId="6D8BA769" w14:textId="77777777" w:rsidTr="006038F4">
        <w:tc>
          <w:tcPr>
            <w:tcW w:w="1614" w:type="dxa"/>
          </w:tcPr>
          <w:p w14:paraId="134956E7" w14:textId="77777777" w:rsidR="005C65DB" w:rsidRPr="00BA76D2" w:rsidRDefault="005C65DB" w:rsidP="006038F4">
            <w:pPr>
              <w:pStyle w:val="MDPI63Notes"/>
              <w:spacing w:line="240" w:lineRule="auto"/>
              <w:rPr>
                <w:color w:val="auto"/>
                <w:sz w:val="20"/>
                <w:lang w:val="es-CL"/>
              </w:rPr>
            </w:pPr>
            <w:r w:rsidRPr="00BA76D2">
              <w:rPr>
                <w:color w:val="auto"/>
                <w:sz w:val="20"/>
                <w:lang w:val="es-CL"/>
              </w:rPr>
              <w:t xml:space="preserve">No phishing </w:t>
            </w:r>
          </w:p>
        </w:tc>
        <w:tc>
          <w:tcPr>
            <w:tcW w:w="1767" w:type="dxa"/>
          </w:tcPr>
          <w:p w14:paraId="7F9789EC" w14:textId="69049B43" w:rsidR="005C65DB" w:rsidRPr="00BA76D2" w:rsidRDefault="00183F2D" w:rsidP="006038F4">
            <w:pPr>
              <w:pStyle w:val="MDPI63Notes"/>
              <w:spacing w:line="240" w:lineRule="auto"/>
              <w:rPr>
                <w:color w:val="auto"/>
                <w:sz w:val="20"/>
                <w:lang w:val="es-CL"/>
              </w:rPr>
            </w:pPr>
            <w:r w:rsidRPr="00BA76D2">
              <w:rPr>
                <w:color w:val="auto"/>
                <w:sz w:val="20"/>
                <w:lang w:val="es-CL"/>
              </w:rPr>
              <w:t>0.89</w:t>
            </w:r>
          </w:p>
        </w:tc>
        <w:tc>
          <w:tcPr>
            <w:tcW w:w="1740" w:type="dxa"/>
          </w:tcPr>
          <w:p w14:paraId="739327CE" w14:textId="7E4DE653" w:rsidR="005C65DB" w:rsidRPr="00BA76D2" w:rsidRDefault="00C9708A" w:rsidP="006038F4">
            <w:pPr>
              <w:pStyle w:val="MDPI63Notes"/>
              <w:spacing w:line="240" w:lineRule="auto"/>
              <w:rPr>
                <w:color w:val="auto"/>
                <w:sz w:val="20"/>
                <w:lang w:val="es-CL"/>
              </w:rPr>
            </w:pPr>
            <w:r w:rsidRPr="00BA76D2">
              <w:rPr>
                <w:color w:val="auto"/>
                <w:sz w:val="20"/>
                <w:lang w:val="es-CL"/>
              </w:rPr>
              <w:t>0.95</w:t>
            </w:r>
          </w:p>
        </w:tc>
        <w:tc>
          <w:tcPr>
            <w:tcW w:w="1804" w:type="dxa"/>
          </w:tcPr>
          <w:p w14:paraId="6F6AFA73" w14:textId="66DE0173" w:rsidR="005C65DB" w:rsidRPr="00BA76D2" w:rsidRDefault="00C9708A" w:rsidP="006038F4">
            <w:pPr>
              <w:pStyle w:val="MDPI63Notes"/>
              <w:spacing w:line="240" w:lineRule="auto"/>
              <w:rPr>
                <w:color w:val="auto"/>
                <w:sz w:val="20"/>
                <w:lang w:val="es-CL"/>
              </w:rPr>
            </w:pPr>
            <w:r w:rsidRPr="00BA76D2">
              <w:rPr>
                <w:color w:val="auto"/>
                <w:sz w:val="20"/>
                <w:lang w:val="es-CL"/>
              </w:rPr>
              <w:t>0.92</w:t>
            </w:r>
          </w:p>
        </w:tc>
        <w:tc>
          <w:tcPr>
            <w:tcW w:w="1688" w:type="dxa"/>
          </w:tcPr>
          <w:p w14:paraId="76170E47" w14:textId="296EC25E" w:rsidR="005C65DB" w:rsidRPr="00BA76D2" w:rsidRDefault="005102D0" w:rsidP="006038F4">
            <w:pPr>
              <w:pStyle w:val="MDPI63Notes"/>
              <w:spacing w:line="240" w:lineRule="auto"/>
              <w:rPr>
                <w:color w:val="auto"/>
                <w:sz w:val="20"/>
                <w:lang w:val="es-CL"/>
              </w:rPr>
            </w:pPr>
            <w:r w:rsidRPr="00BA76D2">
              <w:rPr>
                <w:color w:val="auto"/>
                <w:sz w:val="20"/>
                <w:lang w:val="es-CL"/>
              </w:rPr>
              <w:t>2536</w:t>
            </w:r>
          </w:p>
        </w:tc>
      </w:tr>
    </w:tbl>
    <w:p w14:paraId="756427C1" w14:textId="06AB90EA" w:rsidR="00F80B51" w:rsidRPr="003D0276" w:rsidRDefault="00F80B51" w:rsidP="00F110E6">
      <w:pPr>
        <w:pStyle w:val="MDPI63Notes"/>
        <w:ind w:left="1333" w:firstLine="510"/>
        <w:rPr>
          <w:noProof/>
          <w:sz w:val="20"/>
          <w:lang w:val="es-CL"/>
        </w:rPr>
      </w:pPr>
      <w:r w:rsidRPr="003D0276">
        <w:rPr>
          <w:noProof/>
          <w:sz w:val="20"/>
          <w:lang w:val="es-CL"/>
        </w:rPr>
        <w:t>(</w:t>
      </w:r>
      <w:r w:rsidR="00F110E6" w:rsidRPr="003D0276">
        <w:rPr>
          <w:noProof/>
          <w:sz w:val="20"/>
          <w:lang w:val="es-CL"/>
        </w:rPr>
        <w:t>T</w:t>
      </w:r>
      <w:r w:rsidRPr="003D0276">
        <w:rPr>
          <w:noProof/>
          <w:sz w:val="20"/>
          <w:lang w:val="es-CL"/>
        </w:rPr>
        <w:t xml:space="preserve">abla </w:t>
      </w:r>
      <w:r w:rsidR="0067674D" w:rsidRPr="003D0276">
        <w:rPr>
          <w:noProof/>
          <w:sz w:val="20"/>
          <w:lang w:val="es-CL"/>
        </w:rPr>
        <w:t>Nro. 2</w:t>
      </w:r>
      <w:r w:rsidR="00C449B5" w:rsidRPr="003D0276">
        <w:rPr>
          <w:noProof/>
          <w:sz w:val="20"/>
          <w:lang w:val="es-CL"/>
        </w:rPr>
        <w:t xml:space="preserve">1, reporte de clasificacio, red neuronal </w:t>
      </w:r>
      <w:r w:rsidR="00F110E6" w:rsidRPr="003D0276">
        <w:rPr>
          <w:noProof/>
          <w:sz w:val="20"/>
          <w:lang w:val="es-CL"/>
        </w:rPr>
        <w:t>profunda disminuida a la mitad</w:t>
      </w:r>
      <w:r w:rsidRPr="003D0276">
        <w:rPr>
          <w:noProof/>
          <w:sz w:val="20"/>
          <w:lang w:val="es-CL"/>
        </w:rPr>
        <w:t>)</w:t>
      </w:r>
    </w:p>
    <w:p w14:paraId="711DC621" w14:textId="6CC203F1" w:rsidR="00F110E6" w:rsidRPr="003D0276" w:rsidRDefault="00F110E6" w:rsidP="00F110E6">
      <w:pPr>
        <w:pStyle w:val="MDPI63Notes"/>
        <w:ind w:left="1333" w:firstLine="510"/>
        <w:rPr>
          <w:noProof/>
          <w:sz w:val="20"/>
          <w:lang w:val="es-CL"/>
        </w:rPr>
      </w:pPr>
      <w:r w:rsidRPr="003D0276">
        <w:rPr>
          <w:noProof/>
          <w:sz w:val="20"/>
          <w:lang w:val="es-CL"/>
        </w:rPr>
        <w:t>(Fuente elaboracion propia)</w:t>
      </w:r>
    </w:p>
    <w:p w14:paraId="08578F74" w14:textId="64258813" w:rsidR="00D7700F" w:rsidRPr="00BA76D2" w:rsidRDefault="00D7700F" w:rsidP="00D7700F">
      <w:pPr>
        <w:pStyle w:val="MDPI63Notes"/>
        <w:ind w:left="1843"/>
        <w:rPr>
          <w:b/>
          <w:bCs/>
          <w:noProof/>
          <w:sz w:val="20"/>
          <w:lang w:val="es-CL"/>
        </w:rPr>
      </w:pPr>
      <w:r w:rsidRPr="00BA76D2">
        <w:rPr>
          <w:b/>
          <w:bCs/>
          <w:noProof/>
          <w:sz w:val="20"/>
          <w:lang w:val="es-CL"/>
        </w:rPr>
        <w:t>Precisión de entrenamiento: 0.9760</w:t>
      </w:r>
    </w:p>
    <w:p w14:paraId="22270971" w14:textId="77777777" w:rsidR="00D7700F" w:rsidRPr="00BA76D2" w:rsidRDefault="00D7700F" w:rsidP="00D7700F">
      <w:pPr>
        <w:pStyle w:val="MDPI63Notes"/>
        <w:ind w:left="1843"/>
        <w:rPr>
          <w:b/>
          <w:bCs/>
          <w:noProof/>
          <w:sz w:val="20"/>
          <w:lang w:val="es-CL"/>
        </w:rPr>
      </w:pPr>
      <w:r w:rsidRPr="00BA76D2">
        <w:rPr>
          <w:b/>
          <w:bCs/>
          <w:noProof/>
          <w:sz w:val="20"/>
          <w:lang w:val="es-CL"/>
        </w:rPr>
        <w:t>Precisión de validación: 0.8981</w:t>
      </w:r>
    </w:p>
    <w:p w14:paraId="3F160CC9" w14:textId="0F4C601E" w:rsidR="004716C7" w:rsidRPr="00BA76D2" w:rsidRDefault="004716C7" w:rsidP="004716C7">
      <w:pPr>
        <w:pStyle w:val="MDPI63Notes"/>
        <w:ind w:left="1843"/>
        <w:rPr>
          <w:sz w:val="20"/>
          <w:lang w:val="es-CL"/>
        </w:rPr>
      </w:pPr>
      <w:r w:rsidRPr="00BA76D2">
        <w:rPr>
          <w:sz w:val="20"/>
          <w:lang w:val="es-CL"/>
        </w:rPr>
        <w:t>En este punto, se observa una precisión de entrenamiento de un 9</w:t>
      </w:r>
      <w:r w:rsidR="00D7700F" w:rsidRPr="00BA76D2">
        <w:rPr>
          <w:sz w:val="20"/>
          <w:lang w:val="es-CL"/>
        </w:rPr>
        <w:t>8</w:t>
      </w:r>
      <w:r w:rsidRPr="00BA76D2">
        <w:rPr>
          <w:sz w:val="20"/>
          <w:lang w:val="es-CL"/>
        </w:rPr>
        <w:t>%</w:t>
      </w:r>
      <w:r w:rsidR="00D7700F" w:rsidRPr="00BA76D2">
        <w:rPr>
          <w:sz w:val="20"/>
          <w:lang w:val="es-CL"/>
        </w:rPr>
        <w:t xml:space="preserve"> aproximado</w:t>
      </w:r>
      <w:r w:rsidRPr="00BA76D2">
        <w:rPr>
          <w:sz w:val="20"/>
          <w:lang w:val="es-CL"/>
        </w:rPr>
        <w:t xml:space="preserve"> y una precisión de validación del </w:t>
      </w:r>
      <w:r w:rsidR="00D7700F" w:rsidRPr="00BA76D2">
        <w:rPr>
          <w:sz w:val="20"/>
          <w:lang w:val="es-CL"/>
        </w:rPr>
        <w:t>90</w:t>
      </w:r>
      <w:r w:rsidRPr="00BA76D2">
        <w:rPr>
          <w:sz w:val="20"/>
          <w:lang w:val="es-CL"/>
        </w:rPr>
        <w:t>%</w:t>
      </w:r>
      <w:r w:rsidR="00D7700F" w:rsidRPr="00BA76D2">
        <w:rPr>
          <w:sz w:val="20"/>
          <w:lang w:val="es-CL"/>
        </w:rPr>
        <w:t xml:space="preserve"> aproximado</w:t>
      </w:r>
      <w:r w:rsidRPr="00BA76D2">
        <w:rPr>
          <w:sz w:val="20"/>
          <w:lang w:val="es-CL"/>
        </w:rPr>
        <w:t xml:space="preserve">, lo que lo hace un </w:t>
      </w:r>
      <w:r w:rsidR="000540EF" w:rsidRPr="00BA76D2">
        <w:rPr>
          <w:sz w:val="20"/>
          <w:lang w:val="es-CL"/>
        </w:rPr>
        <w:t xml:space="preserve">modelo, robusto en su entrenamiento y en la identificación de datos y su respectiva clasificación, </w:t>
      </w:r>
      <w:r w:rsidR="005525B4" w:rsidRPr="00BA76D2">
        <w:rPr>
          <w:sz w:val="20"/>
          <w:lang w:val="es-CL"/>
        </w:rPr>
        <w:t>que,</w:t>
      </w:r>
      <w:r w:rsidR="000540EF" w:rsidRPr="00BA76D2">
        <w:rPr>
          <w:sz w:val="20"/>
          <w:lang w:val="es-CL"/>
        </w:rPr>
        <w:t xml:space="preserve"> en este caso, debe clasificar, datos de correos electrónicos maliciosos</w:t>
      </w:r>
      <w:r w:rsidR="00D7700F" w:rsidRPr="00BA76D2">
        <w:rPr>
          <w:sz w:val="20"/>
          <w:lang w:val="es-CL"/>
        </w:rPr>
        <w:t xml:space="preserve">, observando a simple vista </w:t>
      </w:r>
      <w:r w:rsidR="005D363B" w:rsidRPr="00BA76D2">
        <w:rPr>
          <w:sz w:val="20"/>
          <w:lang w:val="es-CL"/>
        </w:rPr>
        <w:t xml:space="preserve">una mínima disminución en los valores de precisión y validación versus los obtenidos en el primer modelo de red neuronal profunda, los cuales alcanzaron valores de precisión y validación de 98% </w:t>
      </w:r>
      <w:r w:rsidR="00893ED0" w:rsidRPr="00BA76D2">
        <w:rPr>
          <w:sz w:val="20"/>
          <w:lang w:val="es-CL"/>
        </w:rPr>
        <w:t xml:space="preserve">en entrenamiento y 92% en validación, </w:t>
      </w:r>
      <w:r w:rsidR="000A0CFD" w:rsidRPr="00BA76D2">
        <w:rPr>
          <w:sz w:val="20"/>
          <w:lang w:val="es-CL"/>
        </w:rPr>
        <w:t>observando</w:t>
      </w:r>
      <w:r w:rsidR="00893ED0" w:rsidRPr="00BA76D2">
        <w:rPr>
          <w:sz w:val="20"/>
          <w:lang w:val="es-CL"/>
        </w:rPr>
        <w:t xml:space="preserve"> una diferencia en milésimas e</w:t>
      </w:r>
      <w:r w:rsidR="000A0CFD" w:rsidRPr="00BA76D2">
        <w:rPr>
          <w:sz w:val="20"/>
          <w:lang w:val="es-CL"/>
        </w:rPr>
        <w:t xml:space="preserve">ntre ambos modelos, siendo diferencias no significativas en función del entrenamiento </w:t>
      </w:r>
      <w:r w:rsidR="00EB3A78" w:rsidRPr="00BA76D2">
        <w:rPr>
          <w:sz w:val="20"/>
          <w:lang w:val="es-CL"/>
        </w:rPr>
        <w:t>del modelo de red neuronal, compuestos por 64 neuronas en su capa inicial, con 32 en la capa subsiguiente y 1 en la capa final.</w:t>
      </w:r>
    </w:p>
    <w:p w14:paraId="2BA70750" w14:textId="538A7313" w:rsidR="005525B4" w:rsidRPr="00BA76D2" w:rsidRDefault="00EB3A78" w:rsidP="002A1D40">
      <w:pPr>
        <w:pStyle w:val="MDPI63Notes"/>
        <w:ind w:left="1843"/>
        <w:rPr>
          <w:sz w:val="20"/>
          <w:lang w:val="es-CL"/>
        </w:rPr>
      </w:pPr>
      <w:r w:rsidRPr="00BA76D2">
        <w:rPr>
          <w:sz w:val="20"/>
          <w:lang w:val="es-CL"/>
        </w:rPr>
        <w:lastRenderedPageBreak/>
        <w:t>Como ya se señaló, s</w:t>
      </w:r>
      <w:r w:rsidR="001847FF" w:rsidRPr="00BA76D2">
        <w:rPr>
          <w:sz w:val="20"/>
          <w:lang w:val="es-CL"/>
        </w:rPr>
        <w:t>e observa una mínima</w:t>
      </w:r>
      <w:r w:rsidR="000835CE" w:rsidRPr="00BA76D2">
        <w:rPr>
          <w:sz w:val="20"/>
          <w:lang w:val="es-CL"/>
        </w:rPr>
        <w:t xml:space="preserve"> diferencia en los valores de entrenamiento, de aproximadamente 0.01 punto porcentual y </w:t>
      </w:r>
      <w:r w:rsidR="007B0F1D" w:rsidRPr="00BA76D2">
        <w:rPr>
          <w:sz w:val="20"/>
          <w:lang w:val="es-CL"/>
        </w:rPr>
        <w:t>los valores de precisión similares, lo que realmente muestra que ambas arquitecturas de redes neuronales, hasta el momento ofrecen</w:t>
      </w:r>
      <w:r w:rsidR="004E3718" w:rsidRPr="00BA76D2">
        <w:rPr>
          <w:sz w:val="20"/>
          <w:lang w:val="es-CL"/>
        </w:rPr>
        <w:t xml:space="preserve"> un gran desempeño para la tarea que se está investigando.</w:t>
      </w:r>
    </w:p>
    <w:p w14:paraId="6162AD18" w14:textId="77777777" w:rsidR="00F95E2C" w:rsidRDefault="00F95E2C" w:rsidP="002A1D40">
      <w:pPr>
        <w:pStyle w:val="MDPI63Notes"/>
        <w:ind w:left="1843"/>
        <w:rPr>
          <w:b/>
          <w:bCs/>
          <w:sz w:val="20"/>
          <w:lang w:val="es-CL"/>
        </w:rPr>
      </w:pPr>
    </w:p>
    <w:p w14:paraId="3C8912E0" w14:textId="5C3B2DEF" w:rsidR="004F22A5" w:rsidRPr="00BA76D2" w:rsidRDefault="00172BD3" w:rsidP="002A1D40">
      <w:pPr>
        <w:pStyle w:val="MDPI63Notes"/>
        <w:ind w:left="1843"/>
        <w:rPr>
          <w:b/>
          <w:bCs/>
          <w:sz w:val="20"/>
          <w:lang w:val="es-CL"/>
        </w:rPr>
      </w:pPr>
      <w:r w:rsidRPr="00BA76D2">
        <w:rPr>
          <w:b/>
          <w:bCs/>
          <w:sz w:val="20"/>
          <w:lang w:val="es-CL"/>
        </w:rPr>
        <w:t>Matriz de confusión.</w:t>
      </w:r>
    </w:p>
    <w:p w14:paraId="307A080B" w14:textId="49641F39" w:rsidR="004F22A5" w:rsidRPr="00BA76D2" w:rsidRDefault="00172BD3" w:rsidP="002A1D40">
      <w:pPr>
        <w:pStyle w:val="MDPI63Notes"/>
        <w:ind w:left="1843"/>
        <w:rPr>
          <w:b/>
          <w:bCs/>
          <w:sz w:val="20"/>
          <w:lang w:val="es-CL"/>
        </w:rPr>
      </w:pPr>
      <w:r w:rsidRPr="00BA76D2">
        <w:rPr>
          <w:b/>
          <w:bCs/>
          <w:noProof/>
          <w:sz w:val="20"/>
          <w:lang w:val="es-CL"/>
        </w:rPr>
        <w:drawing>
          <wp:inline distT="0" distB="0" distL="0" distR="0" wp14:anchorId="5BF52C84" wp14:editId="1E7880B3">
            <wp:extent cx="3595145" cy="2921330"/>
            <wp:effectExtent l="0" t="0" r="5715" b="0"/>
            <wp:docPr id="54973959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10645" cy="2933925"/>
                    </a:xfrm>
                    <a:prstGeom prst="rect">
                      <a:avLst/>
                    </a:prstGeom>
                    <a:noFill/>
                  </pic:spPr>
                </pic:pic>
              </a:graphicData>
            </a:graphic>
          </wp:inline>
        </w:drawing>
      </w:r>
    </w:p>
    <w:p w14:paraId="47692793" w14:textId="2F412C4D" w:rsidR="00F80B51" w:rsidRDefault="00F80B51" w:rsidP="00794715">
      <w:pPr>
        <w:pStyle w:val="MDPI63Notes"/>
        <w:ind w:left="3373" w:firstLine="197"/>
        <w:rPr>
          <w:sz w:val="20"/>
          <w:lang w:val="es-CL"/>
        </w:rPr>
      </w:pPr>
      <w:r w:rsidRPr="00F80B51">
        <w:rPr>
          <w:sz w:val="20"/>
          <w:lang w:val="es-CL"/>
        </w:rPr>
        <w:t xml:space="preserve">(grafico </w:t>
      </w:r>
      <w:r w:rsidR="0067674D">
        <w:rPr>
          <w:sz w:val="20"/>
          <w:lang w:val="es-CL"/>
        </w:rPr>
        <w:t>Nro.17</w:t>
      </w:r>
      <w:r w:rsidR="006F70A2">
        <w:rPr>
          <w:sz w:val="20"/>
          <w:lang w:val="es-CL"/>
        </w:rPr>
        <w:t>, matriz de confusión</w:t>
      </w:r>
      <w:r w:rsidRPr="00F80B51">
        <w:rPr>
          <w:sz w:val="20"/>
          <w:lang w:val="es-CL"/>
        </w:rPr>
        <w:t>)</w:t>
      </w:r>
    </w:p>
    <w:p w14:paraId="4B450A4E" w14:textId="2C603BB5" w:rsidR="006F70A2" w:rsidRPr="00F80B51" w:rsidRDefault="006F70A2" w:rsidP="00794715">
      <w:pPr>
        <w:pStyle w:val="MDPI63Notes"/>
        <w:ind w:left="3373" w:firstLine="197"/>
        <w:rPr>
          <w:sz w:val="20"/>
          <w:lang w:val="es-CL"/>
        </w:rPr>
      </w:pPr>
      <w:r>
        <w:rPr>
          <w:sz w:val="20"/>
          <w:lang w:val="es-CL"/>
        </w:rPr>
        <w:t>(Fuente de elaboración propia)</w:t>
      </w:r>
    </w:p>
    <w:p w14:paraId="0C38C26C" w14:textId="14475D27" w:rsidR="00DD37A3" w:rsidRDefault="00DD37A3" w:rsidP="00DD37A3">
      <w:pPr>
        <w:pStyle w:val="MDPI63Notes"/>
        <w:ind w:left="1843"/>
        <w:rPr>
          <w:b/>
          <w:bCs/>
          <w:sz w:val="20"/>
          <w:lang w:val="es-CL"/>
        </w:rPr>
      </w:pPr>
    </w:p>
    <w:tbl>
      <w:tblPr>
        <w:tblStyle w:val="Tablaconcuadrcula"/>
        <w:tblW w:w="0" w:type="auto"/>
        <w:tblInd w:w="1843" w:type="dxa"/>
        <w:tblLook w:val="04A0" w:firstRow="1" w:lastRow="0" w:firstColumn="1" w:lastColumn="0" w:noHBand="0" w:noVBand="1"/>
      </w:tblPr>
      <w:tblGrid>
        <w:gridCol w:w="4310"/>
        <w:gridCol w:w="1213"/>
      </w:tblGrid>
      <w:tr w:rsidR="0067674D" w14:paraId="59CD39F9" w14:textId="77777777" w:rsidTr="0067674D">
        <w:tc>
          <w:tcPr>
            <w:tcW w:w="4310" w:type="dxa"/>
          </w:tcPr>
          <w:p w14:paraId="30985BB2" w14:textId="7FE3AD48" w:rsidR="0067674D" w:rsidRDefault="0067674D" w:rsidP="00DD37A3">
            <w:pPr>
              <w:pStyle w:val="MDPI63Notes"/>
              <w:rPr>
                <w:b/>
                <w:bCs/>
                <w:sz w:val="20"/>
                <w:lang w:val="es-CL"/>
              </w:rPr>
            </w:pPr>
            <w:r w:rsidRPr="0067674D">
              <w:rPr>
                <w:b/>
                <w:bCs/>
                <w:sz w:val="20"/>
                <w:lang w:val="es-CL"/>
              </w:rPr>
              <w:t>Verdaderos Negativos (TN)</w:t>
            </w:r>
          </w:p>
        </w:tc>
        <w:tc>
          <w:tcPr>
            <w:tcW w:w="1213" w:type="dxa"/>
          </w:tcPr>
          <w:p w14:paraId="60027848" w14:textId="55ACE298" w:rsidR="0067674D" w:rsidRDefault="0067674D" w:rsidP="00DD37A3">
            <w:pPr>
              <w:pStyle w:val="MDPI63Notes"/>
              <w:rPr>
                <w:b/>
                <w:bCs/>
                <w:sz w:val="20"/>
                <w:lang w:val="es-CL"/>
              </w:rPr>
            </w:pPr>
            <w:r w:rsidRPr="0067674D">
              <w:rPr>
                <w:b/>
                <w:bCs/>
                <w:sz w:val="20"/>
                <w:lang w:val="es-CL"/>
              </w:rPr>
              <w:t>2238</w:t>
            </w:r>
          </w:p>
        </w:tc>
      </w:tr>
      <w:tr w:rsidR="0067674D" w14:paraId="7C2F2A1A" w14:textId="77777777" w:rsidTr="0067674D">
        <w:tc>
          <w:tcPr>
            <w:tcW w:w="4310" w:type="dxa"/>
          </w:tcPr>
          <w:p w14:paraId="3135DACD" w14:textId="42AB1E71" w:rsidR="0067674D" w:rsidRDefault="0067674D" w:rsidP="00DD37A3">
            <w:pPr>
              <w:pStyle w:val="MDPI63Notes"/>
              <w:rPr>
                <w:b/>
                <w:bCs/>
                <w:sz w:val="20"/>
                <w:lang w:val="es-CL"/>
              </w:rPr>
            </w:pPr>
            <w:r w:rsidRPr="0067674D">
              <w:rPr>
                <w:b/>
                <w:bCs/>
                <w:sz w:val="20"/>
                <w:lang w:val="es-CL"/>
              </w:rPr>
              <w:t>Falsos Positivos (FP)</w:t>
            </w:r>
          </w:p>
        </w:tc>
        <w:tc>
          <w:tcPr>
            <w:tcW w:w="1213" w:type="dxa"/>
          </w:tcPr>
          <w:p w14:paraId="7A17C00A" w14:textId="0FA41701" w:rsidR="0067674D" w:rsidRDefault="0067674D" w:rsidP="00DD37A3">
            <w:pPr>
              <w:pStyle w:val="MDPI63Notes"/>
              <w:rPr>
                <w:b/>
                <w:bCs/>
                <w:sz w:val="20"/>
                <w:lang w:val="es-CL"/>
              </w:rPr>
            </w:pPr>
            <w:r w:rsidRPr="0067674D">
              <w:rPr>
                <w:b/>
                <w:bCs/>
                <w:sz w:val="20"/>
                <w:lang w:val="es-CL"/>
              </w:rPr>
              <w:t>299</w:t>
            </w:r>
          </w:p>
        </w:tc>
      </w:tr>
      <w:tr w:rsidR="0067674D" w14:paraId="043119BE" w14:textId="77777777" w:rsidTr="0067674D">
        <w:tc>
          <w:tcPr>
            <w:tcW w:w="4310" w:type="dxa"/>
          </w:tcPr>
          <w:p w14:paraId="386F2BFF" w14:textId="5291F974" w:rsidR="0067674D" w:rsidRDefault="0067674D" w:rsidP="00DD37A3">
            <w:pPr>
              <w:pStyle w:val="MDPI63Notes"/>
              <w:rPr>
                <w:b/>
                <w:bCs/>
                <w:sz w:val="20"/>
                <w:lang w:val="es-CL"/>
              </w:rPr>
            </w:pPr>
            <w:r w:rsidRPr="0067674D">
              <w:rPr>
                <w:b/>
                <w:bCs/>
                <w:sz w:val="20"/>
                <w:lang w:val="es-CL"/>
              </w:rPr>
              <w:t>Falsos Negativos (FN)</w:t>
            </w:r>
          </w:p>
        </w:tc>
        <w:tc>
          <w:tcPr>
            <w:tcW w:w="1213" w:type="dxa"/>
          </w:tcPr>
          <w:p w14:paraId="1BF7958E" w14:textId="72E58AEC" w:rsidR="0067674D" w:rsidRDefault="0067674D" w:rsidP="00DD37A3">
            <w:pPr>
              <w:pStyle w:val="MDPI63Notes"/>
              <w:rPr>
                <w:b/>
                <w:bCs/>
                <w:sz w:val="20"/>
                <w:lang w:val="es-CL"/>
              </w:rPr>
            </w:pPr>
            <w:r w:rsidRPr="0067674D">
              <w:rPr>
                <w:b/>
                <w:bCs/>
                <w:sz w:val="20"/>
                <w:lang w:val="es-CL"/>
              </w:rPr>
              <w:t>135</w:t>
            </w:r>
          </w:p>
        </w:tc>
      </w:tr>
      <w:tr w:rsidR="0067674D" w14:paraId="440191A1" w14:textId="77777777" w:rsidTr="0067674D">
        <w:tc>
          <w:tcPr>
            <w:tcW w:w="4310" w:type="dxa"/>
          </w:tcPr>
          <w:p w14:paraId="6AB5477E" w14:textId="56BA213C" w:rsidR="0067674D" w:rsidRDefault="0067674D" w:rsidP="00DD37A3">
            <w:pPr>
              <w:pStyle w:val="MDPI63Notes"/>
              <w:rPr>
                <w:b/>
                <w:bCs/>
                <w:sz w:val="20"/>
                <w:lang w:val="es-CL"/>
              </w:rPr>
            </w:pPr>
            <w:r w:rsidRPr="0067674D">
              <w:rPr>
                <w:b/>
                <w:bCs/>
                <w:sz w:val="20"/>
                <w:lang w:val="es-CL"/>
              </w:rPr>
              <w:t>Verdaderos Positivos (TP)</w:t>
            </w:r>
          </w:p>
        </w:tc>
        <w:tc>
          <w:tcPr>
            <w:tcW w:w="1213" w:type="dxa"/>
          </w:tcPr>
          <w:p w14:paraId="478492D3" w14:textId="4258CAB1" w:rsidR="0067674D" w:rsidRDefault="0067674D" w:rsidP="00DD37A3">
            <w:pPr>
              <w:pStyle w:val="MDPI63Notes"/>
              <w:rPr>
                <w:b/>
                <w:bCs/>
                <w:sz w:val="20"/>
                <w:lang w:val="es-CL"/>
              </w:rPr>
            </w:pPr>
            <w:r w:rsidRPr="0067674D">
              <w:rPr>
                <w:b/>
                <w:bCs/>
                <w:sz w:val="20"/>
                <w:lang w:val="es-CL"/>
              </w:rPr>
              <w:t>2401</w:t>
            </w:r>
          </w:p>
        </w:tc>
      </w:tr>
    </w:tbl>
    <w:p w14:paraId="7AF685E4" w14:textId="32D7D092" w:rsidR="0067674D" w:rsidRDefault="0067674D" w:rsidP="00F95E2C">
      <w:pPr>
        <w:pStyle w:val="MDPI63Notes"/>
        <w:ind w:left="1333" w:firstLine="510"/>
        <w:rPr>
          <w:lang w:val="es-CL"/>
        </w:rPr>
      </w:pPr>
      <w:r w:rsidRPr="0067674D">
        <w:rPr>
          <w:lang w:val="es-CL"/>
        </w:rPr>
        <w:t>(</w:t>
      </w:r>
      <w:r w:rsidR="00F95E2C">
        <w:rPr>
          <w:lang w:val="es-CL"/>
        </w:rPr>
        <w:t>T</w:t>
      </w:r>
      <w:r w:rsidRPr="0067674D">
        <w:rPr>
          <w:lang w:val="es-CL"/>
        </w:rPr>
        <w:t>abla Nro. 2</w:t>
      </w:r>
      <w:r w:rsidR="00F95E2C">
        <w:rPr>
          <w:lang w:val="es-CL"/>
        </w:rPr>
        <w:t>2, matriz de confusión</w:t>
      </w:r>
      <w:r w:rsidR="00F95E2C" w:rsidRPr="00F95E2C">
        <w:rPr>
          <w:noProof/>
          <w:snapToGrid/>
          <w:sz w:val="20"/>
          <w:lang w:val="es-CL" w:eastAsia="zh-CN" w:bidi="ar-SA"/>
        </w:rPr>
        <w:t xml:space="preserve"> </w:t>
      </w:r>
      <w:r w:rsidR="00F95E2C" w:rsidRPr="00F95E2C">
        <w:rPr>
          <w:lang w:val="es-CL"/>
        </w:rPr>
        <w:t>red neuronal profunda disminuida a la mitad</w:t>
      </w:r>
      <w:r w:rsidR="00F95E2C">
        <w:rPr>
          <w:lang w:val="es-CL"/>
        </w:rPr>
        <w:t>)</w:t>
      </w:r>
    </w:p>
    <w:p w14:paraId="5DFEA83C" w14:textId="4C364010" w:rsidR="00F95E2C" w:rsidRPr="0067674D" w:rsidRDefault="00F95E2C" w:rsidP="00F95E2C">
      <w:pPr>
        <w:pStyle w:val="MDPI63Notes"/>
        <w:ind w:left="1333" w:firstLine="510"/>
        <w:rPr>
          <w:lang w:val="es-CL"/>
        </w:rPr>
      </w:pPr>
      <w:r>
        <w:rPr>
          <w:lang w:val="es-CL"/>
        </w:rPr>
        <w:t>(Fuente elaboración propia)</w:t>
      </w:r>
    </w:p>
    <w:p w14:paraId="277EE266" w14:textId="3EA0DE2F" w:rsidR="004F22A5" w:rsidRDefault="00DD37A3" w:rsidP="002A1D40">
      <w:pPr>
        <w:pStyle w:val="MDPI63Notes"/>
        <w:ind w:left="1843"/>
        <w:rPr>
          <w:sz w:val="20"/>
          <w:lang w:val="es-CL"/>
        </w:rPr>
      </w:pPr>
      <w:r w:rsidRPr="00BA76D2">
        <w:rPr>
          <w:sz w:val="20"/>
          <w:lang w:val="es-CL"/>
        </w:rPr>
        <w:t>Seguidamente y en relación de los datos de la matriz de confusión del modelo estudiado, podemos observar valores</w:t>
      </w:r>
      <w:r w:rsidR="00DE1163" w:rsidRPr="00BA76D2">
        <w:rPr>
          <w:sz w:val="20"/>
          <w:lang w:val="es-CL"/>
        </w:rPr>
        <w:t xml:space="preserve"> que muestran que el modelo tiene</w:t>
      </w:r>
      <w:r w:rsidRPr="00BA76D2">
        <w:rPr>
          <w:sz w:val="20"/>
          <w:lang w:val="es-CL"/>
        </w:rPr>
        <w:t xml:space="preserve"> </w:t>
      </w:r>
      <w:r w:rsidR="00DE1163" w:rsidRPr="00BA76D2">
        <w:rPr>
          <w:sz w:val="20"/>
          <w:lang w:val="es-CL"/>
        </w:rPr>
        <w:t xml:space="preserve">un buen desempeño en la clasificación de correos electrónicos. Los valores indican que el modelo ha identificado correctamente son </w:t>
      </w:r>
      <w:r w:rsidR="005D09D1" w:rsidRPr="00BA76D2">
        <w:rPr>
          <w:sz w:val="20"/>
          <w:lang w:val="es-CL"/>
        </w:rPr>
        <w:t>2238</w:t>
      </w:r>
      <w:r w:rsidR="00DE1163" w:rsidRPr="00BA76D2">
        <w:rPr>
          <w:sz w:val="20"/>
          <w:lang w:val="es-CL"/>
        </w:rPr>
        <w:t xml:space="preserve"> correos electrónicos como verdaderos negativos (TN) y </w:t>
      </w:r>
      <w:r w:rsidR="005D09D1" w:rsidRPr="00BA76D2">
        <w:rPr>
          <w:sz w:val="20"/>
          <w:lang w:val="es-CL"/>
        </w:rPr>
        <w:t>2401</w:t>
      </w:r>
      <w:r w:rsidR="00DE1163" w:rsidRPr="00BA76D2">
        <w:rPr>
          <w:sz w:val="20"/>
          <w:lang w:val="es-CL"/>
        </w:rPr>
        <w:t xml:space="preserve"> correos electrónicos como verdaderos positivos (TP), reflejando una buena capacidad para reconocer correctamente los casos de "no </w:t>
      </w:r>
      <w:r w:rsidR="00DE1163" w:rsidRPr="00BA76D2">
        <w:rPr>
          <w:sz w:val="20"/>
          <w:lang w:val="es-CL"/>
        </w:rPr>
        <w:lastRenderedPageBreak/>
        <w:t xml:space="preserve">phishing" y "phishing", respectivamente. Sin embargo, también se observan </w:t>
      </w:r>
      <w:r w:rsidR="005D09D1" w:rsidRPr="00BA76D2">
        <w:rPr>
          <w:sz w:val="20"/>
          <w:lang w:val="es-CL"/>
        </w:rPr>
        <w:t>299</w:t>
      </w:r>
      <w:r w:rsidR="00DE1163" w:rsidRPr="00BA76D2">
        <w:rPr>
          <w:sz w:val="20"/>
          <w:lang w:val="es-CL"/>
        </w:rPr>
        <w:t xml:space="preserve"> falsos positivos (FP) y </w:t>
      </w:r>
      <w:r w:rsidR="005D09D1" w:rsidRPr="00BA76D2">
        <w:rPr>
          <w:sz w:val="20"/>
          <w:lang w:val="es-CL"/>
        </w:rPr>
        <w:t>135</w:t>
      </w:r>
      <w:r w:rsidR="00DE1163" w:rsidRPr="00BA76D2">
        <w:rPr>
          <w:sz w:val="20"/>
          <w:lang w:val="es-CL"/>
        </w:rPr>
        <w:t xml:space="preserve"> falsos negativos (FN).</w:t>
      </w:r>
      <w:r w:rsidR="005D09D1" w:rsidRPr="00BA76D2">
        <w:rPr>
          <w:sz w:val="20"/>
          <w:lang w:val="es-CL"/>
        </w:rPr>
        <w:t xml:space="preserve"> Mostrando una pequeña mejora en detección de </w:t>
      </w:r>
      <w:r w:rsidR="00DC2858" w:rsidRPr="00BA76D2">
        <w:rPr>
          <w:sz w:val="20"/>
          <w:lang w:val="es-CL"/>
        </w:rPr>
        <w:t xml:space="preserve">verdaderos positivos y una disminución en la detección de verdaderos negativos, no obstante estas oscilaciones siguen siendo muy pequeñas, lo que genera una comparación casi </w:t>
      </w:r>
      <w:r w:rsidR="00DA3484" w:rsidRPr="00BA76D2">
        <w:rPr>
          <w:sz w:val="20"/>
          <w:lang w:val="es-CL"/>
        </w:rPr>
        <w:t xml:space="preserve">por ponderaciones de cada modelo, donde en una visión macro del comportamiento, ambos modelos tienen un comportamiento similar en la detección, no obstante se diferencian en puntos específicos, como detección de verdaderos y falsos </w:t>
      </w:r>
      <w:r w:rsidR="00936D26" w:rsidRPr="00BA76D2">
        <w:rPr>
          <w:sz w:val="20"/>
          <w:lang w:val="es-CL"/>
        </w:rPr>
        <w:t>positivos</w:t>
      </w:r>
      <w:r w:rsidR="00DA3484" w:rsidRPr="00BA76D2">
        <w:rPr>
          <w:sz w:val="20"/>
          <w:lang w:val="es-CL"/>
        </w:rPr>
        <w:t xml:space="preserve">, siendo en este caso, el presente modelo </w:t>
      </w:r>
      <w:r w:rsidR="00936D26" w:rsidRPr="00BA76D2">
        <w:rPr>
          <w:sz w:val="20"/>
          <w:lang w:val="es-CL"/>
        </w:rPr>
        <w:t>más</w:t>
      </w:r>
      <w:r w:rsidR="00DA3484" w:rsidRPr="00BA76D2">
        <w:rPr>
          <w:sz w:val="20"/>
          <w:lang w:val="es-CL"/>
        </w:rPr>
        <w:t xml:space="preserve"> preciso en este</w:t>
      </w:r>
      <w:r w:rsidR="00936D26" w:rsidRPr="00BA76D2">
        <w:rPr>
          <w:sz w:val="20"/>
          <w:lang w:val="es-CL"/>
        </w:rPr>
        <w:t xml:space="preserve"> </w:t>
      </w:r>
      <w:r w:rsidR="00DA3484" w:rsidRPr="00BA76D2">
        <w:rPr>
          <w:sz w:val="20"/>
          <w:lang w:val="es-CL"/>
        </w:rPr>
        <w:t>punto especifico</w:t>
      </w:r>
      <w:r w:rsidR="00936D26" w:rsidRPr="00BA76D2">
        <w:rPr>
          <w:sz w:val="20"/>
          <w:lang w:val="es-CL"/>
        </w:rPr>
        <w:t xml:space="preserve">, donde tiene mejor </w:t>
      </w:r>
      <w:r w:rsidR="00794715" w:rsidRPr="00BA76D2">
        <w:rPr>
          <w:sz w:val="20"/>
          <w:lang w:val="es-CL"/>
        </w:rPr>
        <w:t>clasificación</w:t>
      </w:r>
      <w:r w:rsidR="00936D26" w:rsidRPr="00BA76D2">
        <w:rPr>
          <w:sz w:val="20"/>
          <w:lang w:val="es-CL"/>
        </w:rPr>
        <w:t xml:space="preserve"> </w:t>
      </w:r>
      <w:r w:rsidR="009C48C6" w:rsidRPr="00BA76D2">
        <w:rPr>
          <w:sz w:val="20"/>
          <w:lang w:val="es-CL"/>
        </w:rPr>
        <w:t xml:space="preserve">de verdaderos positivos, no obstante el modelo de 124 neuronas iniciales, clasifica o detecta de mejor manera los </w:t>
      </w:r>
      <w:r w:rsidR="00F41337" w:rsidRPr="00BA76D2">
        <w:rPr>
          <w:sz w:val="20"/>
          <w:lang w:val="es-CL"/>
        </w:rPr>
        <w:t xml:space="preserve">falsos positivos, por ende las diferencias de ambos modelos, se basan netamente en aspectos de precisión </w:t>
      </w:r>
      <w:r w:rsidR="00881F48" w:rsidRPr="00BA76D2">
        <w:rPr>
          <w:sz w:val="20"/>
          <w:lang w:val="es-CL"/>
        </w:rPr>
        <w:t>en comportamientos puntuales de un modelo vs otro.</w:t>
      </w:r>
    </w:p>
    <w:p w14:paraId="3C36DBCE" w14:textId="66F89727" w:rsidR="0067674D" w:rsidRPr="00BA76D2" w:rsidRDefault="0067674D" w:rsidP="002A1D40">
      <w:pPr>
        <w:pStyle w:val="MDPI63Notes"/>
        <w:ind w:left="1843"/>
        <w:rPr>
          <w:sz w:val="20"/>
          <w:lang w:val="es-CL"/>
        </w:rPr>
      </w:pPr>
    </w:p>
    <w:tbl>
      <w:tblPr>
        <w:tblStyle w:val="Tablaconcuadrcula"/>
        <w:tblW w:w="0" w:type="auto"/>
        <w:tblInd w:w="1843" w:type="dxa"/>
        <w:tblLook w:val="04A0" w:firstRow="1" w:lastRow="0" w:firstColumn="1" w:lastColumn="0" w:noHBand="0" w:noVBand="1"/>
      </w:tblPr>
      <w:tblGrid>
        <w:gridCol w:w="2688"/>
        <w:gridCol w:w="2872"/>
        <w:gridCol w:w="2872"/>
      </w:tblGrid>
      <w:tr w:rsidR="009D4845" w:rsidRPr="00BA76D2" w14:paraId="5C2013B9" w14:textId="77777777" w:rsidTr="009D4845">
        <w:tc>
          <w:tcPr>
            <w:tcW w:w="2688" w:type="dxa"/>
          </w:tcPr>
          <w:p w14:paraId="4056941D" w14:textId="3F27F871" w:rsidR="00043303" w:rsidRPr="00BA76D2" w:rsidRDefault="009D4845" w:rsidP="002A1D40">
            <w:pPr>
              <w:pStyle w:val="MDPI63Notes"/>
              <w:rPr>
                <w:b/>
                <w:bCs/>
                <w:sz w:val="20"/>
                <w:lang w:val="es-CL"/>
              </w:rPr>
            </w:pPr>
            <w:r w:rsidRPr="00BA76D2">
              <w:rPr>
                <w:b/>
                <w:bCs/>
                <w:sz w:val="20"/>
                <w:lang w:val="es-CL"/>
              </w:rPr>
              <w:t xml:space="preserve">Verdaderos y falsos </w:t>
            </w:r>
            <w:r w:rsidR="00B965B6" w:rsidRPr="00BA76D2">
              <w:rPr>
                <w:b/>
                <w:bCs/>
                <w:sz w:val="20"/>
                <w:lang w:val="es-CL"/>
              </w:rPr>
              <w:t>negativos</w:t>
            </w:r>
          </w:p>
        </w:tc>
        <w:tc>
          <w:tcPr>
            <w:tcW w:w="2872" w:type="dxa"/>
          </w:tcPr>
          <w:p w14:paraId="547D05CF" w14:textId="763BAD5E" w:rsidR="00043303" w:rsidRPr="00BA76D2" w:rsidRDefault="009D4845" w:rsidP="002A1D40">
            <w:pPr>
              <w:pStyle w:val="MDPI63Notes"/>
              <w:rPr>
                <w:b/>
                <w:bCs/>
                <w:sz w:val="20"/>
                <w:lang w:val="es-CL"/>
              </w:rPr>
            </w:pPr>
            <w:r w:rsidRPr="00BA76D2">
              <w:rPr>
                <w:b/>
                <w:bCs/>
                <w:sz w:val="20"/>
                <w:lang w:val="es-CL"/>
              </w:rPr>
              <w:t>Modelo 124 neuronas iniciales</w:t>
            </w:r>
          </w:p>
        </w:tc>
        <w:tc>
          <w:tcPr>
            <w:tcW w:w="2872" w:type="dxa"/>
          </w:tcPr>
          <w:p w14:paraId="5B54B7E8" w14:textId="2C498886" w:rsidR="00043303" w:rsidRPr="00BA76D2" w:rsidRDefault="009D4845" w:rsidP="002A1D40">
            <w:pPr>
              <w:pStyle w:val="MDPI63Notes"/>
              <w:rPr>
                <w:b/>
                <w:bCs/>
                <w:sz w:val="20"/>
                <w:lang w:val="es-CL"/>
              </w:rPr>
            </w:pPr>
            <w:r w:rsidRPr="00BA76D2">
              <w:rPr>
                <w:b/>
                <w:bCs/>
                <w:sz w:val="20"/>
                <w:lang w:val="es-CL"/>
              </w:rPr>
              <w:t>Modelo 64 neuronas iniciales</w:t>
            </w:r>
          </w:p>
        </w:tc>
      </w:tr>
      <w:tr w:rsidR="009D4845" w:rsidRPr="00BA76D2" w14:paraId="7EC7B76F" w14:textId="77777777" w:rsidTr="009D4845">
        <w:tc>
          <w:tcPr>
            <w:tcW w:w="2688" w:type="dxa"/>
          </w:tcPr>
          <w:p w14:paraId="55A1953E" w14:textId="2C80A1E1" w:rsidR="00043303" w:rsidRPr="00BA76D2" w:rsidRDefault="00B965B6" w:rsidP="002A1D40">
            <w:pPr>
              <w:pStyle w:val="MDPI63Notes"/>
              <w:rPr>
                <w:b/>
                <w:bCs/>
                <w:sz w:val="20"/>
                <w:lang w:val="es-CL"/>
              </w:rPr>
            </w:pPr>
            <w:r w:rsidRPr="00BA76D2">
              <w:rPr>
                <w:b/>
                <w:bCs/>
                <w:sz w:val="20"/>
                <w:lang w:val="es-CL"/>
              </w:rPr>
              <w:t xml:space="preserve">Verdaderos </w:t>
            </w:r>
            <w:r w:rsidR="00936D26" w:rsidRPr="00BA76D2">
              <w:rPr>
                <w:b/>
                <w:bCs/>
                <w:sz w:val="20"/>
                <w:lang w:val="es-CL"/>
              </w:rPr>
              <w:t>positivos</w:t>
            </w:r>
          </w:p>
        </w:tc>
        <w:tc>
          <w:tcPr>
            <w:tcW w:w="2872" w:type="dxa"/>
          </w:tcPr>
          <w:p w14:paraId="32E76116" w14:textId="569A3B1C" w:rsidR="00043303" w:rsidRPr="00BA76D2" w:rsidRDefault="00936D26" w:rsidP="002A1D40">
            <w:pPr>
              <w:pStyle w:val="MDPI63Notes"/>
              <w:rPr>
                <w:b/>
                <w:bCs/>
                <w:sz w:val="20"/>
                <w:lang w:val="es-CL"/>
              </w:rPr>
            </w:pPr>
            <w:r w:rsidRPr="00BA76D2">
              <w:rPr>
                <w:b/>
                <w:bCs/>
                <w:sz w:val="20"/>
                <w:lang w:val="es-CL"/>
              </w:rPr>
              <w:t>2386</w:t>
            </w:r>
          </w:p>
        </w:tc>
        <w:tc>
          <w:tcPr>
            <w:tcW w:w="2872" w:type="dxa"/>
          </w:tcPr>
          <w:p w14:paraId="7184629B" w14:textId="4E49810F" w:rsidR="00043303" w:rsidRPr="00BA76D2" w:rsidRDefault="00864FEC" w:rsidP="002A1D40">
            <w:pPr>
              <w:pStyle w:val="MDPI63Notes"/>
              <w:rPr>
                <w:b/>
                <w:bCs/>
                <w:sz w:val="20"/>
                <w:lang w:val="es-CL"/>
              </w:rPr>
            </w:pPr>
            <w:r w:rsidRPr="00BA76D2">
              <w:rPr>
                <w:b/>
                <w:bCs/>
                <w:sz w:val="20"/>
                <w:lang w:val="es-CL"/>
              </w:rPr>
              <w:t>2401</w:t>
            </w:r>
          </w:p>
        </w:tc>
      </w:tr>
      <w:tr w:rsidR="009D4845" w:rsidRPr="00BA76D2" w14:paraId="07A5D193" w14:textId="77777777" w:rsidTr="009D4845">
        <w:tc>
          <w:tcPr>
            <w:tcW w:w="2688" w:type="dxa"/>
          </w:tcPr>
          <w:p w14:paraId="4ED52984" w14:textId="389EC13B" w:rsidR="00043303" w:rsidRPr="00BA76D2" w:rsidRDefault="00B965B6" w:rsidP="002A1D40">
            <w:pPr>
              <w:pStyle w:val="MDPI63Notes"/>
              <w:rPr>
                <w:b/>
                <w:bCs/>
                <w:sz w:val="20"/>
                <w:lang w:val="es-CL"/>
              </w:rPr>
            </w:pPr>
            <w:r w:rsidRPr="00BA76D2">
              <w:rPr>
                <w:b/>
                <w:bCs/>
                <w:sz w:val="20"/>
                <w:lang w:val="es-CL"/>
              </w:rPr>
              <w:t xml:space="preserve">Falsos </w:t>
            </w:r>
            <w:r w:rsidR="00936D26" w:rsidRPr="00BA76D2">
              <w:rPr>
                <w:b/>
                <w:bCs/>
                <w:sz w:val="20"/>
                <w:lang w:val="es-CL"/>
              </w:rPr>
              <w:t>positivos</w:t>
            </w:r>
          </w:p>
        </w:tc>
        <w:tc>
          <w:tcPr>
            <w:tcW w:w="2872" w:type="dxa"/>
          </w:tcPr>
          <w:p w14:paraId="62A68119" w14:textId="29E13C71" w:rsidR="00043303" w:rsidRPr="00BA76D2" w:rsidRDefault="00936D26" w:rsidP="002A1D40">
            <w:pPr>
              <w:pStyle w:val="MDPI63Notes"/>
              <w:rPr>
                <w:b/>
                <w:bCs/>
                <w:sz w:val="20"/>
                <w:lang w:val="es-CL"/>
              </w:rPr>
            </w:pPr>
            <w:r w:rsidRPr="00BA76D2">
              <w:rPr>
                <w:b/>
                <w:bCs/>
                <w:sz w:val="20"/>
                <w:lang w:val="es-CL"/>
              </w:rPr>
              <w:t>222</w:t>
            </w:r>
          </w:p>
        </w:tc>
        <w:tc>
          <w:tcPr>
            <w:tcW w:w="2872" w:type="dxa"/>
          </w:tcPr>
          <w:p w14:paraId="28B37540" w14:textId="501BF9D3" w:rsidR="00043303" w:rsidRPr="00BA76D2" w:rsidRDefault="00936D26" w:rsidP="002A1D40">
            <w:pPr>
              <w:pStyle w:val="MDPI63Notes"/>
              <w:rPr>
                <w:b/>
                <w:bCs/>
                <w:sz w:val="20"/>
                <w:lang w:val="es-CL"/>
              </w:rPr>
            </w:pPr>
            <w:r w:rsidRPr="00BA76D2">
              <w:rPr>
                <w:b/>
                <w:bCs/>
                <w:sz w:val="20"/>
                <w:lang w:val="es-CL"/>
              </w:rPr>
              <w:t>299</w:t>
            </w:r>
          </w:p>
        </w:tc>
      </w:tr>
    </w:tbl>
    <w:p w14:paraId="5DD632DD" w14:textId="29740DEF" w:rsidR="00371F7B" w:rsidRDefault="00371F7B" w:rsidP="00371F7B">
      <w:pPr>
        <w:pStyle w:val="MDPI63Notes"/>
        <w:ind w:left="3373" w:firstLine="197"/>
        <w:rPr>
          <w:sz w:val="20"/>
          <w:lang w:val="es-CL"/>
        </w:rPr>
      </w:pPr>
      <w:r w:rsidRPr="0067674D">
        <w:rPr>
          <w:sz w:val="20"/>
          <w:lang w:val="es-CL"/>
        </w:rPr>
        <w:t>(</w:t>
      </w:r>
      <w:r w:rsidR="00F95E2C">
        <w:rPr>
          <w:sz w:val="20"/>
          <w:lang w:val="es-CL"/>
        </w:rPr>
        <w:t>T</w:t>
      </w:r>
      <w:r w:rsidRPr="0067674D">
        <w:rPr>
          <w:sz w:val="20"/>
          <w:lang w:val="es-CL"/>
        </w:rPr>
        <w:t>abla</w:t>
      </w:r>
      <w:r w:rsidR="0067674D" w:rsidRPr="0067674D">
        <w:rPr>
          <w:sz w:val="20"/>
          <w:lang w:val="es-CL"/>
        </w:rPr>
        <w:t xml:space="preserve"> Nro.2</w:t>
      </w:r>
      <w:r w:rsidR="00F95E2C">
        <w:rPr>
          <w:sz w:val="20"/>
          <w:lang w:val="es-CL"/>
        </w:rPr>
        <w:t>4, tabla de comparación de rendimiento</w:t>
      </w:r>
      <w:r w:rsidRPr="0067674D">
        <w:rPr>
          <w:sz w:val="20"/>
          <w:lang w:val="es-CL"/>
        </w:rPr>
        <w:t>)</w:t>
      </w:r>
    </w:p>
    <w:p w14:paraId="36270C2A" w14:textId="1A6EC9F9" w:rsidR="00F95E2C" w:rsidRDefault="00F95E2C" w:rsidP="00F95E2C">
      <w:pPr>
        <w:pStyle w:val="MDPI63Notes"/>
        <w:ind w:left="3373" w:firstLine="197"/>
        <w:rPr>
          <w:sz w:val="20"/>
          <w:lang w:val="es-CL"/>
        </w:rPr>
      </w:pPr>
      <w:r>
        <w:rPr>
          <w:sz w:val="20"/>
          <w:lang w:val="es-CL"/>
        </w:rPr>
        <w:t>(Fuente elaboración propia)</w:t>
      </w:r>
    </w:p>
    <w:p w14:paraId="4DB5B2FB" w14:textId="77777777" w:rsidR="00145032" w:rsidRPr="00F95E2C" w:rsidRDefault="00145032" w:rsidP="00F95E2C">
      <w:pPr>
        <w:pStyle w:val="MDPI63Notes"/>
        <w:ind w:left="3373" w:firstLine="197"/>
        <w:rPr>
          <w:sz w:val="20"/>
          <w:lang w:val="es-CL"/>
        </w:rPr>
      </w:pPr>
    </w:p>
    <w:p w14:paraId="4D1F3D42" w14:textId="3716356C" w:rsidR="004E3718" w:rsidRPr="00BA76D2" w:rsidRDefault="00145032" w:rsidP="002A1D40">
      <w:pPr>
        <w:pStyle w:val="MDPI63Notes"/>
        <w:ind w:left="1843"/>
        <w:rPr>
          <w:b/>
          <w:bCs/>
          <w:sz w:val="20"/>
          <w:lang w:val="es-CL"/>
        </w:rPr>
      </w:pPr>
      <w:r w:rsidRPr="00BA76D2">
        <w:rPr>
          <w:b/>
          <w:bCs/>
          <w:noProof/>
          <w:sz w:val="20"/>
          <w:lang w:val="es-CL"/>
        </w:rPr>
        <w:drawing>
          <wp:anchor distT="0" distB="0" distL="114300" distR="114300" simplePos="0" relativeHeight="251678720" behindDoc="0" locked="0" layoutInCell="1" allowOverlap="1" wp14:anchorId="47629D23" wp14:editId="41BDB5F6">
            <wp:simplePos x="0" y="0"/>
            <wp:positionH relativeFrom="margin">
              <wp:posOffset>3937000</wp:posOffset>
            </wp:positionH>
            <wp:positionV relativeFrom="paragraph">
              <wp:posOffset>217170</wp:posOffset>
            </wp:positionV>
            <wp:extent cx="2596515" cy="2101215"/>
            <wp:effectExtent l="0" t="0" r="0" b="0"/>
            <wp:wrapSquare wrapText="bothSides"/>
            <wp:docPr id="127285900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96515" cy="2101215"/>
                    </a:xfrm>
                    <a:prstGeom prst="rect">
                      <a:avLst/>
                    </a:prstGeom>
                    <a:noFill/>
                  </pic:spPr>
                </pic:pic>
              </a:graphicData>
            </a:graphic>
            <wp14:sizeRelH relativeFrom="margin">
              <wp14:pctWidth>0</wp14:pctWidth>
            </wp14:sizeRelH>
            <wp14:sizeRelV relativeFrom="margin">
              <wp14:pctHeight>0</wp14:pctHeight>
            </wp14:sizeRelV>
          </wp:anchor>
        </w:drawing>
      </w:r>
      <w:r w:rsidR="004F22A5" w:rsidRPr="00BA76D2">
        <w:rPr>
          <w:b/>
          <w:bCs/>
          <w:sz w:val="20"/>
          <w:lang w:val="es-CL"/>
        </w:rPr>
        <w:t>Gráfico</w:t>
      </w:r>
      <w:r w:rsidR="00F2099E" w:rsidRPr="00BA76D2">
        <w:rPr>
          <w:b/>
          <w:bCs/>
          <w:sz w:val="20"/>
          <w:lang w:val="es-CL"/>
        </w:rPr>
        <w:t xml:space="preserve"> de datos de entrenamiento redes neuronales </w:t>
      </w:r>
      <w:r w:rsidR="00E406B7" w:rsidRPr="00BA76D2">
        <w:rPr>
          <w:b/>
          <w:bCs/>
          <w:sz w:val="20"/>
          <w:lang w:val="es-CL"/>
        </w:rPr>
        <w:t>con neuronas reducidas a la mitad</w:t>
      </w:r>
      <w:r w:rsidR="00877663" w:rsidRPr="00BA76D2">
        <w:rPr>
          <w:b/>
          <w:bCs/>
          <w:sz w:val="20"/>
          <w:lang w:val="es-CL"/>
        </w:rPr>
        <w:t xml:space="preserve"> </w:t>
      </w:r>
    </w:p>
    <w:p w14:paraId="2FD765FB" w14:textId="6E61C02B" w:rsidR="00C610AB" w:rsidRPr="00BA76D2" w:rsidRDefault="00207509" w:rsidP="002A1D40">
      <w:pPr>
        <w:pStyle w:val="MDPI63Notes"/>
        <w:ind w:left="1843"/>
        <w:rPr>
          <w:b/>
          <w:bCs/>
          <w:sz w:val="20"/>
          <w:lang w:val="es-CL"/>
        </w:rPr>
      </w:pPr>
      <w:r w:rsidRPr="00BA76D2">
        <w:rPr>
          <w:b/>
          <w:bCs/>
          <w:noProof/>
          <w:sz w:val="20"/>
          <w:lang w:val="es-CL"/>
        </w:rPr>
        <w:drawing>
          <wp:inline distT="0" distB="0" distL="0" distR="0" wp14:anchorId="3638AF86" wp14:editId="59E88315">
            <wp:extent cx="2529445" cy="2065481"/>
            <wp:effectExtent l="0" t="0" r="4445" b="0"/>
            <wp:docPr id="117664838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48389" name="Imagen 1" descr="Gráfico, Gráfico de líneas&#10;&#10;Descripción generada automáticamente"/>
                    <pic:cNvPicPr/>
                  </pic:nvPicPr>
                  <pic:blipFill>
                    <a:blip r:embed="rId42"/>
                    <a:stretch>
                      <a:fillRect/>
                    </a:stretch>
                  </pic:blipFill>
                  <pic:spPr>
                    <a:xfrm>
                      <a:off x="0" y="0"/>
                      <a:ext cx="2583773" cy="2109844"/>
                    </a:xfrm>
                    <a:prstGeom prst="rect">
                      <a:avLst/>
                    </a:prstGeom>
                  </pic:spPr>
                </pic:pic>
              </a:graphicData>
            </a:graphic>
          </wp:inline>
        </w:drawing>
      </w:r>
    </w:p>
    <w:p w14:paraId="68AE7A56" w14:textId="120DBFF0" w:rsidR="00371F7B" w:rsidRPr="003D0276" w:rsidRDefault="00371F7B" w:rsidP="006F70A2">
      <w:pPr>
        <w:pStyle w:val="MDPI63Notes"/>
        <w:ind w:left="1530" w:firstLine="510"/>
        <w:rPr>
          <w:sz w:val="20"/>
          <w:lang w:val="es-CL"/>
        </w:rPr>
      </w:pPr>
      <w:r w:rsidRPr="00371F7B">
        <w:rPr>
          <w:sz w:val="20"/>
          <w:lang w:val="es-CL"/>
        </w:rPr>
        <w:t xml:space="preserve">(grafico </w:t>
      </w:r>
      <w:r w:rsidR="0067674D">
        <w:rPr>
          <w:sz w:val="20"/>
          <w:lang w:val="es-CL"/>
        </w:rPr>
        <w:t>Nro.18</w:t>
      </w:r>
      <w:r w:rsidR="006F70A2">
        <w:rPr>
          <w:sz w:val="20"/>
          <w:lang w:val="es-CL"/>
        </w:rPr>
        <w:t>, grafico de desempeño en entrenamiento red neuronal profunda reducida</w:t>
      </w:r>
      <w:r w:rsidRPr="003D0276">
        <w:rPr>
          <w:sz w:val="20"/>
          <w:lang w:val="es-CL"/>
        </w:rPr>
        <w:t>)</w:t>
      </w:r>
    </w:p>
    <w:p w14:paraId="02709B6C" w14:textId="390D5E39" w:rsidR="006F70A2" w:rsidRPr="003D0276" w:rsidRDefault="006F70A2" w:rsidP="006F70A2">
      <w:pPr>
        <w:pStyle w:val="MDPI63Notes"/>
        <w:ind w:left="1530" w:firstLine="510"/>
        <w:rPr>
          <w:sz w:val="20"/>
          <w:lang w:val="es-CL"/>
        </w:rPr>
      </w:pPr>
      <w:r w:rsidRPr="003D0276">
        <w:rPr>
          <w:sz w:val="20"/>
          <w:lang w:val="es-CL"/>
        </w:rPr>
        <w:t>(</w:t>
      </w:r>
      <w:r w:rsidRPr="006F70A2">
        <w:rPr>
          <w:sz w:val="20"/>
          <w:lang w:val="es-CL"/>
        </w:rPr>
        <w:t>Fuente elaboración propia)</w:t>
      </w:r>
    </w:p>
    <w:p w14:paraId="6868C769" w14:textId="77777777" w:rsidR="00950C21" w:rsidRDefault="00950C21" w:rsidP="002A1D40">
      <w:pPr>
        <w:pStyle w:val="MDPI63Notes"/>
        <w:ind w:left="1843"/>
        <w:rPr>
          <w:sz w:val="20"/>
          <w:lang w:val="es-CL"/>
        </w:rPr>
      </w:pPr>
    </w:p>
    <w:p w14:paraId="0240A572" w14:textId="77777777" w:rsidR="00950C21" w:rsidRDefault="00950C21" w:rsidP="002A1D40">
      <w:pPr>
        <w:pStyle w:val="MDPI63Notes"/>
        <w:ind w:left="1843"/>
        <w:rPr>
          <w:sz w:val="20"/>
          <w:lang w:val="es-CL"/>
        </w:rPr>
      </w:pPr>
    </w:p>
    <w:p w14:paraId="6F4D8E54" w14:textId="16B6EA21" w:rsidR="00BF495A" w:rsidRPr="00BA76D2" w:rsidRDefault="00B37D94" w:rsidP="002A1D40">
      <w:pPr>
        <w:pStyle w:val="MDPI63Notes"/>
        <w:ind w:left="1843"/>
        <w:rPr>
          <w:sz w:val="20"/>
          <w:lang w:val="es-CL"/>
        </w:rPr>
      </w:pPr>
      <w:r w:rsidRPr="00BA76D2">
        <w:rPr>
          <w:sz w:val="20"/>
          <w:lang w:val="es-CL"/>
        </w:rPr>
        <w:lastRenderedPageBreak/>
        <w:t xml:space="preserve">Continuando con los análisis de este modelo de red neuronal, en este apartado, </w:t>
      </w:r>
      <w:r w:rsidR="00576AAC" w:rsidRPr="00BA76D2">
        <w:rPr>
          <w:sz w:val="20"/>
          <w:lang w:val="es-CL"/>
        </w:rPr>
        <w:t xml:space="preserve">se observa </w:t>
      </w:r>
      <w:r w:rsidRPr="00BA76D2">
        <w:rPr>
          <w:sz w:val="20"/>
          <w:lang w:val="es-CL"/>
        </w:rPr>
        <w:t xml:space="preserve">un comportamiento </w:t>
      </w:r>
      <w:r w:rsidR="00576AAC" w:rsidRPr="00BA76D2">
        <w:rPr>
          <w:sz w:val="20"/>
          <w:lang w:val="es-CL"/>
        </w:rPr>
        <w:t xml:space="preserve">similar en los gráficos de entrenamiento de esta red, divisando el mismo comportamiento que en la red neuronal con 124 neuronales iniciales, correspondiente a </w:t>
      </w:r>
      <w:r w:rsidR="00A8478A" w:rsidRPr="00BA76D2">
        <w:rPr>
          <w:sz w:val="20"/>
          <w:lang w:val="es-CL"/>
        </w:rPr>
        <w:t xml:space="preserve">que a mayor valores validación y entrenamiento, menor perdida se obtiene durante el entrenamiento. </w:t>
      </w:r>
    </w:p>
    <w:p w14:paraId="160D4D7B" w14:textId="77777777" w:rsidR="00145032" w:rsidRDefault="00145032" w:rsidP="0067674D">
      <w:pPr>
        <w:pStyle w:val="MDPI63Notes"/>
        <w:ind w:left="1333" w:firstLine="510"/>
        <w:rPr>
          <w:sz w:val="20"/>
          <w:lang w:val="es-CL"/>
        </w:rPr>
      </w:pPr>
    </w:p>
    <w:p w14:paraId="39A340F7" w14:textId="12EAE57D" w:rsidR="00881F48" w:rsidRPr="00BA76D2" w:rsidRDefault="00B2169C" w:rsidP="0067674D">
      <w:pPr>
        <w:pStyle w:val="MDPI63Notes"/>
        <w:ind w:left="1333" w:firstLine="510"/>
        <w:rPr>
          <w:sz w:val="20"/>
          <w:lang w:val="es-CL"/>
        </w:rPr>
      </w:pPr>
      <w:r w:rsidRPr="00BA76D2">
        <w:rPr>
          <w:sz w:val="20"/>
          <w:lang w:val="es-CL"/>
        </w:rPr>
        <w:t>Imagen demostrativa del entrenamiento</w:t>
      </w:r>
    </w:p>
    <w:p w14:paraId="7E51F70E" w14:textId="5C73DC2A" w:rsidR="00C610AB" w:rsidRPr="00BA76D2" w:rsidRDefault="006536FE" w:rsidP="002A1D40">
      <w:pPr>
        <w:pStyle w:val="MDPI63Notes"/>
        <w:ind w:left="1843"/>
        <w:rPr>
          <w:b/>
          <w:bCs/>
          <w:sz w:val="20"/>
          <w:lang w:val="es-CL"/>
        </w:rPr>
      </w:pPr>
      <w:r w:rsidRPr="00BA76D2">
        <w:rPr>
          <w:b/>
          <w:bCs/>
          <w:noProof/>
          <w:sz w:val="20"/>
          <w:lang w:val="es-CL"/>
        </w:rPr>
        <w:drawing>
          <wp:inline distT="0" distB="0" distL="0" distR="0" wp14:anchorId="0656A76A" wp14:editId="4E95B21E">
            <wp:extent cx="5092982" cy="1638795"/>
            <wp:effectExtent l="0" t="0" r="0" b="0"/>
            <wp:docPr id="55584975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01867" cy="1673832"/>
                    </a:xfrm>
                    <a:prstGeom prst="rect">
                      <a:avLst/>
                    </a:prstGeom>
                    <a:noFill/>
                  </pic:spPr>
                </pic:pic>
              </a:graphicData>
            </a:graphic>
          </wp:inline>
        </w:drawing>
      </w:r>
    </w:p>
    <w:p w14:paraId="65DC7154" w14:textId="54CA8D40" w:rsidR="00721F4F" w:rsidRDefault="00721F4F" w:rsidP="002A1D40">
      <w:pPr>
        <w:pStyle w:val="MDPI63Notes"/>
        <w:ind w:left="1843"/>
        <w:rPr>
          <w:noProof/>
          <w:sz w:val="20"/>
          <w:lang w:val="es-CL"/>
        </w:rPr>
      </w:pPr>
      <w:r>
        <w:rPr>
          <w:noProof/>
          <w:sz w:val="20"/>
          <w:lang w:val="es-CL"/>
        </w:rPr>
        <w:t>(Imagen Nro.08</w:t>
      </w:r>
      <w:r w:rsidR="00D653F2">
        <w:rPr>
          <w:noProof/>
          <w:sz w:val="20"/>
          <w:lang w:val="es-CL"/>
        </w:rPr>
        <w:t>, imagen ilstrativa del entremaniento de la red neuronal profunda reducida</w:t>
      </w:r>
      <w:r>
        <w:rPr>
          <w:noProof/>
          <w:sz w:val="20"/>
          <w:lang w:val="es-CL"/>
        </w:rPr>
        <w:t>)</w:t>
      </w:r>
    </w:p>
    <w:p w14:paraId="3056EE82" w14:textId="3A4C11D0" w:rsidR="00D653F2" w:rsidRDefault="00D653F2" w:rsidP="002A1D40">
      <w:pPr>
        <w:pStyle w:val="MDPI63Notes"/>
        <w:ind w:left="1843"/>
        <w:rPr>
          <w:noProof/>
          <w:sz w:val="20"/>
          <w:lang w:val="es-CL"/>
        </w:rPr>
      </w:pPr>
      <w:r>
        <w:rPr>
          <w:noProof/>
          <w:sz w:val="20"/>
          <w:lang w:val="es-CL"/>
        </w:rPr>
        <w:t>(Fuente elaboracion propia)</w:t>
      </w:r>
    </w:p>
    <w:p w14:paraId="0F107587" w14:textId="6DD03067" w:rsidR="00B2169C" w:rsidRPr="00BA76D2" w:rsidRDefault="00B2169C" w:rsidP="002A1D40">
      <w:pPr>
        <w:pStyle w:val="MDPI63Notes"/>
        <w:ind w:left="1843"/>
        <w:rPr>
          <w:noProof/>
          <w:sz w:val="20"/>
          <w:lang w:val="es-CL"/>
        </w:rPr>
      </w:pPr>
      <w:r w:rsidRPr="00BA76D2">
        <w:rPr>
          <w:noProof/>
          <w:sz w:val="20"/>
          <w:lang w:val="es-CL"/>
        </w:rPr>
        <w:t xml:space="preserve">En la imagen anterior, es posible divisar el respectivo comportamiento de la red neuronal, y su forma de </w:t>
      </w:r>
      <w:r w:rsidR="00F46935" w:rsidRPr="00BA76D2">
        <w:rPr>
          <w:noProof/>
          <w:sz w:val="20"/>
          <w:lang w:val="es-CL"/>
        </w:rPr>
        <w:t>entrenamiento y validacion en ocho epocas</w:t>
      </w:r>
      <w:r w:rsidR="00EC037B" w:rsidRPr="00BA76D2">
        <w:rPr>
          <w:noProof/>
          <w:sz w:val="20"/>
          <w:lang w:val="es-CL"/>
        </w:rPr>
        <w:t>, divisando con claridad el comportamiento inversamente proporcional entre los datos de entrenamiento y validacion y los datos de perdida de cada epoca.</w:t>
      </w:r>
    </w:p>
    <w:p w14:paraId="56A83BC5" w14:textId="1475AD06" w:rsidR="00B2169C" w:rsidRPr="00BA76D2" w:rsidRDefault="00D502F6" w:rsidP="002A1D40">
      <w:pPr>
        <w:pStyle w:val="MDPI63Notes"/>
        <w:ind w:left="1843"/>
        <w:rPr>
          <w:noProof/>
          <w:sz w:val="20"/>
          <w:lang w:val="es-CL"/>
        </w:rPr>
      </w:pPr>
      <w:r w:rsidRPr="00BA76D2">
        <w:rPr>
          <w:noProof/>
          <w:sz w:val="20"/>
          <w:lang w:val="es-CL"/>
        </w:rPr>
        <w:t>Finalmente al terminar su entrenamiento tenemos estos valores.</w:t>
      </w:r>
    </w:p>
    <w:p w14:paraId="3A1EF568" w14:textId="5832049F" w:rsidR="00D502F6" w:rsidRDefault="00595EFD" w:rsidP="002A1D40">
      <w:pPr>
        <w:pStyle w:val="MDPI63Notes"/>
        <w:ind w:left="1843"/>
        <w:rPr>
          <w:noProof/>
          <w:sz w:val="20"/>
          <w:lang w:val="es-CL"/>
        </w:rPr>
      </w:pPr>
      <w:r w:rsidRPr="00BA76D2">
        <w:rPr>
          <w:noProof/>
          <w:sz w:val="20"/>
          <w:lang w:val="es-CL"/>
        </w:rPr>
        <w:drawing>
          <wp:inline distT="0" distB="0" distL="0" distR="0" wp14:anchorId="11E82E57" wp14:editId="073BE00E">
            <wp:extent cx="2443718" cy="1051062"/>
            <wp:effectExtent l="0" t="0" r="0" b="0"/>
            <wp:docPr id="9923111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11127" name="Imagen 1" descr="Texto&#10;&#10;Descripción generada automáticamente"/>
                    <pic:cNvPicPr/>
                  </pic:nvPicPr>
                  <pic:blipFill>
                    <a:blip r:embed="rId44"/>
                    <a:stretch>
                      <a:fillRect/>
                    </a:stretch>
                  </pic:blipFill>
                  <pic:spPr>
                    <a:xfrm>
                      <a:off x="0" y="0"/>
                      <a:ext cx="2448097" cy="1052945"/>
                    </a:xfrm>
                    <a:prstGeom prst="rect">
                      <a:avLst/>
                    </a:prstGeom>
                  </pic:spPr>
                </pic:pic>
              </a:graphicData>
            </a:graphic>
          </wp:inline>
        </w:drawing>
      </w:r>
    </w:p>
    <w:p w14:paraId="2D58ED30" w14:textId="4834C1C9" w:rsidR="00721F4F" w:rsidRDefault="00721F4F" w:rsidP="002A1D40">
      <w:pPr>
        <w:pStyle w:val="MDPI63Notes"/>
        <w:ind w:left="1843"/>
        <w:rPr>
          <w:noProof/>
          <w:sz w:val="20"/>
          <w:lang w:val="es-CL"/>
        </w:rPr>
      </w:pPr>
      <w:r>
        <w:rPr>
          <w:noProof/>
          <w:sz w:val="20"/>
          <w:lang w:val="es-CL"/>
        </w:rPr>
        <w:t>(Imagen Nro. 09</w:t>
      </w:r>
      <w:r w:rsidR="00D653F2">
        <w:rPr>
          <w:noProof/>
          <w:sz w:val="20"/>
          <w:lang w:val="es-CL"/>
        </w:rPr>
        <w:t>, resultados de los datos de entrenamiento</w:t>
      </w:r>
      <w:r>
        <w:rPr>
          <w:noProof/>
          <w:sz w:val="20"/>
          <w:lang w:val="es-CL"/>
        </w:rPr>
        <w:t>)</w:t>
      </w:r>
    </w:p>
    <w:p w14:paraId="2401FB74" w14:textId="1D835811" w:rsidR="00D653F2" w:rsidRPr="00BA76D2" w:rsidRDefault="00D653F2" w:rsidP="002A1D40">
      <w:pPr>
        <w:pStyle w:val="MDPI63Notes"/>
        <w:ind w:left="1843"/>
        <w:rPr>
          <w:noProof/>
          <w:sz w:val="20"/>
          <w:lang w:val="es-CL"/>
        </w:rPr>
      </w:pPr>
      <w:r>
        <w:rPr>
          <w:noProof/>
          <w:sz w:val="20"/>
          <w:lang w:val="es-CL"/>
        </w:rPr>
        <w:t>(Fuente elaboracion propia)</w:t>
      </w:r>
    </w:p>
    <w:p w14:paraId="47C46398" w14:textId="77777777" w:rsidR="00145032" w:rsidRDefault="00145032" w:rsidP="002A1D40">
      <w:pPr>
        <w:pStyle w:val="MDPI63Notes"/>
        <w:ind w:left="1843"/>
        <w:rPr>
          <w:b/>
          <w:bCs/>
          <w:noProof/>
          <w:sz w:val="20"/>
          <w:lang w:val="es-CL"/>
        </w:rPr>
      </w:pPr>
    </w:p>
    <w:p w14:paraId="7326D504" w14:textId="77777777" w:rsidR="00145032" w:rsidRDefault="00145032" w:rsidP="002A1D40">
      <w:pPr>
        <w:pStyle w:val="MDPI63Notes"/>
        <w:ind w:left="1843"/>
        <w:rPr>
          <w:b/>
          <w:bCs/>
          <w:noProof/>
          <w:sz w:val="20"/>
          <w:lang w:val="es-CL"/>
        </w:rPr>
      </w:pPr>
    </w:p>
    <w:p w14:paraId="72CD1950" w14:textId="77777777" w:rsidR="00145032" w:rsidRDefault="00145032" w:rsidP="002A1D40">
      <w:pPr>
        <w:pStyle w:val="MDPI63Notes"/>
        <w:ind w:left="1843"/>
        <w:rPr>
          <w:b/>
          <w:bCs/>
          <w:noProof/>
          <w:sz w:val="20"/>
          <w:lang w:val="es-CL"/>
        </w:rPr>
      </w:pPr>
    </w:p>
    <w:p w14:paraId="59F51D63" w14:textId="77777777" w:rsidR="00145032" w:rsidRDefault="00145032" w:rsidP="002A1D40">
      <w:pPr>
        <w:pStyle w:val="MDPI63Notes"/>
        <w:ind w:left="1843"/>
        <w:rPr>
          <w:b/>
          <w:bCs/>
          <w:noProof/>
          <w:sz w:val="20"/>
          <w:lang w:val="es-CL"/>
        </w:rPr>
      </w:pPr>
    </w:p>
    <w:p w14:paraId="4F18FA14" w14:textId="77777777" w:rsidR="00145032" w:rsidRDefault="00145032" w:rsidP="002A1D40">
      <w:pPr>
        <w:pStyle w:val="MDPI63Notes"/>
        <w:ind w:left="1843"/>
        <w:rPr>
          <w:b/>
          <w:bCs/>
          <w:noProof/>
          <w:sz w:val="20"/>
          <w:lang w:val="es-CL"/>
        </w:rPr>
      </w:pPr>
    </w:p>
    <w:p w14:paraId="5DA6C06A" w14:textId="77777777" w:rsidR="00145032" w:rsidRDefault="00145032" w:rsidP="002A1D40">
      <w:pPr>
        <w:pStyle w:val="MDPI63Notes"/>
        <w:ind w:left="1843"/>
        <w:rPr>
          <w:b/>
          <w:bCs/>
          <w:noProof/>
          <w:sz w:val="20"/>
          <w:lang w:val="es-CL"/>
        </w:rPr>
      </w:pPr>
    </w:p>
    <w:p w14:paraId="66C1F717" w14:textId="583B5C6C" w:rsidR="00C610AB" w:rsidRPr="00BA76D2" w:rsidRDefault="00CF5CA5" w:rsidP="002A1D40">
      <w:pPr>
        <w:pStyle w:val="MDPI63Notes"/>
        <w:ind w:left="1843"/>
        <w:rPr>
          <w:b/>
          <w:bCs/>
          <w:sz w:val="20"/>
          <w:lang w:val="es-CL"/>
        </w:rPr>
      </w:pPr>
      <w:r w:rsidRPr="00BA76D2">
        <w:rPr>
          <w:b/>
          <w:bCs/>
          <w:noProof/>
          <w:sz w:val="20"/>
          <w:lang w:val="es-CL"/>
        </w:rPr>
        <w:lastRenderedPageBreak/>
        <w:t>C</w:t>
      </w:r>
      <w:r w:rsidR="00595EFD" w:rsidRPr="00BA76D2">
        <w:rPr>
          <w:b/>
          <w:bCs/>
          <w:noProof/>
          <w:sz w:val="20"/>
          <w:lang w:val="es-CL"/>
        </w:rPr>
        <w:t>ur</w:t>
      </w:r>
      <w:r w:rsidRPr="00BA76D2">
        <w:rPr>
          <w:b/>
          <w:bCs/>
          <w:noProof/>
          <w:sz w:val="20"/>
          <w:lang w:val="es-CL"/>
        </w:rPr>
        <w:t>va ROC</w:t>
      </w:r>
    </w:p>
    <w:p w14:paraId="001CD5A0" w14:textId="4AC013D3" w:rsidR="007A06C0" w:rsidRPr="00BA76D2" w:rsidRDefault="00C603AA" w:rsidP="002A1D40">
      <w:pPr>
        <w:pStyle w:val="MDPI63Notes"/>
        <w:ind w:left="1843"/>
        <w:rPr>
          <w:b/>
          <w:bCs/>
          <w:sz w:val="20"/>
          <w:lang w:val="es-CL"/>
        </w:rPr>
      </w:pPr>
      <w:r w:rsidRPr="00BA76D2">
        <w:rPr>
          <w:b/>
          <w:bCs/>
          <w:noProof/>
          <w:sz w:val="20"/>
          <w:lang w:val="es-CL"/>
        </w:rPr>
        <w:drawing>
          <wp:inline distT="0" distB="0" distL="0" distR="0" wp14:anchorId="45C57260" wp14:editId="4B7DED11">
            <wp:extent cx="5091892" cy="2819400"/>
            <wp:effectExtent l="0" t="0" r="0" b="0"/>
            <wp:docPr id="149580935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09350" name="Imagen 1" descr="Gráfico, Gráfico de líneas&#10;&#10;Descripción generada automáticamente"/>
                    <pic:cNvPicPr/>
                  </pic:nvPicPr>
                  <pic:blipFill>
                    <a:blip r:embed="rId45"/>
                    <a:stretch>
                      <a:fillRect/>
                    </a:stretch>
                  </pic:blipFill>
                  <pic:spPr>
                    <a:xfrm>
                      <a:off x="0" y="0"/>
                      <a:ext cx="5182831" cy="2869753"/>
                    </a:xfrm>
                    <a:prstGeom prst="rect">
                      <a:avLst/>
                    </a:prstGeom>
                  </pic:spPr>
                </pic:pic>
              </a:graphicData>
            </a:graphic>
          </wp:inline>
        </w:drawing>
      </w:r>
    </w:p>
    <w:p w14:paraId="56DA4D6E" w14:textId="15D3387A" w:rsidR="00371F7B" w:rsidRDefault="00371F7B" w:rsidP="006F70A2">
      <w:pPr>
        <w:pStyle w:val="MDPI63Notes"/>
        <w:ind w:left="2040" w:firstLine="510"/>
        <w:rPr>
          <w:sz w:val="20"/>
          <w:lang w:val="es-CL"/>
        </w:rPr>
      </w:pPr>
      <w:r w:rsidRPr="00371F7B">
        <w:rPr>
          <w:sz w:val="20"/>
          <w:lang w:val="es-CL"/>
        </w:rPr>
        <w:t xml:space="preserve">(grafico </w:t>
      </w:r>
      <w:r w:rsidR="0067674D">
        <w:rPr>
          <w:sz w:val="20"/>
          <w:lang w:val="es-CL"/>
        </w:rPr>
        <w:t>Nro.19</w:t>
      </w:r>
      <w:r w:rsidR="006F70A2">
        <w:rPr>
          <w:sz w:val="20"/>
          <w:lang w:val="es-CL"/>
        </w:rPr>
        <w:t>, curva ROC redes neuronal profunda reducida</w:t>
      </w:r>
      <w:r w:rsidRPr="00371F7B">
        <w:rPr>
          <w:sz w:val="20"/>
          <w:lang w:val="es-CL"/>
        </w:rPr>
        <w:t>)</w:t>
      </w:r>
    </w:p>
    <w:p w14:paraId="20199982" w14:textId="38896931" w:rsidR="006F70A2" w:rsidRPr="00371F7B" w:rsidRDefault="006F70A2" w:rsidP="006F70A2">
      <w:pPr>
        <w:pStyle w:val="MDPI63Notes"/>
        <w:ind w:left="2040" w:firstLine="510"/>
        <w:rPr>
          <w:sz w:val="20"/>
          <w:lang w:val="es-CL"/>
        </w:rPr>
      </w:pPr>
      <w:r>
        <w:rPr>
          <w:sz w:val="20"/>
          <w:lang w:val="es-CL"/>
        </w:rPr>
        <w:t>(Fuente elaboración propia)</w:t>
      </w:r>
    </w:p>
    <w:p w14:paraId="21C7D729" w14:textId="78C5B0C6" w:rsidR="007A06C0" w:rsidRPr="00BA76D2" w:rsidRDefault="004B50B0" w:rsidP="002A1D40">
      <w:pPr>
        <w:pStyle w:val="MDPI63Notes"/>
        <w:ind w:left="1843"/>
        <w:rPr>
          <w:sz w:val="20"/>
          <w:lang w:val="es-CL"/>
        </w:rPr>
      </w:pPr>
      <w:r w:rsidRPr="00BA76D2">
        <w:rPr>
          <w:sz w:val="20"/>
          <w:lang w:val="es-CL"/>
        </w:rPr>
        <w:t xml:space="preserve">Tal como se </w:t>
      </w:r>
      <w:r w:rsidR="00381654" w:rsidRPr="00BA76D2">
        <w:rPr>
          <w:sz w:val="20"/>
          <w:lang w:val="es-CL"/>
        </w:rPr>
        <w:t>observó</w:t>
      </w:r>
      <w:r w:rsidRPr="00BA76D2">
        <w:rPr>
          <w:sz w:val="20"/>
          <w:lang w:val="es-CL"/>
        </w:rPr>
        <w:t xml:space="preserve"> en el modelo </w:t>
      </w:r>
      <w:r w:rsidR="00965440" w:rsidRPr="00BA76D2">
        <w:rPr>
          <w:sz w:val="20"/>
          <w:lang w:val="es-CL"/>
        </w:rPr>
        <w:t xml:space="preserve">d 124 redes neuronales en su capa inicial, tenemos un área bajo la curva de ROC de aproximadamente 95% </w:t>
      </w:r>
      <w:r w:rsidR="00DB187D" w:rsidRPr="00BA76D2">
        <w:rPr>
          <w:sz w:val="20"/>
          <w:lang w:val="es-CL"/>
        </w:rPr>
        <w:t>lo que indica que el modelo tiene una excelente capacidad para distinguir entre clases positivas y negativas, clasificando correctamente los casos en el 95% de las veces. Esto refleja un rendimiento sobresaliente, con un buen equilibrio entre sensibilidad y especificidad, lo que lo hace muy confiable para la tarea de clasificación en cuestión.</w:t>
      </w:r>
    </w:p>
    <w:p w14:paraId="6BC9C384" w14:textId="7B711DBB" w:rsidR="00DB187D" w:rsidRPr="00BA76D2" w:rsidRDefault="007A2727" w:rsidP="002A1D40">
      <w:pPr>
        <w:pStyle w:val="MDPI63Notes"/>
        <w:ind w:left="1843"/>
        <w:rPr>
          <w:b/>
          <w:bCs/>
          <w:sz w:val="20"/>
          <w:lang w:val="es-CL"/>
        </w:rPr>
      </w:pPr>
      <w:r w:rsidRPr="00BA76D2">
        <w:rPr>
          <w:b/>
          <w:bCs/>
          <w:sz w:val="20"/>
          <w:lang w:val="es-CL"/>
        </w:rPr>
        <w:t xml:space="preserve">Curva </w:t>
      </w:r>
      <w:proofErr w:type="spellStart"/>
      <w:r w:rsidRPr="00BA76D2">
        <w:rPr>
          <w:b/>
          <w:bCs/>
          <w:sz w:val="20"/>
          <w:lang w:val="es-CL"/>
        </w:rPr>
        <w:t>Precision</w:t>
      </w:r>
      <w:proofErr w:type="spellEnd"/>
      <w:r w:rsidRPr="00BA76D2">
        <w:rPr>
          <w:b/>
          <w:bCs/>
          <w:sz w:val="20"/>
          <w:lang w:val="es-CL"/>
        </w:rPr>
        <w:t xml:space="preserve"> </w:t>
      </w:r>
      <w:proofErr w:type="spellStart"/>
      <w:r w:rsidRPr="00BA76D2">
        <w:rPr>
          <w:b/>
          <w:bCs/>
          <w:sz w:val="20"/>
          <w:lang w:val="es-CL"/>
        </w:rPr>
        <w:t>Recall</w:t>
      </w:r>
      <w:proofErr w:type="spellEnd"/>
      <w:r w:rsidRPr="00BA76D2">
        <w:rPr>
          <w:b/>
          <w:bCs/>
          <w:sz w:val="20"/>
          <w:lang w:val="es-CL"/>
        </w:rPr>
        <w:t>.</w:t>
      </w:r>
    </w:p>
    <w:p w14:paraId="773280E0" w14:textId="75E0826F" w:rsidR="007A06C0" w:rsidRPr="00BA76D2" w:rsidRDefault="00967C98" w:rsidP="002A1D40">
      <w:pPr>
        <w:pStyle w:val="MDPI63Notes"/>
        <w:ind w:left="1843"/>
        <w:rPr>
          <w:b/>
          <w:bCs/>
          <w:sz w:val="20"/>
          <w:lang w:val="es-CL"/>
        </w:rPr>
      </w:pPr>
      <w:r w:rsidRPr="00BA76D2">
        <w:rPr>
          <w:b/>
          <w:bCs/>
          <w:noProof/>
          <w:sz w:val="20"/>
          <w:lang w:val="es-CL"/>
        </w:rPr>
        <w:drawing>
          <wp:inline distT="0" distB="0" distL="0" distR="0" wp14:anchorId="0EAE5746" wp14:editId="042E93F0">
            <wp:extent cx="4457700" cy="3404197"/>
            <wp:effectExtent l="0" t="0" r="0" b="6350"/>
            <wp:docPr id="152352791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22710" cy="3453843"/>
                    </a:xfrm>
                    <a:prstGeom prst="rect">
                      <a:avLst/>
                    </a:prstGeom>
                    <a:noFill/>
                  </pic:spPr>
                </pic:pic>
              </a:graphicData>
            </a:graphic>
          </wp:inline>
        </w:drawing>
      </w:r>
    </w:p>
    <w:p w14:paraId="271A3CCE" w14:textId="22398024" w:rsidR="008B0302" w:rsidRDefault="008B0302" w:rsidP="00110799">
      <w:pPr>
        <w:pStyle w:val="MDPI63Notes"/>
        <w:ind w:left="2040" w:firstLine="510"/>
        <w:rPr>
          <w:sz w:val="20"/>
          <w:lang w:val="es-CL"/>
        </w:rPr>
      </w:pPr>
      <w:r w:rsidRPr="008B0302">
        <w:rPr>
          <w:sz w:val="20"/>
          <w:lang w:val="es-CL"/>
        </w:rPr>
        <w:lastRenderedPageBreak/>
        <w:t xml:space="preserve">(grafico </w:t>
      </w:r>
      <w:r w:rsidR="003A206C">
        <w:rPr>
          <w:sz w:val="20"/>
          <w:lang w:val="es-CL"/>
        </w:rPr>
        <w:t>Nro.21</w:t>
      </w:r>
      <w:r w:rsidR="006F70A2">
        <w:rPr>
          <w:sz w:val="20"/>
          <w:lang w:val="es-CL"/>
        </w:rPr>
        <w:t xml:space="preserve">, </w:t>
      </w:r>
      <w:r w:rsidR="00110799">
        <w:rPr>
          <w:sz w:val="20"/>
          <w:lang w:val="es-CL"/>
        </w:rPr>
        <w:t xml:space="preserve">curva precisión </w:t>
      </w:r>
      <w:proofErr w:type="spellStart"/>
      <w:r w:rsidR="00110799">
        <w:rPr>
          <w:sz w:val="20"/>
          <w:lang w:val="es-CL"/>
        </w:rPr>
        <w:t>recall</w:t>
      </w:r>
      <w:proofErr w:type="spellEnd"/>
      <w:r w:rsidR="00110799">
        <w:rPr>
          <w:sz w:val="20"/>
          <w:lang w:val="es-CL"/>
        </w:rPr>
        <w:t>, red neuronal profunda reducida</w:t>
      </w:r>
      <w:r w:rsidRPr="008B0302">
        <w:rPr>
          <w:sz w:val="20"/>
          <w:lang w:val="es-CL"/>
        </w:rPr>
        <w:t>)</w:t>
      </w:r>
    </w:p>
    <w:p w14:paraId="57B97EDE" w14:textId="2C404873" w:rsidR="00110799" w:rsidRPr="008B0302" w:rsidRDefault="00110799" w:rsidP="00110799">
      <w:pPr>
        <w:pStyle w:val="MDPI63Notes"/>
        <w:ind w:left="2040" w:firstLine="510"/>
        <w:rPr>
          <w:sz w:val="20"/>
          <w:lang w:val="es-CL"/>
        </w:rPr>
      </w:pPr>
      <w:r>
        <w:rPr>
          <w:sz w:val="20"/>
          <w:lang w:val="es-CL"/>
        </w:rPr>
        <w:t>(Fuente elaboración propia)</w:t>
      </w:r>
    </w:p>
    <w:p w14:paraId="16B23D7D" w14:textId="5B3630F6" w:rsidR="007A2727" w:rsidRPr="007A2727" w:rsidRDefault="007A2727" w:rsidP="007A2727">
      <w:pPr>
        <w:pStyle w:val="MDPI63Notes"/>
        <w:ind w:left="1843"/>
        <w:rPr>
          <w:sz w:val="20"/>
          <w:lang w:val="es-CL"/>
        </w:rPr>
      </w:pPr>
      <w:r w:rsidRPr="007A2727">
        <w:rPr>
          <w:sz w:val="20"/>
          <w:lang w:val="es-CL"/>
        </w:rPr>
        <w:t xml:space="preserve">En el gráfico de precisión </w:t>
      </w:r>
      <w:proofErr w:type="spellStart"/>
      <w:r w:rsidRPr="007A2727">
        <w:rPr>
          <w:sz w:val="20"/>
          <w:lang w:val="es-CL"/>
        </w:rPr>
        <w:t>recall</w:t>
      </w:r>
      <w:proofErr w:type="spellEnd"/>
      <w:r w:rsidRPr="007A2727">
        <w:rPr>
          <w:sz w:val="20"/>
          <w:lang w:val="es-CL"/>
        </w:rPr>
        <w:t xml:space="preserve">, nos muestra la capacidad del modelo que tiene para ser mejorado, tanto en el entrenamiento como en su precisión, por lo cual, en el presente gráfico, podemos observar el siguiente resultado del grafico precisión </w:t>
      </w:r>
      <w:proofErr w:type="spellStart"/>
      <w:r w:rsidRPr="007A2727">
        <w:rPr>
          <w:sz w:val="20"/>
          <w:lang w:val="es-CL"/>
        </w:rPr>
        <w:t>recall</w:t>
      </w:r>
      <w:proofErr w:type="spellEnd"/>
      <w:r w:rsidRPr="007A2727">
        <w:rPr>
          <w:sz w:val="20"/>
          <w:lang w:val="es-CL"/>
        </w:rPr>
        <w:t>, siendo de un 0.9</w:t>
      </w:r>
      <w:r w:rsidRPr="00BA76D2">
        <w:rPr>
          <w:sz w:val="20"/>
          <w:lang w:val="es-CL"/>
        </w:rPr>
        <w:t>5</w:t>
      </w:r>
      <w:r w:rsidRPr="007A2727">
        <w:rPr>
          <w:sz w:val="20"/>
          <w:lang w:val="es-CL"/>
        </w:rPr>
        <w:t xml:space="preserve"> o 9</w:t>
      </w:r>
      <w:r w:rsidRPr="00BA76D2">
        <w:rPr>
          <w:sz w:val="20"/>
          <w:lang w:val="es-CL"/>
        </w:rPr>
        <w:t>5</w:t>
      </w:r>
      <w:r w:rsidRPr="007A2727">
        <w:rPr>
          <w:sz w:val="20"/>
          <w:lang w:val="es-CL"/>
        </w:rPr>
        <w:t>%, por ende, con este valor lo que muestra que el modelo necesita poco o nada de un refinamiento en su arquitectura</w:t>
      </w:r>
      <w:r w:rsidR="00C34456" w:rsidRPr="00BA76D2">
        <w:rPr>
          <w:sz w:val="20"/>
          <w:lang w:val="es-CL"/>
        </w:rPr>
        <w:t xml:space="preserve">, se puede intentar afinar a lo </w:t>
      </w:r>
      <w:r w:rsidR="003A206C" w:rsidRPr="00BA76D2">
        <w:rPr>
          <w:sz w:val="20"/>
          <w:lang w:val="es-CL"/>
        </w:rPr>
        <w:t>más</w:t>
      </w:r>
      <w:r w:rsidR="00C34456" w:rsidRPr="00BA76D2">
        <w:rPr>
          <w:sz w:val="20"/>
          <w:lang w:val="es-CL"/>
        </w:rPr>
        <w:t xml:space="preserve"> a cinco </w:t>
      </w:r>
      <w:r w:rsidR="003A206C" w:rsidRPr="00BA76D2">
        <w:rPr>
          <w:sz w:val="20"/>
          <w:lang w:val="es-CL"/>
        </w:rPr>
        <w:t>por ciento</w:t>
      </w:r>
      <w:r w:rsidR="00C34456" w:rsidRPr="00BA76D2">
        <w:rPr>
          <w:sz w:val="20"/>
          <w:lang w:val="es-CL"/>
        </w:rPr>
        <w:t xml:space="preserve"> que ese es el porcentaje faltante, no obstante </w:t>
      </w:r>
      <w:r w:rsidR="00925284" w:rsidRPr="00BA76D2">
        <w:rPr>
          <w:sz w:val="20"/>
          <w:lang w:val="es-CL"/>
        </w:rPr>
        <w:t>muestra que el modelo actual no necesita mucho refinamiento en cuestión.</w:t>
      </w:r>
    </w:p>
    <w:p w14:paraId="676D8552" w14:textId="6E716E85" w:rsidR="00CF5CA5" w:rsidRPr="003D0276" w:rsidRDefault="00CF5CA5" w:rsidP="00CF5CA5">
      <w:pPr>
        <w:pStyle w:val="MDPI63Notes"/>
        <w:ind w:left="1843"/>
        <w:rPr>
          <w:sz w:val="20"/>
          <w:lang w:val="es-CL"/>
        </w:rPr>
      </w:pPr>
      <w:r w:rsidRPr="00CF5CA5">
        <w:rPr>
          <w:sz w:val="20"/>
          <w:lang w:val="es-CL"/>
        </w:rPr>
        <w:t xml:space="preserve">Según lo observado y como </w:t>
      </w:r>
      <w:r w:rsidR="006B7BB8" w:rsidRPr="00BA76D2">
        <w:rPr>
          <w:sz w:val="20"/>
          <w:lang w:val="es-CL"/>
        </w:rPr>
        <w:t>conclusión</w:t>
      </w:r>
      <w:r w:rsidRPr="00CF5CA5">
        <w:rPr>
          <w:sz w:val="20"/>
          <w:lang w:val="es-CL"/>
        </w:rPr>
        <w:t xml:space="preserve">, cabe destacar que como se ha mencionado durante este apartado las diferencias de valores del comportamiento del modelo de red neuronal, son </w:t>
      </w:r>
      <w:r w:rsidR="006B7BB8" w:rsidRPr="00BA76D2">
        <w:rPr>
          <w:sz w:val="20"/>
          <w:lang w:val="es-CL"/>
        </w:rPr>
        <w:t>mínimos</w:t>
      </w:r>
      <w:r w:rsidRPr="00CF5CA5">
        <w:rPr>
          <w:sz w:val="20"/>
          <w:lang w:val="es-CL"/>
        </w:rPr>
        <w:t xml:space="preserve">, se puede mencionar a simple vista o en </w:t>
      </w:r>
      <w:r w:rsidR="006B7BB8" w:rsidRPr="00BA76D2">
        <w:rPr>
          <w:sz w:val="20"/>
          <w:lang w:val="es-CL"/>
        </w:rPr>
        <w:t>función</w:t>
      </w:r>
      <w:r w:rsidRPr="00CF5CA5">
        <w:rPr>
          <w:sz w:val="20"/>
          <w:lang w:val="es-CL"/>
        </w:rPr>
        <w:t xml:space="preserve"> a la </w:t>
      </w:r>
      <w:r w:rsidR="006B7BB8" w:rsidRPr="00BA76D2">
        <w:rPr>
          <w:sz w:val="20"/>
          <w:lang w:val="es-CL"/>
        </w:rPr>
        <w:t>observación</w:t>
      </w:r>
      <w:r w:rsidRPr="00CF5CA5">
        <w:rPr>
          <w:sz w:val="20"/>
          <w:lang w:val="es-CL"/>
        </w:rPr>
        <w:t xml:space="preserve"> del desarrollo de entrenamiento y </w:t>
      </w:r>
      <w:r w:rsidR="006B7BB8" w:rsidRPr="00BA76D2">
        <w:rPr>
          <w:sz w:val="20"/>
          <w:lang w:val="es-CL"/>
        </w:rPr>
        <w:t>validación</w:t>
      </w:r>
      <w:r w:rsidRPr="00CF5CA5">
        <w:rPr>
          <w:sz w:val="20"/>
          <w:lang w:val="es-CL"/>
        </w:rPr>
        <w:t xml:space="preserve">, que el modelo o que las redes neuronales profundas, son un modelo de machine </w:t>
      </w:r>
      <w:proofErr w:type="spellStart"/>
      <w:r w:rsidRPr="00CF5CA5">
        <w:rPr>
          <w:sz w:val="20"/>
          <w:lang w:val="es-CL"/>
        </w:rPr>
        <w:t>learning</w:t>
      </w:r>
      <w:proofErr w:type="spellEnd"/>
      <w:r w:rsidRPr="00CF5CA5">
        <w:rPr>
          <w:sz w:val="20"/>
          <w:lang w:val="es-CL"/>
        </w:rPr>
        <w:t xml:space="preserve"> potente para entrenar procesamiento de lenguaje natural y que son capaces de encontrar diferencias y categorizar correctamente las </w:t>
      </w:r>
      <w:r w:rsidR="006B7BB8" w:rsidRPr="00BA76D2">
        <w:rPr>
          <w:sz w:val="20"/>
          <w:lang w:val="es-CL"/>
        </w:rPr>
        <w:t>líneas</w:t>
      </w:r>
      <w:r w:rsidRPr="00CF5CA5">
        <w:rPr>
          <w:sz w:val="20"/>
          <w:lang w:val="es-CL"/>
        </w:rPr>
        <w:t xml:space="preserve"> de texto que mantiene una etiqueta que las califica como tal, </w:t>
      </w:r>
      <w:r w:rsidR="006B7BB8" w:rsidRPr="00BA76D2">
        <w:rPr>
          <w:sz w:val="20"/>
          <w:lang w:val="es-CL"/>
        </w:rPr>
        <w:t>además</w:t>
      </w:r>
      <w:r w:rsidRPr="00CF5CA5">
        <w:rPr>
          <w:sz w:val="20"/>
          <w:lang w:val="es-CL"/>
        </w:rPr>
        <w:t xml:space="preserve"> mencionar que al aumentar las redes neuronales en </w:t>
      </w:r>
      <w:r w:rsidR="006B7BB8" w:rsidRPr="00BA76D2">
        <w:rPr>
          <w:sz w:val="20"/>
          <w:lang w:val="es-CL"/>
        </w:rPr>
        <w:t>función</w:t>
      </w:r>
      <w:r w:rsidRPr="00CF5CA5">
        <w:rPr>
          <w:sz w:val="20"/>
          <w:lang w:val="es-CL"/>
        </w:rPr>
        <w:t xml:space="preserve"> de un exponente 2, la mejora en el funcionamiento se va observando de 0.1 punto porcentual aproximadamente, ya que el modelo funciona de manera robusta en ambas formas de arquitectura, por ende una mejora como tal, o un afinamiento, en este caso, no </w:t>
      </w:r>
      <w:r w:rsidR="006B7BB8" w:rsidRPr="00BA76D2">
        <w:rPr>
          <w:sz w:val="20"/>
          <w:lang w:val="es-CL"/>
        </w:rPr>
        <w:t>podría</w:t>
      </w:r>
      <w:r w:rsidRPr="00CF5CA5">
        <w:rPr>
          <w:sz w:val="20"/>
          <w:lang w:val="es-CL"/>
        </w:rPr>
        <w:t xml:space="preserve"> hacer una gran diferencia</w:t>
      </w:r>
      <w:r w:rsidRPr="003D0276">
        <w:rPr>
          <w:sz w:val="20"/>
          <w:lang w:val="es-CL"/>
        </w:rPr>
        <w:t>.</w:t>
      </w:r>
    </w:p>
    <w:p w14:paraId="62EA145B" w14:textId="48A831D7" w:rsidR="00793337" w:rsidRPr="00793337" w:rsidRDefault="00793337" w:rsidP="00793337">
      <w:pPr>
        <w:pStyle w:val="MDPI63Notes"/>
        <w:ind w:left="1843"/>
        <w:rPr>
          <w:b/>
          <w:bCs/>
          <w:sz w:val="20"/>
          <w:lang w:val="es-CL"/>
        </w:rPr>
      </w:pPr>
      <w:r w:rsidRPr="00793337">
        <w:rPr>
          <w:b/>
          <w:bCs/>
          <w:sz w:val="20"/>
          <w:lang w:val="es-CL"/>
        </w:rPr>
        <w:t>Predicciones de las redes neuronales profundas</w:t>
      </w:r>
      <w:r w:rsidRPr="00BA76D2">
        <w:rPr>
          <w:b/>
          <w:bCs/>
          <w:sz w:val="20"/>
          <w:lang w:val="es-CL"/>
        </w:rPr>
        <w:t xml:space="preserve"> con 64 neuronas iniciales</w:t>
      </w:r>
      <w:r w:rsidRPr="00793337">
        <w:rPr>
          <w:b/>
          <w:bCs/>
          <w:sz w:val="20"/>
          <w:lang w:val="es-CL"/>
        </w:rPr>
        <w:t xml:space="preserve">. </w:t>
      </w:r>
    </w:p>
    <w:p w14:paraId="491BCE4F" w14:textId="6A73E836" w:rsidR="00793337" w:rsidRPr="00793337" w:rsidRDefault="006B7BB8" w:rsidP="00793337">
      <w:pPr>
        <w:pStyle w:val="MDPI63Notes"/>
        <w:ind w:left="1843"/>
        <w:rPr>
          <w:b/>
          <w:bCs/>
          <w:sz w:val="20"/>
          <w:lang w:val="es-CL"/>
        </w:rPr>
      </w:pPr>
      <w:r w:rsidRPr="00BA76D2">
        <w:rPr>
          <w:sz w:val="20"/>
          <w:lang w:val="es-CL"/>
        </w:rPr>
        <w:t xml:space="preserve">Seguidamente, </w:t>
      </w:r>
      <w:r w:rsidR="00793337" w:rsidRPr="00793337">
        <w:rPr>
          <w:sz w:val="20"/>
          <w:lang w:val="es-CL"/>
        </w:rPr>
        <w:t xml:space="preserve">se efectuarán </w:t>
      </w:r>
      <w:r w:rsidRPr="00BA76D2">
        <w:rPr>
          <w:sz w:val="20"/>
          <w:lang w:val="es-CL"/>
        </w:rPr>
        <w:t xml:space="preserve">dos </w:t>
      </w:r>
      <w:r w:rsidR="00793337" w:rsidRPr="00793337">
        <w:rPr>
          <w:sz w:val="20"/>
          <w:lang w:val="es-CL"/>
        </w:rPr>
        <w:t xml:space="preserve">mediciones en total, del comportamiento real del modelo, en el cual mediremos su capacidad predictora y clasificatoria antes líneas de textos que componen un correo electrónico, las que están conformadas por la dirección de correo electrónico, el encabezado del correo y el cuerpo de este, esto con la finalidad de cuantificar la capacidad de la maquina en tareas de clasificación. </w:t>
      </w:r>
    </w:p>
    <w:p w14:paraId="4AC69214" w14:textId="4D7664E5" w:rsidR="00793337" w:rsidRPr="00BA76D2" w:rsidRDefault="00793337" w:rsidP="00793337">
      <w:pPr>
        <w:pStyle w:val="MDPI63Notes"/>
        <w:ind w:left="1843"/>
        <w:rPr>
          <w:b/>
          <w:bCs/>
          <w:sz w:val="20"/>
          <w:lang w:val="es-CL"/>
        </w:rPr>
      </w:pPr>
      <w:r w:rsidRPr="00793337">
        <w:rPr>
          <w:b/>
          <w:bCs/>
          <w:sz w:val="20"/>
          <w:lang w:val="es-CL"/>
        </w:rPr>
        <w:t>Resultados de predicciones con umbral de predicción de 0.4</w:t>
      </w:r>
    </w:p>
    <w:p w14:paraId="6AF13A78" w14:textId="621BF008" w:rsidR="00925284" w:rsidRPr="00BA76D2" w:rsidRDefault="004D6F25" w:rsidP="00CF5CA5">
      <w:pPr>
        <w:pStyle w:val="MDPI63Notes"/>
        <w:ind w:left="1843"/>
        <w:rPr>
          <w:sz w:val="20"/>
        </w:rPr>
      </w:pPr>
      <w:r w:rsidRPr="00BA76D2">
        <w:rPr>
          <w:noProof/>
          <w:sz w:val="20"/>
        </w:rPr>
        <w:drawing>
          <wp:inline distT="0" distB="0" distL="0" distR="0" wp14:anchorId="641F4E20" wp14:editId="49845DA0">
            <wp:extent cx="3585334" cy="2384087"/>
            <wp:effectExtent l="0" t="0" r="0" b="0"/>
            <wp:docPr id="9623668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7">
                      <a:extLst>
                        <a:ext uri="{28A0092B-C50C-407E-A947-70E740481C1C}">
                          <a14:useLocalDpi xmlns:a14="http://schemas.microsoft.com/office/drawing/2010/main" val="0"/>
                        </a:ext>
                      </a:extLst>
                    </a:blip>
                    <a:srcRect r="9602"/>
                    <a:stretch/>
                  </pic:blipFill>
                  <pic:spPr bwMode="auto">
                    <a:xfrm>
                      <a:off x="0" y="0"/>
                      <a:ext cx="3592165" cy="2388630"/>
                    </a:xfrm>
                    <a:prstGeom prst="rect">
                      <a:avLst/>
                    </a:prstGeom>
                    <a:noFill/>
                    <a:ln>
                      <a:noFill/>
                    </a:ln>
                    <a:extLst>
                      <a:ext uri="{53640926-AAD7-44D8-BBD7-CCE9431645EC}">
                        <a14:shadowObscured xmlns:a14="http://schemas.microsoft.com/office/drawing/2010/main"/>
                      </a:ext>
                    </a:extLst>
                  </pic:spPr>
                </pic:pic>
              </a:graphicData>
            </a:graphic>
          </wp:inline>
        </w:drawing>
      </w:r>
    </w:p>
    <w:p w14:paraId="0BF96232" w14:textId="726B1E1A" w:rsidR="008F52C8" w:rsidRDefault="008F52C8" w:rsidP="00CF5CA5">
      <w:pPr>
        <w:pStyle w:val="MDPI63Notes"/>
        <w:ind w:left="1843"/>
        <w:rPr>
          <w:sz w:val="20"/>
          <w:lang w:val="es-CL"/>
        </w:rPr>
      </w:pPr>
      <w:r w:rsidRPr="003D0276">
        <w:rPr>
          <w:sz w:val="20"/>
          <w:lang w:val="es-CL"/>
        </w:rPr>
        <w:t xml:space="preserve">       </w:t>
      </w:r>
      <w:r w:rsidRPr="00BA76D2">
        <w:rPr>
          <w:sz w:val="20"/>
          <w:lang w:val="es-CL"/>
        </w:rPr>
        <w:t xml:space="preserve">(grafico </w:t>
      </w:r>
      <w:r w:rsidR="003A206C">
        <w:rPr>
          <w:sz w:val="20"/>
          <w:lang w:val="es-CL"/>
        </w:rPr>
        <w:t>Nro.22</w:t>
      </w:r>
      <w:r w:rsidR="00110799">
        <w:rPr>
          <w:sz w:val="20"/>
          <w:lang w:val="es-CL"/>
        </w:rPr>
        <w:t>, grafico de rendimiento en predicción</w:t>
      </w:r>
      <w:r w:rsidRPr="00BA76D2">
        <w:rPr>
          <w:sz w:val="20"/>
          <w:lang w:val="es-CL"/>
        </w:rPr>
        <w:t>)</w:t>
      </w:r>
    </w:p>
    <w:p w14:paraId="21E6D85E" w14:textId="6BF71BD4" w:rsidR="00110799" w:rsidRPr="00BA76D2" w:rsidRDefault="00110799" w:rsidP="00CF5CA5">
      <w:pPr>
        <w:pStyle w:val="MDPI63Notes"/>
        <w:ind w:left="1843"/>
        <w:rPr>
          <w:sz w:val="20"/>
          <w:lang w:val="es-CL"/>
        </w:rPr>
      </w:pPr>
      <w:r>
        <w:rPr>
          <w:sz w:val="20"/>
          <w:lang w:val="es-CL"/>
        </w:rPr>
        <w:tab/>
      </w:r>
      <w:r>
        <w:rPr>
          <w:sz w:val="20"/>
          <w:lang w:val="es-CL"/>
        </w:rPr>
        <w:tab/>
        <w:t>(Fuente elaboración propia)</w:t>
      </w:r>
    </w:p>
    <w:p w14:paraId="744B82C1" w14:textId="3BE1AB4F" w:rsidR="00C76FAA" w:rsidRPr="00C76FAA" w:rsidRDefault="00C76FAA" w:rsidP="00C76FAA">
      <w:pPr>
        <w:pStyle w:val="MDPI63Notes"/>
        <w:ind w:left="1843"/>
        <w:rPr>
          <w:sz w:val="20"/>
          <w:lang w:val="es-CL"/>
        </w:rPr>
      </w:pPr>
      <w:r w:rsidRPr="00C76FAA">
        <w:rPr>
          <w:sz w:val="20"/>
          <w:lang w:val="es-CL"/>
        </w:rPr>
        <w:t>Para comenzar se realizaron, las pruebas de predicción con un umbral de precisión del 0.</w:t>
      </w:r>
      <w:r w:rsidR="00E17771" w:rsidRPr="00BA76D2">
        <w:rPr>
          <w:sz w:val="20"/>
          <w:lang w:val="es-CL"/>
        </w:rPr>
        <w:t>6</w:t>
      </w:r>
      <w:r w:rsidRPr="00C76FAA">
        <w:rPr>
          <w:sz w:val="20"/>
          <w:lang w:val="es-CL"/>
        </w:rPr>
        <w:t>%, el cual significa de cuán seguro debe estar el modelo antes de clasificar un texto como "Phishing".</w:t>
      </w:r>
    </w:p>
    <w:p w14:paraId="0FE42F16" w14:textId="781D03B6" w:rsidR="00C76FAA" w:rsidRPr="00C76FAA" w:rsidRDefault="00C76FAA" w:rsidP="00C76FAA">
      <w:pPr>
        <w:pStyle w:val="MDPI63Notes"/>
        <w:ind w:left="1843"/>
        <w:rPr>
          <w:sz w:val="20"/>
          <w:lang w:val="es-CL"/>
        </w:rPr>
      </w:pPr>
      <w:r w:rsidRPr="00C76FAA">
        <w:rPr>
          <w:sz w:val="20"/>
          <w:lang w:val="es-CL"/>
        </w:rPr>
        <w:lastRenderedPageBreak/>
        <w:t xml:space="preserve">Para este caso obtuvimos aproximadamente un </w:t>
      </w:r>
      <w:r w:rsidR="00E17771" w:rsidRPr="00BA76D2">
        <w:rPr>
          <w:sz w:val="20"/>
          <w:lang w:val="es-CL"/>
        </w:rPr>
        <w:t>6</w:t>
      </w:r>
      <w:r w:rsidR="008F52C8" w:rsidRPr="00BA76D2">
        <w:rPr>
          <w:sz w:val="20"/>
          <w:lang w:val="es-CL"/>
        </w:rPr>
        <w:t>7</w:t>
      </w:r>
      <w:r w:rsidRPr="00C76FAA">
        <w:rPr>
          <w:sz w:val="20"/>
          <w:lang w:val="es-CL"/>
        </w:rPr>
        <w:t xml:space="preserve">% de precisión en los resultados, lo cual se contrasta con los datos de entrenamiento y validación, siendo un porcentaje menor, pero demostrando que el modelo, hace predicciones correctas en un </w:t>
      </w:r>
      <w:r w:rsidR="00E17771" w:rsidRPr="00BA76D2">
        <w:rPr>
          <w:sz w:val="20"/>
          <w:lang w:val="es-CL"/>
        </w:rPr>
        <w:t>6</w:t>
      </w:r>
      <w:r w:rsidR="008F52C8" w:rsidRPr="00BA76D2">
        <w:rPr>
          <w:sz w:val="20"/>
          <w:lang w:val="es-CL"/>
        </w:rPr>
        <w:t>7</w:t>
      </w:r>
      <w:r w:rsidRPr="00C76FAA">
        <w:rPr>
          <w:sz w:val="20"/>
          <w:lang w:val="es-CL"/>
        </w:rPr>
        <w:t>%, lo cual en su función de predicción estaríamos ante un modelo de buen desempeño, el cual podría mejorar o poder mejorar en relación con predicciones.</w:t>
      </w:r>
    </w:p>
    <w:p w14:paraId="3FEF13F8" w14:textId="77777777" w:rsidR="00C76FAA" w:rsidRPr="00BA76D2" w:rsidRDefault="00C76FAA" w:rsidP="00C76FAA">
      <w:pPr>
        <w:pStyle w:val="MDPI63Notes"/>
        <w:ind w:left="1843"/>
        <w:rPr>
          <w:sz w:val="20"/>
          <w:lang w:val="es-CL"/>
        </w:rPr>
      </w:pPr>
      <w:r w:rsidRPr="00C76FAA">
        <w:rPr>
          <w:sz w:val="20"/>
          <w:lang w:val="es-CL"/>
        </w:rPr>
        <w:t>Cabe hacer presente que la muestra a testear, fueron aproximadamente 51 líneas de texto, correspondientes a correos electrónicos con diferentes categorías.</w:t>
      </w:r>
    </w:p>
    <w:p w14:paraId="27BB93C8" w14:textId="4CF58146" w:rsidR="008F52C8" w:rsidRPr="00C76FAA" w:rsidRDefault="00BB0378" w:rsidP="00C76FAA">
      <w:pPr>
        <w:pStyle w:val="MDPI63Notes"/>
        <w:ind w:left="1843"/>
        <w:rPr>
          <w:sz w:val="20"/>
          <w:lang w:val="es-CL"/>
        </w:rPr>
      </w:pPr>
      <w:r w:rsidRPr="00BA76D2">
        <w:rPr>
          <w:noProof/>
          <w:sz w:val="20"/>
          <w:lang w:val="es-CL"/>
        </w:rPr>
        <w:drawing>
          <wp:inline distT="0" distB="0" distL="0" distR="0" wp14:anchorId="016D49B4" wp14:editId="76D53958">
            <wp:extent cx="2419688" cy="943107"/>
            <wp:effectExtent l="0" t="0" r="0" b="9525"/>
            <wp:docPr id="213533135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31356" name="Imagen 1" descr="Interfaz de usuario gráfica, Texto, Aplicación, Correo electrónico&#10;&#10;Descripción generada automáticamente"/>
                    <pic:cNvPicPr/>
                  </pic:nvPicPr>
                  <pic:blipFill>
                    <a:blip r:embed="rId48"/>
                    <a:stretch>
                      <a:fillRect/>
                    </a:stretch>
                  </pic:blipFill>
                  <pic:spPr>
                    <a:xfrm>
                      <a:off x="0" y="0"/>
                      <a:ext cx="2419688" cy="943107"/>
                    </a:xfrm>
                    <a:prstGeom prst="rect">
                      <a:avLst/>
                    </a:prstGeom>
                  </pic:spPr>
                </pic:pic>
              </a:graphicData>
            </a:graphic>
          </wp:inline>
        </w:drawing>
      </w:r>
    </w:p>
    <w:p w14:paraId="6100A563" w14:textId="50E00AE6" w:rsidR="00BB0378" w:rsidRDefault="00BB0378" w:rsidP="00E86C2D">
      <w:pPr>
        <w:pStyle w:val="MDPI63Notes"/>
        <w:ind w:left="1333" w:firstLine="510"/>
        <w:rPr>
          <w:sz w:val="20"/>
          <w:lang w:val="es-CL"/>
        </w:rPr>
      </w:pPr>
      <w:r w:rsidRPr="003A206C">
        <w:rPr>
          <w:sz w:val="20"/>
          <w:lang w:val="es-CL"/>
        </w:rPr>
        <w:t>(tabla</w:t>
      </w:r>
      <w:r w:rsidR="003A206C">
        <w:rPr>
          <w:sz w:val="20"/>
          <w:lang w:val="es-CL"/>
        </w:rPr>
        <w:t xml:space="preserve"> Nro.2</w:t>
      </w:r>
      <w:r w:rsidR="00E86C2D">
        <w:rPr>
          <w:sz w:val="20"/>
          <w:lang w:val="es-CL"/>
        </w:rPr>
        <w:t xml:space="preserve">5, tabla dinámica </w:t>
      </w:r>
      <w:bookmarkStart w:id="11" w:name="_Hlk176822289"/>
      <w:r w:rsidR="00E86C2D">
        <w:rPr>
          <w:sz w:val="20"/>
          <w:lang w:val="es-CL"/>
        </w:rPr>
        <w:t>red neuronal profunda, disminuida a la mitad</w:t>
      </w:r>
      <w:bookmarkEnd w:id="11"/>
      <w:r w:rsidRPr="003A206C">
        <w:rPr>
          <w:sz w:val="20"/>
          <w:lang w:val="es-CL"/>
        </w:rPr>
        <w:t>)</w:t>
      </w:r>
    </w:p>
    <w:p w14:paraId="2C78A373" w14:textId="5DFF9898" w:rsidR="00E86C2D" w:rsidRPr="003A206C" w:rsidRDefault="00E86C2D" w:rsidP="00E86C2D">
      <w:pPr>
        <w:pStyle w:val="MDPI63Notes"/>
        <w:ind w:left="1333" w:firstLine="510"/>
        <w:rPr>
          <w:sz w:val="20"/>
          <w:lang w:val="es-CL"/>
        </w:rPr>
      </w:pPr>
      <w:r>
        <w:rPr>
          <w:sz w:val="20"/>
          <w:lang w:val="es-CL"/>
        </w:rPr>
        <w:t>(Fuente elaboración propia)</w:t>
      </w:r>
    </w:p>
    <w:p w14:paraId="22C92602" w14:textId="77777777" w:rsidR="00721F4F" w:rsidRDefault="00721F4F" w:rsidP="00E17771">
      <w:pPr>
        <w:pStyle w:val="MDPI63Notes"/>
        <w:ind w:left="1843"/>
        <w:rPr>
          <w:b/>
          <w:bCs/>
          <w:sz w:val="20"/>
          <w:lang w:val="es-CL"/>
        </w:rPr>
      </w:pPr>
    </w:p>
    <w:p w14:paraId="75D080EC" w14:textId="6D9202A9" w:rsidR="00E17771" w:rsidRPr="00E17771" w:rsidRDefault="00E17771" w:rsidP="00E17771">
      <w:pPr>
        <w:pStyle w:val="MDPI63Notes"/>
        <w:ind w:left="1843"/>
        <w:rPr>
          <w:b/>
          <w:bCs/>
          <w:sz w:val="20"/>
          <w:lang w:val="es-CL"/>
        </w:rPr>
      </w:pPr>
      <w:r w:rsidRPr="00E17771">
        <w:rPr>
          <w:b/>
          <w:bCs/>
          <w:sz w:val="20"/>
          <w:lang w:val="es-CL"/>
        </w:rPr>
        <w:t>Resultados de predicción con umbral de predicción del 0.3</w:t>
      </w:r>
    </w:p>
    <w:p w14:paraId="02338BBF" w14:textId="05F34890" w:rsidR="00CF5CA5" w:rsidRPr="00BA76D2" w:rsidRDefault="008A7D3E" w:rsidP="002A1D40">
      <w:pPr>
        <w:pStyle w:val="MDPI63Notes"/>
        <w:ind w:left="1843"/>
        <w:rPr>
          <w:b/>
          <w:bCs/>
          <w:sz w:val="20"/>
          <w:lang w:val="es-CL"/>
        </w:rPr>
      </w:pPr>
      <w:r w:rsidRPr="00BA76D2">
        <w:rPr>
          <w:b/>
          <w:bCs/>
          <w:noProof/>
          <w:sz w:val="20"/>
          <w:lang w:val="es-CL"/>
        </w:rPr>
        <w:drawing>
          <wp:inline distT="0" distB="0" distL="0" distR="0" wp14:anchorId="4DBA624E" wp14:editId="13C1E886">
            <wp:extent cx="3744595" cy="2054186"/>
            <wp:effectExtent l="0" t="0" r="8255" b="3810"/>
            <wp:docPr id="1954313869"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81899" cy="2074650"/>
                    </a:xfrm>
                    <a:prstGeom prst="rect">
                      <a:avLst/>
                    </a:prstGeom>
                    <a:noFill/>
                  </pic:spPr>
                </pic:pic>
              </a:graphicData>
            </a:graphic>
          </wp:inline>
        </w:drawing>
      </w:r>
    </w:p>
    <w:p w14:paraId="4B353CAA" w14:textId="036CE575" w:rsidR="008B0302" w:rsidRDefault="008B0302" w:rsidP="00BC21A1">
      <w:pPr>
        <w:pStyle w:val="MDPI63Notes"/>
        <w:ind w:left="2040" w:firstLine="510"/>
        <w:rPr>
          <w:sz w:val="20"/>
          <w:lang w:val="es-CL"/>
        </w:rPr>
      </w:pPr>
      <w:r w:rsidRPr="008B0302">
        <w:rPr>
          <w:sz w:val="20"/>
          <w:lang w:val="es-CL"/>
        </w:rPr>
        <w:t xml:space="preserve">(grafico </w:t>
      </w:r>
      <w:r w:rsidR="003A206C">
        <w:rPr>
          <w:sz w:val="20"/>
          <w:lang w:val="es-CL"/>
        </w:rPr>
        <w:t>Nro.23</w:t>
      </w:r>
      <w:r w:rsidR="00110799">
        <w:rPr>
          <w:sz w:val="20"/>
          <w:lang w:val="es-CL"/>
        </w:rPr>
        <w:t xml:space="preserve">, </w:t>
      </w:r>
      <w:r w:rsidR="00BC21A1">
        <w:rPr>
          <w:sz w:val="20"/>
          <w:lang w:val="es-CL"/>
        </w:rPr>
        <w:t>grafico de desempeño de predicciones</w:t>
      </w:r>
      <w:r w:rsidRPr="008B0302">
        <w:rPr>
          <w:sz w:val="20"/>
          <w:lang w:val="es-CL"/>
        </w:rPr>
        <w:t>)</w:t>
      </w:r>
    </w:p>
    <w:p w14:paraId="6EDDC086" w14:textId="0FB34289" w:rsidR="00BC21A1" w:rsidRPr="008B0302" w:rsidRDefault="00BC21A1" w:rsidP="00BC21A1">
      <w:pPr>
        <w:pStyle w:val="MDPI63Notes"/>
        <w:ind w:left="2040" w:firstLine="510"/>
        <w:rPr>
          <w:sz w:val="20"/>
          <w:lang w:val="es-CL"/>
        </w:rPr>
      </w:pPr>
      <w:r>
        <w:rPr>
          <w:sz w:val="20"/>
          <w:lang w:val="es-CL"/>
        </w:rPr>
        <w:t>(Fuente elaboración propia)</w:t>
      </w:r>
    </w:p>
    <w:p w14:paraId="0E738A84" w14:textId="788A22D2" w:rsidR="00CF7986" w:rsidRPr="00BA76D2" w:rsidRDefault="00CF7986" w:rsidP="00CF7986">
      <w:pPr>
        <w:pStyle w:val="MDPI63Notes"/>
        <w:ind w:left="1843"/>
        <w:rPr>
          <w:sz w:val="20"/>
          <w:lang w:val="es-CL"/>
        </w:rPr>
      </w:pPr>
      <w:r w:rsidRPr="00CF7986">
        <w:rPr>
          <w:sz w:val="20"/>
          <w:lang w:val="es-CL"/>
        </w:rPr>
        <w:t xml:space="preserve">En este punto en particular se obtuvo valores </w:t>
      </w:r>
      <w:r w:rsidR="00B6106E" w:rsidRPr="00BA76D2">
        <w:rPr>
          <w:sz w:val="20"/>
          <w:lang w:val="es-CL"/>
        </w:rPr>
        <w:t>menores</w:t>
      </w:r>
      <w:r w:rsidRPr="00CF7986">
        <w:rPr>
          <w:sz w:val="20"/>
          <w:lang w:val="es-CL"/>
        </w:rPr>
        <w:t xml:space="preserve"> que el umbral anterior, entendiendo que se disminuyó el umbral de predicción, en este caso en particular se disminuyó en </w:t>
      </w:r>
      <w:r w:rsidR="00B6106E" w:rsidRPr="00BA76D2">
        <w:rPr>
          <w:sz w:val="20"/>
          <w:lang w:val="es-CL"/>
        </w:rPr>
        <w:t>tres</w:t>
      </w:r>
      <w:r w:rsidRPr="00CF7986">
        <w:rPr>
          <w:sz w:val="20"/>
          <w:lang w:val="es-CL"/>
        </w:rPr>
        <w:t xml:space="preserve"> punto</w:t>
      </w:r>
      <w:r w:rsidR="00B6106E" w:rsidRPr="00BA76D2">
        <w:rPr>
          <w:sz w:val="20"/>
          <w:lang w:val="es-CL"/>
        </w:rPr>
        <w:t>s</w:t>
      </w:r>
      <w:r w:rsidRPr="00CF7986">
        <w:rPr>
          <w:sz w:val="20"/>
          <w:lang w:val="es-CL"/>
        </w:rPr>
        <w:t xml:space="preserve"> del umbral, bajando de 0.</w:t>
      </w:r>
      <w:r w:rsidR="00B6106E" w:rsidRPr="00BA76D2">
        <w:rPr>
          <w:sz w:val="20"/>
          <w:lang w:val="es-CL"/>
        </w:rPr>
        <w:t>6</w:t>
      </w:r>
      <w:r w:rsidRPr="00CF7986">
        <w:rPr>
          <w:sz w:val="20"/>
          <w:lang w:val="es-CL"/>
        </w:rPr>
        <w:t xml:space="preserve"> a 0.3, pero se observa un comportamiento </w:t>
      </w:r>
      <w:r w:rsidR="00B6106E" w:rsidRPr="00BA76D2">
        <w:rPr>
          <w:sz w:val="20"/>
          <w:lang w:val="es-CL"/>
        </w:rPr>
        <w:t>menos</w:t>
      </w:r>
      <w:r w:rsidRPr="00CF7986">
        <w:rPr>
          <w:sz w:val="20"/>
          <w:lang w:val="es-CL"/>
        </w:rPr>
        <w:t xml:space="preserve"> eficaz en clasificaciones correctas, </w:t>
      </w:r>
      <w:r w:rsidR="00B6106E" w:rsidRPr="00BA76D2">
        <w:rPr>
          <w:sz w:val="20"/>
          <w:lang w:val="es-CL"/>
        </w:rPr>
        <w:t>disminuyendo</w:t>
      </w:r>
      <w:r w:rsidRPr="00CF7986">
        <w:rPr>
          <w:sz w:val="20"/>
          <w:lang w:val="es-CL"/>
        </w:rPr>
        <w:t xml:space="preserve"> cas</w:t>
      </w:r>
      <w:r w:rsidR="00B6106E" w:rsidRPr="00BA76D2">
        <w:rPr>
          <w:sz w:val="20"/>
          <w:lang w:val="es-CL"/>
        </w:rPr>
        <w:t>i</w:t>
      </w:r>
      <w:r w:rsidRPr="00CF7986">
        <w:rPr>
          <w:sz w:val="20"/>
          <w:lang w:val="es-CL"/>
        </w:rPr>
        <w:t xml:space="preserve"> en </w:t>
      </w:r>
      <w:r w:rsidR="00B6106E" w:rsidRPr="00BA76D2">
        <w:rPr>
          <w:sz w:val="20"/>
          <w:lang w:val="es-CL"/>
        </w:rPr>
        <w:t>6</w:t>
      </w:r>
      <w:r w:rsidRPr="00CF7986">
        <w:rPr>
          <w:sz w:val="20"/>
          <w:lang w:val="es-CL"/>
        </w:rPr>
        <w:t xml:space="preserve">% las respectivas clasificaciones de líneas de textos, por lo que el comportamiento del modelo estudiado da como resultado que a valores inferiores al 0.5, se obtienen clasificaciones </w:t>
      </w:r>
      <w:r w:rsidR="00B6106E" w:rsidRPr="00BA76D2">
        <w:rPr>
          <w:sz w:val="20"/>
          <w:lang w:val="es-CL"/>
        </w:rPr>
        <w:t>menos</w:t>
      </w:r>
      <w:r w:rsidRPr="00CF7986">
        <w:rPr>
          <w:sz w:val="20"/>
          <w:lang w:val="es-CL"/>
        </w:rPr>
        <w:t xml:space="preserve"> exactas</w:t>
      </w:r>
      <w:r w:rsidR="00B6106E" w:rsidRPr="00BA76D2">
        <w:rPr>
          <w:sz w:val="20"/>
          <w:lang w:val="es-CL"/>
        </w:rPr>
        <w:t xml:space="preserve"> y a valores </w:t>
      </w:r>
      <w:proofErr w:type="spellStart"/>
      <w:r w:rsidR="00B6106E" w:rsidRPr="00BA76D2">
        <w:rPr>
          <w:sz w:val="20"/>
          <w:lang w:val="es-CL"/>
        </w:rPr>
        <w:t>superiors</w:t>
      </w:r>
      <w:proofErr w:type="spellEnd"/>
      <w:r w:rsidR="00B6106E" w:rsidRPr="00BA76D2">
        <w:rPr>
          <w:sz w:val="20"/>
          <w:lang w:val="es-CL"/>
        </w:rPr>
        <w:t xml:space="preserve">, se obtienen datos </w:t>
      </w:r>
      <w:r w:rsidR="00940AA9" w:rsidRPr="00BA76D2">
        <w:rPr>
          <w:sz w:val="20"/>
          <w:lang w:val="es-CL"/>
        </w:rPr>
        <w:t>más</w:t>
      </w:r>
      <w:r w:rsidR="00B6106E" w:rsidRPr="00BA76D2">
        <w:rPr>
          <w:sz w:val="20"/>
          <w:lang w:val="es-CL"/>
        </w:rPr>
        <w:t xml:space="preserve"> exactos.</w:t>
      </w:r>
    </w:p>
    <w:p w14:paraId="3B875015" w14:textId="77777777" w:rsidR="00145032" w:rsidRDefault="00145032" w:rsidP="00CF7986">
      <w:pPr>
        <w:pStyle w:val="MDPI63Notes"/>
        <w:ind w:left="1843"/>
        <w:rPr>
          <w:b/>
          <w:bCs/>
          <w:sz w:val="20"/>
          <w:lang w:val="es-CL"/>
        </w:rPr>
      </w:pPr>
    </w:p>
    <w:p w14:paraId="227DE71F" w14:textId="77777777" w:rsidR="00145032" w:rsidRDefault="00145032" w:rsidP="00CF7986">
      <w:pPr>
        <w:pStyle w:val="MDPI63Notes"/>
        <w:ind w:left="1843"/>
        <w:rPr>
          <w:b/>
          <w:bCs/>
          <w:sz w:val="20"/>
          <w:lang w:val="es-CL"/>
        </w:rPr>
      </w:pPr>
    </w:p>
    <w:p w14:paraId="68D6AE32" w14:textId="77777777" w:rsidR="00145032" w:rsidRDefault="00145032" w:rsidP="00CF7986">
      <w:pPr>
        <w:pStyle w:val="MDPI63Notes"/>
        <w:ind w:left="1843"/>
        <w:rPr>
          <w:b/>
          <w:bCs/>
          <w:sz w:val="20"/>
          <w:lang w:val="es-CL"/>
        </w:rPr>
      </w:pPr>
    </w:p>
    <w:p w14:paraId="378F36AA" w14:textId="53185DE3" w:rsidR="008A7D3E" w:rsidRPr="00BA76D2" w:rsidRDefault="008A7D3E" w:rsidP="00CF7986">
      <w:pPr>
        <w:pStyle w:val="MDPI63Notes"/>
        <w:ind w:left="1843"/>
        <w:rPr>
          <w:b/>
          <w:bCs/>
          <w:sz w:val="20"/>
          <w:lang w:val="es-CL"/>
        </w:rPr>
      </w:pPr>
      <w:r w:rsidRPr="00BA76D2">
        <w:rPr>
          <w:b/>
          <w:bCs/>
          <w:sz w:val="20"/>
          <w:lang w:val="es-CL"/>
        </w:rPr>
        <w:lastRenderedPageBreak/>
        <w:t xml:space="preserve">Tabla </w:t>
      </w:r>
      <w:r w:rsidR="00C119D2" w:rsidRPr="00BA76D2">
        <w:rPr>
          <w:b/>
          <w:bCs/>
          <w:sz w:val="20"/>
          <w:lang w:val="es-CL"/>
        </w:rPr>
        <w:t>dinámica</w:t>
      </w:r>
    </w:p>
    <w:p w14:paraId="589DA5B3" w14:textId="4A332F7D" w:rsidR="008A7D3E" w:rsidRPr="00BA76D2" w:rsidRDefault="00C119D2" w:rsidP="00CF7986">
      <w:pPr>
        <w:pStyle w:val="MDPI63Notes"/>
        <w:ind w:left="1843"/>
        <w:rPr>
          <w:sz w:val="20"/>
          <w:lang w:val="es-CL"/>
        </w:rPr>
      </w:pPr>
      <w:r w:rsidRPr="00BA76D2">
        <w:rPr>
          <w:noProof/>
          <w:sz w:val="20"/>
          <w:lang w:val="es-CL"/>
        </w:rPr>
        <w:drawing>
          <wp:inline distT="0" distB="0" distL="0" distR="0" wp14:anchorId="28B1A867" wp14:editId="6C64C6EC">
            <wp:extent cx="3000794" cy="733527"/>
            <wp:effectExtent l="0" t="0" r="9525" b="9525"/>
            <wp:docPr id="67496811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68110" name="Imagen 1" descr="Interfaz de usuario gráfica, Texto, Aplicación&#10;&#10;Descripción generada automáticamente"/>
                    <pic:cNvPicPr/>
                  </pic:nvPicPr>
                  <pic:blipFill>
                    <a:blip r:embed="rId50"/>
                    <a:stretch>
                      <a:fillRect/>
                    </a:stretch>
                  </pic:blipFill>
                  <pic:spPr>
                    <a:xfrm>
                      <a:off x="0" y="0"/>
                      <a:ext cx="3000794" cy="733527"/>
                    </a:xfrm>
                    <a:prstGeom prst="rect">
                      <a:avLst/>
                    </a:prstGeom>
                  </pic:spPr>
                </pic:pic>
              </a:graphicData>
            </a:graphic>
          </wp:inline>
        </w:drawing>
      </w:r>
    </w:p>
    <w:p w14:paraId="700879DA" w14:textId="120A8231" w:rsidR="00C119D2" w:rsidRDefault="00C119D2" w:rsidP="00E86C2D">
      <w:pPr>
        <w:pStyle w:val="MDPI63Notes"/>
        <w:ind w:left="1333" w:firstLine="510"/>
        <w:rPr>
          <w:sz w:val="20"/>
          <w:lang w:val="es-CL"/>
        </w:rPr>
      </w:pPr>
      <w:r w:rsidRPr="003A206C">
        <w:rPr>
          <w:sz w:val="20"/>
          <w:lang w:val="es-CL"/>
        </w:rPr>
        <w:t xml:space="preserve">(tabla </w:t>
      </w:r>
      <w:r w:rsidR="003A206C" w:rsidRPr="003A206C">
        <w:rPr>
          <w:sz w:val="20"/>
          <w:lang w:val="es-CL"/>
        </w:rPr>
        <w:t>Nro.2</w:t>
      </w:r>
      <w:r w:rsidR="00E86C2D">
        <w:rPr>
          <w:sz w:val="20"/>
          <w:lang w:val="es-CL"/>
        </w:rPr>
        <w:t>6</w:t>
      </w:r>
      <w:r w:rsidR="00F95E2C">
        <w:rPr>
          <w:sz w:val="20"/>
          <w:lang w:val="es-CL"/>
        </w:rPr>
        <w:t xml:space="preserve">, tabla </w:t>
      </w:r>
      <w:r w:rsidR="00E86C2D" w:rsidRPr="00E86C2D">
        <w:rPr>
          <w:sz w:val="20"/>
          <w:lang w:val="es-CL"/>
        </w:rPr>
        <w:t>red neuronal profunda, disminuida a la mitad</w:t>
      </w:r>
      <w:r w:rsidRPr="003A206C">
        <w:rPr>
          <w:sz w:val="20"/>
          <w:lang w:val="es-CL"/>
        </w:rPr>
        <w:t>)</w:t>
      </w:r>
    </w:p>
    <w:p w14:paraId="27B92C81" w14:textId="19F4D275" w:rsidR="00E86C2D" w:rsidRPr="003A206C" w:rsidRDefault="00E86C2D" w:rsidP="00E86C2D">
      <w:pPr>
        <w:pStyle w:val="MDPI63Notes"/>
        <w:ind w:left="1333" w:firstLine="510"/>
        <w:rPr>
          <w:sz w:val="20"/>
          <w:lang w:val="es-CL"/>
        </w:rPr>
      </w:pPr>
      <w:r>
        <w:rPr>
          <w:sz w:val="20"/>
          <w:lang w:val="es-CL"/>
        </w:rPr>
        <w:t>(Fuente elaboración propia)</w:t>
      </w:r>
    </w:p>
    <w:p w14:paraId="1BDC44EC" w14:textId="6C3F4EE1" w:rsidR="00CF5CA5" w:rsidRPr="00BA76D2" w:rsidRDefault="001D7B3B" w:rsidP="00CF7986">
      <w:pPr>
        <w:pStyle w:val="MDPI63Notes"/>
        <w:ind w:left="1843"/>
        <w:rPr>
          <w:sz w:val="20"/>
          <w:lang w:val="es-CL"/>
        </w:rPr>
      </w:pPr>
      <w:r w:rsidRPr="00BA76D2">
        <w:rPr>
          <w:b/>
          <w:bCs/>
          <w:sz w:val="20"/>
          <w:lang w:val="es-CL"/>
        </w:rPr>
        <w:t>Conclusiones</w:t>
      </w:r>
      <w:r w:rsidRPr="00BA76D2">
        <w:rPr>
          <w:sz w:val="20"/>
          <w:lang w:val="es-CL"/>
        </w:rPr>
        <w:t>.</w:t>
      </w:r>
    </w:p>
    <w:p w14:paraId="2E3BD9A5" w14:textId="7066AECA" w:rsidR="00131ADE" w:rsidRPr="00BA76D2" w:rsidRDefault="00104957" w:rsidP="00EB36C6">
      <w:pPr>
        <w:pStyle w:val="MDPI63Notes"/>
        <w:ind w:left="1843"/>
        <w:rPr>
          <w:sz w:val="20"/>
          <w:lang w:val="es-CL"/>
        </w:rPr>
      </w:pPr>
      <w:r w:rsidRPr="00BA76D2">
        <w:rPr>
          <w:sz w:val="20"/>
          <w:lang w:val="es-CL"/>
        </w:rPr>
        <w:t>Para comenzar con las conclusiones del presente estudio</w:t>
      </w:r>
      <w:r w:rsidR="00D24BA0" w:rsidRPr="00BA76D2">
        <w:rPr>
          <w:sz w:val="20"/>
          <w:lang w:val="es-CL"/>
        </w:rPr>
        <w:t>, podemos mencionar que en primera instancia</w:t>
      </w:r>
      <w:r w:rsidR="00CE3EFE" w:rsidRPr="00BA76D2">
        <w:rPr>
          <w:sz w:val="20"/>
          <w:lang w:val="es-CL"/>
        </w:rPr>
        <w:t xml:space="preserve"> al realizar </w:t>
      </w:r>
      <w:r w:rsidR="0078232E" w:rsidRPr="00BA76D2">
        <w:rPr>
          <w:sz w:val="20"/>
          <w:lang w:val="es-CL"/>
        </w:rPr>
        <w:t>las comparaciones</w:t>
      </w:r>
      <w:r w:rsidR="00CE3EFE" w:rsidRPr="00BA76D2">
        <w:rPr>
          <w:sz w:val="20"/>
          <w:lang w:val="es-CL"/>
        </w:rPr>
        <w:t xml:space="preserve"> de</w:t>
      </w:r>
      <w:r w:rsidR="00D24BA0" w:rsidRPr="00BA76D2">
        <w:rPr>
          <w:sz w:val="20"/>
          <w:lang w:val="es-CL"/>
        </w:rPr>
        <w:t xml:space="preserve"> ambos</w:t>
      </w:r>
      <w:r w:rsidR="00E22374" w:rsidRPr="00BA76D2">
        <w:rPr>
          <w:sz w:val="20"/>
          <w:lang w:val="es-CL"/>
        </w:rPr>
        <w:t xml:space="preserve"> </w:t>
      </w:r>
      <w:r w:rsidR="00CE3EFE" w:rsidRPr="00BA76D2">
        <w:rPr>
          <w:sz w:val="20"/>
          <w:lang w:val="es-CL"/>
        </w:rPr>
        <w:t>modelos propuestos</w:t>
      </w:r>
      <w:r w:rsidR="00B93998" w:rsidRPr="00BA76D2">
        <w:rPr>
          <w:sz w:val="20"/>
          <w:lang w:val="es-CL"/>
        </w:rPr>
        <w:t xml:space="preserve"> por </w:t>
      </w:r>
      <w:proofErr w:type="spellStart"/>
      <w:r w:rsidR="00B93998" w:rsidRPr="00BA76D2">
        <w:rPr>
          <w:sz w:val="20"/>
          <w:lang w:val="es-CL"/>
        </w:rPr>
        <w:t>Hugging</w:t>
      </w:r>
      <w:proofErr w:type="spellEnd"/>
      <w:r w:rsidR="00B93998" w:rsidRPr="00BA76D2">
        <w:rPr>
          <w:sz w:val="20"/>
          <w:lang w:val="es-CL"/>
        </w:rPr>
        <w:t xml:space="preserve"> </w:t>
      </w:r>
      <w:proofErr w:type="spellStart"/>
      <w:r w:rsidR="00B93998" w:rsidRPr="00BA76D2">
        <w:rPr>
          <w:sz w:val="20"/>
          <w:lang w:val="es-CL"/>
        </w:rPr>
        <w:t>Face</w:t>
      </w:r>
      <w:proofErr w:type="spellEnd"/>
      <w:r w:rsidR="00B93998" w:rsidRPr="00BA76D2">
        <w:rPr>
          <w:sz w:val="20"/>
          <w:lang w:val="es-CL"/>
        </w:rPr>
        <w:t xml:space="preserve"> referente a redes neuronales Bert</w:t>
      </w:r>
      <w:r w:rsidR="0078232E" w:rsidRPr="00BA76D2">
        <w:rPr>
          <w:sz w:val="20"/>
          <w:lang w:val="es-CL"/>
        </w:rPr>
        <w:t>,</w:t>
      </w:r>
      <w:r w:rsidR="00B93998" w:rsidRPr="00BA76D2">
        <w:rPr>
          <w:sz w:val="20"/>
          <w:lang w:val="es-CL"/>
        </w:rPr>
        <w:t xml:space="preserve"> </w:t>
      </w:r>
      <w:r w:rsidR="008240CF" w:rsidRPr="00BA76D2">
        <w:rPr>
          <w:sz w:val="20"/>
          <w:lang w:val="es-CL"/>
        </w:rPr>
        <w:t>siendo estos</w:t>
      </w:r>
      <w:r w:rsidR="0078232E" w:rsidRPr="00BA76D2">
        <w:rPr>
          <w:sz w:val="20"/>
          <w:lang w:val="es-CL"/>
        </w:rPr>
        <w:t xml:space="preserve"> los modelos</w:t>
      </w:r>
      <w:r w:rsidR="00E22374" w:rsidRPr="00BA76D2">
        <w:rPr>
          <w:sz w:val="20"/>
          <w:lang w:val="es-CL"/>
        </w:rPr>
        <w:t xml:space="preserve"> </w:t>
      </w:r>
      <w:proofErr w:type="spellStart"/>
      <w:r w:rsidR="00CE3EFE" w:rsidRPr="00BA76D2">
        <w:rPr>
          <w:b/>
          <w:bCs/>
          <w:sz w:val="20"/>
          <w:lang w:val="es-CL"/>
        </w:rPr>
        <w:t>TinyB</w:t>
      </w:r>
      <w:r w:rsidR="00474038">
        <w:rPr>
          <w:b/>
          <w:bCs/>
          <w:sz w:val="20"/>
          <w:lang w:val="es-CL"/>
        </w:rPr>
        <w:t>ert</w:t>
      </w:r>
      <w:proofErr w:type="spellEnd"/>
      <w:r w:rsidR="00474038">
        <w:rPr>
          <w:b/>
          <w:bCs/>
          <w:sz w:val="20"/>
          <w:lang w:val="es-CL"/>
        </w:rPr>
        <w:t xml:space="preserve"> </w:t>
      </w:r>
      <w:r w:rsidR="00E22374" w:rsidRPr="00BA76D2">
        <w:rPr>
          <w:sz w:val="20"/>
          <w:lang w:val="es-CL"/>
        </w:rPr>
        <w:t xml:space="preserve">y </w:t>
      </w:r>
      <w:proofErr w:type="spellStart"/>
      <w:r w:rsidR="00E22374" w:rsidRPr="00BA76D2">
        <w:rPr>
          <w:b/>
          <w:bCs/>
          <w:sz w:val="20"/>
          <w:lang w:val="es-CL"/>
        </w:rPr>
        <w:t>bert</w:t>
      </w:r>
      <w:proofErr w:type="spellEnd"/>
      <w:r w:rsidR="00474038">
        <w:rPr>
          <w:b/>
          <w:bCs/>
          <w:sz w:val="20"/>
          <w:lang w:val="es-CL"/>
        </w:rPr>
        <w:t xml:space="preserve"> </w:t>
      </w:r>
      <w:proofErr w:type="spellStart"/>
      <w:r w:rsidR="00E22374" w:rsidRPr="00BA76D2">
        <w:rPr>
          <w:b/>
          <w:bCs/>
          <w:sz w:val="20"/>
          <w:lang w:val="es-CL"/>
        </w:rPr>
        <w:t>finetuned</w:t>
      </w:r>
      <w:proofErr w:type="spellEnd"/>
      <w:r w:rsidR="009828D1">
        <w:rPr>
          <w:b/>
          <w:bCs/>
          <w:sz w:val="20"/>
          <w:lang w:val="es-CL"/>
        </w:rPr>
        <w:t xml:space="preserve"> </w:t>
      </w:r>
      <w:r w:rsidR="00E22374" w:rsidRPr="00BA76D2">
        <w:rPr>
          <w:b/>
          <w:bCs/>
          <w:sz w:val="20"/>
          <w:lang w:val="es-CL"/>
        </w:rPr>
        <w:t>phishing</w:t>
      </w:r>
      <w:r w:rsidR="00E22374" w:rsidRPr="00BA76D2">
        <w:rPr>
          <w:sz w:val="20"/>
          <w:lang w:val="es-CL"/>
        </w:rPr>
        <w:t xml:space="preserve">, </w:t>
      </w:r>
      <w:r w:rsidR="00E543B1" w:rsidRPr="00BA76D2">
        <w:rPr>
          <w:sz w:val="20"/>
          <w:lang w:val="es-CL"/>
        </w:rPr>
        <w:t xml:space="preserve">los cuales </w:t>
      </w:r>
      <w:r w:rsidR="00E22374" w:rsidRPr="00BA76D2">
        <w:rPr>
          <w:sz w:val="20"/>
          <w:lang w:val="es-CL"/>
        </w:rPr>
        <w:t>presentan un desempeño moderado en la clasificación de correos electrónicos como phishing o no phishing</w:t>
      </w:r>
      <w:r w:rsidR="00E543B1" w:rsidRPr="00BA76D2">
        <w:rPr>
          <w:sz w:val="20"/>
          <w:lang w:val="es-CL"/>
        </w:rPr>
        <w:t xml:space="preserve">, </w:t>
      </w:r>
      <w:r w:rsidR="00BA6513" w:rsidRPr="00BA76D2">
        <w:rPr>
          <w:sz w:val="20"/>
          <w:lang w:val="es-CL"/>
        </w:rPr>
        <w:t>es dable resaltar este punto referente al dese</w:t>
      </w:r>
      <w:r w:rsidR="00131ADE" w:rsidRPr="00BA76D2">
        <w:rPr>
          <w:sz w:val="20"/>
          <w:lang w:val="es-CL"/>
        </w:rPr>
        <w:t xml:space="preserve">mpeño moderado, </w:t>
      </w:r>
      <w:r w:rsidR="000C3193" w:rsidRPr="00BA76D2">
        <w:rPr>
          <w:sz w:val="20"/>
          <w:lang w:val="es-CL"/>
        </w:rPr>
        <w:t>debido a que ambos modelos necesit</w:t>
      </w:r>
      <w:r w:rsidR="00AD1996" w:rsidRPr="00BA76D2">
        <w:rPr>
          <w:sz w:val="20"/>
          <w:lang w:val="es-CL"/>
        </w:rPr>
        <w:t xml:space="preserve">an, demasiados recursos de memoria RAM, por lo cual en el computador en que se hicieron las pruebas no estaba </w:t>
      </w:r>
      <w:r w:rsidR="004A23C1" w:rsidRPr="00BA76D2">
        <w:rPr>
          <w:sz w:val="20"/>
          <w:lang w:val="es-CL"/>
        </w:rPr>
        <w:t xml:space="preserve">diseñado o preparado en cantidad de memoria para hacer pruebas optimas, </w:t>
      </w:r>
      <w:r w:rsidR="00891E03" w:rsidRPr="00BA76D2">
        <w:rPr>
          <w:sz w:val="20"/>
          <w:lang w:val="es-CL"/>
        </w:rPr>
        <w:t>además</w:t>
      </w:r>
      <w:r w:rsidR="004A23C1" w:rsidRPr="00BA76D2">
        <w:rPr>
          <w:sz w:val="20"/>
          <w:lang w:val="es-CL"/>
        </w:rPr>
        <w:t xml:space="preserve"> en </w:t>
      </w:r>
      <w:r w:rsidR="00891E03" w:rsidRPr="00BA76D2">
        <w:rPr>
          <w:sz w:val="20"/>
          <w:lang w:val="es-CL"/>
        </w:rPr>
        <w:t>relación</w:t>
      </w:r>
      <w:r w:rsidR="004A23C1" w:rsidRPr="00BA76D2">
        <w:rPr>
          <w:sz w:val="20"/>
          <w:lang w:val="es-CL"/>
        </w:rPr>
        <w:t xml:space="preserve"> a esta problemática durante el proceso, se tuvo que disminuir completamente el </w:t>
      </w:r>
      <w:proofErr w:type="spellStart"/>
      <w:r w:rsidR="00891E03" w:rsidRPr="00BA76D2">
        <w:rPr>
          <w:sz w:val="20"/>
          <w:lang w:val="es-CL"/>
        </w:rPr>
        <w:t>dataset</w:t>
      </w:r>
      <w:proofErr w:type="spellEnd"/>
      <w:r w:rsidR="00891E03" w:rsidRPr="00BA76D2">
        <w:rPr>
          <w:sz w:val="20"/>
          <w:lang w:val="es-CL"/>
        </w:rPr>
        <w:t xml:space="preserve"> original con el que se iba a entrenar los modelos, que en un inicio era un </w:t>
      </w:r>
      <w:proofErr w:type="spellStart"/>
      <w:r w:rsidR="00891E03" w:rsidRPr="00BA76D2">
        <w:rPr>
          <w:sz w:val="20"/>
          <w:lang w:val="es-CL"/>
        </w:rPr>
        <w:t>dataset</w:t>
      </w:r>
      <w:proofErr w:type="spellEnd"/>
      <w:r w:rsidR="00891E03" w:rsidRPr="00BA76D2">
        <w:rPr>
          <w:sz w:val="20"/>
          <w:lang w:val="es-CL"/>
        </w:rPr>
        <w:t xml:space="preserve"> de 8000 líneas de texto, </w:t>
      </w:r>
      <w:r w:rsidR="00E038AC" w:rsidRPr="00BA76D2">
        <w:rPr>
          <w:sz w:val="20"/>
          <w:lang w:val="es-CL"/>
        </w:rPr>
        <w:t xml:space="preserve">compuesto con </w:t>
      </w:r>
      <w:r w:rsidR="001F1F43" w:rsidRPr="00BA76D2">
        <w:rPr>
          <w:sz w:val="20"/>
          <w:lang w:val="es-CL"/>
        </w:rPr>
        <w:t>líneas</w:t>
      </w:r>
      <w:r w:rsidR="00E038AC" w:rsidRPr="00BA76D2">
        <w:rPr>
          <w:sz w:val="20"/>
          <w:lang w:val="es-CL"/>
        </w:rPr>
        <w:t xml:space="preserve"> de textos que conforman </w:t>
      </w:r>
      <w:r w:rsidR="00891E03" w:rsidRPr="00BA76D2">
        <w:rPr>
          <w:sz w:val="20"/>
          <w:lang w:val="es-CL"/>
        </w:rPr>
        <w:t>correos electrónicos</w:t>
      </w:r>
      <w:r w:rsidR="00631BB7" w:rsidRPr="00BA76D2">
        <w:rPr>
          <w:sz w:val="20"/>
          <w:lang w:val="es-CL"/>
        </w:rPr>
        <w:t>, clasificados como “Phishing” y “No Phishing”</w:t>
      </w:r>
      <w:r w:rsidR="00C26180" w:rsidRPr="00BA76D2">
        <w:rPr>
          <w:sz w:val="20"/>
          <w:lang w:val="es-CL"/>
        </w:rPr>
        <w:t xml:space="preserve">, </w:t>
      </w:r>
      <w:r w:rsidR="001F1F43" w:rsidRPr="00BA76D2">
        <w:rPr>
          <w:sz w:val="20"/>
          <w:lang w:val="es-CL"/>
        </w:rPr>
        <w:t xml:space="preserve">en razón a e esto </w:t>
      </w:r>
      <w:r w:rsidR="00C26180" w:rsidRPr="00BA76D2">
        <w:rPr>
          <w:sz w:val="20"/>
          <w:lang w:val="es-CL"/>
        </w:rPr>
        <w:t xml:space="preserve">se tuvo que reducir a 700 líneas de textos, correspondiente a un espectro de aproximadamente 8% del total, no obstante, las pruebas se realizaron, utilizando la plataforma de Google </w:t>
      </w:r>
      <w:proofErr w:type="spellStart"/>
      <w:r w:rsidR="00C26180" w:rsidRPr="00BA76D2">
        <w:rPr>
          <w:sz w:val="20"/>
          <w:lang w:val="es-CL"/>
        </w:rPr>
        <w:t>Colab</w:t>
      </w:r>
      <w:proofErr w:type="spellEnd"/>
      <w:r w:rsidR="00C26180" w:rsidRPr="00BA76D2">
        <w:rPr>
          <w:sz w:val="20"/>
          <w:lang w:val="es-CL"/>
        </w:rPr>
        <w:t>, de la cual se obtuvieron datos de entrenamiento reale</w:t>
      </w:r>
      <w:r w:rsidR="00D82827" w:rsidRPr="00BA76D2">
        <w:rPr>
          <w:sz w:val="20"/>
          <w:lang w:val="es-CL"/>
        </w:rPr>
        <w:t>s, que muestran el comportamiento de ambos modelos, quizás de una manera reducida,</w:t>
      </w:r>
      <w:r w:rsidR="00026A9B" w:rsidRPr="00BA76D2">
        <w:rPr>
          <w:sz w:val="20"/>
          <w:lang w:val="es-CL"/>
        </w:rPr>
        <w:t xml:space="preserve"> pero se puede concluir que, si bien ambos modelos</w:t>
      </w:r>
      <w:r w:rsidR="00EB36C6" w:rsidRPr="00BA76D2">
        <w:rPr>
          <w:sz w:val="20"/>
          <w:lang w:val="es-CL"/>
        </w:rPr>
        <w:t xml:space="preserve"> se pudieron entrenar correctamente,</w:t>
      </w:r>
      <w:r w:rsidR="00026A9B" w:rsidRPr="00BA76D2">
        <w:rPr>
          <w:sz w:val="20"/>
          <w:lang w:val="es-CL"/>
        </w:rPr>
        <w:t xml:space="preserve"> tuvieron una precisión de </w:t>
      </w:r>
      <w:r w:rsidR="00C26180" w:rsidRPr="00BA76D2">
        <w:rPr>
          <w:sz w:val="20"/>
          <w:lang w:val="es-CL"/>
        </w:rPr>
        <w:t xml:space="preserve"> </w:t>
      </w:r>
      <w:r w:rsidR="00026A9B" w:rsidRPr="00BA76D2">
        <w:rPr>
          <w:b/>
          <w:bCs/>
          <w:sz w:val="20"/>
          <w:lang w:val="es-CL"/>
        </w:rPr>
        <w:t>0.6345381526104418 (65% aproximado)</w:t>
      </w:r>
      <w:r w:rsidR="00026A9B" w:rsidRPr="00BA76D2">
        <w:rPr>
          <w:sz w:val="20"/>
          <w:lang w:val="es-CL"/>
        </w:rPr>
        <w:t>, para el modelo</w:t>
      </w:r>
      <w:r w:rsidR="00026A9B" w:rsidRPr="00BA76D2">
        <w:rPr>
          <w:b/>
          <w:bCs/>
          <w:sz w:val="20"/>
          <w:lang w:val="es-CL"/>
        </w:rPr>
        <w:t xml:space="preserve"> </w:t>
      </w:r>
      <w:r w:rsidR="009828D1">
        <w:rPr>
          <w:b/>
          <w:bCs/>
          <w:sz w:val="20"/>
          <w:lang w:val="es-CL"/>
        </w:rPr>
        <w:t>B</w:t>
      </w:r>
      <w:r w:rsidR="00026A9B" w:rsidRPr="00BA76D2">
        <w:rPr>
          <w:b/>
          <w:bCs/>
          <w:sz w:val="20"/>
          <w:lang w:val="es-CL"/>
        </w:rPr>
        <w:t>ert</w:t>
      </w:r>
      <w:r w:rsidR="009828D1">
        <w:rPr>
          <w:b/>
          <w:bCs/>
          <w:sz w:val="20"/>
          <w:lang w:val="es-CL"/>
        </w:rPr>
        <w:t xml:space="preserve"> </w:t>
      </w:r>
      <w:proofErr w:type="spellStart"/>
      <w:r w:rsidR="00026A9B" w:rsidRPr="00BA76D2">
        <w:rPr>
          <w:b/>
          <w:bCs/>
          <w:sz w:val="20"/>
          <w:lang w:val="es-CL"/>
        </w:rPr>
        <w:t>finetuned</w:t>
      </w:r>
      <w:proofErr w:type="spellEnd"/>
      <w:r w:rsidR="009828D1">
        <w:rPr>
          <w:b/>
          <w:bCs/>
          <w:sz w:val="20"/>
          <w:lang w:val="es-CL"/>
        </w:rPr>
        <w:t xml:space="preserve"> </w:t>
      </w:r>
      <w:r w:rsidR="00026A9B" w:rsidRPr="00BA76D2">
        <w:rPr>
          <w:b/>
          <w:bCs/>
          <w:sz w:val="20"/>
          <w:lang w:val="es-CL"/>
        </w:rPr>
        <w:t>phishing</w:t>
      </w:r>
      <w:r w:rsidR="00026A9B" w:rsidRPr="00BA76D2">
        <w:rPr>
          <w:sz w:val="20"/>
          <w:lang w:val="es-CL"/>
        </w:rPr>
        <w:t xml:space="preserve"> y una </w:t>
      </w:r>
      <w:r w:rsidR="00F8267B" w:rsidRPr="00BA76D2">
        <w:rPr>
          <w:sz w:val="20"/>
          <w:lang w:val="es-CL"/>
        </w:rPr>
        <w:t>precisión</w:t>
      </w:r>
      <w:r w:rsidR="00026A9B" w:rsidRPr="00BA76D2">
        <w:rPr>
          <w:sz w:val="20"/>
          <w:lang w:val="es-CL"/>
        </w:rPr>
        <w:t xml:space="preserve"> </w:t>
      </w:r>
      <w:r w:rsidR="00026A9B" w:rsidRPr="00BA76D2">
        <w:rPr>
          <w:b/>
          <w:bCs/>
          <w:sz w:val="20"/>
          <w:lang w:val="es-CL"/>
        </w:rPr>
        <w:t>0.6010</w:t>
      </w:r>
      <w:r w:rsidR="00F8267B" w:rsidRPr="00BA76D2">
        <w:rPr>
          <w:b/>
          <w:bCs/>
          <w:sz w:val="20"/>
          <w:lang w:val="es-CL"/>
        </w:rPr>
        <w:t xml:space="preserve"> (60% aproximado)</w:t>
      </w:r>
      <w:r w:rsidR="00F8267B" w:rsidRPr="00BA76D2">
        <w:rPr>
          <w:sz w:val="20"/>
          <w:lang w:val="es-CL"/>
        </w:rPr>
        <w:t>, para el modelo</w:t>
      </w:r>
      <w:r w:rsidR="00F8267B" w:rsidRPr="00BA76D2">
        <w:rPr>
          <w:b/>
          <w:bCs/>
          <w:sz w:val="20"/>
          <w:lang w:val="es-CL"/>
        </w:rPr>
        <w:t xml:space="preserve"> </w:t>
      </w:r>
      <w:proofErr w:type="spellStart"/>
      <w:r w:rsidR="00F8267B" w:rsidRPr="00BA76D2">
        <w:rPr>
          <w:b/>
          <w:bCs/>
          <w:sz w:val="20"/>
          <w:lang w:val="es-CL"/>
        </w:rPr>
        <w:t>TinyB</w:t>
      </w:r>
      <w:r w:rsidR="009828D1">
        <w:rPr>
          <w:b/>
          <w:bCs/>
          <w:sz w:val="20"/>
          <w:lang w:val="es-CL"/>
        </w:rPr>
        <w:t>ert</w:t>
      </w:r>
      <w:proofErr w:type="spellEnd"/>
      <w:r w:rsidR="00F8267B" w:rsidRPr="00BA76D2">
        <w:rPr>
          <w:sz w:val="20"/>
          <w:lang w:val="es-CL"/>
        </w:rPr>
        <w:t xml:space="preserve">, </w:t>
      </w:r>
      <w:r w:rsidR="00EB36C6" w:rsidRPr="00BA76D2">
        <w:rPr>
          <w:sz w:val="20"/>
          <w:lang w:val="es-CL"/>
        </w:rPr>
        <w:t>concluyendo</w:t>
      </w:r>
      <w:r w:rsidR="00F8267B" w:rsidRPr="00BA76D2">
        <w:rPr>
          <w:sz w:val="20"/>
          <w:lang w:val="es-CL"/>
        </w:rPr>
        <w:t xml:space="preserve"> en esta etapa, que </w:t>
      </w:r>
      <w:r w:rsidR="0010754B" w:rsidRPr="00BA76D2">
        <w:rPr>
          <w:sz w:val="20"/>
          <w:lang w:val="es-CL"/>
        </w:rPr>
        <w:t>el modelo</w:t>
      </w:r>
      <w:r w:rsidR="0010754B" w:rsidRPr="00BA76D2">
        <w:rPr>
          <w:b/>
          <w:bCs/>
          <w:sz w:val="20"/>
          <w:lang w:val="es-CL"/>
        </w:rPr>
        <w:t xml:space="preserve"> </w:t>
      </w:r>
      <w:r w:rsidR="009828D1">
        <w:rPr>
          <w:b/>
          <w:bCs/>
          <w:sz w:val="20"/>
          <w:lang w:val="es-CL"/>
        </w:rPr>
        <w:t>B</w:t>
      </w:r>
      <w:r w:rsidR="0010754B" w:rsidRPr="00BA76D2">
        <w:rPr>
          <w:b/>
          <w:bCs/>
          <w:sz w:val="20"/>
          <w:lang w:val="es-CL"/>
        </w:rPr>
        <w:t>ert</w:t>
      </w:r>
      <w:r w:rsidR="009828D1">
        <w:rPr>
          <w:b/>
          <w:bCs/>
          <w:sz w:val="20"/>
          <w:lang w:val="es-CL"/>
        </w:rPr>
        <w:t xml:space="preserve"> </w:t>
      </w:r>
      <w:proofErr w:type="spellStart"/>
      <w:r w:rsidR="0010754B" w:rsidRPr="00BA76D2">
        <w:rPr>
          <w:b/>
          <w:bCs/>
          <w:sz w:val="20"/>
          <w:lang w:val="es-CL"/>
        </w:rPr>
        <w:t>finetuned</w:t>
      </w:r>
      <w:proofErr w:type="spellEnd"/>
      <w:r w:rsidR="009828D1">
        <w:rPr>
          <w:b/>
          <w:bCs/>
          <w:sz w:val="20"/>
          <w:lang w:val="es-CL"/>
        </w:rPr>
        <w:t xml:space="preserve"> </w:t>
      </w:r>
      <w:r w:rsidR="0010754B" w:rsidRPr="00BA76D2">
        <w:rPr>
          <w:b/>
          <w:bCs/>
          <w:sz w:val="20"/>
          <w:lang w:val="es-CL"/>
        </w:rPr>
        <w:t xml:space="preserve">phishing, </w:t>
      </w:r>
      <w:r w:rsidR="0010754B" w:rsidRPr="00BA76D2">
        <w:rPr>
          <w:sz w:val="20"/>
          <w:lang w:val="es-CL"/>
        </w:rPr>
        <w:t xml:space="preserve">correspondiente a un fine </w:t>
      </w:r>
      <w:proofErr w:type="spellStart"/>
      <w:r w:rsidR="0010754B" w:rsidRPr="00BA76D2">
        <w:rPr>
          <w:sz w:val="20"/>
          <w:lang w:val="es-CL"/>
        </w:rPr>
        <w:t>tuning</w:t>
      </w:r>
      <w:proofErr w:type="spellEnd"/>
      <w:r w:rsidR="0010754B" w:rsidRPr="00BA76D2">
        <w:rPr>
          <w:sz w:val="20"/>
          <w:lang w:val="es-CL"/>
        </w:rPr>
        <w:t xml:space="preserve"> entrenado con el modelo</w:t>
      </w:r>
      <w:r w:rsidR="0010754B" w:rsidRPr="00BA76D2">
        <w:rPr>
          <w:b/>
          <w:bCs/>
          <w:sz w:val="20"/>
          <w:lang w:val="es-CL"/>
        </w:rPr>
        <w:t xml:space="preserve"> </w:t>
      </w:r>
      <w:proofErr w:type="spellStart"/>
      <w:r w:rsidR="0010754B" w:rsidRPr="00BA76D2">
        <w:rPr>
          <w:b/>
          <w:bCs/>
          <w:sz w:val="20"/>
          <w:lang w:val="es-CL"/>
        </w:rPr>
        <w:t>bert</w:t>
      </w:r>
      <w:proofErr w:type="spellEnd"/>
      <w:r w:rsidR="009828D1">
        <w:rPr>
          <w:b/>
          <w:bCs/>
          <w:sz w:val="20"/>
          <w:lang w:val="es-CL"/>
        </w:rPr>
        <w:t xml:space="preserve"> </w:t>
      </w:r>
      <w:r w:rsidR="0010754B" w:rsidRPr="00BA76D2">
        <w:rPr>
          <w:b/>
          <w:bCs/>
          <w:sz w:val="20"/>
          <w:lang w:val="es-CL"/>
        </w:rPr>
        <w:t>phishing</w:t>
      </w:r>
      <w:r w:rsidR="009828D1">
        <w:rPr>
          <w:b/>
          <w:bCs/>
          <w:sz w:val="20"/>
          <w:lang w:val="es-CL"/>
        </w:rPr>
        <w:t xml:space="preserve"> </w:t>
      </w:r>
      <w:proofErr w:type="spellStart"/>
      <w:r w:rsidR="0010754B" w:rsidRPr="00BA76D2">
        <w:rPr>
          <w:b/>
          <w:bCs/>
          <w:sz w:val="20"/>
          <w:lang w:val="es-CL"/>
        </w:rPr>
        <w:t>custom</w:t>
      </w:r>
      <w:proofErr w:type="spellEnd"/>
      <w:r w:rsidR="0010754B" w:rsidRPr="00BA76D2">
        <w:rPr>
          <w:sz w:val="20"/>
          <w:lang w:val="es-CL"/>
        </w:rPr>
        <w:t xml:space="preserve">, tuvo mayor </w:t>
      </w:r>
      <w:r w:rsidR="001508DD" w:rsidRPr="00BA76D2">
        <w:rPr>
          <w:sz w:val="20"/>
          <w:lang w:val="es-CL"/>
        </w:rPr>
        <w:t>precisión</w:t>
      </w:r>
      <w:r w:rsidR="0010754B" w:rsidRPr="00BA76D2">
        <w:rPr>
          <w:sz w:val="20"/>
          <w:lang w:val="es-CL"/>
        </w:rPr>
        <w:t xml:space="preserve"> en el entrenamiento, que el modelo de</w:t>
      </w:r>
      <w:r w:rsidR="0010754B" w:rsidRPr="00BA76D2">
        <w:rPr>
          <w:b/>
          <w:bCs/>
          <w:sz w:val="20"/>
          <w:lang w:val="es-CL"/>
        </w:rPr>
        <w:t xml:space="preserve"> </w:t>
      </w:r>
      <w:proofErr w:type="spellStart"/>
      <w:r w:rsidR="0010754B" w:rsidRPr="00BA76D2">
        <w:rPr>
          <w:b/>
          <w:bCs/>
          <w:sz w:val="20"/>
          <w:lang w:val="es-CL"/>
        </w:rPr>
        <w:t>tiny</w:t>
      </w:r>
      <w:proofErr w:type="spellEnd"/>
      <w:r w:rsidR="0010754B" w:rsidRPr="00BA76D2">
        <w:rPr>
          <w:b/>
          <w:bCs/>
          <w:sz w:val="20"/>
          <w:lang w:val="es-CL"/>
        </w:rPr>
        <w:t xml:space="preserve"> </w:t>
      </w:r>
      <w:proofErr w:type="spellStart"/>
      <w:r w:rsidR="0010754B" w:rsidRPr="00BA76D2">
        <w:rPr>
          <w:b/>
          <w:bCs/>
          <w:sz w:val="20"/>
          <w:lang w:val="es-CL"/>
        </w:rPr>
        <w:t>bert</w:t>
      </w:r>
      <w:proofErr w:type="spellEnd"/>
      <w:r w:rsidR="0010754B" w:rsidRPr="00BA76D2">
        <w:rPr>
          <w:sz w:val="20"/>
          <w:lang w:val="es-CL"/>
        </w:rPr>
        <w:t xml:space="preserve">, </w:t>
      </w:r>
      <w:r w:rsidR="007A3825" w:rsidRPr="00BA76D2">
        <w:rPr>
          <w:sz w:val="20"/>
          <w:lang w:val="es-CL"/>
        </w:rPr>
        <w:t xml:space="preserve">dado que </w:t>
      </w:r>
      <w:r w:rsidR="007064E1" w:rsidRPr="00BA76D2">
        <w:rPr>
          <w:sz w:val="20"/>
          <w:lang w:val="es-CL"/>
        </w:rPr>
        <w:t xml:space="preserve">el modelo mencionado precedentemente </w:t>
      </w:r>
      <w:r w:rsidR="007A3825" w:rsidRPr="00BA76D2">
        <w:rPr>
          <w:sz w:val="20"/>
          <w:lang w:val="es-CL"/>
        </w:rPr>
        <w:t>mide la proporción de verdaderos positivos entre todos los ejemplos que el modelo clasificó como positivos</w:t>
      </w:r>
      <w:r w:rsidR="007064E1" w:rsidRPr="00BA76D2">
        <w:rPr>
          <w:sz w:val="20"/>
          <w:lang w:val="es-CL"/>
        </w:rPr>
        <w:t>, por ende e</w:t>
      </w:r>
      <w:r w:rsidR="007A3825" w:rsidRPr="00BA76D2">
        <w:rPr>
          <w:sz w:val="20"/>
          <w:lang w:val="es-CL"/>
        </w:rPr>
        <w:t xml:space="preserve">l modelo </w:t>
      </w:r>
      <w:proofErr w:type="spellStart"/>
      <w:r w:rsidR="007A3825" w:rsidRPr="00BA76D2">
        <w:rPr>
          <w:b/>
          <w:bCs/>
          <w:sz w:val="20"/>
          <w:lang w:val="es-CL"/>
        </w:rPr>
        <w:t>bert</w:t>
      </w:r>
      <w:proofErr w:type="spellEnd"/>
      <w:r w:rsidR="00D56768">
        <w:rPr>
          <w:b/>
          <w:bCs/>
          <w:sz w:val="20"/>
          <w:lang w:val="es-CL"/>
        </w:rPr>
        <w:t xml:space="preserve"> </w:t>
      </w:r>
      <w:r w:rsidR="007A3825" w:rsidRPr="00BA76D2">
        <w:rPr>
          <w:b/>
          <w:bCs/>
          <w:sz w:val="20"/>
          <w:lang w:val="es-CL"/>
        </w:rPr>
        <w:t>fi</w:t>
      </w:r>
      <w:r w:rsidR="00D56768">
        <w:rPr>
          <w:b/>
          <w:bCs/>
          <w:sz w:val="20"/>
          <w:lang w:val="es-CL"/>
        </w:rPr>
        <w:t xml:space="preserve">ne </w:t>
      </w:r>
      <w:proofErr w:type="spellStart"/>
      <w:r w:rsidR="007A3825" w:rsidRPr="00BA76D2">
        <w:rPr>
          <w:b/>
          <w:bCs/>
          <w:sz w:val="20"/>
          <w:lang w:val="es-CL"/>
        </w:rPr>
        <w:t>tuned</w:t>
      </w:r>
      <w:proofErr w:type="spellEnd"/>
      <w:r w:rsidR="00691135">
        <w:rPr>
          <w:b/>
          <w:bCs/>
          <w:sz w:val="20"/>
          <w:lang w:val="es-CL"/>
        </w:rPr>
        <w:t xml:space="preserve"> </w:t>
      </w:r>
      <w:r w:rsidR="007A3825" w:rsidRPr="00BA76D2">
        <w:rPr>
          <w:b/>
          <w:bCs/>
          <w:sz w:val="20"/>
          <w:lang w:val="es-CL"/>
        </w:rPr>
        <w:t>phishing</w:t>
      </w:r>
      <w:r w:rsidR="007A3825" w:rsidRPr="00BA76D2">
        <w:rPr>
          <w:sz w:val="20"/>
          <w:lang w:val="es-CL"/>
        </w:rPr>
        <w:t xml:space="preserve"> tiene una precisión ligeramente superior (0.6345) en comparación con </w:t>
      </w:r>
      <w:proofErr w:type="spellStart"/>
      <w:r w:rsidR="007A3825" w:rsidRPr="00BA76D2">
        <w:rPr>
          <w:b/>
          <w:bCs/>
          <w:sz w:val="20"/>
          <w:lang w:val="es-CL"/>
        </w:rPr>
        <w:t>TinyB</w:t>
      </w:r>
      <w:r w:rsidR="00691135">
        <w:rPr>
          <w:b/>
          <w:bCs/>
          <w:sz w:val="20"/>
          <w:lang w:val="es-CL"/>
        </w:rPr>
        <w:t>ert</w:t>
      </w:r>
      <w:proofErr w:type="spellEnd"/>
      <w:r w:rsidR="007A3825" w:rsidRPr="00BA76D2">
        <w:rPr>
          <w:sz w:val="20"/>
          <w:lang w:val="es-CL"/>
        </w:rPr>
        <w:t xml:space="preserve"> (0.6010). Esto indica que el modelo </w:t>
      </w:r>
      <w:proofErr w:type="spellStart"/>
      <w:r w:rsidR="007A3825" w:rsidRPr="00BA76D2">
        <w:rPr>
          <w:b/>
          <w:bCs/>
          <w:sz w:val="20"/>
          <w:lang w:val="es-CL"/>
        </w:rPr>
        <w:t>bert</w:t>
      </w:r>
      <w:proofErr w:type="spellEnd"/>
      <w:r w:rsidR="00691135">
        <w:rPr>
          <w:b/>
          <w:bCs/>
          <w:sz w:val="20"/>
          <w:lang w:val="es-CL"/>
        </w:rPr>
        <w:t xml:space="preserve"> </w:t>
      </w:r>
      <w:proofErr w:type="spellStart"/>
      <w:r w:rsidR="007A3825" w:rsidRPr="00BA76D2">
        <w:rPr>
          <w:b/>
          <w:bCs/>
          <w:sz w:val="20"/>
          <w:lang w:val="es-CL"/>
        </w:rPr>
        <w:t>finetuned</w:t>
      </w:r>
      <w:proofErr w:type="spellEnd"/>
      <w:r w:rsidR="00691135">
        <w:rPr>
          <w:b/>
          <w:bCs/>
          <w:sz w:val="20"/>
          <w:lang w:val="es-CL"/>
        </w:rPr>
        <w:t xml:space="preserve"> </w:t>
      </w:r>
      <w:r w:rsidR="007A3825" w:rsidRPr="00BA76D2">
        <w:rPr>
          <w:b/>
          <w:bCs/>
          <w:sz w:val="20"/>
          <w:lang w:val="es-CL"/>
        </w:rPr>
        <w:t>phishing</w:t>
      </w:r>
      <w:r w:rsidR="007A3825" w:rsidRPr="00BA76D2">
        <w:rPr>
          <w:sz w:val="20"/>
          <w:lang w:val="es-CL"/>
        </w:rPr>
        <w:t xml:space="preserve"> es un poco más confiable al clasificar correctamente las instancias positivas</w:t>
      </w:r>
      <w:r w:rsidR="007064E1" w:rsidRPr="00BA76D2">
        <w:rPr>
          <w:sz w:val="20"/>
          <w:lang w:val="es-CL"/>
        </w:rPr>
        <w:t xml:space="preserve"> o clasificar correctamente correos electrónicos de Phishing, no </w:t>
      </w:r>
      <w:r w:rsidR="00861E53" w:rsidRPr="00BA76D2">
        <w:rPr>
          <w:sz w:val="20"/>
          <w:lang w:val="es-CL"/>
        </w:rPr>
        <w:t xml:space="preserve">obstante, y en </w:t>
      </w:r>
      <w:r w:rsidR="00EB36C6" w:rsidRPr="00BA76D2">
        <w:rPr>
          <w:sz w:val="20"/>
          <w:lang w:val="es-CL"/>
        </w:rPr>
        <w:t>relación</w:t>
      </w:r>
      <w:r w:rsidR="00861E53" w:rsidRPr="00BA76D2">
        <w:rPr>
          <w:sz w:val="20"/>
          <w:lang w:val="es-CL"/>
        </w:rPr>
        <w:t xml:space="preserve"> al </w:t>
      </w:r>
      <w:proofErr w:type="spellStart"/>
      <w:r w:rsidR="00861E53" w:rsidRPr="00BA76D2">
        <w:rPr>
          <w:sz w:val="20"/>
          <w:lang w:val="es-CL"/>
        </w:rPr>
        <w:t>accuracy</w:t>
      </w:r>
      <w:proofErr w:type="spellEnd"/>
      <w:r w:rsidR="00861E53" w:rsidRPr="00BA76D2">
        <w:rPr>
          <w:sz w:val="20"/>
          <w:lang w:val="es-CL"/>
        </w:rPr>
        <w:t xml:space="preserve"> (exactitud) </w:t>
      </w:r>
      <w:r w:rsidR="007064E1" w:rsidRPr="00BA76D2">
        <w:rPr>
          <w:sz w:val="20"/>
          <w:lang w:val="es-CL"/>
        </w:rPr>
        <w:t>el modelo</w:t>
      </w:r>
      <w:r w:rsidR="00861E53" w:rsidRPr="00BA76D2">
        <w:rPr>
          <w:sz w:val="20"/>
          <w:lang w:val="es-CL"/>
        </w:rPr>
        <w:t xml:space="preserve"> </w:t>
      </w:r>
      <w:proofErr w:type="spellStart"/>
      <w:r w:rsidR="001053C6" w:rsidRPr="00BA76D2">
        <w:rPr>
          <w:b/>
          <w:bCs/>
          <w:sz w:val="20"/>
          <w:lang w:val="es-CL"/>
        </w:rPr>
        <w:t>TinyB</w:t>
      </w:r>
      <w:r w:rsidR="00CC78C2">
        <w:rPr>
          <w:b/>
          <w:bCs/>
          <w:sz w:val="20"/>
          <w:lang w:val="es-CL"/>
        </w:rPr>
        <w:t>ert</w:t>
      </w:r>
      <w:proofErr w:type="spellEnd"/>
      <w:r w:rsidR="00CC78C2">
        <w:rPr>
          <w:b/>
          <w:bCs/>
          <w:sz w:val="20"/>
          <w:lang w:val="es-CL"/>
        </w:rPr>
        <w:t xml:space="preserve"> </w:t>
      </w:r>
      <w:r w:rsidR="00CC78C2">
        <w:rPr>
          <w:sz w:val="20"/>
          <w:lang w:val="es-CL"/>
        </w:rPr>
        <w:t>t</w:t>
      </w:r>
      <w:r w:rsidR="001053C6" w:rsidRPr="00BA76D2">
        <w:rPr>
          <w:sz w:val="20"/>
          <w:lang w:val="es-CL"/>
        </w:rPr>
        <w:t xml:space="preserve">iene una exactitud ligeramente superior (0.6477) en comparación con </w:t>
      </w:r>
      <w:proofErr w:type="spellStart"/>
      <w:r w:rsidR="001053C6" w:rsidRPr="00BA76D2">
        <w:rPr>
          <w:b/>
          <w:bCs/>
          <w:sz w:val="20"/>
          <w:lang w:val="es-CL"/>
        </w:rPr>
        <w:t>bert</w:t>
      </w:r>
      <w:proofErr w:type="spellEnd"/>
      <w:r w:rsidR="00CC78C2">
        <w:rPr>
          <w:b/>
          <w:bCs/>
          <w:sz w:val="20"/>
          <w:lang w:val="es-CL"/>
        </w:rPr>
        <w:t xml:space="preserve"> </w:t>
      </w:r>
      <w:proofErr w:type="spellStart"/>
      <w:r w:rsidR="001053C6" w:rsidRPr="00BA76D2">
        <w:rPr>
          <w:b/>
          <w:bCs/>
          <w:sz w:val="20"/>
          <w:lang w:val="es-CL"/>
        </w:rPr>
        <w:t>finetuned</w:t>
      </w:r>
      <w:proofErr w:type="spellEnd"/>
      <w:r w:rsidR="00CC78C2">
        <w:rPr>
          <w:b/>
          <w:bCs/>
          <w:sz w:val="20"/>
          <w:lang w:val="es-CL"/>
        </w:rPr>
        <w:t xml:space="preserve"> </w:t>
      </w:r>
      <w:r w:rsidR="001053C6" w:rsidRPr="00BA76D2">
        <w:rPr>
          <w:b/>
          <w:bCs/>
          <w:sz w:val="20"/>
          <w:lang w:val="es-CL"/>
        </w:rPr>
        <w:t>phishing</w:t>
      </w:r>
      <w:r w:rsidR="001053C6" w:rsidRPr="00BA76D2">
        <w:rPr>
          <w:sz w:val="20"/>
          <w:lang w:val="es-CL"/>
        </w:rPr>
        <w:t xml:space="preserve"> (0.6240)</w:t>
      </w:r>
      <w:r w:rsidR="00EB36C6" w:rsidRPr="00BA76D2">
        <w:rPr>
          <w:sz w:val="20"/>
          <w:lang w:val="es-CL"/>
        </w:rPr>
        <w:t xml:space="preserve">, </w:t>
      </w:r>
      <w:r w:rsidR="001053C6" w:rsidRPr="00BA76D2">
        <w:rPr>
          <w:sz w:val="20"/>
          <w:lang w:val="es-CL"/>
        </w:rPr>
        <w:t xml:space="preserve"> </w:t>
      </w:r>
      <w:r w:rsidR="00EB36C6" w:rsidRPr="00BA76D2">
        <w:rPr>
          <w:sz w:val="20"/>
          <w:lang w:val="es-CL"/>
        </w:rPr>
        <w:t xml:space="preserve">lo que </w:t>
      </w:r>
      <w:r w:rsidR="001053C6" w:rsidRPr="00BA76D2">
        <w:rPr>
          <w:sz w:val="20"/>
          <w:lang w:val="es-CL"/>
        </w:rPr>
        <w:t>indica que, en general</w:t>
      </w:r>
      <w:r w:rsidR="00426A0F" w:rsidRPr="00BA76D2">
        <w:rPr>
          <w:sz w:val="20"/>
          <w:lang w:val="es-CL"/>
        </w:rPr>
        <w:t xml:space="preserve"> el modelo</w:t>
      </w:r>
      <w:r w:rsidR="001053C6" w:rsidRPr="00BA76D2">
        <w:rPr>
          <w:sz w:val="20"/>
          <w:lang w:val="es-CL"/>
        </w:rPr>
        <w:t xml:space="preserve"> </w:t>
      </w:r>
      <w:proofErr w:type="spellStart"/>
      <w:r w:rsidR="001053C6" w:rsidRPr="00BA76D2">
        <w:rPr>
          <w:b/>
          <w:bCs/>
          <w:sz w:val="20"/>
          <w:lang w:val="es-CL"/>
        </w:rPr>
        <w:t>TinyB</w:t>
      </w:r>
      <w:r w:rsidR="00CC78C2">
        <w:rPr>
          <w:b/>
          <w:bCs/>
          <w:sz w:val="20"/>
          <w:lang w:val="es-CL"/>
        </w:rPr>
        <w:t>ert</w:t>
      </w:r>
      <w:proofErr w:type="spellEnd"/>
      <w:r w:rsidR="001053C6" w:rsidRPr="00BA76D2">
        <w:rPr>
          <w:sz w:val="20"/>
          <w:lang w:val="es-CL"/>
        </w:rPr>
        <w:t xml:space="preserve"> clasifica más instancias correctamente en comparación con</w:t>
      </w:r>
      <w:r w:rsidR="00426A0F" w:rsidRPr="00BA76D2">
        <w:rPr>
          <w:sz w:val="20"/>
          <w:lang w:val="es-CL"/>
        </w:rPr>
        <w:t xml:space="preserve"> </w:t>
      </w:r>
      <w:proofErr w:type="spellStart"/>
      <w:r w:rsidR="001053C6" w:rsidRPr="00BA76D2">
        <w:rPr>
          <w:b/>
          <w:bCs/>
          <w:sz w:val="20"/>
          <w:lang w:val="es-CL"/>
        </w:rPr>
        <w:t>bert</w:t>
      </w:r>
      <w:proofErr w:type="spellEnd"/>
      <w:r w:rsidR="00CC78C2">
        <w:rPr>
          <w:b/>
          <w:bCs/>
          <w:sz w:val="20"/>
          <w:lang w:val="es-CL"/>
        </w:rPr>
        <w:t xml:space="preserve"> </w:t>
      </w:r>
      <w:proofErr w:type="spellStart"/>
      <w:r w:rsidR="001053C6" w:rsidRPr="00BA76D2">
        <w:rPr>
          <w:b/>
          <w:bCs/>
          <w:sz w:val="20"/>
          <w:lang w:val="es-CL"/>
        </w:rPr>
        <w:t>finetuned</w:t>
      </w:r>
      <w:proofErr w:type="spellEnd"/>
      <w:r w:rsidR="00CC78C2">
        <w:rPr>
          <w:sz w:val="20"/>
          <w:lang w:val="es-CL"/>
        </w:rPr>
        <w:t xml:space="preserve"> </w:t>
      </w:r>
      <w:r w:rsidR="001053C6" w:rsidRPr="00CC78C2">
        <w:rPr>
          <w:b/>
          <w:bCs/>
          <w:sz w:val="20"/>
          <w:lang w:val="es-CL"/>
        </w:rPr>
        <w:t>phishing</w:t>
      </w:r>
      <w:r w:rsidR="001053C6" w:rsidRPr="00BA76D2">
        <w:rPr>
          <w:sz w:val="20"/>
          <w:lang w:val="es-CL"/>
        </w:rPr>
        <w:t xml:space="preserve">, que quiere decir esto, que el modelo correspondiente a Tiny Bert, es </w:t>
      </w:r>
      <w:r w:rsidR="00FD1DE9" w:rsidRPr="00BA76D2">
        <w:rPr>
          <w:sz w:val="20"/>
          <w:lang w:val="es-CL"/>
        </w:rPr>
        <w:t>más</w:t>
      </w:r>
      <w:r w:rsidR="001053C6" w:rsidRPr="00BA76D2">
        <w:rPr>
          <w:sz w:val="20"/>
          <w:lang w:val="es-CL"/>
        </w:rPr>
        <w:t xml:space="preserve"> exacto clasificando </w:t>
      </w:r>
      <w:r w:rsidR="00FD1DE9" w:rsidRPr="00BA76D2">
        <w:rPr>
          <w:sz w:val="20"/>
          <w:lang w:val="es-CL"/>
        </w:rPr>
        <w:t>ambas</w:t>
      </w:r>
      <w:r w:rsidR="001053C6" w:rsidRPr="00BA76D2">
        <w:rPr>
          <w:sz w:val="20"/>
          <w:lang w:val="es-CL"/>
        </w:rPr>
        <w:t xml:space="preserve"> etiquetas </w:t>
      </w:r>
      <w:r w:rsidR="00FD1DE9" w:rsidRPr="00BA76D2">
        <w:rPr>
          <w:sz w:val="20"/>
          <w:lang w:val="es-CL"/>
        </w:rPr>
        <w:t xml:space="preserve">respectivamente, que el modelo pre entrenado ya mencionado, cabe destacar que este desempeño es ligeramente mayor, siendo una diferencia de uno o dos puntos porcentuales. </w:t>
      </w:r>
    </w:p>
    <w:p w14:paraId="357A175B" w14:textId="52779FB1" w:rsidR="00006304" w:rsidRPr="00BA76D2" w:rsidRDefault="00F7557F" w:rsidP="00F7557F">
      <w:pPr>
        <w:pStyle w:val="MDPI63Notes"/>
        <w:ind w:left="1843"/>
        <w:rPr>
          <w:sz w:val="20"/>
          <w:lang w:val="es-CL"/>
        </w:rPr>
      </w:pPr>
      <w:r w:rsidRPr="00BA76D2">
        <w:rPr>
          <w:sz w:val="20"/>
          <w:lang w:val="es-CL"/>
        </w:rPr>
        <w:t>Continuando el respectivo análisis, el modelo</w:t>
      </w:r>
      <w:r w:rsidR="00E22374" w:rsidRPr="00BA76D2">
        <w:rPr>
          <w:sz w:val="20"/>
          <w:lang w:val="es-CL"/>
        </w:rPr>
        <w:t xml:space="preserve"> </w:t>
      </w:r>
      <w:proofErr w:type="spellStart"/>
      <w:r w:rsidR="00E22374" w:rsidRPr="00BA76D2">
        <w:rPr>
          <w:b/>
          <w:bCs/>
          <w:sz w:val="20"/>
          <w:lang w:val="es-CL"/>
        </w:rPr>
        <w:t>TinyBERT</w:t>
      </w:r>
      <w:proofErr w:type="spellEnd"/>
      <w:r w:rsidR="00E22374" w:rsidRPr="00BA76D2">
        <w:rPr>
          <w:sz w:val="20"/>
          <w:lang w:val="es-CL"/>
        </w:rPr>
        <w:t xml:space="preserve"> muestra un AUC de 0.7368, </w:t>
      </w:r>
      <w:r w:rsidRPr="00BA76D2">
        <w:rPr>
          <w:sz w:val="20"/>
          <w:lang w:val="es-CL"/>
        </w:rPr>
        <w:t xml:space="preserve">en tanto </w:t>
      </w:r>
      <w:r w:rsidR="00E22374" w:rsidRPr="00BA76D2">
        <w:rPr>
          <w:sz w:val="20"/>
          <w:lang w:val="es-CL"/>
        </w:rPr>
        <w:t xml:space="preserve">el modelo </w:t>
      </w:r>
      <w:proofErr w:type="spellStart"/>
      <w:r w:rsidR="00E22374" w:rsidRPr="00BA76D2">
        <w:rPr>
          <w:b/>
          <w:bCs/>
          <w:sz w:val="20"/>
          <w:lang w:val="es-CL"/>
        </w:rPr>
        <w:t>bert</w:t>
      </w:r>
      <w:proofErr w:type="spellEnd"/>
      <w:r w:rsidR="00CC78C2">
        <w:rPr>
          <w:b/>
          <w:bCs/>
          <w:sz w:val="20"/>
          <w:lang w:val="es-CL"/>
        </w:rPr>
        <w:t xml:space="preserve"> </w:t>
      </w:r>
      <w:proofErr w:type="spellStart"/>
      <w:r w:rsidR="00E22374" w:rsidRPr="00BA76D2">
        <w:rPr>
          <w:b/>
          <w:bCs/>
          <w:sz w:val="20"/>
          <w:lang w:val="es-CL"/>
        </w:rPr>
        <w:t>finetuned</w:t>
      </w:r>
      <w:proofErr w:type="spellEnd"/>
      <w:r w:rsidR="00CC78C2">
        <w:rPr>
          <w:b/>
          <w:bCs/>
          <w:sz w:val="20"/>
          <w:lang w:val="es-CL"/>
        </w:rPr>
        <w:t xml:space="preserve"> </w:t>
      </w:r>
      <w:r w:rsidR="00E22374" w:rsidRPr="00BA76D2">
        <w:rPr>
          <w:b/>
          <w:bCs/>
          <w:sz w:val="20"/>
          <w:lang w:val="es-CL"/>
        </w:rPr>
        <w:t>phishing</w:t>
      </w:r>
      <w:r w:rsidR="00E22374" w:rsidRPr="00BA76D2">
        <w:rPr>
          <w:sz w:val="20"/>
          <w:lang w:val="es-CL"/>
        </w:rPr>
        <w:t xml:space="preserve"> tiene un AUC de 0.6910. Estos resultados sugieren que, aunque los modelos son efectivos en la clasificación, existe un margen significativo para mejorar, especialmente en la reducción de falsos negativos y el aumento de la precisión general</w:t>
      </w:r>
      <w:r w:rsidR="00D12DEE" w:rsidRPr="00BA76D2">
        <w:rPr>
          <w:sz w:val="20"/>
          <w:lang w:val="es-CL"/>
        </w:rPr>
        <w:t>, para esto sería una buena medida i</w:t>
      </w:r>
      <w:r w:rsidR="00E22374" w:rsidRPr="00BA76D2">
        <w:rPr>
          <w:sz w:val="20"/>
          <w:lang w:val="es-CL"/>
        </w:rPr>
        <w:t>mplementar ajustes en los hiper</w:t>
      </w:r>
      <w:r w:rsidR="005F3088" w:rsidRPr="00BA76D2">
        <w:rPr>
          <w:sz w:val="20"/>
          <w:lang w:val="es-CL"/>
        </w:rPr>
        <w:t xml:space="preserve"> </w:t>
      </w:r>
      <w:r w:rsidR="00E22374" w:rsidRPr="00BA76D2">
        <w:rPr>
          <w:sz w:val="20"/>
          <w:lang w:val="es-CL"/>
        </w:rPr>
        <w:t>parámetros</w:t>
      </w:r>
      <w:r w:rsidR="00D12DEE" w:rsidRPr="00BA76D2">
        <w:rPr>
          <w:sz w:val="20"/>
          <w:lang w:val="es-CL"/>
        </w:rPr>
        <w:t xml:space="preserve"> y analizar el comportamiento de entrenamiento de ambos modelos</w:t>
      </w:r>
      <w:r w:rsidR="00E22374" w:rsidRPr="00BA76D2">
        <w:rPr>
          <w:sz w:val="20"/>
          <w:lang w:val="es-CL"/>
        </w:rPr>
        <w:t xml:space="preserve">, mejorar el preprocesamiento y la </w:t>
      </w:r>
      <w:proofErr w:type="spellStart"/>
      <w:r w:rsidR="00E22374" w:rsidRPr="00BA76D2">
        <w:rPr>
          <w:sz w:val="20"/>
          <w:lang w:val="es-CL"/>
        </w:rPr>
        <w:t>tokenización</w:t>
      </w:r>
      <w:proofErr w:type="spellEnd"/>
      <w:r w:rsidR="00E22374" w:rsidRPr="00BA76D2">
        <w:rPr>
          <w:sz w:val="20"/>
          <w:lang w:val="es-CL"/>
        </w:rPr>
        <w:t>, y utilizar técnicas de balanceo de clases más sofisticadas podrían contribuir a mejorar los resultados obtenidos</w:t>
      </w:r>
      <w:r w:rsidR="00F232B5" w:rsidRPr="00BA76D2">
        <w:rPr>
          <w:sz w:val="20"/>
          <w:lang w:val="es-CL"/>
        </w:rPr>
        <w:t>, entendiendo esto, si se requieren realizar experimentos o entrenar el modelo con recursos limitados.</w:t>
      </w:r>
    </w:p>
    <w:p w14:paraId="5D09307B" w14:textId="329BB555" w:rsidR="005F3088" w:rsidRPr="00BA76D2" w:rsidRDefault="005F3088" w:rsidP="00F7557F">
      <w:pPr>
        <w:pStyle w:val="MDPI63Notes"/>
        <w:ind w:left="1843"/>
        <w:rPr>
          <w:sz w:val="20"/>
          <w:lang w:val="es-CL"/>
        </w:rPr>
      </w:pPr>
      <w:r w:rsidRPr="00BA76D2">
        <w:rPr>
          <w:sz w:val="20"/>
          <w:lang w:val="es-CL"/>
        </w:rPr>
        <w:lastRenderedPageBreak/>
        <w:t xml:space="preserve">No obstante, a esto, y en </w:t>
      </w:r>
      <w:r w:rsidR="005A26C9" w:rsidRPr="00BA76D2">
        <w:rPr>
          <w:sz w:val="20"/>
          <w:lang w:val="es-CL"/>
        </w:rPr>
        <w:t>función</w:t>
      </w:r>
      <w:r w:rsidRPr="00BA76D2">
        <w:rPr>
          <w:sz w:val="20"/>
          <w:lang w:val="es-CL"/>
        </w:rPr>
        <w:t xml:space="preserve">, de la primera etapa experimental de ambos modelos de Bert, podemos mencionar </w:t>
      </w:r>
      <w:r w:rsidR="009558E9" w:rsidRPr="00BA76D2">
        <w:rPr>
          <w:sz w:val="20"/>
          <w:lang w:val="es-CL"/>
        </w:rPr>
        <w:t>que,</w:t>
      </w:r>
      <w:r w:rsidRPr="00BA76D2">
        <w:rPr>
          <w:sz w:val="20"/>
          <w:lang w:val="es-CL"/>
        </w:rPr>
        <w:t xml:space="preserve"> si bien no se pudo obtener valores </w:t>
      </w:r>
      <w:r w:rsidR="005A26C9" w:rsidRPr="00BA76D2">
        <w:rPr>
          <w:sz w:val="20"/>
          <w:lang w:val="es-CL"/>
        </w:rPr>
        <w:t xml:space="preserve">de </w:t>
      </w:r>
      <w:r w:rsidR="00734949" w:rsidRPr="00BA76D2">
        <w:rPr>
          <w:sz w:val="20"/>
          <w:lang w:val="es-CL"/>
        </w:rPr>
        <w:t>clasificación</w:t>
      </w:r>
      <w:r w:rsidR="0006053B" w:rsidRPr="00BA76D2">
        <w:rPr>
          <w:sz w:val="20"/>
          <w:lang w:val="es-CL"/>
        </w:rPr>
        <w:t xml:space="preserve">, ya que las clasificaciones se realizaron </w:t>
      </w:r>
      <w:r w:rsidR="00734949" w:rsidRPr="00BA76D2">
        <w:rPr>
          <w:sz w:val="20"/>
          <w:lang w:val="es-CL"/>
        </w:rPr>
        <w:t xml:space="preserve">con parámetros aleatorios, lo que indica, que se debe hacer un afinamiento al proceso de clasificación, en razón al </w:t>
      </w:r>
      <w:proofErr w:type="spellStart"/>
      <w:r w:rsidR="00734949" w:rsidRPr="00BA76D2">
        <w:rPr>
          <w:sz w:val="20"/>
          <w:lang w:val="es-CL"/>
        </w:rPr>
        <w:t>tokenizado</w:t>
      </w:r>
      <w:proofErr w:type="spellEnd"/>
      <w:r w:rsidR="00734949" w:rsidRPr="00BA76D2">
        <w:rPr>
          <w:sz w:val="20"/>
          <w:lang w:val="es-CL"/>
        </w:rPr>
        <w:t xml:space="preserve"> de las líneas de texto a analizar y que el modelo entrenado se guarde y cargue correctamente en la función de clasificación</w:t>
      </w:r>
      <w:r w:rsidR="009558E9" w:rsidRPr="00BA76D2">
        <w:rPr>
          <w:sz w:val="20"/>
          <w:lang w:val="es-CL"/>
        </w:rPr>
        <w:t xml:space="preserve">, a pesar de este inconveniente, fue posible realizar </w:t>
      </w:r>
      <w:r w:rsidR="009E6EDB" w:rsidRPr="00BA76D2">
        <w:rPr>
          <w:sz w:val="20"/>
          <w:lang w:val="es-CL"/>
        </w:rPr>
        <w:t xml:space="preserve">el análisis antes mencionado y observar el comportamiento de ambos modelos, donde se puede concluir, que para la tarea </w:t>
      </w:r>
      <w:r w:rsidR="00182B50" w:rsidRPr="00BA76D2">
        <w:rPr>
          <w:sz w:val="20"/>
          <w:lang w:val="es-CL"/>
        </w:rPr>
        <w:t xml:space="preserve">de clasificación e identificación ambos modelos serian una buena opción para implementar no obstante esto variara, en razón de nuestro, enfoque, ya que si queremos usar un modelo preciso en clasificación de correos maliciosos, el modelo que se podría utilizar seria </w:t>
      </w:r>
      <w:r w:rsidR="00F96473" w:rsidRPr="00BA76D2">
        <w:rPr>
          <w:sz w:val="20"/>
          <w:lang w:val="es-CL"/>
        </w:rPr>
        <w:t xml:space="preserve">el modelo </w:t>
      </w:r>
      <w:proofErr w:type="spellStart"/>
      <w:r w:rsidR="00182B50" w:rsidRPr="00BA76D2">
        <w:rPr>
          <w:b/>
          <w:bCs/>
          <w:sz w:val="20"/>
          <w:lang w:val="es-CL"/>
        </w:rPr>
        <w:t>bert</w:t>
      </w:r>
      <w:proofErr w:type="spellEnd"/>
      <w:r w:rsidR="00CC78C2">
        <w:rPr>
          <w:b/>
          <w:bCs/>
          <w:sz w:val="20"/>
          <w:lang w:val="es-CL"/>
        </w:rPr>
        <w:t xml:space="preserve"> </w:t>
      </w:r>
      <w:proofErr w:type="spellStart"/>
      <w:r w:rsidR="00182B50" w:rsidRPr="00BA76D2">
        <w:rPr>
          <w:b/>
          <w:bCs/>
          <w:sz w:val="20"/>
          <w:lang w:val="es-CL"/>
        </w:rPr>
        <w:t>finetuned</w:t>
      </w:r>
      <w:proofErr w:type="spellEnd"/>
      <w:r w:rsidR="00CC78C2">
        <w:rPr>
          <w:b/>
          <w:bCs/>
          <w:sz w:val="20"/>
          <w:lang w:val="es-CL"/>
        </w:rPr>
        <w:t xml:space="preserve"> </w:t>
      </w:r>
      <w:r w:rsidR="00182B50" w:rsidRPr="00BA76D2">
        <w:rPr>
          <w:b/>
          <w:bCs/>
          <w:sz w:val="20"/>
          <w:lang w:val="es-CL"/>
        </w:rPr>
        <w:t>phishing</w:t>
      </w:r>
      <w:r w:rsidR="00F96473" w:rsidRPr="00BA76D2">
        <w:rPr>
          <w:b/>
          <w:bCs/>
          <w:sz w:val="20"/>
          <w:lang w:val="es-CL"/>
        </w:rPr>
        <w:t xml:space="preserve">, </w:t>
      </w:r>
      <w:r w:rsidR="00F96473" w:rsidRPr="00BA76D2">
        <w:rPr>
          <w:sz w:val="20"/>
          <w:lang w:val="es-CL"/>
        </w:rPr>
        <w:t xml:space="preserve">de lo contrario si se requiere mayor exactitud en la </w:t>
      </w:r>
      <w:r w:rsidR="0044237E" w:rsidRPr="00BA76D2">
        <w:rPr>
          <w:sz w:val="20"/>
          <w:lang w:val="es-CL"/>
        </w:rPr>
        <w:t>clasificación</w:t>
      </w:r>
      <w:r w:rsidR="00F96473" w:rsidRPr="00BA76D2">
        <w:rPr>
          <w:sz w:val="20"/>
          <w:lang w:val="es-CL"/>
        </w:rPr>
        <w:t xml:space="preserve"> de correos </w:t>
      </w:r>
      <w:r w:rsidR="0044237E" w:rsidRPr="00BA76D2">
        <w:rPr>
          <w:sz w:val="20"/>
          <w:lang w:val="es-CL"/>
        </w:rPr>
        <w:t>electrónicos</w:t>
      </w:r>
      <w:r w:rsidR="00F96473" w:rsidRPr="00BA76D2">
        <w:rPr>
          <w:sz w:val="20"/>
          <w:lang w:val="es-CL"/>
        </w:rPr>
        <w:t xml:space="preserve"> </w:t>
      </w:r>
      <w:r w:rsidR="0044237E" w:rsidRPr="00BA76D2">
        <w:rPr>
          <w:sz w:val="20"/>
          <w:lang w:val="es-CL"/>
        </w:rPr>
        <w:t>discriminando</w:t>
      </w:r>
      <w:r w:rsidR="00F96473" w:rsidRPr="00BA76D2">
        <w:rPr>
          <w:sz w:val="20"/>
          <w:lang w:val="es-CL"/>
        </w:rPr>
        <w:t xml:space="preserve"> si son maliciosos o no, </w:t>
      </w:r>
      <w:r w:rsidR="0044237E" w:rsidRPr="00BA76D2">
        <w:rPr>
          <w:sz w:val="20"/>
          <w:lang w:val="es-CL"/>
        </w:rPr>
        <w:t>podríamos usar el modelo</w:t>
      </w:r>
      <w:r w:rsidR="0044237E" w:rsidRPr="00BA76D2">
        <w:rPr>
          <w:b/>
          <w:bCs/>
          <w:sz w:val="20"/>
          <w:lang w:val="es-CL"/>
        </w:rPr>
        <w:t xml:space="preserve"> Tiny Bert, </w:t>
      </w:r>
      <w:r w:rsidR="0044237E" w:rsidRPr="00BA76D2">
        <w:rPr>
          <w:sz w:val="20"/>
          <w:lang w:val="es-CL"/>
        </w:rPr>
        <w:t>debido a su exactitud, en la diferenciación de correos usando ambas etiquetas.</w:t>
      </w:r>
    </w:p>
    <w:p w14:paraId="72E4CDC8" w14:textId="5E840452" w:rsidR="00875FC1" w:rsidRPr="00875FC1" w:rsidRDefault="0044237E" w:rsidP="00875FC1">
      <w:pPr>
        <w:pStyle w:val="MDPI63Notes"/>
        <w:ind w:left="1843"/>
        <w:rPr>
          <w:sz w:val="20"/>
          <w:lang w:val="es-CL"/>
        </w:rPr>
      </w:pPr>
      <w:r w:rsidRPr="00BA76D2">
        <w:rPr>
          <w:sz w:val="20"/>
          <w:lang w:val="es-CL"/>
        </w:rPr>
        <w:t>Conti</w:t>
      </w:r>
      <w:r w:rsidR="0056211D" w:rsidRPr="00BA76D2">
        <w:rPr>
          <w:sz w:val="20"/>
          <w:lang w:val="es-CL"/>
        </w:rPr>
        <w:t>nuando con la segunda fase experimental, se procedió a realizar medidas de clasificación de correos electrónicos</w:t>
      </w:r>
      <w:r w:rsidR="00875FC1" w:rsidRPr="00875FC1">
        <w:rPr>
          <w:sz w:val="20"/>
          <w:lang w:val="es-CL"/>
        </w:rPr>
        <w:t xml:space="preserve"> utilizando un clasificador Naive Bayes para la identificación y clasificación de correos electrónicos maliciosos</w:t>
      </w:r>
      <w:r w:rsidR="0056211D" w:rsidRPr="00BA76D2">
        <w:rPr>
          <w:sz w:val="20"/>
          <w:lang w:val="es-CL"/>
        </w:rPr>
        <w:t>, el cual</w:t>
      </w:r>
      <w:r w:rsidR="00875FC1" w:rsidRPr="00875FC1">
        <w:rPr>
          <w:sz w:val="20"/>
          <w:lang w:val="es-CL"/>
        </w:rPr>
        <w:t xml:space="preserve"> ha mostrado resultados prometedores, aunque también revela áreas de mejora</w:t>
      </w:r>
      <w:r w:rsidR="0056211D" w:rsidRPr="00BA76D2">
        <w:rPr>
          <w:sz w:val="20"/>
          <w:lang w:val="es-CL"/>
        </w:rPr>
        <w:t xml:space="preserve"> y afinamiento</w:t>
      </w:r>
      <w:r w:rsidR="00875FC1" w:rsidRPr="00875FC1">
        <w:rPr>
          <w:sz w:val="20"/>
          <w:lang w:val="es-CL"/>
        </w:rPr>
        <w:t>.</w:t>
      </w:r>
    </w:p>
    <w:p w14:paraId="4EB76113" w14:textId="3F0589A5" w:rsidR="00875FC1" w:rsidRPr="00875FC1" w:rsidRDefault="00875FC1" w:rsidP="00875FC1">
      <w:pPr>
        <w:pStyle w:val="MDPI63Notes"/>
        <w:ind w:left="1843"/>
        <w:rPr>
          <w:sz w:val="20"/>
          <w:lang w:val="es-CL"/>
        </w:rPr>
      </w:pPr>
      <w:r w:rsidRPr="00875FC1">
        <w:rPr>
          <w:sz w:val="20"/>
          <w:lang w:val="es-CL"/>
        </w:rPr>
        <w:t xml:space="preserve">En primer lugar, las métricas de evaluación como precisión, </w:t>
      </w:r>
      <w:proofErr w:type="spellStart"/>
      <w:r w:rsidRPr="00875FC1">
        <w:rPr>
          <w:sz w:val="20"/>
          <w:lang w:val="es-CL"/>
        </w:rPr>
        <w:t>recall</w:t>
      </w:r>
      <w:proofErr w:type="spellEnd"/>
      <w:r w:rsidRPr="00875FC1">
        <w:rPr>
          <w:sz w:val="20"/>
          <w:lang w:val="es-CL"/>
        </w:rPr>
        <w:t xml:space="preserve"> y F1-Score indican un buen desempeño general del modelo. Con una precisión global del 86%, el clasificador Naive Bayes ha demostrado ser efectivo en la clasificación de correos electrónicos. La métrica de precisión sugiere que, de todas las instancias clasificadas como positivas (correos de phishing), el 86% eran verdaderamente positivas, lo que subraya la capacidad del modelo para evitar falsas alarmas</w:t>
      </w:r>
      <w:r w:rsidR="00155FD7" w:rsidRPr="00BA76D2">
        <w:rPr>
          <w:sz w:val="20"/>
          <w:lang w:val="es-CL"/>
        </w:rPr>
        <w:t xml:space="preserve"> o detectar falsos positivos</w:t>
      </w:r>
      <w:r w:rsidRPr="00875FC1">
        <w:rPr>
          <w:sz w:val="20"/>
          <w:lang w:val="es-CL"/>
        </w:rPr>
        <w:t>.</w:t>
      </w:r>
    </w:p>
    <w:p w14:paraId="6C13F3A3" w14:textId="6C57F009" w:rsidR="00875FC1" w:rsidRPr="00875FC1" w:rsidRDefault="00875FC1" w:rsidP="00875FC1">
      <w:pPr>
        <w:pStyle w:val="MDPI63Notes"/>
        <w:ind w:left="1843"/>
        <w:rPr>
          <w:sz w:val="20"/>
          <w:lang w:val="es-CL"/>
        </w:rPr>
      </w:pPr>
      <w:r w:rsidRPr="00875FC1">
        <w:rPr>
          <w:sz w:val="20"/>
          <w:lang w:val="es-CL"/>
        </w:rPr>
        <w:t xml:space="preserve">Sin embargo, al observar el </w:t>
      </w:r>
      <w:proofErr w:type="spellStart"/>
      <w:r w:rsidRPr="00875FC1">
        <w:rPr>
          <w:sz w:val="20"/>
          <w:lang w:val="es-CL"/>
        </w:rPr>
        <w:t>recall</w:t>
      </w:r>
      <w:proofErr w:type="spellEnd"/>
      <w:r w:rsidRPr="00875FC1">
        <w:rPr>
          <w:sz w:val="20"/>
          <w:lang w:val="es-CL"/>
        </w:rPr>
        <w:t xml:space="preserve">, notamos una diferencia en la capacidad del modelo para identificar las dos clases. El modelo muestra un </w:t>
      </w:r>
      <w:proofErr w:type="spellStart"/>
      <w:r w:rsidRPr="00875FC1">
        <w:rPr>
          <w:sz w:val="20"/>
          <w:lang w:val="es-CL"/>
        </w:rPr>
        <w:t>recall</w:t>
      </w:r>
      <w:proofErr w:type="spellEnd"/>
      <w:r w:rsidRPr="00875FC1">
        <w:rPr>
          <w:sz w:val="20"/>
          <w:lang w:val="es-CL"/>
        </w:rPr>
        <w:t xml:space="preserve"> del 88% para la clase "No Phishing" y un 83% para la clase "Phishing". Aunque esta diferencia del 5% puede parecer pequeña, </w:t>
      </w:r>
      <w:r w:rsidR="00424784" w:rsidRPr="00BA76D2">
        <w:rPr>
          <w:sz w:val="20"/>
          <w:lang w:val="es-CL"/>
        </w:rPr>
        <w:t>evidencia</w:t>
      </w:r>
      <w:r w:rsidRPr="00875FC1">
        <w:rPr>
          <w:sz w:val="20"/>
          <w:lang w:val="es-CL"/>
        </w:rPr>
        <w:t xml:space="preserve"> que el modelo es ligeramente más efectivo en identificar correos no maliciosos que en detectar correos de phishing. Esto podría llevar a una mayor tasa de falsos negativos, lo que significa que algunos correos de phishing no fueron identificados correctamente</w:t>
      </w:r>
      <w:r w:rsidR="00424784" w:rsidRPr="00BA76D2">
        <w:rPr>
          <w:sz w:val="20"/>
          <w:lang w:val="es-CL"/>
        </w:rPr>
        <w:t xml:space="preserve">, lo cual </w:t>
      </w:r>
      <w:r w:rsidR="00091890" w:rsidRPr="00BA76D2">
        <w:rPr>
          <w:sz w:val="20"/>
          <w:lang w:val="es-CL"/>
        </w:rPr>
        <w:t>podría</w:t>
      </w:r>
      <w:r w:rsidR="00424784" w:rsidRPr="00BA76D2">
        <w:rPr>
          <w:sz w:val="20"/>
          <w:lang w:val="es-CL"/>
        </w:rPr>
        <w:t xml:space="preserve"> generar un desbalance en el análisis</w:t>
      </w:r>
      <w:r w:rsidR="00091890" w:rsidRPr="00BA76D2">
        <w:rPr>
          <w:sz w:val="20"/>
          <w:lang w:val="es-CL"/>
        </w:rPr>
        <w:t>, no siendo capaz de recopilar o clasificar correctamente los correos maliciosos.</w:t>
      </w:r>
    </w:p>
    <w:p w14:paraId="547696F8" w14:textId="00E52C92" w:rsidR="00875FC1" w:rsidRPr="00875FC1" w:rsidRDefault="00875FC1" w:rsidP="00875FC1">
      <w:pPr>
        <w:pStyle w:val="MDPI63Notes"/>
        <w:ind w:left="1843"/>
        <w:rPr>
          <w:sz w:val="20"/>
          <w:lang w:val="es-CL"/>
        </w:rPr>
      </w:pPr>
      <w:r w:rsidRPr="00875FC1">
        <w:rPr>
          <w:sz w:val="20"/>
          <w:lang w:val="es-CL"/>
        </w:rPr>
        <w:t xml:space="preserve">La matriz de confusión revela un rendimiento equilibrado, con una cantidad considerable de verdaderos positivos y verdaderos negativos, pero también con un número significativo de falsos negativos. Esto indica que el modelo tiene margen para mejorar en la identificación de correos electrónicos de phishing. </w:t>
      </w:r>
      <w:r w:rsidR="00DB24E3" w:rsidRPr="00BA76D2">
        <w:rPr>
          <w:sz w:val="20"/>
          <w:lang w:val="es-CL"/>
        </w:rPr>
        <w:t xml:space="preserve">Para lo cual se </w:t>
      </w:r>
      <w:r w:rsidR="00DA195F" w:rsidRPr="00BA76D2">
        <w:rPr>
          <w:sz w:val="20"/>
          <w:lang w:val="es-CL"/>
        </w:rPr>
        <w:t>podría</w:t>
      </w:r>
      <w:r w:rsidR="00DB24E3" w:rsidRPr="00BA76D2">
        <w:rPr>
          <w:sz w:val="20"/>
          <w:lang w:val="es-CL"/>
        </w:rPr>
        <w:t xml:space="preserve"> ajustar el modelo, </w:t>
      </w:r>
      <w:r w:rsidR="00DA195F" w:rsidRPr="00BA76D2">
        <w:rPr>
          <w:sz w:val="20"/>
          <w:lang w:val="es-CL"/>
        </w:rPr>
        <w:t>debido al</w:t>
      </w:r>
      <w:r w:rsidR="00DB24E3" w:rsidRPr="00BA76D2">
        <w:rPr>
          <w:sz w:val="20"/>
          <w:lang w:val="es-CL"/>
        </w:rPr>
        <w:t xml:space="preserve"> preprocesado o </w:t>
      </w:r>
      <w:proofErr w:type="spellStart"/>
      <w:r w:rsidR="00DB24E3" w:rsidRPr="00BA76D2">
        <w:rPr>
          <w:sz w:val="20"/>
          <w:lang w:val="es-CL"/>
        </w:rPr>
        <w:t>tokenizado</w:t>
      </w:r>
      <w:proofErr w:type="spellEnd"/>
      <w:r w:rsidR="00DB24E3" w:rsidRPr="00BA76D2">
        <w:rPr>
          <w:sz w:val="20"/>
          <w:lang w:val="es-CL"/>
        </w:rPr>
        <w:t xml:space="preserve"> de lenguaje natura</w:t>
      </w:r>
      <w:r w:rsidR="00DA195F" w:rsidRPr="00BA76D2">
        <w:rPr>
          <w:sz w:val="20"/>
          <w:lang w:val="es-CL"/>
        </w:rPr>
        <w:t>l</w:t>
      </w:r>
      <w:r w:rsidRPr="00875FC1">
        <w:rPr>
          <w:sz w:val="20"/>
          <w:lang w:val="es-CL"/>
        </w:rPr>
        <w:t xml:space="preserve"> en el modelo</w:t>
      </w:r>
      <w:r w:rsidR="00DA195F" w:rsidRPr="00BA76D2">
        <w:rPr>
          <w:sz w:val="20"/>
          <w:lang w:val="es-CL"/>
        </w:rPr>
        <w:t>, a fin de que pudiese identificar más caracteres que puedan hacer clasificaciones más certeras.</w:t>
      </w:r>
    </w:p>
    <w:p w14:paraId="648A9184" w14:textId="77777777" w:rsidR="00875FC1" w:rsidRPr="00875FC1" w:rsidRDefault="00875FC1" w:rsidP="00875FC1">
      <w:pPr>
        <w:pStyle w:val="MDPI63Notes"/>
        <w:ind w:left="1843"/>
        <w:rPr>
          <w:sz w:val="20"/>
          <w:lang w:val="es-CL"/>
        </w:rPr>
      </w:pPr>
      <w:r w:rsidRPr="00875FC1">
        <w:rPr>
          <w:sz w:val="20"/>
          <w:lang w:val="es-CL"/>
        </w:rPr>
        <w:t>La prueba adicional realizada con 55 líneas de texto para evaluar el porcentaje de precisión mostró un 64.29% de acierto en las predicciones. Aunque este porcentaje es menor que el de las métricas generales del modelo, sigue siendo un resultado aceptable. No obstante, el hecho de que el modelo haya cometido un mayor número de errores en esta prueba específica resalta la importancia de seguir ajustando y optimizando el modelo para mejorar su precisión en contextos reales.</w:t>
      </w:r>
    </w:p>
    <w:p w14:paraId="32FD6499" w14:textId="77777777" w:rsidR="00875FC1" w:rsidRPr="00875FC1" w:rsidRDefault="00875FC1" w:rsidP="00875FC1">
      <w:pPr>
        <w:pStyle w:val="MDPI63Notes"/>
        <w:ind w:left="1843"/>
        <w:rPr>
          <w:sz w:val="20"/>
          <w:lang w:val="es-CL"/>
        </w:rPr>
      </w:pPr>
      <w:r w:rsidRPr="00875FC1">
        <w:rPr>
          <w:sz w:val="20"/>
          <w:lang w:val="es-CL"/>
        </w:rPr>
        <w:t>Finalmente, la curva ROC y el área bajo la curva (AUC) de aproximadamente 0.90 indican que el modelo es robusto y tiene un alto grado de discriminación, lo que significa que tiene una baja probabilidad de clasificar correos de manera aleatoria. Este resultado refuerza la confianza en el modelo como una herramienta efectiva para la tarea propuesta.</w:t>
      </w:r>
    </w:p>
    <w:p w14:paraId="3E090DC9" w14:textId="4A8927D8" w:rsidR="00875FC1" w:rsidRPr="00875FC1" w:rsidRDefault="00875FC1" w:rsidP="00875FC1">
      <w:pPr>
        <w:pStyle w:val="MDPI63Notes"/>
        <w:ind w:left="1843"/>
        <w:rPr>
          <w:sz w:val="20"/>
          <w:lang w:val="es-CL"/>
        </w:rPr>
      </w:pPr>
      <w:r w:rsidRPr="00875FC1">
        <w:rPr>
          <w:sz w:val="20"/>
          <w:lang w:val="es-CL"/>
        </w:rPr>
        <w:t xml:space="preserve">En resumen, el clasificador Naive Bayes demuestra una capacidad sólida para la clasificación de correos electrónicos maliciosos, aunque hay áreas que pueden ser mejoradas. Con ajustes </w:t>
      </w:r>
      <w:r w:rsidRPr="00875FC1">
        <w:rPr>
          <w:sz w:val="20"/>
          <w:lang w:val="es-CL"/>
        </w:rPr>
        <w:lastRenderedPageBreak/>
        <w:t>adicionales y optimización, este modelo podría convertirse en una herramienta aún más efectiva para detectar correos de phishing</w:t>
      </w:r>
      <w:r w:rsidR="00DA195F" w:rsidRPr="00BA76D2">
        <w:rPr>
          <w:sz w:val="20"/>
          <w:lang w:val="es-CL"/>
        </w:rPr>
        <w:t>.</w:t>
      </w:r>
    </w:p>
    <w:p w14:paraId="592509CC" w14:textId="04CCBADC" w:rsidR="00EB02D3" w:rsidRPr="00EB02D3" w:rsidRDefault="00DA195F" w:rsidP="00EB02D3">
      <w:pPr>
        <w:pStyle w:val="MDPI63Notes"/>
        <w:ind w:left="1843"/>
        <w:rPr>
          <w:sz w:val="20"/>
          <w:lang w:val="es-CL"/>
        </w:rPr>
      </w:pPr>
      <w:r w:rsidRPr="00BA76D2">
        <w:rPr>
          <w:sz w:val="20"/>
          <w:lang w:val="es-CL"/>
        </w:rPr>
        <w:t>Finalmente, e</w:t>
      </w:r>
      <w:r w:rsidR="00EB02D3" w:rsidRPr="00EB02D3">
        <w:rPr>
          <w:sz w:val="20"/>
          <w:lang w:val="es-CL"/>
        </w:rPr>
        <w:t xml:space="preserve">l experimento realizado sobre la red neuronal profunda muestra que, tanto en su configuración original como al reducir a la mitad la cantidad de neuronas en cada capa, el modelo demuestra un desempeño robusto y confiable en la clasificación de correos electrónicos como phishing o no phishing. La red neuronal profunda, en su configuración inicial, logró una alta precisión y </w:t>
      </w:r>
      <w:proofErr w:type="spellStart"/>
      <w:r w:rsidR="00EB02D3" w:rsidRPr="00EB02D3">
        <w:rPr>
          <w:sz w:val="20"/>
          <w:lang w:val="es-CL"/>
        </w:rPr>
        <w:t>recall</w:t>
      </w:r>
      <w:proofErr w:type="spellEnd"/>
      <w:r w:rsidR="00EB02D3" w:rsidRPr="00EB02D3">
        <w:rPr>
          <w:sz w:val="20"/>
          <w:lang w:val="es-CL"/>
        </w:rPr>
        <w:t xml:space="preserve">, reflejando su capacidad para clasificar de manera efectiva las instancias en el </w:t>
      </w:r>
      <w:proofErr w:type="spellStart"/>
      <w:r w:rsidR="00EB02D3" w:rsidRPr="00EB02D3">
        <w:rPr>
          <w:sz w:val="20"/>
          <w:lang w:val="es-CL"/>
        </w:rPr>
        <w:t>dataset</w:t>
      </w:r>
      <w:proofErr w:type="spellEnd"/>
      <w:r w:rsidR="00EB02D3" w:rsidRPr="00EB02D3">
        <w:rPr>
          <w:sz w:val="20"/>
          <w:lang w:val="es-CL"/>
        </w:rPr>
        <w:t>. Los valores de precisión cercanos al 98% durante el entrenamiento y 92% en la validación, junto con un área bajo la curva ROC de 0.95, indican que el modelo es altamente eficaz en la identificación de casos positivos y negativos, lo que lo hace adecuado para su aplicación en la detección de phishing</w:t>
      </w:r>
      <w:r w:rsidR="00177FB0" w:rsidRPr="00BA76D2">
        <w:rPr>
          <w:sz w:val="20"/>
          <w:lang w:val="es-CL"/>
        </w:rPr>
        <w:t xml:space="preserve"> y/o </w:t>
      </w:r>
      <w:r w:rsidR="008B78D5" w:rsidRPr="00BA76D2">
        <w:rPr>
          <w:sz w:val="20"/>
          <w:lang w:val="es-CL"/>
        </w:rPr>
        <w:t>clasificación</w:t>
      </w:r>
      <w:r w:rsidR="00177FB0" w:rsidRPr="00BA76D2">
        <w:rPr>
          <w:sz w:val="20"/>
          <w:lang w:val="es-CL"/>
        </w:rPr>
        <w:t xml:space="preserve"> de correos </w:t>
      </w:r>
      <w:r w:rsidR="008B78D5" w:rsidRPr="00BA76D2">
        <w:rPr>
          <w:sz w:val="20"/>
          <w:lang w:val="es-CL"/>
        </w:rPr>
        <w:t>para ambas etiquetas.</w:t>
      </w:r>
    </w:p>
    <w:p w14:paraId="7CF5C3FA" w14:textId="029B7A76" w:rsidR="00EB02D3" w:rsidRPr="00EB02D3" w:rsidRDefault="00EB02D3" w:rsidP="00EB02D3">
      <w:pPr>
        <w:pStyle w:val="MDPI63Notes"/>
        <w:ind w:left="1843"/>
        <w:rPr>
          <w:sz w:val="20"/>
          <w:lang w:val="es-CL"/>
        </w:rPr>
      </w:pPr>
      <w:r w:rsidRPr="00EB02D3">
        <w:rPr>
          <w:sz w:val="20"/>
          <w:lang w:val="es-CL"/>
        </w:rPr>
        <w:t xml:space="preserve">La reducción en la cantidad de neuronas no tuvo un impacto negativo significativo en el rendimiento del modelo, lo que sugiere que la red es lo suficientemente robusta para mantener una alta precisión y </w:t>
      </w:r>
      <w:proofErr w:type="spellStart"/>
      <w:r w:rsidRPr="00EB02D3">
        <w:rPr>
          <w:sz w:val="20"/>
          <w:lang w:val="es-CL"/>
        </w:rPr>
        <w:t>recall</w:t>
      </w:r>
      <w:proofErr w:type="spellEnd"/>
      <w:r w:rsidRPr="00EB02D3">
        <w:rPr>
          <w:sz w:val="20"/>
          <w:lang w:val="es-CL"/>
        </w:rPr>
        <w:t xml:space="preserve"> incluso con una arquitectura más sencilla</w:t>
      </w:r>
      <w:r w:rsidR="008B78D5" w:rsidRPr="00BA76D2">
        <w:rPr>
          <w:sz w:val="20"/>
          <w:lang w:val="es-CL"/>
        </w:rPr>
        <w:t xml:space="preserve"> o minimizando su</w:t>
      </w:r>
      <w:r w:rsidR="000F6063" w:rsidRPr="00BA76D2">
        <w:rPr>
          <w:sz w:val="20"/>
          <w:lang w:val="es-CL"/>
        </w:rPr>
        <w:t>s redes neuronales</w:t>
      </w:r>
      <w:r w:rsidRPr="00EB02D3">
        <w:rPr>
          <w:sz w:val="20"/>
          <w:lang w:val="es-CL"/>
        </w:rPr>
        <w:t>. Esto también implica que el modelo tiene una buena capacidad de generalización y no depende críticamente de una alta complejidad para realizar predicciones precisas</w:t>
      </w:r>
      <w:r w:rsidR="000F6063" w:rsidRPr="00BA76D2">
        <w:rPr>
          <w:sz w:val="20"/>
          <w:lang w:val="es-CL"/>
        </w:rPr>
        <w:t xml:space="preserve">, por </w:t>
      </w:r>
      <w:r w:rsidR="00C3192E" w:rsidRPr="00BA76D2">
        <w:rPr>
          <w:sz w:val="20"/>
          <w:lang w:val="es-CL"/>
        </w:rPr>
        <w:t>ende,</w:t>
      </w:r>
      <w:r w:rsidR="000F6063" w:rsidRPr="00BA76D2">
        <w:rPr>
          <w:sz w:val="20"/>
          <w:lang w:val="es-CL"/>
        </w:rPr>
        <w:t xml:space="preserve"> </w:t>
      </w:r>
      <w:r w:rsidR="00303ED4" w:rsidRPr="00BA76D2">
        <w:rPr>
          <w:sz w:val="20"/>
          <w:lang w:val="es-CL"/>
        </w:rPr>
        <w:t>el modelo funciona tanto con composiciones complejas, como con composiciones sencillas, sin tanto impacto en sus resultados de clasificación.</w:t>
      </w:r>
    </w:p>
    <w:p w14:paraId="7B6C4B19" w14:textId="781C035A" w:rsidR="00EB02D3" w:rsidRPr="00EB02D3" w:rsidRDefault="00EB02D3" w:rsidP="00EB02D3">
      <w:pPr>
        <w:pStyle w:val="MDPI63Notes"/>
        <w:ind w:left="1843"/>
        <w:rPr>
          <w:sz w:val="20"/>
          <w:lang w:val="es-CL"/>
        </w:rPr>
      </w:pPr>
      <w:r w:rsidRPr="00EB02D3">
        <w:rPr>
          <w:sz w:val="20"/>
          <w:lang w:val="es-CL"/>
        </w:rPr>
        <w:t>En cuanto a las pruebas de predicción con diferentes umbrales de decisión, se observó que un umbral más bajo (0.3) mejora ligeramente la precisión en las clasificaciones, lo que podría ser útil en escenarios donde es más importante reducir los falsos negativos que los falsos positivos</w:t>
      </w:r>
      <w:r w:rsidR="00C3192E" w:rsidRPr="00BA76D2">
        <w:rPr>
          <w:sz w:val="20"/>
          <w:lang w:val="es-CL"/>
        </w:rPr>
        <w:t xml:space="preserve">, este resultado, se dio con la composición completa de las redes o con el modelo inicial, no obstante que al modelo reducido a la mitad en sus redes neuronales, tuvo mayor </w:t>
      </w:r>
      <w:r w:rsidR="00A52DC4" w:rsidRPr="00BA76D2">
        <w:rPr>
          <w:sz w:val="20"/>
          <w:lang w:val="es-CL"/>
        </w:rPr>
        <w:t>precisión</w:t>
      </w:r>
      <w:r w:rsidR="00C3192E" w:rsidRPr="00BA76D2">
        <w:rPr>
          <w:sz w:val="20"/>
          <w:lang w:val="es-CL"/>
        </w:rPr>
        <w:t xml:space="preserve"> en</w:t>
      </w:r>
      <w:r w:rsidR="00A52DC4" w:rsidRPr="00BA76D2">
        <w:rPr>
          <w:sz w:val="20"/>
          <w:lang w:val="es-CL"/>
        </w:rPr>
        <w:t xml:space="preserve"> tareas</w:t>
      </w:r>
      <w:r w:rsidR="000B6E29" w:rsidRPr="00BA76D2">
        <w:rPr>
          <w:sz w:val="20"/>
          <w:lang w:val="es-CL"/>
        </w:rPr>
        <w:t xml:space="preserve"> de predicción en un umbral </w:t>
      </w:r>
      <w:r w:rsidR="00F26354" w:rsidRPr="00BA76D2">
        <w:rPr>
          <w:sz w:val="20"/>
          <w:lang w:val="es-CL"/>
        </w:rPr>
        <w:t>más</w:t>
      </w:r>
      <w:r w:rsidR="000B6E29" w:rsidRPr="00BA76D2">
        <w:rPr>
          <w:sz w:val="20"/>
          <w:lang w:val="es-CL"/>
        </w:rPr>
        <w:t xml:space="preserve"> alto (0.6), lo que indica que en este modelo se evita obtener falsos positivos o se comporta </w:t>
      </w:r>
      <w:r w:rsidR="00F26354" w:rsidRPr="00BA76D2">
        <w:rPr>
          <w:sz w:val="20"/>
          <w:lang w:val="es-CL"/>
        </w:rPr>
        <w:t>más</w:t>
      </w:r>
      <w:r w:rsidR="000B6E29" w:rsidRPr="00BA76D2">
        <w:rPr>
          <w:sz w:val="20"/>
          <w:lang w:val="es-CL"/>
        </w:rPr>
        <w:t xml:space="preserve"> exacto, </w:t>
      </w:r>
      <w:r w:rsidR="00F26354" w:rsidRPr="00BA76D2">
        <w:rPr>
          <w:sz w:val="20"/>
          <w:lang w:val="es-CL"/>
        </w:rPr>
        <w:t>aumentando el umbral de detección de falsos positivos.</w:t>
      </w:r>
      <w:r w:rsidR="00C3192E" w:rsidRPr="00BA76D2">
        <w:rPr>
          <w:sz w:val="20"/>
          <w:lang w:val="es-CL"/>
        </w:rPr>
        <w:t xml:space="preserve"> </w:t>
      </w:r>
      <w:r w:rsidRPr="00EB02D3">
        <w:rPr>
          <w:sz w:val="20"/>
          <w:lang w:val="es-CL"/>
        </w:rPr>
        <w:t>Sin embargo, la diferencia en rendimiento entre los distintos umbrales fue moderada, lo que resalta la estabilidad del modelo frente a variaciones en los parámetros de decisión.</w:t>
      </w:r>
    </w:p>
    <w:p w14:paraId="0489F2E6" w14:textId="77777777" w:rsidR="00EB02D3" w:rsidRPr="00EB02D3" w:rsidRDefault="00EB02D3" w:rsidP="00EB02D3">
      <w:pPr>
        <w:pStyle w:val="MDPI63Notes"/>
        <w:ind w:left="1843"/>
        <w:rPr>
          <w:sz w:val="20"/>
          <w:lang w:val="es-CL"/>
        </w:rPr>
      </w:pPr>
      <w:r w:rsidRPr="00EB02D3">
        <w:rPr>
          <w:sz w:val="20"/>
          <w:lang w:val="es-CL"/>
        </w:rPr>
        <w:t>En resumen, el modelo de red neuronal profunda implementado es altamente efectivo para la clasificación de correos electrónicos y tiene el potencial de ser implementado en entornos reales para la detección de phishing, manteniendo un buen equilibrio entre precisión y capacidad de generalización. La reducción de la complejidad del modelo no afecta significativamente su rendimiento, lo que sugiere que puede ser optimizado aún más para mejorar la eficiencia sin sacrificar la calidad de las predicciones.</w:t>
      </w:r>
    </w:p>
    <w:p w14:paraId="046C1413" w14:textId="134B2BCE" w:rsidR="004F6DD1" w:rsidRPr="004F6DD1" w:rsidRDefault="004F6DD1" w:rsidP="00A32BCF">
      <w:pPr>
        <w:pStyle w:val="MDPI63Notes"/>
        <w:rPr>
          <w:b/>
          <w:bCs/>
          <w:sz w:val="20"/>
          <w:lang w:val="es-CL"/>
        </w:rPr>
      </w:pPr>
    </w:p>
    <w:p w14:paraId="3B962CAB" w14:textId="77777777" w:rsidR="004F6DD1" w:rsidRPr="00BA76D2" w:rsidRDefault="004F6DD1" w:rsidP="002A1D40">
      <w:pPr>
        <w:pStyle w:val="MDPI63Notes"/>
        <w:ind w:left="1843"/>
        <w:rPr>
          <w:b/>
          <w:bCs/>
          <w:sz w:val="20"/>
          <w:lang w:val="es-CL"/>
        </w:rPr>
      </w:pPr>
    </w:p>
    <w:p w14:paraId="5632D9BE" w14:textId="77777777" w:rsidR="004F6DD1" w:rsidRPr="00BA76D2" w:rsidRDefault="004F6DD1" w:rsidP="002A1D40">
      <w:pPr>
        <w:pStyle w:val="MDPI63Notes"/>
        <w:ind w:left="1843"/>
        <w:rPr>
          <w:b/>
          <w:bCs/>
          <w:sz w:val="20"/>
          <w:lang w:val="es-CL"/>
        </w:rPr>
      </w:pPr>
    </w:p>
    <w:p w14:paraId="548A5539" w14:textId="77777777" w:rsidR="004F6DD1" w:rsidRPr="00BA76D2" w:rsidRDefault="004F6DD1" w:rsidP="002A1D40">
      <w:pPr>
        <w:pStyle w:val="MDPI63Notes"/>
        <w:ind w:left="1843"/>
        <w:rPr>
          <w:b/>
          <w:bCs/>
          <w:sz w:val="20"/>
          <w:lang w:val="es-CL"/>
        </w:rPr>
      </w:pPr>
    </w:p>
    <w:p w14:paraId="40BE1212" w14:textId="77777777" w:rsidR="004F6DD1" w:rsidRDefault="004F6DD1" w:rsidP="002A1D40">
      <w:pPr>
        <w:pStyle w:val="MDPI63Notes"/>
        <w:ind w:left="1843"/>
        <w:rPr>
          <w:b/>
          <w:bCs/>
          <w:sz w:val="20"/>
          <w:lang w:val="es-CL"/>
        </w:rPr>
      </w:pPr>
    </w:p>
    <w:p w14:paraId="34DF4A5E" w14:textId="77777777" w:rsidR="00BA76D2" w:rsidRDefault="00BA76D2" w:rsidP="002A1D40">
      <w:pPr>
        <w:pStyle w:val="MDPI63Notes"/>
        <w:ind w:left="1843"/>
        <w:rPr>
          <w:b/>
          <w:bCs/>
          <w:sz w:val="20"/>
          <w:lang w:val="es-CL"/>
        </w:rPr>
      </w:pPr>
    </w:p>
    <w:p w14:paraId="64696ACC" w14:textId="77777777" w:rsidR="00BA76D2" w:rsidRDefault="00BA76D2" w:rsidP="002A1D40">
      <w:pPr>
        <w:pStyle w:val="MDPI63Notes"/>
        <w:ind w:left="1843"/>
        <w:rPr>
          <w:b/>
          <w:bCs/>
          <w:sz w:val="20"/>
          <w:lang w:val="es-CL"/>
        </w:rPr>
      </w:pPr>
    </w:p>
    <w:p w14:paraId="2FC4DA6B" w14:textId="77777777" w:rsidR="00BA76D2" w:rsidRDefault="00BA76D2" w:rsidP="002A1D40">
      <w:pPr>
        <w:pStyle w:val="MDPI63Notes"/>
        <w:ind w:left="1843"/>
        <w:rPr>
          <w:b/>
          <w:bCs/>
          <w:sz w:val="20"/>
          <w:lang w:val="es-CL"/>
        </w:rPr>
      </w:pPr>
    </w:p>
    <w:p w14:paraId="19419E51" w14:textId="77777777" w:rsidR="00BA76D2" w:rsidRDefault="00BA76D2" w:rsidP="002A1D40">
      <w:pPr>
        <w:pStyle w:val="MDPI63Notes"/>
        <w:ind w:left="1843"/>
        <w:rPr>
          <w:b/>
          <w:bCs/>
          <w:sz w:val="20"/>
          <w:lang w:val="es-CL"/>
        </w:rPr>
      </w:pPr>
    </w:p>
    <w:p w14:paraId="603D42B3" w14:textId="0DFAF8A3" w:rsidR="00771E8E" w:rsidRPr="00BA76D2" w:rsidRDefault="00771E8E" w:rsidP="002A1D40">
      <w:pPr>
        <w:pStyle w:val="MDPI63Notes"/>
        <w:ind w:left="1843"/>
        <w:rPr>
          <w:b/>
          <w:bCs/>
          <w:sz w:val="20"/>
          <w:lang w:val="es-CL"/>
        </w:rPr>
      </w:pPr>
      <w:r w:rsidRPr="00BA76D2">
        <w:rPr>
          <w:b/>
          <w:bCs/>
          <w:sz w:val="20"/>
          <w:lang w:val="es-CL"/>
        </w:rPr>
        <w:t>Referencias.</w:t>
      </w:r>
    </w:p>
    <w:p w14:paraId="2FE80104" w14:textId="051D561A" w:rsidR="00BF11C0" w:rsidRPr="003D0276" w:rsidRDefault="00BF11C0" w:rsidP="002A1D40">
      <w:pPr>
        <w:pStyle w:val="MDPI63Notes"/>
        <w:ind w:left="1843"/>
        <w:rPr>
          <w:rStyle w:val="Hipervnculo"/>
          <w:color w:val="auto"/>
          <w:sz w:val="20"/>
          <w:u w:val="none"/>
        </w:rPr>
      </w:pPr>
      <w:proofErr w:type="spellStart"/>
      <w:r w:rsidRPr="00D26A39">
        <w:rPr>
          <w:rStyle w:val="Hipervnculo"/>
          <w:color w:val="auto"/>
          <w:sz w:val="20"/>
          <w:u w:val="none"/>
          <w:lang w:val="es-CL"/>
        </w:rPr>
        <w:t>Dunstan</w:t>
      </w:r>
      <w:proofErr w:type="spellEnd"/>
      <w:r w:rsidRPr="00D26A39">
        <w:rPr>
          <w:rStyle w:val="Hipervnculo"/>
          <w:color w:val="auto"/>
          <w:sz w:val="20"/>
          <w:u w:val="none"/>
          <w:lang w:val="es-CL"/>
        </w:rPr>
        <w:t xml:space="preserve">, J. D., Hogan, A., &amp; </w:t>
      </w:r>
      <w:proofErr w:type="spellStart"/>
      <w:r w:rsidRPr="00D26A39">
        <w:rPr>
          <w:rStyle w:val="Hipervnculo"/>
          <w:color w:val="auto"/>
          <w:sz w:val="20"/>
          <w:u w:val="none"/>
          <w:lang w:val="es-CL"/>
        </w:rPr>
        <w:t>Sipiran</w:t>
      </w:r>
      <w:proofErr w:type="spellEnd"/>
      <w:r w:rsidRPr="00D26A39">
        <w:rPr>
          <w:rStyle w:val="Hipervnculo"/>
          <w:color w:val="auto"/>
          <w:sz w:val="20"/>
          <w:u w:val="none"/>
          <w:lang w:val="es-CL"/>
        </w:rPr>
        <w:t xml:space="preserve"> Mendoza, I. (2023). </w:t>
      </w:r>
      <w:r w:rsidRPr="003D0276">
        <w:rPr>
          <w:rStyle w:val="Hipervnculo"/>
          <w:color w:val="auto"/>
          <w:sz w:val="20"/>
          <w:u w:val="none"/>
        </w:rPr>
        <w:t xml:space="preserve">Light and fast language models for Spanish through compression techniques, Tesis, Universidad de Chile, </w:t>
      </w:r>
      <w:proofErr w:type="spellStart"/>
      <w:r w:rsidRPr="003D0276">
        <w:rPr>
          <w:rStyle w:val="Hipervnculo"/>
          <w:color w:val="auto"/>
          <w:sz w:val="20"/>
          <w:u w:val="none"/>
        </w:rPr>
        <w:t>paginas</w:t>
      </w:r>
      <w:proofErr w:type="spellEnd"/>
      <w:r w:rsidRPr="003D0276">
        <w:rPr>
          <w:rStyle w:val="Hipervnculo"/>
          <w:color w:val="auto"/>
          <w:sz w:val="20"/>
          <w:u w:val="none"/>
        </w:rPr>
        <w:t xml:space="preserve"> 24-50, URL https://repositorio.uchile.cl/bitstream/handle/2250/196742/Light-and-fast-language-models-for-spanish-through-compression-techniques.pdf?sequence=1</w:t>
      </w:r>
    </w:p>
    <w:p w14:paraId="005B121C" w14:textId="3E6C4C01" w:rsidR="00D9736A" w:rsidRPr="003D0276" w:rsidRDefault="00F9424D" w:rsidP="00994238">
      <w:pPr>
        <w:pStyle w:val="MDPI63Notes"/>
        <w:ind w:left="1843"/>
        <w:rPr>
          <w:rStyle w:val="Hipervnculo"/>
          <w:color w:val="auto"/>
          <w:sz w:val="20"/>
          <w:u w:val="none"/>
        </w:rPr>
      </w:pPr>
      <w:r w:rsidRPr="003D0276">
        <w:rPr>
          <w:color w:val="auto"/>
          <w:sz w:val="20"/>
        </w:rPr>
        <w:t>Jiao, X. J., Yin, Y. Y., Shang, L. S., Jiang, X. J., Chen, X. C., Li, L. L., Wang, F. W., &amp; Liu, Q. L. (2020). </w:t>
      </w:r>
      <w:proofErr w:type="spellStart"/>
      <w:r w:rsidRPr="003D0276">
        <w:rPr>
          <w:i/>
          <w:iCs/>
          <w:color w:val="auto"/>
          <w:sz w:val="20"/>
        </w:rPr>
        <w:t>TinyBERT</w:t>
      </w:r>
      <w:proofErr w:type="spellEnd"/>
      <w:r w:rsidRPr="003D0276">
        <w:rPr>
          <w:i/>
          <w:iCs/>
          <w:color w:val="auto"/>
          <w:sz w:val="20"/>
        </w:rPr>
        <w:t>: Distilling BERT for Natural language understanding</w:t>
      </w:r>
      <w:r w:rsidRPr="003D0276">
        <w:rPr>
          <w:color w:val="auto"/>
          <w:sz w:val="20"/>
        </w:rPr>
        <w:t>, Key Laboratory of Information Storage System, Huazhong University of Science and Technology</w:t>
      </w:r>
      <w:r w:rsidR="0083512B" w:rsidRPr="003D0276">
        <w:rPr>
          <w:color w:val="auto"/>
          <w:sz w:val="20"/>
        </w:rPr>
        <w:t xml:space="preserve">, </w:t>
      </w:r>
      <w:proofErr w:type="spellStart"/>
      <w:r w:rsidR="0083512B" w:rsidRPr="003D0276">
        <w:rPr>
          <w:color w:val="auto"/>
          <w:sz w:val="20"/>
        </w:rPr>
        <w:t>paginas</w:t>
      </w:r>
      <w:proofErr w:type="spellEnd"/>
      <w:r w:rsidR="0083512B" w:rsidRPr="003D0276">
        <w:rPr>
          <w:color w:val="auto"/>
          <w:sz w:val="20"/>
        </w:rPr>
        <w:t xml:space="preserve"> </w:t>
      </w:r>
      <w:r w:rsidR="00D67CA6" w:rsidRPr="003D0276">
        <w:rPr>
          <w:color w:val="auto"/>
          <w:sz w:val="20"/>
        </w:rPr>
        <w:t>4-7, URL</w:t>
      </w:r>
      <w:r w:rsidRPr="003D0276">
        <w:rPr>
          <w:color w:val="auto"/>
          <w:sz w:val="20"/>
        </w:rPr>
        <w:t>. https://C:/Users/walte/Downloads/PAPER%20TINY%20BERT%20IMPORTANTE.pdf</w:t>
      </w:r>
    </w:p>
    <w:p w14:paraId="439CCF2E" w14:textId="768CA932" w:rsidR="00D67CA6" w:rsidRPr="003D0276" w:rsidRDefault="0094356A" w:rsidP="00994238">
      <w:pPr>
        <w:pStyle w:val="MDPI63Notes"/>
        <w:ind w:left="1843"/>
        <w:rPr>
          <w:sz w:val="20"/>
        </w:rPr>
      </w:pPr>
      <w:proofErr w:type="spellStart"/>
      <w:r w:rsidRPr="003D0276">
        <w:rPr>
          <w:sz w:val="20"/>
        </w:rPr>
        <w:t>Lv</w:t>
      </w:r>
      <w:proofErr w:type="spellEnd"/>
      <w:r w:rsidRPr="003D0276">
        <w:rPr>
          <w:sz w:val="20"/>
        </w:rPr>
        <w:t>, X. L., Zhu, S. Z., Chan, S. C., He, D. H., Kwang, K. K., &amp; Choo, R. C. (2024). </w:t>
      </w:r>
      <w:r w:rsidRPr="003D0276">
        <w:rPr>
          <w:i/>
          <w:iCs/>
          <w:sz w:val="20"/>
        </w:rPr>
        <w:t xml:space="preserve">A method for detecting phishing websites based on Tiny-Bert </w:t>
      </w:r>
      <w:proofErr w:type="gramStart"/>
      <w:r w:rsidRPr="003D0276">
        <w:rPr>
          <w:i/>
          <w:iCs/>
          <w:sz w:val="20"/>
        </w:rPr>
        <w:t>stacking,</w:t>
      </w:r>
      <w:r w:rsidRPr="003D0276">
        <w:rPr>
          <w:sz w:val="20"/>
        </w:rPr>
        <w:t>,</w:t>
      </w:r>
      <w:proofErr w:type="gramEnd"/>
      <w:r w:rsidRPr="003D0276">
        <w:rPr>
          <w:sz w:val="20"/>
        </w:rPr>
        <w:t xml:space="preserve"> IEEE INTERNET OF THINGS JOURNAL</w:t>
      </w:r>
      <w:r w:rsidR="00CA4A46" w:rsidRPr="003D0276">
        <w:rPr>
          <w:sz w:val="20"/>
        </w:rPr>
        <w:t xml:space="preserve">, </w:t>
      </w:r>
      <w:proofErr w:type="spellStart"/>
      <w:r w:rsidR="00CA4A46" w:rsidRPr="003D0276">
        <w:rPr>
          <w:sz w:val="20"/>
        </w:rPr>
        <w:t>pagina</w:t>
      </w:r>
      <w:proofErr w:type="spellEnd"/>
      <w:r w:rsidR="00CA4A46" w:rsidRPr="003D0276">
        <w:rPr>
          <w:sz w:val="20"/>
        </w:rPr>
        <w:t xml:space="preserve"> 2-6, </w:t>
      </w:r>
      <w:proofErr w:type="gramStart"/>
      <w:r w:rsidR="00CA4A46" w:rsidRPr="003D0276">
        <w:rPr>
          <w:sz w:val="20"/>
        </w:rPr>
        <w:t xml:space="preserve">URL </w:t>
      </w:r>
      <w:r w:rsidRPr="003D0276">
        <w:rPr>
          <w:sz w:val="20"/>
        </w:rPr>
        <w:t> https://ieeexplore-ieee-org.recursosbiblioteca.unab.cl/stamp/stamp.jsp?tp=&amp;arnumber=10172235&amp;tag=1</w:t>
      </w:r>
      <w:proofErr w:type="gramEnd"/>
    </w:p>
    <w:p w14:paraId="1775A953" w14:textId="20FDC2BE" w:rsidR="00DC6FB7" w:rsidRPr="00D26A39" w:rsidRDefault="00ED3A84" w:rsidP="00994238">
      <w:pPr>
        <w:pStyle w:val="MDPI63Notes"/>
        <w:ind w:left="1843"/>
        <w:rPr>
          <w:sz w:val="20"/>
          <w:lang w:val="es-CL"/>
        </w:rPr>
      </w:pPr>
      <w:r w:rsidRPr="00D26A39">
        <w:rPr>
          <w:sz w:val="20"/>
          <w:lang w:val="es-CL"/>
        </w:rPr>
        <w:t xml:space="preserve">Bravo-Márquez, F. B.-M., &amp; </w:t>
      </w:r>
      <w:proofErr w:type="spellStart"/>
      <w:r w:rsidRPr="00D26A39">
        <w:rPr>
          <w:sz w:val="20"/>
          <w:lang w:val="es-CL"/>
        </w:rPr>
        <w:t>Dunstan</w:t>
      </w:r>
      <w:proofErr w:type="spellEnd"/>
      <w:r w:rsidRPr="00D26A39">
        <w:rPr>
          <w:sz w:val="20"/>
          <w:lang w:val="es-CL"/>
        </w:rPr>
        <w:t>, J. D. (2021). Procesamiento de lenguaje natural: Dónde estamos y qué estamos haciendo. </w:t>
      </w:r>
      <w:r w:rsidRPr="00D26A39">
        <w:rPr>
          <w:i/>
          <w:iCs/>
          <w:sz w:val="20"/>
          <w:lang w:val="es-CL"/>
        </w:rPr>
        <w:t>revistasdex.udechile.cl</w:t>
      </w:r>
      <w:r w:rsidRPr="00D26A39">
        <w:rPr>
          <w:sz w:val="20"/>
          <w:lang w:val="es-CL"/>
        </w:rPr>
        <w:t xml:space="preserve">, </w:t>
      </w:r>
      <w:hyperlink r:id="rId51" w:history="1">
        <w:r w:rsidRPr="00D26A39">
          <w:rPr>
            <w:rStyle w:val="Hipervnculo"/>
            <w:sz w:val="20"/>
            <w:lang w:val="es-CL"/>
          </w:rPr>
          <w:t>http://revistasdex.udechile.cl</w:t>
        </w:r>
      </w:hyperlink>
      <w:r w:rsidRPr="00D26A39">
        <w:rPr>
          <w:sz w:val="20"/>
          <w:lang w:val="es-CL"/>
        </w:rPr>
        <w:t xml:space="preserve">., </w:t>
      </w:r>
      <w:r w:rsidR="001A32B2" w:rsidRPr="00D26A39">
        <w:rPr>
          <w:sz w:val="20"/>
          <w:lang w:val="es-CL"/>
        </w:rPr>
        <w:t>45-46.</w:t>
      </w:r>
    </w:p>
    <w:p w14:paraId="3ED95E72" w14:textId="63CE19AD" w:rsidR="001A32B2" w:rsidRPr="003D0276" w:rsidRDefault="00546254" w:rsidP="00FC34C9">
      <w:pPr>
        <w:pStyle w:val="MDPI63Notes"/>
        <w:ind w:left="1843"/>
        <w:rPr>
          <w:sz w:val="20"/>
        </w:rPr>
      </w:pPr>
      <w:r w:rsidRPr="003D0276">
        <w:rPr>
          <w:sz w:val="20"/>
        </w:rPr>
        <w:t xml:space="preserve">Ryan T. Wright, Steven L. Johnson, and Brent Kitchens, </w:t>
      </w:r>
      <w:r w:rsidR="00285487" w:rsidRPr="003D0276">
        <w:rPr>
          <w:sz w:val="20"/>
        </w:rPr>
        <w:t xml:space="preserve">(2023), </w:t>
      </w:r>
      <w:r w:rsidR="005C4DCC" w:rsidRPr="003D0276">
        <w:rPr>
          <w:sz w:val="20"/>
        </w:rPr>
        <w:t xml:space="preserve">Phishing susceptibility in </w:t>
      </w:r>
      <w:proofErr w:type="spellStart"/>
      <w:r w:rsidR="005C4DCC" w:rsidRPr="003D0276">
        <w:rPr>
          <w:sz w:val="20"/>
        </w:rPr>
        <w:t>context:amultilevel</w:t>
      </w:r>
      <w:proofErr w:type="spellEnd"/>
      <w:r w:rsidR="005C4DCC" w:rsidRPr="003D0276">
        <w:rPr>
          <w:sz w:val="20"/>
        </w:rPr>
        <w:t xml:space="preserve"> information processing perspective on deception detection</w:t>
      </w:r>
      <w:r w:rsidR="00C661E4" w:rsidRPr="003D0276">
        <w:rPr>
          <w:sz w:val="20"/>
        </w:rPr>
        <w:t>, pagina804-806</w:t>
      </w:r>
      <w:r w:rsidR="005C4DCC" w:rsidRPr="003D0276">
        <w:rPr>
          <w:sz w:val="20"/>
        </w:rPr>
        <w:t>,</w:t>
      </w:r>
      <w:r w:rsidR="00E56D8C" w:rsidRPr="003D0276">
        <w:rPr>
          <w:sz w:val="20"/>
        </w:rPr>
        <w:t xml:space="preserve"> URL</w:t>
      </w:r>
      <w:r w:rsidR="005C4DCC" w:rsidRPr="003D0276">
        <w:rPr>
          <w:sz w:val="20"/>
        </w:rPr>
        <w:t xml:space="preserve"> </w:t>
      </w:r>
      <w:hyperlink r:id="rId52" w:history="1">
        <w:r w:rsidR="00F3357F" w:rsidRPr="003D0276">
          <w:rPr>
            <w:rStyle w:val="Hipervnculo"/>
            <w:sz w:val="20"/>
          </w:rPr>
          <w:t>https://research-ebsco-com.recursosbiblioteca.unab.cl/c/blztel/viewer/pdf/hbvhmgdtqb</w:t>
        </w:r>
      </w:hyperlink>
      <w:r w:rsidR="00F3357F" w:rsidRPr="003D0276">
        <w:rPr>
          <w:sz w:val="20"/>
        </w:rPr>
        <w:t xml:space="preserve">, </w:t>
      </w:r>
    </w:p>
    <w:p w14:paraId="3B26BAEB" w14:textId="6EB38ADE" w:rsidR="009659AD" w:rsidRPr="003D0276" w:rsidRDefault="007E69A6" w:rsidP="007E69A6">
      <w:pPr>
        <w:pStyle w:val="MDPI63Notes"/>
        <w:ind w:left="1843"/>
        <w:jc w:val="left"/>
        <w:rPr>
          <w:rStyle w:val="Hipervnculo"/>
          <w:sz w:val="20"/>
        </w:rPr>
      </w:pPr>
      <w:r w:rsidRPr="003D0276">
        <w:rPr>
          <w:sz w:val="20"/>
        </w:rPr>
        <w:t>Zhang, H. Z. (s. f.). The optimality of naive bayes. </w:t>
      </w:r>
      <w:r w:rsidRPr="003D0276">
        <w:rPr>
          <w:i/>
          <w:iCs/>
          <w:sz w:val="20"/>
        </w:rPr>
        <w:t xml:space="preserve">American Association </w:t>
      </w:r>
      <w:proofErr w:type="gramStart"/>
      <w:r w:rsidRPr="003D0276">
        <w:rPr>
          <w:i/>
          <w:iCs/>
          <w:sz w:val="20"/>
        </w:rPr>
        <w:t>For</w:t>
      </w:r>
      <w:proofErr w:type="gramEnd"/>
      <w:r w:rsidRPr="003D0276">
        <w:rPr>
          <w:i/>
          <w:iCs/>
          <w:sz w:val="20"/>
        </w:rPr>
        <w:t xml:space="preserve"> Artificial Intelligence</w:t>
      </w:r>
      <w:r w:rsidRPr="003D0276">
        <w:rPr>
          <w:sz w:val="20"/>
        </w:rPr>
        <w:t xml:space="preserve">, </w:t>
      </w:r>
      <w:proofErr w:type="spellStart"/>
      <w:r w:rsidRPr="003D0276">
        <w:rPr>
          <w:sz w:val="20"/>
        </w:rPr>
        <w:t>pagina</w:t>
      </w:r>
      <w:proofErr w:type="spellEnd"/>
      <w:r w:rsidRPr="003D0276">
        <w:rPr>
          <w:sz w:val="20"/>
        </w:rPr>
        <w:t xml:space="preserve"> 1-2</w:t>
      </w:r>
      <w:r w:rsidR="007653E0" w:rsidRPr="003D0276">
        <w:rPr>
          <w:sz w:val="20"/>
        </w:rPr>
        <w:t xml:space="preserve">, </w:t>
      </w:r>
      <w:r w:rsidR="002E0C02" w:rsidRPr="003D0276">
        <w:rPr>
          <w:sz w:val="20"/>
        </w:rPr>
        <w:t xml:space="preserve">URL </w:t>
      </w:r>
      <w:hyperlink r:id="rId53" w:history="1">
        <w:r w:rsidR="002E0C02" w:rsidRPr="003D0276">
          <w:rPr>
            <w:rStyle w:val="Hipervnculo"/>
            <w:sz w:val="20"/>
          </w:rPr>
          <w:t>https://cdn.aaai.org/FLAIRS/2004/Flairs04</w:t>
        </w:r>
      </w:hyperlink>
      <w:r w:rsidRPr="003D0276">
        <w:rPr>
          <w:sz w:val="20"/>
        </w:rPr>
        <w:t>097.pdf. </w:t>
      </w:r>
      <w:hyperlink r:id="rId54" w:history="1">
        <w:r w:rsidR="007653E0" w:rsidRPr="003D0276">
          <w:rPr>
            <w:rStyle w:val="Hipervnculo"/>
            <w:sz w:val="20"/>
          </w:rPr>
          <w:t>https://cdn.aaai.org/FLAIRS/2004/Flairs04-097.pdf</w:t>
        </w:r>
      </w:hyperlink>
    </w:p>
    <w:p w14:paraId="2FE09D32" w14:textId="3BA7FC0D" w:rsidR="000D3ACA" w:rsidRPr="00D26A39" w:rsidRDefault="000D3ACA" w:rsidP="000D3ACA">
      <w:pPr>
        <w:pStyle w:val="MDPI63Notes"/>
        <w:ind w:left="1843"/>
        <w:rPr>
          <w:rStyle w:val="Hipervnculo"/>
          <w:color w:val="auto"/>
          <w:sz w:val="20"/>
          <w:u w:val="none"/>
          <w:lang w:val="es-CL"/>
        </w:rPr>
      </w:pPr>
      <w:r w:rsidRPr="003D0276">
        <w:rPr>
          <w:color w:val="auto"/>
          <w:sz w:val="20"/>
        </w:rPr>
        <w:t xml:space="preserve">Huawei-Noah/TinyBERT_General_4L_312D. </w:t>
      </w:r>
      <w:r w:rsidRPr="00D26A39">
        <w:rPr>
          <w:color w:val="auto"/>
          <w:sz w:val="20"/>
          <w:lang w:val="es-CL"/>
        </w:rPr>
        <w:t xml:space="preserve">(s. f.). </w:t>
      </w:r>
      <w:hyperlink r:id="rId55" w:history="1">
        <w:r w:rsidRPr="00D26A39">
          <w:rPr>
            <w:rStyle w:val="Hipervnculo"/>
            <w:sz w:val="20"/>
            <w:lang w:val="es-CL"/>
          </w:rPr>
          <w:t>https://huggingface.com</w:t>
        </w:r>
      </w:hyperlink>
      <w:r w:rsidRPr="00D26A39">
        <w:rPr>
          <w:color w:val="auto"/>
          <w:sz w:val="20"/>
          <w:lang w:val="es-CL"/>
        </w:rPr>
        <w:t xml:space="preserve">, </w:t>
      </w:r>
      <w:r w:rsidR="008269D4" w:rsidRPr="00D26A39">
        <w:rPr>
          <w:color w:val="auto"/>
          <w:sz w:val="20"/>
          <w:lang w:val="es-CL"/>
        </w:rPr>
        <w:t xml:space="preserve">obtenido en mayo </w:t>
      </w:r>
      <w:r w:rsidRPr="00D26A39">
        <w:rPr>
          <w:color w:val="auto"/>
          <w:sz w:val="20"/>
          <w:lang w:val="es-CL"/>
        </w:rPr>
        <w:t>2024, de https://huggingface.co/huawei-noah/TinyBERT_General_4L_312D</w:t>
      </w:r>
    </w:p>
    <w:p w14:paraId="4FA08A64" w14:textId="1038B5D5" w:rsidR="000D3ACA" w:rsidRPr="000D3ACA" w:rsidRDefault="000D3ACA" w:rsidP="000D3ACA">
      <w:pPr>
        <w:pStyle w:val="MDPI63Notes"/>
        <w:ind w:left="1843"/>
        <w:rPr>
          <w:color w:val="auto"/>
          <w:sz w:val="20"/>
          <w:lang w:val="es-ES"/>
        </w:rPr>
      </w:pPr>
      <w:r w:rsidRPr="000D3ACA">
        <w:rPr>
          <w:color w:val="auto"/>
          <w:sz w:val="20"/>
          <w:lang w:val="es-ES"/>
        </w:rPr>
        <w:t>Ariel Rodríguez-Jiménez, E. A.-M.-B.-P</w:t>
      </w:r>
      <w:r w:rsidR="008269D4" w:rsidRPr="00D26A39">
        <w:rPr>
          <w:color w:val="auto"/>
          <w:sz w:val="20"/>
          <w:lang w:val="es-ES"/>
        </w:rPr>
        <w:t xml:space="preserve">, </w:t>
      </w:r>
      <w:r w:rsidRPr="000D3ACA">
        <w:rPr>
          <w:color w:val="auto"/>
          <w:sz w:val="20"/>
          <w:lang w:val="es-ES"/>
        </w:rPr>
        <w:t>07 de abril de 2020</w:t>
      </w:r>
      <w:r w:rsidR="002E0C02" w:rsidRPr="00D26A39">
        <w:rPr>
          <w:color w:val="auto"/>
          <w:sz w:val="20"/>
          <w:lang w:val="es-ES"/>
        </w:rPr>
        <w:t xml:space="preserve">, </w:t>
      </w:r>
      <w:r w:rsidRPr="000D3ACA">
        <w:rPr>
          <w:color w:val="auto"/>
          <w:sz w:val="20"/>
          <w:lang w:val="es-ES"/>
        </w:rPr>
        <w:t>revistas.tec.ac.cr</w:t>
      </w:r>
      <w:r w:rsidR="002E0C02" w:rsidRPr="00D26A39">
        <w:rPr>
          <w:color w:val="auto"/>
          <w:sz w:val="20"/>
          <w:lang w:val="es-ES"/>
        </w:rPr>
        <w:t>, URL</w:t>
      </w:r>
      <w:r w:rsidRPr="000D3ACA">
        <w:rPr>
          <w:color w:val="auto"/>
          <w:sz w:val="20"/>
          <w:lang w:val="es-ES"/>
        </w:rPr>
        <w:t xml:space="preserve"> https://revistas.tec.ac.cr/index.php/tec_marcha/article/view/5171/4823</w:t>
      </w:r>
    </w:p>
    <w:p w14:paraId="449AB131" w14:textId="77777777" w:rsidR="002E0C02" w:rsidRPr="002E0C02" w:rsidRDefault="002E0C02" w:rsidP="002E0C02">
      <w:pPr>
        <w:pStyle w:val="MDPI63Notes"/>
        <w:ind w:left="1843"/>
        <w:rPr>
          <w:color w:val="auto"/>
          <w:sz w:val="20"/>
          <w:lang w:val="es-ES"/>
        </w:rPr>
      </w:pPr>
      <w:proofErr w:type="spellStart"/>
      <w:r w:rsidRPr="002E0C02">
        <w:rPr>
          <w:color w:val="auto"/>
          <w:sz w:val="20"/>
          <w:lang w:val="es-ES"/>
        </w:rPr>
        <w:t>deland</w:t>
      </w:r>
      <w:proofErr w:type="spellEnd"/>
      <w:r w:rsidRPr="002E0C02">
        <w:rPr>
          <w:color w:val="auto"/>
          <w:sz w:val="20"/>
          <w:lang w:val="es-ES"/>
        </w:rPr>
        <w:t>, s. (s.f.). Obtenido de https://la.mathworks.com/discovery/roc-curve.html#:~:text=Las%20curvas%20ROC%20(caracter%C3%ADstica%20operativa,dos%20clases%20de%20salidas%20distintas.</w:t>
      </w:r>
    </w:p>
    <w:p w14:paraId="5E242D14" w14:textId="3FFAD341" w:rsidR="000D3ACA" w:rsidRPr="00D26A39" w:rsidRDefault="004122E9" w:rsidP="000D3ACA">
      <w:pPr>
        <w:pStyle w:val="MDPI63Notes"/>
        <w:ind w:left="1843"/>
        <w:rPr>
          <w:rStyle w:val="Hipervnculo"/>
          <w:color w:val="auto"/>
          <w:sz w:val="20"/>
          <w:u w:val="none"/>
          <w:lang w:val="es-CL"/>
        </w:rPr>
      </w:pPr>
      <w:r w:rsidRPr="00D26A39">
        <w:rPr>
          <w:color w:val="auto"/>
          <w:sz w:val="20"/>
          <w:lang w:val="es-CL"/>
        </w:rPr>
        <w:t xml:space="preserve">¿Qué es el procesamiento del Lenguaje Natural (NLP)? (2d. C.), </w:t>
      </w:r>
      <w:hyperlink r:id="rId56" w:history="1">
        <w:r w:rsidRPr="00D26A39">
          <w:rPr>
            <w:rStyle w:val="Hipervnculo"/>
            <w:sz w:val="20"/>
            <w:lang w:val="es-CL"/>
          </w:rPr>
          <w:t>https://www.ibm.com</w:t>
        </w:r>
      </w:hyperlink>
      <w:r w:rsidRPr="00D26A39">
        <w:rPr>
          <w:color w:val="auto"/>
          <w:sz w:val="20"/>
          <w:lang w:val="es-CL"/>
        </w:rPr>
        <w:t>, Recuperado 1 de mayo de 2024, URL https://www.ibm.com/es-es/topics/natural-language-processing</w:t>
      </w:r>
    </w:p>
    <w:p w14:paraId="0D9AE940" w14:textId="271FBC67" w:rsidR="007653E0" w:rsidRDefault="00C01624" w:rsidP="00C01624">
      <w:pPr>
        <w:pStyle w:val="MDPI63Notes"/>
        <w:ind w:left="1843"/>
        <w:rPr>
          <w:sz w:val="20"/>
          <w:lang w:val="es-CL"/>
        </w:rPr>
      </w:pPr>
      <w:proofErr w:type="spellStart"/>
      <w:r w:rsidRPr="00D26A39">
        <w:rPr>
          <w:sz w:val="20"/>
          <w:lang w:val="es-CL"/>
        </w:rPr>
        <w:t>Clasificacion</w:t>
      </w:r>
      <w:proofErr w:type="spellEnd"/>
      <w:r w:rsidRPr="00D26A39">
        <w:rPr>
          <w:sz w:val="20"/>
          <w:lang w:val="es-CL"/>
        </w:rPr>
        <w:t xml:space="preserve"> de ataques de phishing. (s. f.). </w:t>
      </w:r>
      <w:proofErr w:type="spellStart"/>
      <w:r w:rsidRPr="00D26A39">
        <w:rPr>
          <w:sz w:val="20"/>
          <w:lang w:val="es-CL"/>
        </w:rPr>
        <w:t>Kaggle</w:t>
      </w:r>
      <w:proofErr w:type="spellEnd"/>
      <w:r w:rsidRPr="00D26A39">
        <w:rPr>
          <w:sz w:val="20"/>
          <w:lang w:val="es-CL"/>
        </w:rPr>
        <w:t>. Recuperado 5 de abril de 2024, de </w:t>
      </w:r>
      <w:hyperlink r:id="rId57" w:history="1">
        <w:r w:rsidRPr="00D26A39">
          <w:rPr>
            <w:rStyle w:val="Hipervnculo"/>
            <w:sz w:val="20"/>
            <w:lang w:val="es-CL"/>
          </w:rPr>
          <w:t>https://www.kaggle.com/</w:t>
        </w:r>
      </w:hyperlink>
      <w:r w:rsidR="00D26A39">
        <w:rPr>
          <w:sz w:val="20"/>
          <w:lang w:val="es-CL"/>
        </w:rPr>
        <w:t>.</w:t>
      </w:r>
    </w:p>
    <w:p w14:paraId="2E02B824" w14:textId="6FC64FC3" w:rsidR="00113EA1" w:rsidRDefault="00113EA1" w:rsidP="00113EA1">
      <w:pPr>
        <w:pStyle w:val="MDPI63Notes"/>
        <w:ind w:left="1843"/>
      </w:pPr>
      <w:r w:rsidRPr="00D118A5">
        <w:rPr>
          <w:sz w:val="20"/>
          <w:lang w:val="es-ES"/>
        </w:rPr>
        <w:t xml:space="preserve">Chaparro, T. </w:t>
      </w:r>
      <w:proofErr w:type="gramStart"/>
      <w:r w:rsidRPr="00D118A5">
        <w:rPr>
          <w:sz w:val="20"/>
          <w:lang w:val="es-ES"/>
        </w:rPr>
        <w:t>I..</w:t>
      </w:r>
      <w:proofErr w:type="gramEnd"/>
      <w:r w:rsidRPr="00D118A5">
        <w:rPr>
          <w:sz w:val="20"/>
          <w:lang w:val="es-ES"/>
        </w:rPr>
        <w:t xml:space="preserve"> Análisis de sentimientos en redes sociales orientado a la </w:t>
      </w:r>
      <w:proofErr w:type="spellStart"/>
      <w:r w:rsidRPr="00D118A5">
        <w:rPr>
          <w:sz w:val="20"/>
          <w:lang w:val="es-ES"/>
        </w:rPr>
        <w:t>percepcion</w:t>
      </w:r>
      <w:proofErr w:type="spellEnd"/>
      <w:r w:rsidRPr="00D118A5">
        <w:rPr>
          <w:sz w:val="20"/>
          <w:lang w:val="es-ES"/>
        </w:rPr>
        <w:t xml:space="preserve"> de la calidad de servicios de internet, redes </w:t>
      </w:r>
      <w:proofErr w:type="spellStart"/>
      <w:r w:rsidRPr="00D118A5">
        <w:rPr>
          <w:sz w:val="20"/>
          <w:lang w:val="es-ES"/>
        </w:rPr>
        <w:t>moviles</w:t>
      </w:r>
      <w:proofErr w:type="spellEnd"/>
      <w:r w:rsidRPr="00D118A5">
        <w:rPr>
          <w:sz w:val="20"/>
          <w:lang w:val="es-ES"/>
        </w:rPr>
        <w:t xml:space="preserve">, tv cable y electricidad. </w:t>
      </w:r>
      <w:r w:rsidRPr="00D118A5">
        <w:rPr>
          <w:i/>
          <w:iCs/>
          <w:sz w:val="20"/>
          <w:lang w:val="es-ES"/>
        </w:rPr>
        <w:t xml:space="preserve">Análisis de sentimientos en redes sociales orientado a la </w:t>
      </w:r>
      <w:proofErr w:type="spellStart"/>
      <w:r w:rsidRPr="00D118A5">
        <w:rPr>
          <w:i/>
          <w:iCs/>
          <w:sz w:val="20"/>
          <w:lang w:val="es-ES"/>
        </w:rPr>
        <w:t>percepcion</w:t>
      </w:r>
      <w:proofErr w:type="spellEnd"/>
      <w:r w:rsidRPr="00D118A5">
        <w:rPr>
          <w:i/>
          <w:iCs/>
          <w:sz w:val="20"/>
          <w:lang w:val="es-ES"/>
        </w:rPr>
        <w:t xml:space="preserve"> de la calidad de servicios de internet, redes </w:t>
      </w:r>
      <w:proofErr w:type="spellStart"/>
      <w:r w:rsidRPr="00D118A5">
        <w:rPr>
          <w:i/>
          <w:iCs/>
          <w:sz w:val="20"/>
          <w:lang w:val="es-ES"/>
        </w:rPr>
        <w:t>moviles</w:t>
      </w:r>
      <w:proofErr w:type="spellEnd"/>
      <w:r w:rsidRPr="00D118A5">
        <w:rPr>
          <w:i/>
          <w:iCs/>
          <w:sz w:val="20"/>
          <w:lang w:val="es-ES"/>
        </w:rPr>
        <w:t>, tv cable y electricidad</w:t>
      </w:r>
      <w:r w:rsidR="00A76B54" w:rsidRPr="00D118A5">
        <w:rPr>
          <w:sz w:val="20"/>
          <w:lang w:val="es-ES"/>
        </w:rPr>
        <w:t>,</w:t>
      </w:r>
      <w:r w:rsidRPr="00D118A5">
        <w:rPr>
          <w:sz w:val="20"/>
          <w:lang w:val="es-ES"/>
        </w:rPr>
        <w:t xml:space="preserve"> </w:t>
      </w:r>
      <w:r w:rsidR="00A76B54" w:rsidRPr="00D118A5">
        <w:rPr>
          <w:sz w:val="20"/>
          <w:lang w:val="es-ES"/>
        </w:rPr>
        <w:t xml:space="preserve">mayo de 2019, </w:t>
      </w:r>
      <w:r w:rsidR="00D118A5" w:rsidRPr="00D118A5">
        <w:rPr>
          <w:sz w:val="20"/>
          <w:lang w:val="es-ES"/>
        </w:rPr>
        <w:t>S</w:t>
      </w:r>
      <w:r w:rsidRPr="00D118A5">
        <w:rPr>
          <w:sz w:val="20"/>
          <w:lang w:val="es-ES"/>
        </w:rPr>
        <w:t xml:space="preserve">antiago, </w:t>
      </w:r>
      <w:r w:rsidR="00D118A5" w:rsidRPr="00D118A5">
        <w:rPr>
          <w:sz w:val="20"/>
          <w:lang w:val="es-ES"/>
        </w:rPr>
        <w:t>C</w:t>
      </w:r>
      <w:r w:rsidRPr="00D118A5">
        <w:rPr>
          <w:sz w:val="20"/>
          <w:lang w:val="es-ES"/>
        </w:rPr>
        <w:t>hile</w:t>
      </w:r>
      <w:r w:rsidR="00A76B54" w:rsidRPr="00D118A5">
        <w:rPr>
          <w:sz w:val="20"/>
          <w:lang w:val="es-ES"/>
        </w:rPr>
        <w:t>, URL</w:t>
      </w:r>
      <w:r w:rsidR="00740069" w:rsidRPr="00D118A5">
        <w:rPr>
          <w:sz w:val="20"/>
          <w:lang w:val="es-ES"/>
        </w:rPr>
        <w:t xml:space="preserve"> </w:t>
      </w:r>
      <w:hyperlink r:id="rId58" w:history="1">
        <w:r w:rsidR="00740069" w:rsidRPr="00D118A5">
          <w:rPr>
            <w:rStyle w:val="Hipervnculo"/>
            <w:sz w:val="20"/>
            <w:lang w:val="es-ES"/>
          </w:rPr>
          <w:t>https://repositorio.unab.cl/server/api/core/bitstreams/d86c47e4-c953-4b9e-9c47-2b8d51f26c04/content</w:t>
        </w:r>
      </w:hyperlink>
    </w:p>
    <w:p w14:paraId="0B9DC85F" w14:textId="77777777" w:rsidR="003F7B9B" w:rsidRDefault="003F7B9B" w:rsidP="003F7B9B">
      <w:pPr>
        <w:pStyle w:val="MDPI63Notes"/>
      </w:pPr>
    </w:p>
    <w:p w14:paraId="4692727D" w14:textId="77777777" w:rsidR="003F7B9B" w:rsidRDefault="003F7B9B" w:rsidP="00113EA1">
      <w:pPr>
        <w:pStyle w:val="MDPI63Notes"/>
        <w:ind w:left="1843"/>
      </w:pPr>
    </w:p>
    <w:p w14:paraId="3D540F15" w14:textId="77777777" w:rsidR="003F7B9B" w:rsidRPr="00D118A5" w:rsidRDefault="003F7B9B" w:rsidP="00113EA1">
      <w:pPr>
        <w:pStyle w:val="MDPI63Notes"/>
        <w:ind w:left="1843"/>
        <w:rPr>
          <w:sz w:val="20"/>
          <w:lang w:val="es-ES"/>
        </w:rPr>
      </w:pPr>
    </w:p>
    <w:p w14:paraId="646BE586" w14:textId="77777777" w:rsidR="00113EA1" w:rsidRPr="00D26A39" w:rsidRDefault="00113EA1" w:rsidP="00C01624">
      <w:pPr>
        <w:pStyle w:val="MDPI63Notes"/>
        <w:ind w:left="1843"/>
        <w:rPr>
          <w:sz w:val="20"/>
          <w:lang w:val="es-CL"/>
        </w:rPr>
      </w:pPr>
    </w:p>
    <w:sectPr w:rsidR="00113EA1" w:rsidRPr="00D26A39" w:rsidSect="00C22B56">
      <w:headerReference w:type="even" r:id="rId59"/>
      <w:headerReference w:type="default" r:id="rId60"/>
      <w:footerReference w:type="first" r:id="rId61"/>
      <w:type w:val="continuous"/>
      <w:pgSz w:w="11906" w:h="16838" w:code="9"/>
      <w:pgMar w:top="1417" w:right="720" w:bottom="1077" w:left="720" w:header="1020" w:footer="340" w:gutter="0"/>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F7251C" w14:textId="77777777" w:rsidR="00FE64A8" w:rsidRPr="00E038E8" w:rsidRDefault="00FE64A8">
      <w:pPr>
        <w:spacing w:line="240" w:lineRule="auto"/>
      </w:pPr>
      <w:r w:rsidRPr="00E038E8">
        <w:separator/>
      </w:r>
    </w:p>
  </w:endnote>
  <w:endnote w:type="continuationSeparator" w:id="0">
    <w:p w14:paraId="0AFF124B" w14:textId="77777777" w:rsidR="00FE64A8" w:rsidRPr="00E038E8" w:rsidRDefault="00FE64A8">
      <w:pPr>
        <w:spacing w:line="240" w:lineRule="auto"/>
      </w:pPr>
      <w:r w:rsidRPr="00E038E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FFFFFF" w:themeColor="background1"/>
      </w:rPr>
      <w:id w:val="969169713"/>
      <w:placeholder>
        <w:docPart w:val="380A2171B6E549D2AAE64D23D6E87B11"/>
      </w:placeholder>
      <w:temporary/>
      <w:showingPlcHdr/>
      <w15:appearance w15:val="hidden"/>
    </w:sdtPr>
    <w:sdtContent>
      <w:p w14:paraId="2380494C" w14:textId="77777777" w:rsidR="00362881" w:rsidRPr="00362881" w:rsidRDefault="00362881">
        <w:pPr>
          <w:pStyle w:val="Piedepgina"/>
          <w:rPr>
            <w:color w:val="FFFFFF" w:themeColor="background1"/>
          </w:rPr>
        </w:pPr>
        <w:r w:rsidRPr="00362881">
          <w:rPr>
            <w:color w:val="FFFFFF" w:themeColor="background1"/>
            <w:lang w:val="es-ES"/>
          </w:rPr>
          <w:t>[Escriba aquí]</w:t>
        </w:r>
      </w:p>
    </w:sdtContent>
  </w:sdt>
  <w:p w14:paraId="64A1C6E4" w14:textId="6C0794A4" w:rsidR="00517D96" w:rsidRPr="00362881" w:rsidRDefault="00517D96" w:rsidP="003D0276">
    <w:pPr>
      <w:pStyle w:val="MDPIfooterfirstpage"/>
      <w:pBdr>
        <w:top w:val="single" w:sz="4" w:space="0" w:color="000000"/>
      </w:pBdr>
      <w:tabs>
        <w:tab w:val="clear" w:pos="8845"/>
        <w:tab w:val="left" w:pos="870"/>
      </w:tabs>
      <w:adjustRightInd w:val="0"/>
      <w:snapToGrid w:val="0"/>
      <w:spacing w:before="480" w:line="100" w:lineRule="exact"/>
      <w:rPr>
        <w:i/>
        <w:color w:val="FFFFFF" w:themeColor="background1"/>
        <w:szCs w:val="16"/>
        <w:lang w:val="es-C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9B1B00" w14:textId="77777777" w:rsidR="00FE64A8" w:rsidRPr="00E038E8" w:rsidRDefault="00FE64A8">
      <w:pPr>
        <w:spacing w:line="240" w:lineRule="auto"/>
      </w:pPr>
      <w:r w:rsidRPr="00E038E8">
        <w:separator/>
      </w:r>
    </w:p>
  </w:footnote>
  <w:footnote w:type="continuationSeparator" w:id="0">
    <w:p w14:paraId="6D49A2D9" w14:textId="77777777" w:rsidR="00FE64A8" w:rsidRPr="00E038E8" w:rsidRDefault="00FE64A8">
      <w:pPr>
        <w:spacing w:line="240" w:lineRule="auto"/>
      </w:pPr>
      <w:r w:rsidRPr="00E038E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C11E2" w14:textId="77777777" w:rsidR="006F167E" w:rsidRPr="00E038E8" w:rsidRDefault="006F167E" w:rsidP="006F167E">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7631191"/>
      <w:docPartObj>
        <w:docPartGallery w:val="Page Numbers (Top of Page)"/>
        <w:docPartUnique/>
      </w:docPartObj>
    </w:sdtPr>
    <w:sdtContent>
      <w:p w14:paraId="7C64EEE6" w14:textId="53A078F4" w:rsidR="00362881" w:rsidRDefault="00362881">
        <w:pPr>
          <w:pStyle w:val="Encabezado"/>
          <w:jc w:val="right"/>
        </w:pPr>
        <w:r>
          <w:fldChar w:fldCharType="begin"/>
        </w:r>
        <w:r>
          <w:instrText>PAGE   \* MERGEFORMAT</w:instrText>
        </w:r>
        <w:r>
          <w:fldChar w:fldCharType="separate"/>
        </w:r>
        <w:r>
          <w:rPr>
            <w:lang w:val="es-ES"/>
          </w:rPr>
          <w:t>2</w:t>
        </w:r>
        <w:r>
          <w:fldChar w:fldCharType="end"/>
        </w:r>
      </w:p>
    </w:sdtContent>
  </w:sdt>
  <w:p w14:paraId="1F477C39" w14:textId="77777777" w:rsidR="00362881" w:rsidRDefault="0036288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70208"/>
    <w:multiLevelType w:val="multilevel"/>
    <w:tmpl w:val="3842A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9348BB"/>
    <w:multiLevelType w:val="multilevel"/>
    <w:tmpl w:val="DBF00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E916FC"/>
    <w:multiLevelType w:val="multilevel"/>
    <w:tmpl w:val="CFEAE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B468F5"/>
    <w:multiLevelType w:val="hybridMultilevel"/>
    <w:tmpl w:val="7892EB42"/>
    <w:lvl w:ilvl="0" w:tplc="B16CF708">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5" w15:restartNumberingAfterBreak="0">
    <w:nsid w:val="1FAE7B23"/>
    <w:multiLevelType w:val="multilevel"/>
    <w:tmpl w:val="7F0C65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8"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3A3CD5"/>
    <w:multiLevelType w:val="hybridMultilevel"/>
    <w:tmpl w:val="B2482216"/>
    <w:lvl w:ilvl="0" w:tplc="E93E769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0" w15:restartNumberingAfterBreak="0">
    <w:nsid w:val="2B2316F6"/>
    <w:multiLevelType w:val="multilevel"/>
    <w:tmpl w:val="32B80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A14AB3"/>
    <w:multiLevelType w:val="multilevel"/>
    <w:tmpl w:val="CD467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3" w15:restartNumberingAfterBreak="0">
    <w:nsid w:val="3D1636B5"/>
    <w:multiLevelType w:val="multilevel"/>
    <w:tmpl w:val="14C8B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077A8C"/>
    <w:multiLevelType w:val="multilevel"/>
    <w:tmpl w:val="432EB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720162"/>
    <w:multiLevelType w:val="hybridMultilevel"/>
    <w:tmpl w:val="A59249A6"/>
    <w:lvl w:ilvl="0" w:tplc="3CB08F52">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6A27CC"/>
    <w:multiLevelType w:val="hybridMultilevel"/>
    <w:tmpl w:val="644419CA"/>
    <w:lvl w:ilvl="0" w:tplc="340A0001">
      <w:start w:val="1"/>
      <w:numFmt w:val="bullet"/>
      <w:lvlText w:val=""/>
      <w:lvlJc w:val="left"/>
      <w:pPr>
        <w:ind w:left="2563" w:hanging="360"/>
      </w:pPr>
      <w:rPr>
        <w:rFonts w:ascii="Symbol" w:hAnsi="Symbol" w:hint="default"/>
      </w:rPr>
    </w:lvl>
    <w:lvl w:ilvl="1" w:tplc="340A0003" w:tentative="1">
      <w:start w:val="1"/>
      <w:numFmt w:val="bullet"/>
      <w:lvlText w:val="o"/>
      <w:lvlJc w:val="left"/>
      <w:pPr>
        <w:ind w:left="3283" w:hanging="360"/>
      </w:pPr>
      <w:rPr>
        <w:rFonts w:ascii="Courier New" w:hAnsi="Courier New" w:cs="Courier New" w:hint="default"/>
      </w:rPr>
    </w:lvl>
    <w:lvl w:ilvl="2" w:tplc="340A0005" w:tentative="1">
      <w:start w:val="1"/>
      <w:numFmt w:val="bullet"/>
      <w:lvlText w:val=""/>
      <w:lvlJc w:val="left"/>
      <w:pPr>
        <w:ind w:left="4003" w:hanging="360"/>
      </w:pPr>
      <w:rPr>
        <w:rFonts w:ascii="Wingdings" w:hAnsi="Wingdings" w:hint="default"/>
      </w:rPr>
    </w:lvl>
    <w:lvl w:ilvl="3" w:tplc="340A0001" w:tentative="1">
      <w:start w:val="1"/>
      <w:numFmt w:val="bullet"/>
      <w:lvlText w:val=""/>
      <w:lvlJc w:val="left"/>
      <w:pPr>
        <w:ind w:left="4723" w:hanging="360"/>
      </w:pPr>
      <w:rPr>
        <w:rFonts w:ascii="Symbol" w:hAnsi="Symbol" w:hint="default"/>
      </w:rPr>
    </w:lvl>
    <w:lvl w:ilvl="4" w:tplc="340A0003" w:tentative="1">
      <w:start w:val="1"/>
      <w:numFmt w:val="bullet"/>
      <w:lvlText w:val="o"/>
      <w:lvlJc w:val="left"/>
      <w:pPr>
        <w:ind w:left="5443" w:hanging="360"/>
      </w:pPr>
      <w:rPr>
        <w:rFonts w:ascii="Courier New" w:hAnsi="Courier New" w:cs="Courier New" w:hint="default"/>
      </w:rPr>
    </w:lvl>
    <w:lvl w:ilvl="5" w:tplc="340A0005" w:tentative="1">
      <w:start w:val="1"/>
      <w:numFmt w:val="bullet"/>
      <w:lvlText w:val=""/>
      <w:lvlJc w:val="left"/>
      <w:pPr>
        <w:ind w:left="6163" w:hanging="360"/>
      </w:pPr>
      <w:rPr>
        <w:rFonts w:ascii="Wingdings" w:hAnsi="Wingdings" w:hint="default"/>
      </w:rPr>
    </w:lvl>
    <w:lvl w:ilvl="6" w:tplc="340A0001" w:tentative="1">
      <w:start w:val="1"/>
      <w:numFmt w:val="bullet"/>
      <w:lvlText w:val=""/>
      <w:lvlJc w:val="left"/>
      <w:pPr>
        <w:ind w:left="6883" w:hanging="360"/>
      </w:pPr>
      <w:rPr>
        <w:rFonts w:ascii="Symbol" w:hAnsi="Symbol" w:hint="default"/>
      </w:rPr>
    </w:lvl>
    <w:lvl w:ilvl="7" w:tplc="340A0003" w:tentative="1">
      <w:start w:val="1"/>
      <w:numFmt w:val="bullet"/>
      <w:lvlText w:val="o"/>
      <w:lvlJc w:val="left"/>
      <w:pPr>
        <w:ind w:left="7603" w:hanging="360"/>
      </w:pPr>
      <w:rPr>
        <w:rFonts w:ascii="Courier New" w:hAnsi="Courier New" w:cs="Courier New" w:hint="default"/>
      </w:rPr>
    </w:lvl>
    <w:lvl w:ilvl="8" w:tplc="340A0005" w:tentative="1">
      <w:start w:val="1"/>
      <w:numFmt w:val="bullet"/>
      <w:lvlText w:val=""/>
      <w:lvlJc w:val="left"/>
      <w:pPr>
        <w:ind w:left="8323" w:hanging="360"/>
      </w:pPr>
      <w:rPr>
        <w:rFonts w:ascii="Wingdings" w:hAnsi="Wingdings" w:hint="default"/>
      </w:rPr>
    </w:lvl>
  </w:abstractNum>
  <w:abstractNum w:abstractNumId="17" w15:restartNumberingAfterBreak="0">
    <w:nsid w:val="4A457D55"/>
    <w:multiLevelType w:val="multilevel"/>
    <w:tmpl w:val="D6529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AF7329"/>
    <w:multiLevelType w:val="hybridMultilevel"/>
    <w:tmpl w:val="8C16C276"/>
    <w:lvl w:ilvl="0" w:tplc="54AEEA8C">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21" w15:restartNumberingAfterBreak="0">
    <w:nsid w:val="61C74C59"/>
    <w:multiLevelType w:val="multilevel"/>
    <w:tmpl w:val="4D146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A64B09"/>
    <w:multiLevelType w:val="multilevel"/>
    <w:tmpl w:val="9E4C4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D20342"/>
    <w:multiLevelType w:val="multilevel"/>
    <w:tmpl w:val="70668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145BDA"/>
    <w:multiLevelType w:val="multilevel"/>
    <w:tmpl w:val="1CFEC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531F09"/>
    <w:multiLevelType w:val="multilevel"/>
    <w:tmpl w:val="BBC03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456477"/>
    <w:multiLevelType w:val="multilevel"/>
    <w:tmpl w:val="EBFE0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65716B"/>
    <w:multiLevelType w:val="hybridMultilevel"/>
    <w:tmpl w:val="08E8143A"/>
    <w:lvl w:ilvl="0" w:tplc="340A0001">
      <w:start w:val="1"/>
      <w:numFmt w:val="bullet"/>
      <w:lvlText w:val=""/>
      <w:lvlJc w:val="left"/>
      <w:pPr>
        <w:ind w:left="2563" w:hanging="360"/>
      </w:pPr>
      <w:rPr>
        <w:rFonts w:ascii="Symbol" w:hAnsi="Symbol" w:hint="default"/>
      </w:rPr>
    </w:lvl>
    <w:lvl w:ilvl="1" w:tplc="340A0003" w:tentative="1">
      <w:start w:val="1"/>
      <w:numFmt w:val="bullet"/>
      <w:lvlText w:val="o"/>
      <w:lvlJc w:val="left"/>
      <w:pPr>
        <w:ind w:left="3283" w:hanging="360"/>
      </w:pPr>
      <w:rPr>
        <w:rFonts w:ascii="Courier New" w:hAnsi="Courier New" w:cs="Courier New" w:hint="default"/>
      </w:rPr>
    </w:lvl>
    <w:lvl w:ilvl="2" w:tplc="340A0005" w:tentative="1">
      <w:start w:val="1"/>
      <w:numFmt w:val="bullet"/>
      <w:lvlText w:val=""/>
      <w:lvlJc w:val="left"/>
      <w:pPr>
        <w:ind w:left="4003" w:hanging="360"/>
      </w:pPr>
      <w:rPr>
        <w:rFonts w:ascii="Wingdings" w:hAnsi="Wingdings" w:hint="default"/>
      </w:rPr>
    </w:lvl>
    <w:lvl w:ilvl="3" w:tplc="340A0001" w:tentative="1">
      <w:start w:val="1"/>
      <w:numFmt w:val="bullet"/>
      <w:lvlText w:val=""/>
      <w:lvlJc w:val="left"/>
      <w:pPr>
        <w:ind w:left="4723" w:hanging="360"/>
      </w:pPr>
      <w:rPr>
        <w:rFonts w:ascii="Symbol" w:hAnsi="Symbol" w:hint="default"/>
      </w:rPr>
    </w:lvl>
    <w:lvl w:ilvl="4" w:tplc="340A0003" w:tentative="1">
      <w:start w:val="1"/>
      <w:numFmt w:val="bullet"/>
      <w:lvlText w:val="o"/>
      <w:lvlJc w:val="left"/>
      <w:pPr>
        <w:ind w:left="5443" w:hanging="360"/>
      </w:pPr>
      <w:rPr>
        <w:rFonts w:ascii="Courier New" w:hAnsi="Courier New" w:cs="Courier New" w:hint="default"/>
      </w:rPr>
    </w:lvl>
    <w:lvl w:ilvl="5" w:tplc="340A0005" w:tentative="1">
      <w:start w:val="1"/>
      <w:numFmt w:val="bullet"/>
      <w:lvlText w:val=""/>
      <w:lvlJc w:val="left"/>
      <w:pPr>
        <w:ind w:left="6163" w:hanging="360"/>
      </w:pPr>
      <w:rPr>
        <w:rFonts w:ascii="Wingdings" w:hAnsi="Wingdings" w:hint="default"/>
      </w:rPr>
    </w:lvl>
    <w:lvl w:ilvl="6" w:tplc="340A0001" w:tentative="1">
      <w:start w:val="1"/>
      <w:numFmt w:val="bullet"/>
      <w:lvlText w:val=""/>
      <w:lvlJc w:val="left"/>
      <w:pPr>
        <w:ind w:left="6883" w:hanging="360"/>
      </w:pPr>
      <w:rPr>
        <w:rFonts w:ascii="Symbol" w:hAnsi="Symbol" w:hint="default"/>
      </w:rPr>
    </w:lvl>
    <w:lvl w:ilvl="7" w:tplc="340A0003" w:tentative="1">
      <w:start w:val="1"/>
      <w:numFmt w:val="bullet"/>
      <w:lvlText w:val="o"/>
      <w:lvlJc w:val="left"/>
      <w:pPr>
        <w:ind w:left="7603" w:hanging="360"/>
      </w:pPr>
      <w:rPr>
        <w:rFonts w:ascii="Courier New" w:hAnsi="Courier New" w:cs="Courier New" w:hint="default"/>
      </w:rPr>
    </w:lvl>
    <w:lvl w:ilvl="8" w:tplc="340A0005" w:tentative="1">
      <w:start w:val="1"/>
      <w:numFmt w:val="bullet"/>
      <w:lvlText w:val=""/>
      <w:lvlJc w:val="left"/>
      <w:pPr>
        <w:ind w:left="8323" w:hanging="360"/>
      </w:pPr>
      <w:rPr>
        <w:rFonts w:ascii="Wingdings" w:hAnsi="Wingdings" w:hint="default"/>
      </w:rPr>
    </w:lvl>
  </w:abstractNum>
  <w:abstractNum w:abstractNumId="28"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D86AC9"/>
    <w:multiLevelType w:val="multilevel"/>
    <w:tmpl w:val="DFB49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B8A2561"/>
    <w:multiLevelType w:val="multilevel"/>
    <w:tmpl w:val="8458B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11712183">
    <w:abstractNumId w:val="7"/>
  </w:num>
  <w:num w:numId="2" w16cid:durableId="1760567173">
    <w:abstractNumId w:val="12"/>
  </w:num>
  <w:num w:numId="3" w16cid:durableId="137261604">
    <w:abstractNumId w:val="6"/>
  </w:num>
  <w:num w:numId="4" w16cid:durableId="117175040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66606501">
    <w:abstractNumId w:val="8"/>
  </w:num>
  <w:num w:numId="6" w16cid:durableId="1806389369">
    <w:abstractNumId w:val="20"/>
  </w:num>
  <w:num w:numId="7" w16cid:durableId="456023373">
    <w:abstractNumId w:val="4"/>
  </w:num>
  <w:num w:numId="8" w16cid:durableId="1921520561">
    <w:abstractNumId w:val="20"/>
  </w:num>
  <w:num w:numId="9" w16cid:durableId="888760380">
    <w:abstractNumId w:val="4"/>
  </w:num>
  <w:num w:numId="10" w16cid:durableId="305545791">
    <w:abstractNumId w:val="20"/>
  </w:num>
  <w:num w:numId="11" w16cid:durableId="2001497881">
    <w:abstractNumId w:val="4"/>
  </w:num>
  <w:num w:numId="12" w16cid:durableId="1244101067">
    <w:abstractNumId w:val="28"/>
  </w:num>
  <w:num w:numId="13" w16cid:durableId="1417359616">
    <w:abstractNumId w:val="20"/>
  </w:num>
  <w:num w:numId="14" w16cid:durableId="585000988">
    <w:abstractNumId w:val="4"/>
  </w:num>
  <w:num w:numId="15" w16cid:durableId="1672565191">
    <w:abstractNumId w:val="3"/>
  </w:num>
  <w:num w:numId="16" w16cid:durableId="92945873">
    <w:abstractNumId w:val="19"/>
  </w:num>
  <w:num w:numId="17" w16cid:durableId="193003771">
    <w:abstractNumId w:val="3"/>
  </w:num>
  <w:num w:numId="18" w16cid:durableId="934020768">
    <w:abstractNumId w:val="20"/>
  </w:num>
  <w:num w:numId="19" w16cid:durableId="86118899">
    <w:abstractNumId w:val="4"/>
  </w:num>
  <w:num w:numId="20" w16cid:durableId="1732576646">
    <w:abstractNumId w:val="3"/>
  </w:num>
  <w:num w:numId="21" w16cid:durableId="703099906">
    <w:abstractNumId w:val="15"/>
  </w:num>
  <w:num w:numId="22" w16cid:durableId="1705599598">
    <w:abstractNumId w:val="9"/>
  </w:num>
  <w:num w:numId="23" w16cid:durableId="586426367">
    <w:abstractNumId w:val="18"/>
  </w:num>
  <w:num w:numId="24" w16cid:durableId="727846784">
    <w:abstractNumId w:val="29"/>
  </w:num>
  <w:num w:numId="25" w16cid:durableId="690186753">
    <w:abstractNumId w:val="30"/>
  </w:num>
  <w:num w:numId="26" w16cid:durableId="517743762">
    <w:abstractNumId w:val="25"/>
  </w:num>
  <w:num w:numId="27" w16cid:durableId="322469050">
    <w:abstractNumId w:val="21"/>
  </w:num>
  <w:num w:numId="28" w16cid:durableId="802430187">
    <w:abstractNumId w:val="11"/>
  </w:num>
  <w:num w:numId="29" w16cid:durableId="1656378454">
    <w:abstractNumId w:val="10"/>
  </w:num>
  <w:num w:numId="30" w16cid:durableId="1749301597">
    <w:abstractNumId w:val="13"/>
  </w:num>
  <w:num w:numId="31" w16cid:durableId="1701707904">
    <w:abstractNumId w:val="22"/>
  </w:num>
  <w:num w:numId="32" w16cid:durableId="1054046086">
    <w:abstractNumId w:val="2"/>
  </w:num>
  <w:num w:numId="33" w16cid:durableId="490759484">
    <w:abstractNumId w:val="5"/>
  </w:num>
  <w:num w:numId="34" w16cid:durableId="1896773374">
    <w:abstractNumId w:val="23"/>
  </w:num>
  <w:num w:numId="35" w16cid:durableId="2027444761">
    <w:abstractNumId w:val="14"/>
  </w:num>
  <w:num w:numId="36" w16cid:durableId="314338927">
    <w:abstractNumId w:val="17"/>
  </w:num>
  <w:num w:numId="37" w16cid:durableId="561257950">
    <w:abstractNumId w:val="26"/>
  </w:num>
  <w:num w:numId="38" w16cid:durableId="916551997">
    <w:abstractNumId w:val="24"/>
  </w:num>
  <w:num w:numId="39" w16cid:durableId="1926569648">
    <w:abstractNumId w:val="1"/>
  </w:num>
  <w:num w:numId="40" w16cid:durableId="148982985">
    <w:abstractNumId w:val="27"/>
  </w:num>
  <w:num w:numId="41" w16cid:durableId="1414283643">
    <w:abstractNumId w:val="16"/>
  </w:num>
  <w:num w:numId="42" w16cid:durableId="5879255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hyphenationZone w:val="425"/>
  <w:drawingGridHorizontalSpacing w:val="11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503"/>
    <w:rsid w:val="00000FEE"/>
    <w:rsid w:val="0000272F"/>
    <w:rsid w:val="00004641"/>
    <w:rsid w:val="00004A95"/>
    <w:rsid w:val="00004F08"/>
    <w:rsid w:val="00004F57"/>
    <w:rsid w:val="00005F24"/>
    <w:rsid w:val="00006304"/>
    <w:rsid w:val="000067CE"/>
    <w:rsid w:val="00010755"/>
    <w:rsid w:val="000114B9"/>
    <w:rsid w:val="00012E97"/>
    <w:rsid w:val="000136E4"/>
    <w:rsid w:val="00016171"/>
    <w:rsid w:val="00016338"/>
    <w:rsid w:val="000166E2"/>
    <w:rsid w:val="0001703B"/>
    <w:rsid w:val="00017B23"/>
    <w:rsid w:val="00022A11"/>
    <w:rsid w:val="00023A8A"/>
    <w:rsid w:val="00026A9B"/>
    <w:rsid w:val="00026CFC"/>
    <w:rsid w:val="00027330"/>
    <w:rsid w:val="000278A6"/>
    <w:rsid w:val="000300DB"/>
    <w:rsid w:val="00031FA3"/>
    <w:rsid w:val="00032B97"/>
    <w:rsid w:val="0003432F"/>
    <w:rsid w:val="000349DB"/>
    <w:rsid w:val="00036658"/>
    <w:rsid w:val="00040E2B"/>
    <w:rsid w:val="00041A87"/>
    <w:rsid w:val="00043303"/>
    <w:rsid w:val="000434DF"/>
    <w:rsid w:val="00043874"/>
    <w:rsid w:val="00045BC3"/>
    <w:rsid w:val="00047EFF"/>
    <w:rsid w:val="00051CE5"/>
    <w:rsid w:val="000539AC"/>
    <w:rsid w:val="000540EF"/>
    <w:rsid w:val="0005495E"/>
    <w:rsid w:val="00056354"/>
    <w:rsid w:val="00057CAE"/>
    <w:rsid w:val="00057D02"/>
    <w:rsid w:val="0006053B"/>
    <w:rsid w:val="000638A5"/>
    <w:rsid w:val="000648A6"/>
    <w:rsid w:val="0006560A"/>
    <w:rsid w:val="00066F1A"/>
    <w:rsid w:val="00067CE6"/>
    <w:rsid w:val="00070044"/>
    <w:rsid w:val="000728A1"/>
    <w:rsid w:val="00073B5F"/>
    <w:rsid w:val="0007409D"/>
    <w:rsid w:val="00074EC4"/>
    <w:rsid w:val="00076EDD"/>
    <w:rsid w:val="00080EB3"/>
    <w:rsid w:val="000829C0"/>
    <w:rsid w:val="000835CE"/>
    <w:rsid w:val="000843AE"/>
    <w:rsid w:val="000856AB"/>
    <w:rsid w:val="00085A69"/>
    <w:rsid w:val="000865A6"/>
    <w:rsid w:val="0008682E"/>
    <w:rsid w:val="00087A38"/>
    <w:rsid w:val="000900EF"/>
    <w:rsid w:val="00091890"/>
    <w:rsid w:val="00092A04"/>
    <w:rsid w:val="00092AEF"/>
    <w:rsid w:val="00093C27"/>
    <w:rsid w:val="000955B3"/>
    <w:rsid w:val="00095E6A"/>
    <w:rsid w:val="00096201"/>
    <w:rsid w:val="00096648"/>
    <w:rsid w:val="00096B97"/>
    <w:rsid w:val="000A0220"/>
    <w:rsid w:val="000A0CFD"/>
    <w:rsid w:val="000A1CAA"/>
    <w:rsid w:val="000A445B"/>
    <w:rsid w:val="000A54FD"/>
    <w:rsid w:val="000A6528"/>
    <w:rsid w:val="000A683E"/>
    <w:rsid w:val="000B05E6"/>
    <w:rsid w:val="000B5DCF"/>
    <w:rsid w:val="000B6855"/>
    <w:rsid w:val="000B6E29"/>
    <w:rsid w:val="000B71DF"/>
    <w:rsid w:val="000C14C9"/>
    <w:rsid w:val="000C17E6"/>
    <w:rsid w:val="000C1CF8"/>
    <w:rsid w:val="000C200D"/>
    <w:rsid w:val="000C2B79"/>
    <w:rsid w:val="000C3193"/>
    <w:rsid w:val="000C515F"/>
    <w:rsid w:val="000D20F3"/>
    <w:rsid w:val="000D3ACA"/>
    <w:rsid w:val="000D49EF"/>
    <w:rsid w:val="000D4FB2"/>
    <w:rsid w:val="000D500F"/>
    <w:rsid w:val="000D7813"/>
    <w:rsid w:val="000E0D81"/>
    <w:rsid w:val="000E70BF"/>
    <w:rsid w:val="000F0082"/>
    <w:rsid w:val="000F0B01"/>
    <w:rsid w:val="000F0B72"/>
    <w:rsid w:val="000F0EC8"/>
    <w:rsid w:val="000F280D"/>
    <w:rsid w:val="000F53D9"/>
    <w:rsid w:val="000F6063"/>
    <w:rsid w:val="000F7BD0"/>
    <w:rsid w:val="000F7F05"/>
    <w:rsid w:val="001002E4"/>
    <w:rsid w:val="00100F99"/>
    <w:rsid w:val="00104957"/>
    <w:rsid w:val="001053C6"/>
    <w:rsid w:val="001063C9"/>
    <w:rsid w:val="00106EB9"/>
    <w:rsid w:val="0010754B"/>
    <w:rsid w:val="00110367"/>
    <w:rsid w:val="00110799"/>
    <w:rsid w:val="00111F7F"/>
    <w:rsid w:val="00113EA1"/>
    <w:rsid w:val="00114006"/>
    <w:rsid w:val="00117941"/>
    <w:rsid w:val="00120087"/>
    <w:rsid w:val="00121828"/>
    <w:rsid w:val="00121ED0"/>
    <w:rsid w:val="001238F7"/>
    <w:rsid w:val="00124F8B"/>
    <w:rsid w:val="00125EE2"/>
    <w:rsid w:val="0013031C"/>
    <w:rsid w:val="00131ADE"/>
    <w:rsid w:val="00133CB0"/>
    <w:rsid w:val="00133FA9"/>
    <w:rsid w:val="0013532A"/>
    <w:rsid w:val="0013555F"/>
    <w:rsid w:val="00135DB3"/>
    <w:rsid w:val="00135DF2"/>
    <w:rsid w:val="00136F2F"/>
    <w:rsid w:val="0014100E"/>
    <w:rsid w:val="00141782"/>
    <w:rsid w:val="00144D21"/>
    <w:rsid w:val="00145032"/>
    <w:rsid w:val="00146193"/>
    <w:rsid w:val="00146365"/>
    <w:rsid w:val="00150320"/>
    <w:rsid w:val="001508DD"/>
    <w:rsid w:val="0015349C"/>
    <w:rsid w:val="001539A2"/>
    <w:rsid w:val="00155920"/>
    <w:rsid w:val="00155C7C"/>
    <w:rsid w:val="00155FD7"/>
    <w:rsid w:val="00156B34"/>
    <w:rsid w:val="001572D2"/>
    <w:rsid w:val="0016099D"/>
    <w:rsid w:val="00160AF4"/>
    <w:rsid w:val="001611FB"/>
    <w:rsid w:val="00161735"/>
    <w:rsid w:val="00165BEB"/>
    <w:rsid w:val="001668E5"/>
    <w:rsid w:val="00166D3C"/>
    <w:rsid w:val="00172BD3"/>
    <w:rsid w:val="00173880"/>
    <w:rsid w:val="00175566"/>
    <w:rsid w:val="00177FB0"/>
    <w:rsid w:val="00181B51"/>
    <w:rsid w:val="00182B50"/>
    <w:rsid w:val="00183F2D"/>
    <w:rsid w:val="001847FF"/>
    <w:rsid w:val="00187675"/>
    <w:rsid w:val="00187761"/>
    <w:rsid w:val="001909BA"/>
    <w:rsid w:val="00190B68"/>
    <w:rsid w:val="00193EEC"/>
    <w:rsid w:val="001953FF"/>
    <w:rsid w:val="0019565E"/>
    <w:rsid w:val="001A32B2"/>
    <w:rsid w:val="001A5A95"/>
    <w:rsid w:val="001A6FDF"/>
    <w:rsid w:val="001A7417"/>
    <w:rsid w:val="001B22EC"/>
    <w:rsid w:val="001B52BE"/>
    <w:rsid w:val="001B614B"/>
    <w:rsid w:val="001B70AB"/>
    <w:rsid w:val="001C02DA"/>
    <w:rsid w:val="001C1840"/>
    <w:rsid w:val="001C6259"/>
    <w:rsid w:val="001C6B2F"/>
    <w:rsid w:val="001C6B95"/>
    <w:rsid w:val="001D016F"/>
    <w:rsid w:val="001D2572"/>
    <w:rsid w:val="001D3E85"/>
    <w:rsid w:val="001D429B"/>
    <w:rsid w:val="001D4CE9"/>
    <w:rsid w:val="001D4F53"/>
    <w:rsid w:val="001D58BD"/>
    <w:rsid w:val="001D6591"/>
    <w:rsid w:val="001D71B9"/>
    <w:rsid w:val="001D7B3B"/>
    <w:rsid w:val="001E02B4"/>
    <w:rsid w:val="001E0F4E"/>
    <w:rsid w:val="001E2113"/>
    <w:rsid w:val="001E2894"/>
    <w:rsid w:val="001E2AEB"/>
    <w:rsid w:val="001E2B5A"/>
    <w:rsid w:val="001E3159"/>
    <w:rsid w:val="001E35ED"/>
    <w:rsid w:val="001E3694"/>
    <w:rsid w:val="001F10D2"/>
    <w:rsid w:val="001F1A25"/>
    <w:rsid w:val="001F1F43"/>
    <w:rsid w:val="001F537D"/>
    <w:rsid w:val="001F6036"/>
    <w:rsid w:val="001F7A9B"/>
    <w:rsid w:val="00201211"/>
    <w:rsid w:val="00201CA7"/>
    <w:rsid w:val="00201EB4"/>
    <w:rsid w:val="00202E90"/>
    <w:rsid w:val="00203CF6"/>
    <w:rsid w:val="0020412B"/>
    <w:rsid w:val="00205254"/>
    <w:rsid w:val="0020615B"/>
    <w:rsid w:val="00207509"/>
    <w:rsid w:val="00210FEE"/>
    <w:rsid w:val="00211AD6"/>
    <w:rsid w:val="00211F9C"/>
    <w:rsid w:val="0021201F"/>
    <w:rsid w:val="002120C1"/>
    <w:rsid w:val="00214BE8"/>
    <w:rsid w:val="0021783C"/>
    <w:rsid w:val="00217EEB"/>
    <w:rsid w:val="002200BC"/>
    <w:rsid w:val="0022251F"/>
    <w:rsid w:val="0022379D"/>
    <w:rsid w:val="002238C7"/>
    <w:rsid w:val="0022520C"/>
    <w:rsid w:val="00227E45"/>
    <w:rsid w:val="00231FC3"/>
    <w:rsid w:val="00232641"/>
    <w:rsid w:val="0023573B"/>
    <w:rsid w:val="002360DA"/>
    <w:rsid w:val="002367DC"/>
    <w:rsid w:val="00240429"/>
    <w:rsid w:val="00241710"/>
    <w:rsid w:val="0024330D"/>
    <w:rsid w:val="00244B5A"/>
    <w:rsid w:val="002474BC"/>
    <w:rsid w:val="00247B73"/>
    <w:rsid w:val="00251D05"/>
    <w:rsid w:val="00252B46"/>
    <w:rsid w:val="002532C8"/>
    <w:rsid w:val="00253447"/>
    <w:rsid w:val="0025351B"/>
    <w:rsid w:val="00253D6B"/>
    <w:rsid w:val="00254366"/>
    <w:rsid w:val="00254BC3"/>
    <w:rsid w:val="00254FB2"/>
    <w:rsid w:val="002550E9"/>
    <w:rsid w:val="00255AF1"/>
    <w:rsid w:val="00261CDE"/>
    <w:rsid w:val="002636C1"/>
    <w:rsid w:val="00263946"/>
    <w:rsid w:val="00270548"/>
    <w:rsid w:val="0027081A"/>
    <w:rsid w:val="00271916"/>
    <w:rsid w:val="00272194"/>
    <w:rsid w:val="00273A5D"/>
    <w:rsid w:val="002741A6"/>
    <w:rsid w:val="00274DBA"/>
    <w:rsid w:val="00276EF7"/>
    <w:rsid w:val="00277EF5"/>
    <w:rsid w:val="00281A79"/>
    <w:rsid w:val="00282BA1"/>
    <w:rsid w:val="00283E2D"/>
    <w:rsid w:val="00285487"/>
    <w:rsid w:val="00287ABD"/>
    <w:rsid w:val="00291890"/>
    <w:rsid w:val="00292A8D"/>
    <w:rsid w:val="00293DC0"/>
    <w:rsid w:val="00294A44"/>
    <w:rsid w:val="00294E41"/>
    <w:rsid w:val="002950E8"/>
    <w:rsid w:val="002A1D40"/>
    <w:rsid w:val="002A21FE"/>
    <w:rsid w:val="002A2951"/>
    <w:rsid w:val="002A543E"/>
    <w:rsid w:val="002A5AA3"/>
    <w:rsid w:val="002A7CC6"/>
    <w:rsid w:val="002B60E5"/>
    <w:rsid w:val="002C0278"/>
    <w:rsid w:val="002C2180"/>
    <w:rsid w:val="002C3B7E"/>
    <w:rsid w:val="002C598F"/>
    <w:rsid w:val="002C5D1A"/>
    <w:rsid w:val="002C637E"/>
    <w:rsid w:val="002C7554"/>
    <w:rsid w:val="002D28E6"/>
    <w:rsid w:val="002D35AC"/>
    <w:rsid w:val="002D3880"/>
    <w:rsid w:val="002D526C"/>
    <w:rsid w:val="002D74F5"/>
    <w:rsid w:val="002E0C02"/>
    <w:rsid w:val="002E1C1B"/>
    <w:rsid w:val="002E2398"/>
    <w:rsid w:val="002E3B63"/>
    <w:rsid w:val="002E4C6C"/>
    <w:rsid w:val="002E570D"/>
    <w:rsid w:val="002F0901"/>
    <w:rsid w:val="002F11D8"/>
    <w:rsid w:val="002F441B"/>
    <w:rsid w:val="002F46AE"/>
    <w:rsid w:val="002F72C6"/>
    <w:rsid w:val="002F7CA0"/>
    <w:rsid w:val="00300477"/>
    <w:rsid w:val="00303ED4"/>
    <w:rsid w:val="00305F19"/>
    <w:rsid w:val="00307A89"/>
    <w:rsid w:val="00307DBD"/>
    <w:rsid w:val="00310F48"/>
    <w:rsid w:val="00315241"/>
    <w:rsid w:val="003163B2"/>
    <w:rsid w:val="003168B8"/>
    <w:rsid w:val="0032079B"/>
    <w:rsid w:val="003226EC"/>
    <w:rsid w:val="00322BA9"/>
    <w:rsid w:val="00323B73"/>
    <w:rsid w:val="00326141"/>
    <w:rsid w:val="00326DCF"/>
    <w:rsid w:val="0033036B"/>
    <w:rsid w:val="003317D1"/>
    <w:rsid w:val="0033477D"/>
    <w:rsid w:val="00334AD6"/>
    <w:rsid w:val="00336A24"/>
    <w:rsid w:val="00336D20"/>
    <w:rsid w:val="00341A7C"/>
    <w:rsid w:val="00344D30"/>
    <w:rsid w:val="00345E28"/>
    <w:rsid w:val="0034753D"/>
    <w:rsid w:val="0035081E"/>
    <w:rsid w:val="00351084"/>
    <w:rsid w:val="003513EB"/>
    <w:rsid w:val="00351A75"/>
    <w:rsid w:val="0035261F"/>
    <w:rsid w:val="00352E75"/>
    <w:rsid w:val="00352FE1"/>
    <w:rsid w:val="003549EA"/>
    <w:rsid w:val="00354C8C"/>
    <w:rsid w:val="003575ED"/>
    <w:rsid w:val="00357F9F"/>
    <w:rsid w:val="00362881"/>
    <w:rsid w:val="0036342A"/>
    <w:rsid w:val="003658BE"/>
    <w:rsid w:val="003663CC"/>
    <w:rsid w:val="00367357"/>
    <w:rsid w:val="003701E5"/>
    <w:rsid w:val="00371F7B"/>
    <w:rsid w:val="003723BA"/>
    <w:rsid w:val="00373D41"/>
    <w:rsid w:val="0037449C"/>
    <w:rsid w:val="003744AF"/>
    <w:rsid w:val="00375BD7"/>
    <w:rsid w:val="00376BBC"/>
    <w:rsid w:val="00381654"/>
    <w:rsid w:val="00382F38"/>
    <w:rsid w:val="00383392"/>
    <w:rsid w:val="0038450A"/>
    <w:rsid w:val="00385B36"/>
    <w:rsid w:val="00385EB0"/>
    <w:rsid w:val="00386528"/>
    <w:rsid w:val="003874B3"/>
    <w:rsid w:val="00391AE2"/>
    <w:rsid w:val="00391CC8"/>
    <w:rsid w:val="00393B76"/>
    <w:rsid w:val="00394002"/>
    <w:rsid w:val="00395380"/>
    <w:rsid w:val="00395646"/>
    <w:rsid w:val="003A0301"/>
    <w:rsid w:val="003A0433"/>
    <w:rsid w:val="003A0CED"/>
    <w:rsid w:val="003A1EF9"/>
    <w:rsid w:val="003A206C"/>
    <w:rsid w:val="003A3B18"/>
    <w:rsid w:val="003A4701"/>
    <w:rsid w:val="003A55CA"/>
    <w:rsid w:val="003A698D"/>
    <w:rsid w:val="003B1742"/>
    <w:rsid w:val="003B3D4A"/>
    <w:rsid w:val="003B468B"/>
    <w:rsid w:val="003B56EE"/>
    <w:rsid w:val="003B5EC0"/>
    <w:rsid w:val="003B6B64"/>
    <w:rsid w:val="003B7480"/>
    <w:rsid w:val="003C0268"/>
    <w:rsid w:val="003C19FF"/>
    <w:rsid w:val="003C36A7"/>
    <w:rsid w:val="003C5B51"/>
    <w:rsid w:val="003C5CC5"/>
    <w:rsid w:val="003C6A0E"/>
    <w:rsid w:val="003C72C7"/>
    <w:rsid w:val="003D0276"/>
    <w:rsid w:val="003D5622"/>
    <w:rsid w:val="003D5A97"/>
    <w:rsid w:val="003D5E2A"/>
    <w:rsid w:val="003D6CDF"/>
    <w:rsid w:val="003D7A19"/>
    <w:rsid w:val="003E10C0"/>
    <w:rsid w:val="003E2C51"/>
    <w:rsid w:val="003E5BF3"/>
    <w:rsid w:val="003E673C"/>
    <w:rsid w:val="003E6AC0"/>
    <w:rsid w:val="003E79E5"/>
    <w:rsid w:val="003F0268"/>
    <w:rsid w:val="003F3DCB"/>
    <w:rsid w:val="003F7576"/>
    <w:rsid w:val="003F7B9B"/>
    <w:rsid w:val="0040019F"/>
    <w:rsid w:val="004013C3"/>
    <w:rsid w:val="00401D30"/>
    <w:rsid w:val="00402839"/>
    <w:rsid w:val="004049BD"/>
    <w:rsid w:val="00405852"/>
    <w:rsid w:val="00406AF9"/>
    <w:rsid w:val="00406C24"/>
    <w:rsid w:val="004122E9"/>
    <w:rsid w:val="004135B3"/>
    <w:rsid w:val="00416DF0"/>
    <w:rsid w:val="004200EB"/>
    <w:rsid w:val="00424784"/>
    <w:rsid w:val="00425859"/>
    <w:rsid w:val="00426422"/>
    <w:rsid w:val="00426A0F"/>
    <w:rsid w:val="00427637"/>
    <w:rsid w:val="0042773B"/>
    <w:rsid w:val="00427A02"/>
    <w:rsid w:val="00427FF6"/>
    <w:rsid w:val="00430D27"/>
    <w:rsid w:val="004323D0"/>
    <w:rsid w:val="004410E5"/>
    <w:rsid w:val="0044181B"/>
    <w:rsid w:val="0044237E"/>
    <w:rsid w:val="00447733"/>
    <w:rsid w:val="004477DA"/>
    <w:rsid w:val="00447A29"/>
    <w:rsid w:val="00450E94"/>
    <w:rsid w:val="00451287"/>
    <w:rsid w:val="00451E81"/>
    <w:rsid w:val="0045242D"/>
    <w:rsid w:val="00453213"/>
    <w:rsid w:val="00454684"/>
    <w:rsid w:val="00454EB5"/>
    <w:rsid w:val="00456715"/>
    <w:rsid w:val="00462526"/>
    <w:rsid w:val="00464E78"/>
    <w:rsid w:val="0047164D"/>
    <w:rsid w:val="004716C7"/>
    <w:rsid w:val="0047210E"/>
    <w:rsid w:val="0047387D"/>
    <w:rsid w:val="00474038"/>
    <w:rsid w:val="00476AB6"/>
    <w:rsid w:val="00476CE8"/>
    <w:rsid w:val="00477DC6"/>
    <w:rsid w:val="00482E46"/>
    <w:rsid w:val="00483573"/>
    <w:rsid w:val="00486FD6"/>
    <w:rsid w:val="00492E32"/>
    <w:rsid w:val="00492F94"/>
    <w:rsid w:val="004971A8"/>
    <w:rsid w:val="004972E7"/>
    <w:rsid w:val="00497300"/>
    <w:rsid w:val="004A23C1"/>
    <w:rsid w:val="004A4DD0"/>
    <w:rsid w:val="004A67BF"/>
    <w:rsid w:val="004B0E41"/>
    <w:rsid w:val="004B128B"/>
    <w:rsid w:val="004B157E"/>
    <w:rsid w:val="004B1B0D"/>
    <w:rsid w:val="004B3668"/>
    <w:rsid w:val="004B3E1F"/>
    <w:rsid w:val="004B4ABA"/>
    <w:rsid w:val="004B50B0"/>
    <w:rsid w:val="004C4495"/>
    <w:rsid w:val="004C5662"/>
    <w:rsid w:val="004C7027"/>
    <w:rsid w:val="004C73DF"/>
    <w:rsid w:val="004D0CA1"/>
    <w:rsid w:val="004D19C7"/>
    <w:rsid w:val="004D2305"/>
    <w:rsid w:val="004D39F9"/>
    <w:rsid w:val="004D3DF5"/>
    <w:rsid w:val="004D5291"/>
    <w:rsid w:val="004D61CA"/>
    <w:rsid w:val="004D6AE7"/>
    <w:rsid w:val="004D6F25"/>
    <w:rsid w:val="004D7549"/>
    <w:rsid w:val="004E0C86"/>
    <w:rsid w:val="004E162A"/>
    <w:rsid w:val="004E1897"/>
    <w:rsid w:val="004E18D1"/>
    <w:rsid w:val="004E3718"/>
    <w:rsid w:val="004E7DDE"/>
    <w:rsid w:val="004F0A5B"/>
    <w:rsid w:val="004F22A5"/>
    <w:rsid w:val="004F255F"/>
    <w:rsid w:val="004F275B"/>
    <w:rsid w:val="004F38A9"/>
    <w:rsid w:val="004F3F2F"/>
    <w:rsid w:val="004F5046"/>
    <w:rsid w:val="004F5316"/>
    <w:rsid w:val="004F5F68"/>
    <w:rsid w:val="004F6195"/>
    <w:rsid w:val="004F6DD1"/>
    <w:rsid w:val="00500389"/>
    <w:rsid w:val="00502890"/>
    <w:rsid w:val="00504C2C"/>
    <w:rsid w:val="00506223"/>
    <w:rsid w:val="005071D1"/>
    <w:rsid w:val="00507B16"/>
    <w:rsid w:val="005102D0"/>
    <w:rsid w:val="00512BA9"/>
    <w:rsid w:val="00513F2D"/>
    <w:rsid w:val="00516EC4"/>
    <w:rsid w:val="00517D96"/>
    <w:rsid w:val="005216ED"/>
    <w:rsid w:val="00525721"/>
    <w:rsid w:val="00525B5A"/>
    <w:rsid w:val="005273D1"/>
    <w:rsid w:val="00527D55"/>
    <w:rsid w:val="00530171"/>
    <w:rsid w:val="00530943"/>
    <w:rsid w:val="00531A28"/>
    <w:rsid w:val="00531CA7"/>
    <w:rsid w:val="00533C42"/>
    <w:rsid w:val="005344F3"/>
    <w:rsid w:val="00535364"/>
    <w:rsid w:val="00536371"/>
    <w:rsid w:val="0054248E"/>
    <w:rsid w:val="00542620"/>
    <w:rsid w:val="00542A8F"/>
    <w:rsid w:val="00545DA8"/>
    <w:rsid w:val="00546254"/>
    <w:rsid w:val="005466E6"/>
    <w:rsid w:val="00550DB1"/>
    <w:rsid w:val="0055150C"/>
    <w:rsid w:val="00551660"/>
    <w:rsid w:val="00551BB9"/>
    <w:rsid w:val="005525B4"/>
    <w:rsid w:val="005545E6"/>
    <w:rsid w:val="00555597"/>
    <w:rsid w:val="005603F8"/>
    <w:rsid w:val="0056211D"/>
    <w:rsid w:val="00563581"/>
    <w:rsid w:val="005635B9"/>
    <w:rsid w:val="00563FFE"/>
    <w:rsid w:val="0056749F"/>
    <w:rsid w:val="00570733"/>
    <w:rsid w:val="00575B76"/>
    <w:rsid w:val="00576AAC"/>
    <w:rsid w:val="00576E5A"/>
    <w:rsid w:val="00577C21"/>
    <w:rsid w:val="0058057D"/>
    <w:rsid w:val="0058079B"/>
    <w:rsid w:val="00580ED6"/>
    <w:rsid w:val="00581291"/>
    <w:rsid w:val="00581EC3"/>
    <w:rsid w:val="0058433A"/>
    <w:rsid w:val="005863DF"/>
    <w:rsid w:val="00587D2F"/>
    <w:rsid w:val="00592D53"/>
    <w:rsid w:val="00593394"/>
    <w:rsid w:val="00595EFD"/>
    <w:rsid w:val="005A0435"/>
    <w:rsid w:val="005A043F"/>
    <w:rsid w:val="005A0658"/>
    <w:rsid w:val="005A067E"/>
    <w:rsid w:val="005A1789"/>
    <w:rsid w:val="005A1C3B"/>
    <w:rsid w:val="005A26C9"/>
    <w:rsid w:val="005A3237"/>
    <w:rsid w:val="005A3F27"/>
    <w:rsid w:val="005A4F53"/>
    <w:rsid w:val="005B000F"/>
    <w:rsid w:val="005B0180"/>
    <w:rsid w:val="005B08AF"/>
    <w:rsid w:val="005B0BA5"/>
    <w:rsid w:val="005B2AE1"/>
    <w:rsid w:val="005B37FA"/>
    <w:rsid w:val="005B4243"/>
    <w:rsid w:val="005B437E"/>
    <w:rsid w:val="005B48FC"/>
    <w:rsid w:val="005B5E02"/>
    <w:rsid w:val="005B65D6"/>
    <w:rsid w:val="005B781F"/>
    <w:rsid w:val="005C08F1"/>
    <w:rsid w:val="005C1596"/>
    <w:rsid w:val="005C3D35"/>
    <w:rsid w:val="005C4747"/>
    <w:rsid w:val="005C4DCC"/>
    <w:rsid w:val="005C526C"/>
    <w:rsid w:val="005C570A"/>
    <w:rsid w:val="005C65DB"/>
    <w:rsid w:val="005C7896"/>
    <w:rsid w:val="005D09A7"/>
    <w:rsid w:val="005D09D1"/>
    <w:rsid w:val="005D12ED"/>
    <w:rsid w:val="005D2FC7"/>
    <w:rsid w:val="005D363B"/>
    <w:rsid w:val="005D412A"/>
    <w:rsid w:val="005D418A"/>
    <w:rsid w:val="005D4DE2"/>
    <w:rsid w:val="005D4E3E"/>
    <w:rsid w:val="005D7040"/>
    <w:rsid w:val="005E02A6"/>
    <w:rsid w:val="005E1C44"/>
    <w:rsid w:val="005E431E"/>
    <w:rsid w:val="005E5221"/>
    <w:rsid w:val="005E6EF1"/>
    <w:rsid w:val="005E78B0"/>
    <w:rsid w:val="005E7E48"/>
    <w:rsid w:val="005F05B3"/>
    <w:rsid w:val="005F222B"/>
    <w:rsid w:val="005F2DEF"/>
    <w:rsid w:val="005F2ED0"/>
    <w:rsid w:val="005F3088"/>
    <w:rsid w:val="005F4D86"/>
    <w:rsid w:val="005F50E3"/>
    <w:rsid w:val="005F6CD4"/>
    <w:rsid w:val="005F6F06"/>
    <w:rsid w:val="005F7131"/>
    <w:rsid w:val="005F77A1"/>
    <w:rsid w:val="005F7A03"/>
    <w:rsid w:val="00600068"/>
    <w:rsid w:val="00601345"/>
    <w:rsid w:val="006037FA"/>
    <w:rsid w:val="00606C4E"/>
    <w:rsid w:val="006073A5"/>
    <w:rsid w:val="0061602A"/>
    <w:rsid w:val="00617448"/>
    <w:rsid w:val="0062156C"/>
    <w:rsid w:val="00622EF8"/>
    <w:rsid w:val="006231AC"/>
    <w:rsid w:val="00623D9C"/>
    <w:rsid w:val="00624064"/>
    <w:rsid w:val="00625621"/>
    <w:rsid w:val="006274C7"/>
    <w:rsid w:val="00630160"/>
    <w:rsid w:val="00630EFB"/>
    <w:rsid w:val="00631BB7"/>
    <w:rsid w:val="006334B2"/>
    <w:rsid w:val="0063358D"/>
    <w:rsid w:val="006336EB"/>
    <w:rsid w:val="006344F8"/>
    <w:rsid w:val="00635EEB"/>
    <w:rsid w:val="00636DA2"/>
    <w:rsid w:val="00637074"/>
    <w:rsid w:val="0064057F"/>
    <w:rsid w:val="00640FDD"/>
    <w:rsid w:val="0064615B"/>
    <w:rsid w:val="006502B5"/>
    <w:rsid w:val="006536FE"/>
    <w:rsid w:val="006538AC"/>
    <w:rsid w:val="006569E8"/>
    <w:rsid w:val="006576D4"/>
    <w:rsid w:val="006578F2"/>
    <w:rsid w:val="00660366"/>
    <w:rsid w:val="00661E28"/>
    <w:rsid w:val="00663799"/>
    <w:rsid w:val="0066690B"/>
    <w:rsid w:val="006674B3"/>
    <w:rsid w:val="006675F0"/>
    <w:rsid w:val="00671749"/>
    <w:rsid w:val="0067258B"/>
    <w:rsid w:val="006728B2"/>
    <w:rsid w:val="0067383B"/>
    <w:rsid w:val="00673EB8"/>
    <w:rsid w:val="00674C0F"/>
    <w:rsid w:val="0067674D"/>
    <w:rsid w:val="006814D0"/>
    <w:rsid w:val="00682452"/>
    <w:rsid w:val="00683E6B"/>
    <w:rsid w:val="00686FDD"/>
    <w:rsid w:val="00691135"/>
    <w:rsid w:val="00692393"/>
    <w:rsid w:val="0069349E"/>
    <w:rsid w:val="00694092"/>
    <w:rsid w:val="00696B4C"/>
    <w:rsid w:val="006974CA"/>
    <w:rsid w:val="006975D9"/>
    <w:rsid w:val="006A1465"/>
    <w:rsid w:val="006A2615"/>
    <w:rsid w:val="006A28DC"/>
    <w:rsid w:val="006A2FB5"/>
    <w:rsid w:val="006A5443"/>
    <w:rsid w:val="006B003D"/>
    <w:rsid w:val="006B2018"/>
    <w:rsid w:val="006B2C36"/>
    <w:rsid w:val="006B575F"/>
    <w:rsid w:val="006B5A6A"/>
    <w:rsid w:val="006B61E4"/>
    <w:rsid w:val="006B7BB8"/>
    <w:rsid w:val="006C1D46"/>
    <w:rsid w:val="006C23A1"/>
    <w:rsid w:val="006C3F22"/>
    <w:rsid w:val="006C60ED"/>
    <w:rsid w:val="006C657B"/>
    <w:rsid w:val="006C7E8D"/>
    <w:rsid w:val="006D09DE"/>
    <w:rsid w:val="006D51B7"/>
    <w:rsid w:val="006D61A8"/>
    <w:rsid w:val="006D7709"/>
    <w:rsid w:val="006E0B1C"/>
    <w:rsid w:val="006E39BC"/>
    <w:rsid w:val="006E3A42"/>
    <w:rsid w:val="006E74C3"/>
    <w:rsid w:val="006E7DE8"/>
    <w:rsid w:val="006F0209"/>
    <w:rsid w:val="006F0AB7"/>
    <w:rsid w:val="006F167E"/>
    <w:rsid w:val="006F1EDC"/>
    <w:rsid w:val="006F4157"/>
    <w:rsid w:val="006F47D7"/>
    <w:rsid w:val="006F5B98"/>
    <w:rsid w:val="006F5EB5"/>
    <w:rsid w:val="006F6880"/>
    <w:rsid w:val="006F70A2"/>
    <w:rsid w:val="006F785D"/>
    <w:rsid w:val="006F799E"/>
    <w:rsid w:val="00700DFF"/>
    <w:rsid w:val="00702DEA"/>
    <w:rsid w:val="0070621C"/>
    <w:rsid w:val="007064E1"/>
    <w:rsid w:val="00707929"/>
    <w:rsid w:val="00711173"/>
    <w:rsid w:val="007145D5"/>
    <w:rsid w:val="00716384"/>
    <w:rsid w:val="00716E7E"/>
    <w:rsid w:val="00717260"/>
    <w:rsid w:val="007202A5"/>
    <w:rsid w:val="00721A6F"/>
    <w:rsid w:val="00721F4F"/>
    <w:rsid w:val="00722D5B"/>
    <w:rsid w:val="007241C8"/>
    <w:rsid w:val="0072458A"/>
    <w:rsid w:val="00724F0C"/>
    <w:rsid w:val="00725C48"/>
    <w:rsid w:val="00725D77"/>
    <w:rsid w:val="00726C37"/>
    <w:rsid w:val="0072708F"/>
    <w:rsid w:val="00731E18"/>
    <w:rsid w:val="0073255A"/>
    <w:rsid w:val="007341B2"/>
    <w:rsid w:val="00734949"/>
    <w:rsid w:val="00736FED"/>
    <w:rsid w:val="00740069"/>
    <w:rsid w:val="00744BA3"/>
    <w:rsid w:val="00745CD4"/>
    <w:rsid w:val="00746551"/>
    <w:rsid w:val="00751A42"/>
    <w:rsid w:val="00751CE8"/>
    <w:rsid w:val="00754915"/>
    <w:rsid w:val="00754EFC"/>
    <w:rsid w:val="00757DE4"/>
    <w:rsid w:val="00761616"/>
    <w:rsid w:val="007627D4"/>
    <w:rsid w:val="00762D93"/>
    <w:rsid w:val="00762FFC"/>
    <w:rsid w:val="007653E0"/>
    <w:rsid w:val="007662C7"/>
    <w:rsid w:val="00771E8E"/>
    <w:rsid w:val="007738BE"/>
    <w:rsid w:val="00773A6F"/>
    <w:rsid w:val="00774B5E"/>
    <w:rsid w:val="00775A1F"/>
    <w:rsid w:val="00775ED5"/>
    <w:rsid w:val="0078075F"/>
    <w:rsid w:val="00781ABD"/>
    <w:rsid w:val="0078232E"/>
    <w:rsid w:val="00783187"/>
    <w:rsid w:val="0078334A"/>
    <w:rsid w:val="00783C23"/>
    <w:rsid w:val="00786086"/>
    <w:rsid w:val="007902C4"/>
    <w:rsid w:val="00790B83"/>
    <w:rsid w:val="00793337"/>
    <w:rsid w:val="00794715"/>
    <w:rsid w:val="00795BFE"/>
    <w:rsid w:val="00796949"/>
    <w:rsid w:val="007A02B0"/>
    <w:rsid w:val="007A06C0"/>
    <w:rsid w:val="007A0BEF"/>
    <w:rsid w:val="007A0D84"/>
    <w:rsid w:val="007A1241"/>
    <w:rsid w:val="007A1BAC"/>
    <w:rsid w:val="007A2727"/>
    <w:rsid w:val="007A3825"/>
    <w:rsid w:val="007A722F"/>
    <w:rsid w:val="007A76E0"/>
    <w:rsid w:val="007B0F1D"/>
    <w:rsid w:val="007B2F12"/>
    <w:rsid w:val="007B36BD"/>
    <w:rsid w:val="007B61C3"/>
    <w:rsid w:val="007B73D0"/>
    <w:rsid w:val="007B794A"/>
    <w:rsid w:val="007C0736"/>
    <w:rsid w:val="007C14DC"/>
    <w:rsid w:val="007C2003"/>
    <w:rsid w:val="007C3801"/>
    <w:rsid w:val="007C53B5"/>
    <w:rsid w:val="007C59E8"/>
    <w:rsid w:val="007C64CA"/>
    <w:rsid w:val="007C7776"/>
    <w:rsid w:val="007D02C4"/>
    <w:rsid w:val="007D0D67"/>
    <w:rsid w:val="007D1A31"/>
    <w:rsid w:val="007D1D1B"/>
    <w:rsid w:val="007D4D47"/>
    <w:rsid w:val="007D5FDE"/>
    <w:rsid w:val="007D6596"/>
    <w:rsid w:val="007E1A96"/>
    <w:rsid w:val="007E3B66"/>
    <w:rsid w:val="007E4F17"/>
    <w:rsid w:val="007E69A6"/>
    <w:rsid w:val="007E6D93"/>
    <w:rsid w:val="007F03B5"/>
    <w:rsid w:val="007F1D07"/>
    <w:rsid w:val="00801C89"/>
    <w:rsid w:val="00804DF7"/>
    <w:rsid w:val="00805F34"/>
    <w:rsid w:val="008069A9"/>
    <w:rsid w:val="00806F71"/>
    <w:rsid w:val="008109D8"/>
    <w:rsid w:val="008133B5"/>
    <w:rsid w:val="008154E5"/>
    <w:rsid w:val="00817AC2"/>
    <w:rsid w:val="00817D99"/>
    <w:rsid w:val="00820184"/>
    <w:rsid w:val="00821482"/>
    <w:rsid w:val="0082302B"/>
    <w:rsid w:val="00823335"/>
    <w:rsid w:val="008240CF"/>
    <w:rsid w:val="00825720"/>
    <w:rsid w:val="008262B7"/>
    <w:rsid w:val="00826875"/>
    <w:rsid w:val="008269D4"/>
    <w:rsid w:val="00831FF6"/>
    <w:rsid w:val="008336ED"/>
    <w:rsid w:val="00833788"/>
    <w:rsid w:val="00833D62"/>
    <w:rsid w:val="0083456F"/>
    <w:rsid w:val="0083512B"/>
    <w:rsid w:val="0084029D"/>
    <w:rsid w:val="00843B18"/>
    <w:rsid w:val="00843C2E"/>
    <w:rsid w:val="00845BA0"/>
    <w:rsid w:val="00847480"/>
    <w:rsid w:val="008478B6"/>
    <w:rsid w:val="0084794A"/>
    <w:rsid w:val="00852557"/>
    <w:rsid w:val="0085290F"/>
    <w:rsid w:val="00853077"/>
    <w:rsid w:val="008573C4"/>
    <w:rsid w:val="00861E53"/>
    <w:rsid w:val="00862843"/>
    <w:rsid w:val="00863113"/>
    <w:rsid w:val="00864FEC"/>
    <w:rsid w:val="00865172"/>
    <w:rsid w:val="0086722A"/>
    <w:rsid w:val="00867269"/>
    <w:rsid w:val="008707E4"/>
    <w:rsid w:val="00870EF9"/>
    <w:rsid w:val="008758D0"/>
    <w:rsid w:val="00875C4C"/>
    <w:rsid w:val="00875FC1"/>
    <w:rsid w:val="0087686F"/>
    <w:rsid w:val="00877663"/>
    <w:rsid w:val="00881F48"/>
    <w:rsid w:val="00883F4F"/>
    <w:rsid w:val="008844F8"/>
    <w:rsid w:val="00885E2E"/>
    <w:rsid w:val="00886B88"/>
    <w:rsid w:val="00890EA3"/>
    <w:rsid w:val="00891E03"/>
    <w:rsid w:val="008932E1"/>
    <w:rsid w:val="00893AC9"/>
    <w:rsid w:val="00893ED0"/>
    <w:rsid w:val="008940AA"/>
    <w:rsid w:val="0089741C"/>
    <w:rsid w:val="008A393A"/>
    <w:rsid w:val="008A4CE0"/>
    <w:rsid w:val="008A6127"/>
    <w:rsid w:val="008A69A1"/>
    <w:rsid w:val="008A7D3E"/>
    <w:rsid w:val="008A7DF7"/>
    <w:rsid w:val="008B0302"/>
    <w:rsid w:val="008B068F"/>
    <w:rsid w:val="008B09B8"/>
    <w:rsid w:val="008B10F6"/>
    <w:rsid w:val="008B287D"/>
    <w:rsid w:val="008B5152"/>
    <w:rsid w:val="008B66A0"/>
    <w:rsid w:val="008B78D5"/>
    <w:rsid w:val="008C055E"/>
    <w:rsid w:val="008C0F28"/>
    <w:rsid w:val="008C2080"/>
    <w:rsid w:val="008C2CB2"/>
    <w:rsid w:val="008C3B95"/>
    <w:rsid w:val="008C608B"/>
    <w:rsid w:val="008C6CD3"/>
    <w:rsid w:val="008C7170"/>
    <w:rsid w:val="008D061C"/>
    <w:rsid w:val="008D1918"/>
    <w:rsid w:val="008D3574"/>
    <w:rsid w:val="008D407C"/>
    <w:rsid w:val="008D5ED6"/>
    <w:rsid w:val="008E08EF"/>
    <w:rsid w:val="008E0CCD"/>
    <w:rsid w:val="008E133D"/>
    <w:rsid w:val="008E2752"/>
    <w:rsid w:val="008E3F6C"/>
    <w:rsid w:val="008E4DE0"/>
    <w:rsid w:val="008E5357"/>
    <w:rsid w:val="008E6C7B"/>
    <w:rsid w:val="008F2948"/>
    <w:rsid w:val="008F48C9"/>
    <w:rsid w:val="008F52C8"/>
    <w:rsid w:val="008F6052"/>
    <w:rsid w:val="008F6A2F"/>
    <w:rsid w:val="00900459"/>
    <w:rsid w:val="00905F47"/>
    <w:rsid w:val="00906E78"/>
    <w:rsid w:val="0091137B"/>
    <w:rsid w:val="009138CF"/>
    <w:rsid w:val="00914730"/>
    <w:rsid w:val="009155B3"/>
    <w:rsid w:val="00916EB0"/>
    <w:rsid w:val="009173A9"/>
    <w:rsid w:val="009178EA"/>
    <w:rsid w:val="00920C45"/>
    <w:rsid w:val="00920C55"/>
    <w:rsid w:val="009237D4"/>
    <w:rsid w:val="00924443"/>
    <w:rsid w:val="00924D2A"/>
    <w:rsid w:val="00925284"/>
    <w:rsid w:val="00925565"/>
    <w:rsid w:val="0092567F"/>
    <w:rsid w:val="009311AE"/>
    <w:rsid w:val="0093323B"/>
    <w:rsid w:val="00934062"/>
    <w:rsid w:val="00934CFC"/>
    <w:rsid w:val="00936C0E"/>
    <w:rsid w:val="00936D26"/>
    <w:rsid w:val="00940408"/>
    <w:rsid w:val="00940AA9"/>
    <w:rsid w:val="00941D0B"/>
    <w:rsid w:val="00942C61"/>
    <w:rsid w:val="0094356A"/>
    <w:rsid w:val="00945A2E"/>
    <w:rsid w:val="00945A31"/>
    <w:rsid w:val="00946685"/>
    <w:rsid w:val="00947453"/>
    <w:rsid w:val="00950970"/>
    <w:rsid w:val="00950C21"/>
    <w:rsid w:val="00952E30"/>
    <w:rsid w:val="009550A5"/>
    <w:rsid w:val="009558E9"/>
    <w:rsid w:val="00955D00"/>
    <w:rsid w:val="00956075"/>
    <w:rsid w:val="009567AA"/>
    <w:rsid w:val="0095699A"/>
    <w:rsid w:val="00956F04"/>
    <w:rsid w:val="00957055"/>
    <w:rsid w:val="00962F2B"/>
    <w:rsid w:val="009648C6"/>
    <w:rsid w:val="00965440"/>
    <w:rsid w:val="009659AD"/>
    <w:rsid w:val="00967C98"/>
    <w:rsid w:val="009714BD"/>
    <w:rsid w:val="0097258E"/>
    <w:rsid w:val="00974630"/>
    <w:rsid w:val="00974D95"/>
    <w:rsid w:val="00974F7D"/>
    <w:rsid w:val="00976E62"/>
    <w:rsid w:val="0097715C"/>
    <w:rsid w:val="00977294"/>
    <w:rsid w:val="009810B9"/>
    <w:rsid w:val="009828D1"/>
    <w:rsid w:val="00985FAA"/>
    <w:rsid w:val="00991186"/>
    <w:rsid w:val="00993605"/>
    <w:rsid w:val="00994238"/>
    <w:rsid w:val="00996929"/>
    <w:rsid w:val="009A19FB"/>
    <w:rsid w:val="009A3FD7"/>
    <w:rsid w:val="009A51DB"/>
    <w:rsid w:val="009B0539"/>
    <w:rsid w:val="009B086A"/>
    <w:rsid w:val="009B1FF1"/>
    <w:rsid w:val="009B20AC"/>
    <w:rsid w:val="009B264B"/>
    <w:rsid w:val="009B30DB"/>
    <w:rsid w:val="009B34CA"/>
    <w:rsid w:val="009B39A6"/>
    <w:rsid w:val="009B5E4D"/>
    <w:rsid w:val="009B6D2B"/>
    <w:rsid w:val="009B79C0"/>
    <w:rsid w:val="009C3138"/>
    <w:rsid w:val="009C438F"/>
    <w:rsid w:val="009C48C6"/>
    <w:rsid w:val="009C6937"/>
    <w:rsid w:val="009C696B"/>
    <w:rsid w:val="009D042B"/>
    <w:rsid w:val="009D34DC"/>
    <w:rsid w:val="009D3509"/>
    <w:rsid w:val="009D3E2B"/>
    <w:rsid w:val="009D4845"/>
    <w:rsid w:val="009D5BA4"/>
    <w:rsid w:val="009D734A"/>
    <w:rsid w:val="009D7D8F"/>
    <w:rsid w:val="009E09D5"/>
    <w:rsid w:val="009E1975"/>
    <w:rsid w:val="009E2459"/>
    <w:rsid w:val="009E4AA9"/>
    <w:rsid w:val="009E5BDE"/>
    <w:rsid w:val="009E615A"/>
    <w:rsid w:val="009E6EDB"/>
    <w:rsid w:val="009E7D6B"/>
    <w:rsid w:val="009F18D1"/>
    <w:rsid w:val="009F4CF5"/>
    <w:rsid w:val="009F5A7A"/>
    <w:rsid w:val="009F70E6"/>
    <w:rsid w:val="009F7DAD"/>
    <w:rsid w:val="00A002B3"/>
    <w:rsid w:val="00A02192"/>
    <w:rsid w:val="00A04041"/>
    <w:rsid w:val="00A05A01"/>
    <w:rsid w:val="00A05B19"/>
    <w:rsid w:val="00A06F9C"/>
    <w:rsid w:val="00A10710"/>
    <w:rsid w:val="00A12480"/>
    <w:rsid w:val="00A157D7"/>
    <w:rsid w:val="00A17160"/>
    <w:rsid w:val="00A2144D"/>
    <w:rsid w:val="00A25067"/>
    <w:rsid w:val="00A32BCF"/>
    <w:rsid w:val="00A37266"/>
    <w:rsid w:val="00A46D8C"/>
    <w:rsid w:val="00A47DF3"/>
    <w:rsid w:val="00A5112B"/>
    <w:rsid w:val="00A51760"/>
    <w:rsid w:val="00A52239"/>
    <w:rsid w:val="00A52DC4"/>
    <w:rsid w:val="00A53F69"/>
    <w:rsid w:val="00A54C38"/>
    <w:rsid w:val="00A56CB6"/>
    <w:rsid w:val="00A62282"/>
    <w:rsid w:val="00A62D12"/>
    <w:rsid w:val="00A6469A"/>
    <w:rsid w:val="00A662A1"/>
    <w:rsid w:val="00A707BF"/>
    <w:rsid w:val="00A70881"/>
    <w:rsid w:val="00A72AFC"/>
    <w:rsid w:val="00A73366"/>
    <w:rsid w:val="00A756E4"/>
    <w:rsid w:val="00A76B54"/>
    <w:rsid w:val="00A827DB"/>
    <w:rsid w:val="00A83BB4"/>
    <w:rsid w:val="00A8468B"/>
    <w:rsid w:val="00A8478A"/>
    <w:rsid w:val="00A859DE"/>
    <w:rsid w:val="00A85D7E"/>
    <w:rsid w:val="00A86FC4"/>
    <w:rsid w:val="00A9265E"/>
    <w:rsid w:val="00A92991"/>
    <w:rsid w:val="00A94451"/>
    <w:rsid w:val="00A97A6E"/>
    <w:rsid w:val="00AA09B8"/>
    <w:rsid w:val="00AA0CB9"/>
    <w:rsid w:val="00AA3240"/>
    <w:rsid w:val="00AA4748"/>
    <w:rsid w:val="00AA75F4"/>
    <w:rsid w:val="00AB0635"/>
    <w:rsid w:val="00AB07C2"/>
    <w:rsid w:val="00AB1082"/>
    <w:rsid w:val="00AB40FE"/>
    <w:rsid w:val="00AB6377"/>
    <w:rsid w:val="00AB6386"/>
    <w:rsid w:val="00AC029A"/>
    <w:rsid w:val="00AC1513"/>
    <w:rsid w:val="00AC3B5E"/>
    <w:rsid w:val="00AC44AF"/>
    <w:rsid w:val="00AC645C"/>
    <w:rsid w:val="00AC7D82"/>
    <w:rsid w:val="00AD04F3"/>
    <w:rsid w:val="00AD0A56"/>
    <w:rsid w:val="00AD0C9A"/>
    <w:rsid w:val="00AD1996"/>
    <w:rsid w:val="00AD2347"/>
    <w:rsid w:val="00AD40FB"/>
    <w:rsid w:val="00AD4C2E"/>
    <w:rsid w:val="00AD5285"/>
    <w:rsid w:val="00AD623A"/>
    <w:rsid w:val="00AD6E3F"/>
    <w:rsid w:val="00AD714A"/>
    <w:rsid w:val="00AE4E46"/>
    <w:rsid w:val="00AE6394"/>
    <w:rsid w:val="00AF2150"/>
    <w:rsid w:val="00AF3DED"/>
    <w:rsid w:val="00AF5376"/>
    <w:rsid w:val="00AF6BAE"/>
    <w:rsid w:val="00AF6BC6"/>
    <w:rsid w:val="00AF7D88"/>
    <w:rsid w:val="00B0059F"/>
    <w:rsid w:val="00B00CC1"/>
    <w:rsid w:val="00B03C1A"/>
    <w:rsid w:val="00B043CE"/>
    <w:rsid w:val="00B04742"/>
    <w:rsid w:val="00B0550F"/>
    <w:rsid w:val="00B05B3E"/>
    <w:rsid w:val="00B06704"/>
    <w:rsid w:val="00B1113D"/>
    <w:rsid w:val="00B177CF"/>
    <w:rsid w:val="00B179D6"/>
    <w:rsid w:val="00B2169C"/>
    <w:rsid w:val="00B22A90"/>
    <w:rsid w:val="00B234F9"/>
    <w:rsid w:val="00B23A8B"/>
    <w:rsid w:val="00B24DC8"/>
    <w:rsid w:val="00B26987"/>
    <w:rsid w:val="00B27D16"/>
    <w:rsid w:val="00B27E65"/>
    <w:rsid w:val="00B32511"/>
    <w:rsid w:val="00B32CC9"/>
    <w:rsid w:val="00B3303C"/>
    <w:rsid w:val="00B33F24"/>
    <w:rsid w:val="00B355BB"/>
    <w:rsid w:val="00B36B43"/>
    <w:rsid w:val="00B37D94"/>
    <w:rsid w:val="00B41467"/>
    <w:rsid w:val="00B501FE"/>
    <w:rsid w:val="00B53717"/>
    <w:rsid w:val="00B53BAC"/>
    <w:rsid w:val="00B53D39"/>
    <w:rsid w:val="00B5642E"/>
    <w:rsid w:val="00B6106E"/>
    <w:rsid w:val="00B61730"/>
    <w:rsid w:val="00B62156"/>
    <w:rsid w:val="00B63AEE"/>
    <w:rsid w:val="00B66A89"/>
    <w:rsid w:val="00B724DF"/>
    <w:rsid w:val="00B72772"/>
    <w:rsid w:val="00B74B95"/>
    <w:rsid w:val="00B7604D"/>
    <w:rsid w:val="00B76152"/>
    <w:rsid w:val="00B76684"/>
    <w:rsid w:val="00B7755C"/>
    <w:rsid w:val="00B806E0"/>
    <w:rsid w:val="00B830BD"/>
    <w:rsid w:val="00B873DD"/>
    <w:rsid w:val="00B87CCD"/>
    <w:rsid w:val="00B87F09"/>
    <w:rsid w:val="00B90DF5"/>
    <w:rsid w:val="00B92098"/>
    <w:rsid w:val="00B93998"/>
    <w:rsid w:val="00B941EA"/>
    <w:rsid w:val="00B94F30"/>
    <w:rsid w:val="00B965B6"/>
    <w:rsid w:val="00BA10F3"/>
    <w:rsid w:val="00BA3799"/>
    <w:rsid w:val="00BA5B4B"/>
    <w:rsid w:val="00BA5BA6"/>
    <w:rsid w:val="00BA6513"/>
    <w:rsid w:val="00BA7360"/>
    <w:rsid w:val="00BA7503"/>
    <w:rsid w:val="00BA76D2"/>
    <w:rsid w:val="00BB0378"/>
    <w:rsid w:val="00BB04D7"/>
    <w:rsid w:val="00BB0D96"/>
    <w:rsid w:val="00BB305A"/>
    <w:rsid w:val="00BB71FF"/>
    <w:rsid w:val="00BC192F"/>
    <w:rsid w:val="00BC21A1"/>
    <w:rsid w:val="00BC3B90"/>
    <w:rsid w:val="00BC3C93"/>
    <w:rsid w:val="00BC681B"/>
    <w:rsid w:val="00BD1106"/>
    <w:rsid w:val="00BD3303"/>
    <w:rsid w:val="00BD4439"/>
    <w:rsid w:val="00BD624F"/>
    <w:rsid w:val="00BD6392"/>
    <w:rsid w:val="00BD63C1"/>
    <w:rsid w:val="00BE0A52"/>
    <w:rsid w:val="00BE2860"/>
    <w:rsid w:val="00BE3569"/>
    <w:rsid w:val="00BE3C45"/>
    <w:rsid w:val="00BF11C0"/>
    <w:rsid w:val="00BF163C"/>
    <w:rsid w:val="00BF1B32"/>
    <w:rsid w:val="00BF27E4"/>
    <w:rsid w:val="00BF486E"/>
    <w:rsid w:val="00BF495A"/>
    <w:rsid w:val="00C00AE7"/>
    <w:rsid w:val="00C00C8C"/>
    <w:rsid w:val="00C00D0D"/>
    <w:rsid w:val="00C01624"/>
    <w:rsid w:val="00C022DB"/>
    <w:rsid w:val="00C03B2F"/>
    <w:rsid w:val="00C0444C"/>
    <w:rsid w:val="00C04BE5"/>
    <w:rsid w:val="00C055C2"/>
    <w:rsid w:val="00C065A2"/>
    <w:rsid w:val="00C10391"/>
    <w:rsid w:val="00C119D2"/>
    <w:rsid w:val="00C12E6A"/>
    <w:rsid w:val="00C131B4"/>
    <w:rsid w:val="00C139AB"/>
    <w:rsid w:val="00C13AC3"/>
    <w:rsid w:val="00C14496"/>
    <w:rsid w:val="00C15A58"/>
    <w:rsid w:val="00C15A9D"/>
    <w:rsid w:val="00C160B0"/>
    <w:rsid w:val="00C200F9"/>
    <w:rsid w:val="00C2013E"/>
    <w:rsid w:val="00C22B56"/>
    <w:rsid w:val="00C23350"/>
    <w:rsid w:val="00C233F0"/>
    <w:rsid w:val="00C260EB"/>
    <w:rsid w:val="00C26180"/>
    <w:rsid w:val="00C316ED"/>
    <w:rsid w:val="00C3192E"/>
    <w:rsid w:val="00C31C0B"/>
    <w:rsid w:val="00C33105"/>
    <w:rsid w:val="00C341C2"/>
    <w:rsid w:val="00C34456"/>
    <w:rsid w:val="00C34475"/>
    <w:rsid w:val="00C34B38"/>
    <w:rsid w:val="00C34C1D"/>
    <w:rsid w:val="00C35902"/>
    <w:rsid w:val="00C36915"/>
    <w:rsid w:val="00C36ABD"/>
    <w:rsid w:val="00C371FD"/>
    <w:rsid w:val="00C374E4"/>
    <w:rsid w:val="00C37EDD"/>
    <w:rsid w:val="00C42210"/>
    <w:rsid w:val="00C4240F"/>
    <w:rsid w:val="00C449B5"/>
    <w:rsid w:val="00C457AD"/>
    <w:rsid w:val="00C470BA"/>
    <w:rsid w:val="00C4793C"/>
    <w:rsid w:val="00C57CCA"/>
    <w:rsid w:val="00C6008A"/>
    <w:rsid w:val="00C603AA"/>
    <w:rsid w:val="00C60619"/>
    <w:rsid w:val="00C60A63"/>
    <w:rsid w:val="00C60F68"/>
    <w:rsid w:val="00C610AB"/>
    <w:rsid w:val="00C62571"/>
    <w:rsid w:val="00C62A44"/>
    <w:rsid w:val="00C62F27"/>
    <w:rsid w:val="00C62FF0"/>
    <w:rsid w:val="00C63EBE"/>
    <w:rsid w:val="00C661E4"/>
    <w:rsid w:val="00C6642D"/>
    <w:rsid w:val="00C74EE5"/>
    <w:rsid w:val="00C75569"/>
    <w:rsid w:val="00C7668C"/>
    <w:rsid w:val="00C76FAA"/>
    <w:rsid w:val="00C77214"/>
    <w:rsid w:val="00C80149"/>
    <w:rsid w:val="00C80D64"/>
    <w:rsid w:val="00C81304"/>
    <w:rsid w:val="00C83A8A"/>
    <w:rsid w:val="00C84891"/>
    <w:rsid w:val="00C84917"/>
    <w:rsid w:val="00C853FB"/>
    <w:rsid w:val="00C85C5D"/>
    <w:rsid w:val="00C87AEE"/>
    <w:rsid w:val="00C9211F"/>
    <w:rsid w:val="00C92E9E"/>
    <w:rsid w:val="00C93BA4"/>
    <w:rsid w:val="00C951B5"/>
    <w:rsid w:val="00C9708A"/>
    <w:rsid w:val="00C97318"/>
    <w:rsid w:val="00CA0727"/>
    <w:rsid w:val="00CA0D76"/>
    <w:rsid w:val="00CA1F28"/>
    <w:rsid w:val="00CA4A04"/>
    <w:rsid w:val="00CA4A46"/>
    <w:rsid w:val="00CB5A43"/>
    <w:rsid w:val="00CB698E"/>
    <w:rsid w:val="00CC30BC"/>
    <w:rsid w:val="00CC5E82"/>
    <w:rsid w:val="00CC78C2"/>
    <w:rsid w:val="00CC7CB3"/>
    <w:rsid w:val="00CD0746"/>
    <w:rsid w:val="00CD2191"/>
    <w:rsid w:val="00CD23F3"/>
    <w:rsid w:val="00CD7798"/>
    <w:rsid w:val="00CE006D"/>
    <w:rsid w:val="00CE0682"/>
    <w:rsid w:val="00CE0939"/>
    <w:rsid w:val="00CE3756"/>
    <w:rsid w:val="00CE3EFE"/>
    <w:rsid w:val="00CE6B2C"/>
    <w:rsid w:val="00CE6B86"/>
    <w:rsid w:val="00CE72B2"/>
    <w:rsid w:val="00CF2D24"/>
    <w:rsid w:val="00CF37DC"/>
    <w:rsid w:val="00CF45DF"/>
    <w:rsid w:val="00CF5CA5"/>
    <w:rsid w:val="00CF5FD2"/>
    <w:rsid w:val="00CF7986"/>
    <w:rsid w:val="00D0163B"/>
    <w:rsid w:val="00D03776"/>
    <w:rsid w:val="00D04A8D"/>
    <w:rsid w:val="00D06C24"/>
    <w:rsid w:val="00D1068C"/>
    <w:rsid w:val="00D10879"/>
    <w:rsid w:val="00D118A5"/>
    <w:rsid w:val="00D11AB7"/>
    <w:rsid w:val="00D12DEE"/>
    <w:rsid w:val="00D13EE2"/>
    <w:rsid w:val="00D24BA0"/>
    <w:rsid w:val="00D255C3"/>
    <w:rsid w:val="00D269F0"/>
    <w:rsid w:val="00D26A39"/>
    <w:rsid w:val="00D302CE"/>
    <w:rsid w:val="00D3462A"/>
    <w:rsid w:val="00D37F8C"/>
    <w:rsid w:val="00D411B9"/>
    <w:rsid w:val="00D44014"/>
    <w:rsid w:val="00D4619D"/>
    <w:rsid w:val="00D46A62"/>
    <w:rsid w:val="00D502F6"/>
    <w:rsid w:val="00D50799"/>
    <w:rsid w:val="00D535E9"/>
    <w:rsid w:val="00D5510A"/>
    <w:rsid w:val="00D56768"/>
    <w:rsid w:val="00D57487"/>
    <w:rsid w:val="00D57C46"/>
    <w:rsid w:val="00D609BC"/>
    <w:rsid w:val="00D61D1F"/>
    <w:rsid w:val="00D63EE6"/>
    <w:rsid w:val="00D653F2"/>
    <w:rsid w:val="00D66E65"/>
    <w:rsid w:val="00D67825"/>
    <w:rsid w:val="00D67CA6"/>
    <w:rsid w:val="00D72907"/>
    <w:rsid w:val="00D731CD"/>
    <w:rsid w:val="00D751E5"/>
    <w:rsid w:val="00D7700F"/>
    <w:rsid w:val="00D80795"/>
    <w:rsid w:val="00D80B53"/>
    <w:rsid w:val="00D80E6B"/>
    <w:rsid w:val="00D8143A"/>
    <w:rsid w:val="00D82827"/>
    <w:rsid w:val="00D8325B"/>
    <w:rsid w:val="00D841B7"/>
    <w:rsid w:val="00D85010"/>
    <w:rsid w:val="00D87DF0"/>
    <w:rsid w:val="00D9141F"/>
    <w:rsid w:val="00D91C92"/>
    <w:rsid w:val="00D9262F"/>
    <w:rsid w:val="00D92AE5"/>
    <w:rsid w:val="00D9736A"/>
    <w:rsid w:val="00D97DAC"/>
    <w:rsid w:val="00DA038D"/>
    <w:rsid w:val="00DA195F"/>
    <w:rsid w:val="00DA3185"/>
    <w:rsid w:val="00DA3484"/>
    <w:rsid w:val="00DA551E"/>
    <w:rsid w:val="00DA5992"/>
    <w:rsid w:val="00DA75F0"/>
    <w:rsid w:val="00DA766A"/>
    <w:rsid w:val="00DB187D"/>
    <w:rsid w:val="00DB24E3"/>
    <w:rsid w:val="00DB75C1"/>
    <w:rsid w:val="00DC05F8"/>
    <w:rsid w:val="00DC2858"/>
    <w:rsid w:val="00DC5DE3"/>
    <w:rsid w:val="00DC6A06"/>
    <w:rsid w:val="00DC6FB7"/>
    <w:rsid w:val="00DD11CE"/>
    <w:rsid w:val="00DD37A3"/>
    <w:rsid w:val="00DD4403"/>
    <w:rsid w:val="00DD4AC2"/>
    <w:rsid w:val="00DD52F5"/>
    <w:rsid w:val="00DD5541"/>
    <w:rsid w:val="00DD62EE"/>
    <w:rsid w:val="00DD7FCF"/>
    <w:rsid w:val="00DE0119"/>
    <w:rsid w:val="00DE1163"/>
    <w:rsid w:val="00DE2262"/>
    <w:rsid w:val="00DE39BD"/>
    <w:rsid w:val="00DE5918"/>
    <w:rsid w:val="00DE60AB"/>
    <w:rsid w:val="00DE6307"/>
    <w:rsid w:val="00DE655B"/>
    <w:rsid w:val="00DE6CEF"/>
    <w:rsid w:val="00DE793A"/>
    <w:rsid w:val="00DF0568"/>
    <w:rsid w:val="00DF096B"/>
    <w:rsid w:val="00DF2B6A"/>
    <w:rsid w:val="00DF346F"/>
    <w:rsid w:val="00DF6E3B"/>
    <w:rsid w:val="00DF79FF"/>
    <w:rsid w:val="00E0034A"/>
    <w:rsid w:val="00E0080D"/>
    <w:rsid w:val="00E02B0A"/>
    <w:rsid w:val="00E038AC"/>
    <w:rsid w:val="00E038E8"/>
    <w:rsid w:val="00E05BD4"/>
    <w:rsid w:val="00E06113"/>
    <w:rsid w:val="00E10F94"/>
    <w:rsid w:val="00E1332E"/>
    <w:rsid w:val="00E13391"/>
    <w:rsid w:val="00E1346B"/>
    <w:rsid w:val="00E17771"/>
    <w:rsid w:val="00E216CC"/>
    <w:rsid w:val="00E22374"/>
    <w:rsid w:val="00E25715"/>
    <w:rsid w:val="00E25856"/>
    <w:rsid w:val="00E35469"/>
    <w:rsid w:val="00E373BE"/>
    <w:rsid w:val="00E376B8"/>
    <w:rsid w:val="00E40559"/>
    <w:rsid w:val="00E406B7"/>
    <w:rsid w:val="00E41053"/>
    <w:rsid w:val="00E41B3A"/>
    <w:rsid w:val="00E42138"/>
    <w:rsid w:val="00E435CD"/>
    <w:rsid w:val="00E43F24"/>
    <w:rsid w:val="00E51A73"/>
    <w:rsid w:val="00E51AE0"/>
    <w:rsid w:val="00E52656"/>
    <w:rsid w:val="00E543B1"/>
    <w:rsid w:val="00E54727"/>
    <w:rsid w:val="00E54EFF"/>
    <w:rsid w:val="00E56D8C"/>
    <w:rsid w:val="00E56FC7"/>
    <w:rsid w:val="00E5780E"/>
    <w:rsid w:val="00E57C27"/>
    <w:rsid w:val="00E62398"/>
    <w:rsid w:val="00E64584"/>
    <w:rsid w:val="00E65348"/>
    <w:rsid w:val="00E65A3C"/>
    <w:rsid w:val="00E664F2"/>
    <w:rsid w:val="00E6675D"/>
    <w:rsid w:val="00E7131E"/>
    <w:rsid w:val="00E72D64"/>
    <w:rsid w:val="00E73674"/>
    <w:rsid w:val="00E73B4F"/>
    <w:rsid w:val="00E74B47"/>
    <w:rsid w:val="00E7501E"/>
    <w:rsid w:val="00E754FA"/>
    <w:rsid w:val="00E85DE3"/>
    <w:rsid w:val="00E86C2D"/>
    <w:rsid w:val="00E90A46"/>
    <w:rsid w:val="00E9133A"/>
    <w:rsid w:val="00E921D6"/>
    <w:rsid w:val="00E93416"/>
    <w:rsid w:val="00EA152C"/>
    <w:rsid w:val="00EA3186"/>
    <w:rsid w:val="00EA3D53"/>
    <w:rsid w:val="00EA4377"/>
    <w:rsid w:val="00EA6327"/>
    <w:rsid w:val="00EA6F84"/>
    <w:rsid w:val="00EA77B2"/>
    <w:rsid w:val="00EB009E"/>
    <w:rsid w:val="00EB02D3"/>
    <w:rsid w:val="00EB1EC7"/>
    <w:rsid w:val="00EB21EA"/>
    <w:rsid w:val="00EB2B98"/>
    <w:rsid w:val="00EB36C6"/>
    <w:rsid w:val="00EB3A78"/>
    <w:rsid w:val="00EB3A98"/>
    <w:rsid w:val="00EB5D8E"/>
    <w:rsid w:val="00EB6D98"/>
    <w:rsid w:val="00EC037B"/>
    <w:rsid w:val="00EC07D9"/>
    <w:rsid w:val="00EC3BB0"/>
    <w:rsid w:val="00EC6124"/>
    <w:rsid w:val="00EC6CF8"/>
    <w:rsid w:val="00ED0B8C"/>
    <w:rsid w:val="00ED12A2"/>
    <w:rsid w:val="00ED1F6C"/>
    <w:rsid w:val="00ED2105"/>
    <w:rsid w:val="00ED31EA"/>
    <w:rsid w:val="00ED3A84"/>
    <w:rsid w:val="00ED3EBD"/>
    <w:rsid w:val="00ED46B5"/>
    <w:rsid w:val="00ED683E"/>
    <w:rsid w:val="00ED7FBB"/>
    <w:rsid w:val="00EE1437"/>
    <w:rsid w:val="00EE37B1"/>
    <w:rsid w:val="00EE4A6E"/>
    <w:rsid w:val="00EE56E8"/>
    <w:rsid w:val="00EE5AFD"/>
    <w:rsid w:val="00EE7371"/>
    <w:rsid w:val="00EE7CE5"/>
    <w:rsid w:val="00EF0B6E"/>
    <w:rsid w:val="00EF4658"/>
    <w:rsid w:val="00EF49B3"/>
    <w:rsid w:val="00EF4BAE"/>
    <w:rsid w:val="00EF7C31"/>
    <w:rsid w:val="00F000B8"/>
    <w:rsid w:val="00F01A4C"/>
    <w:rsid w:val="00F01C7C"/>
    <w:rsid w:val="00F03671"/>
    <w:rsid w:val="00F04B86"/>
    <w:rsid w:val="00F052DB"/>
    <w:rsid w:val="00F104A8"/>
    <w:rsid w:val="00F110E6"/>
    <w:rsid w:val="00F12729"/>
    <w:rsid w:val="00F1277E"/>
    <w:rsid w:val="00F2099E"/>
    <w:rsid w:val="00F22203"/>
    <w:rsid w:val="00F232B5"/>
    <w:rsid w:val="00F25966"/>
    <w:rsid w:val="00F26277"/>
    <w:rsid w:val="00F26354"/>
    <w:rsid w:val="00F2747A"/>
    <w:rsid w:val="00F304BB"/>
    <w:rsid w:val="00F30B59"/>
    <w:rsid w:val="00F315C6"/>
    <w:rsid w:val="00F323A0"/>
    <w:rsid w:val="00F3357F"/>
    <w:rsid w:val="00F353AB"/>
    <w:rsid w:val="00F375CD"/>
    <w:rsid w:val="00F40361"/>
    <w:rsid w:val="00F405FF"/>
    <w:rsid w:val="00F40A64"/>
    <w:rsid w:val="00F41337"/>
    <w:rsid w:val="00F41621"/>
    <w:rsid w:val="00F420A5"/>
    <w:rsid w:val="00F4295B"/>
    <w:rsid w:val="00F429D2"/>
    <w:rsid w:val="00F42E7A"/>
    <w:rsid w:val="00F43967"/>
    <w:rsid w:val="00F45174"/>
    <w:rsid w:val="00F46935"/>
    <w:rsid w:val="00F46FE5"/>
    <w:rsid w:val="00F50E51"/>
    <w:rsid w:val="00F5165F"/>
    <w:rsid w:val="00F54A58"/>
    <w:rsid w:val="00F552D0"/>
    <w:rsid w:val="00F56E4E"/>
    <w:rsid w:val="00F621EA"/>
    <w:rsid w:val="00F71629"/>
    <w:rsid w:val="00F71B78"/>
    <w:rsid w:val="00F7208D"/>
    <w:rsid w:val="00F721BA"/>
    <w:rsid w:val="00F729C8"/>
    <w:rsid w:val="00F73A76"/>
    <w:rsid w:val="00F743B8"/>
    <w:rsid w:val="00F754E7"/>
    <w:rsid w:val="00F7557F"/>
    <w:rsid w:val="00F759A0"/>
    <w:rsid w:val="00F75D7E"/>
    <w:rsid w:val="00F767C5"/>
    <w:rsid w:val="00F7734F"/>
    <w:rsid w:val="00F80321"/>
    <w:rsid w:val="00F80B51"/>
    <w:rsid w:val="00F82394"/>
    <w:rsid w:val="00F8267B"/>
    <w:rsid w:val="00F863E7"/>
    <w:rsid w:val="00F9127C"/>
    <w:rsid w:val="00F91617"/>
    <w:rsid w:val="00F921AB"/>
    <w:rsid w:val="00F9324E"/>
    <w:rsid w:val="00F9424D"/>
    <w:rsid w:val="00F94D44"/>
    <w:rsid w:val="00F956C1"/>
    <w:rsid w:val="00F95E2C"/>
    <w:rsid w:val="00F96473"/>
    <w:rsid w:val="00F97658"/>
    <w:rsid w:val="00FA17E5"/>
    <w:rsid w:val="00FA1A83"/>
    <w:rsid w:val="00FA2111"/>
    <w:rsid w:val="00FA2CB1"/>
    <w:rsid w:val="00FA7397"/>
    <w:rsid w:val="00FA7F19"/>
    <w:rsid w:val="00FB02F8"/>
    <w:rsid w:val="00FB0FFA"/>
    <w:rsid w:val="00FB18D7"/>
    <w:rsid w:val="00FB2143"/>
    <w:rsid w:val="00FB4FC0"/>
    <w:rsid w:val="00FC04DB"/>
    <w:rsid w:val="00FC1568"/>
    <w:rsid w:val="00FC29A2"/>
    <w:rsid w:val="00FC2ACC"/>
    <w:rsid w:val="00FC34C9"/>
    <w:rsid w:val="00FC560D"/>
    <w:rsid w:val="00FD0E84"/>
    <w:rsid w:val="00FD179E"/>
    <w:rsid w:val="00FD1B3F"/>
    <w:rsid w:val="00FD1DE9"/>
    <w:rsid w:val="00FD1FC0"/>
    <w:rsid w:val="00FD3218"/>
    <w:rsid w:val="00FD58F0"/>
    <w:rsid w:val="00FD7D00"/>
    <w:rsid w:val="00FE0898"/>
    <w:rsid w:val="00FE0999"/>
    <w:rsid w:val="00FE38C5"/>
    <w:rsid w:val="00FE3B8D"/>
    <w:rsid w:val="00FE5202"/>
    <w:rsid w:val="00FE64A8"/>
    <w:rsid w:val="00FE6CC8"/>
    <w:rsid w:val="00FE6CF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9017592"/>
  <w15:chartTrackingRefBased/>
  <w15:docId w15:val="{53CBAEC9-EC2D-400E-988A-C4BFBA2BF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881"/>
  </w:style>
  <w:style w:type="paragraph" w:styleId="Ttulo1">
    <w:name w:val="heading 1"/>
    <w:basedOn w:val="Normal"/>
    <w:next w:val="Normal"/>
    <w:link w:val="Ttulo1Car"/>
    <w:uiPriority w:val="9"/>
    <w:qFormat/>
    <w:rsid w:val="00362881"/>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362881"/>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362881"/>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362881"/>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362881"/>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362881"/>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362881"/>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362881"/>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362881"/>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DPI11articletype">
    <w:name w:val="MDPI_1.1_article_type"/>
    <w:next w:val="Normal"/>
    <w:rsid w:val="005344F3"/>
    <w:pPr>
      <w:adjustRightInd w:val="0"/>
      <w:snapToGrid w:val="0"/>
      <w:spacing w:before="240"/>
    </w:pPr>
    <w:rPr>
      <w:rFonts w:ascii="Palatino Linotype" w:eastAsia="Times New Roman" w:hAnsi="Palatino Linotype"/>
      <w:i/>
      <w:snapToGrid w:val="0"/>
      <w:color w:val="000000"/>
      <w:lang w:eastAsia="de-DE" w:bidi="en-US"/>
    </w:rPr>
  </w:style>
  <w:style w:type="paragraph" w:customStyle="1" w:styleId="MDPI12title">
    <w:name w:val="MDPI_1.2_title"/>
    <w:next w:val="Normal"/>
    <w:rsid w:val="005344F3"/>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rsid w:val="005344F3"/>
    <w:pPr>
      <w:adjustRightInd w:val="0"/>
      <w:snapToGrid w:val="0"/>
      <w:spacing w:after="360" w:line="260" w:lineRule="atLeast"/>
    </w:pPr>
    <w:rPr>
      <w:rFonts w:ascii="Palatino Linotype" w:eastAsia="Times New Roman" w:hAnsi="Palatino Linotype"/>
      <w:b/>
      <w:color w:val="000000"/>
      <w:lang w:eastAsia="de-DE" w:bidi="en-US"/>
    </w:rPr>
  </w:style>
  <w:style w:type="paragraph" w:customStyle="1" w:styleId="MDPI14history">
    <w:name w:val="MDPI_1.4_history"/>
    <w:basedOn w:val="Normal"/>
    <w:next w:val="Normal"/>
    <w:rsid w:val="005344F3"/>
    <w:pPr>
      <w:adjustRightInd w:val="0"/>
      <w:snapToGrid w:val="0"/>
      <w:spacing w:line="240" w:lineRule="atLeast"/>
      <w:ind w:right="113"/>
    </w:pPr>
    <w:rPr>
      <w:rFonts w:eastAsia="Times New Roman"/>
      <w:sz w:val="14"/>
      <w:lang w:eastAsia="de-DE" w:bidi="en-US"/>
    </w:rPr>
  </w:style>
  <w:style w:type="paragraph" w:customStyle="1" w:styleId="MDPI16affiliation">
    <w:name w:val="MDPI_1.6_affiliation"/>
    <w:rsid w:val="005344F3"/>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rsid w:val="005344F3"/>
    <w:pPr>
      <w:adjustRightInd w:val="0"/>
      <w:snapToGrid w:val="0"/>
      <w:spacing w:before="240" w:line="260" w:lineRule="atLeast"/>
      <w:ind w:left="2608"/>
      <w:jc w:val="both"/>
    </w:pPr>
    <w:rPr>
      <w:rFonts w:ascii="Palatino Linotype" w:eastAsia="Times New Roman" w:hAnsi="Palatino Linotype"/>
      <w:color w:val="000000"/>
      <w:sz w:val="18"/>
      <w:lang w:eastAsia="de-DE" w:bidi="en-US"/>
    </w:rPr>
  </w:style>
  <w:style w:type="paragraph" w:customStyle="1" w:styleId="MDPI18keywords">
    <w:name w:val="MDPI_1.8_keywords"/>
    <w:next w:val="Normal"/>
    <w:rsid w:val="005344F3"/>
    <w:pPr>
      <w:adjustRightInd w:val="0"/>
      <w:snapToGrid w:val="0"/>
      <w:spacing w:before="240" w:line="260" w:lineRule="atLeast"/>
      <w:ind w:left="2608"/>
      <w:jc w:val="both"/>
    </w:pPr>
    <w:rPr>
      <w:rFonts w:ascii="Palatino Linotype" w:eastAsia="Times New Roman" w:hAnsi="Palatino Linotype"/>
      <w:snapToGrid w:val="0"/>
      <w:color w:val="000000"/>
      <w:sz w:val="18"/>
      <w:lang w:eastAsia="de-DE" w:bidi="en-US"/>
    </w:rPr>
  </w:style>
  <w:style w:type="paragraph" w:customStyle="1" w:styleId="MDPI19line">
    <w:name w:val="MDPI_1.9_line"/>
    <w:rsid w:val="005344F3"/>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anormal"/>
    <w:uiPriority w:val="99"/>
    <w:rsid w:val="00C7668C"/>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aconcuadrcula">
    <w:name w:val="Table Grid"/>
    <w:basedOn w:val="Tablanormal"/>
    <w:uiPriority w:val="59"/>
    <w:rsid w:val="005344F3"/>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rsid w:val="005344F3"/>
    <w:pPr>
      <w:pBdr>
        <w:bottom w:val="single" w:sz="6" w:space="1" w:color="auto"/>
      </w:pBdr>
      <w:tabs>
        <w:tab w:val="center" w:pos="4153"/>
        <w:tab w:val="right" w:pos="8306"/>
      </w:tabs>
      <w:snapToGrid w:val="0"/>
      <w:spacing w:line="240" w:lineRule="atLeast"/>
      <w:jc w:val="center"/>
    </w:pPr>
    <w:rPr>
      <w:szCs w:val="18"/>
    </w:rPr>
  </w:style>
  <w:style w:type="character" w:customStyle="1" w:styleId="EncabezadoCar">
    <w:name w:val="Encabezado Car"/>
    <w:link w:val="Encabezado"/>
    <w:uiPriority w:val="99"/>
    <w:rsid w:val="005344F3"/>
    <w:rPr>
      <w:rFonts w:ascii="Palatino Linotype" w:hAnsi="Palatino Linotype"/>
      <w:noProof/>
      <w:color w:val="000000"/>
      <w:szCs w:val="18"/>
    </w:rPr>
  </w:style>
  <w:style w:type="paragraph" w:customStyle="1" w:styleId="MDPIheaderjournallogo">
    <w:name w:val="MDPI_header_journal_logo"/>
    <w:rsid w:val="005344F3"/>
    <w:pPr>
      <w:adjustRightInd w:val="0"/>
      <w:snapToGrid w:val="0"/>
      <w:spacing w:line="260" w:lineRule="atLeast"/>
      <w:jc w:val="both"/>
    </w:pPr>
    <w:rPr>
      <w:rFonts w:ascii="Palatino Linotype" w:eastAsia="Times New Roman" w:hAnsi="Palatino Linotype"/>
      <w:i/>
      <w:color w:val="000000"/>
      <w:sz w:val="24"/>
      <w:lang w:eastAsia="de-CH"/>
    </w:rPr>
  </w:style>
  <w:style w:type="paragraph" w:customStyle="1" w:styleId="MDPI32textnoindent">
    <w:name w:val="MDPI_3.2_text_no_indent"/>
    <w:basedOn w:val="MDPI31text"/>
    <w:rsid w:val="005344F3"/>
    <w:pPr>
      <w:ind w:firstLine="0"/>
    </w:pPr>
  </w:style>
  <w:style w:type="paragraph" w:customStyle="1" w:styleId="MDPI31text">
    <w:name w:val="MDPI_3.1_text"/>
    <w:rsid w:val="00805F34"/>
    <w:pPr>
      <w:adjustRightInd w:val="0"/>
      <w:snapToGrid w:val="0"/>
      <w:spacing w:line="228" w:lineRule="auto"/>
      <w:ind w:left="2608" w:firstLine="425"/>
      <w:jc w:val="both"/>
    </w:pPr>
    <w:rPr>
      <w:rFonts w:ascii="Palatino Linotype" w:eastAsia="Times New Roman" w:hAnsi="Palatino Linotype"/>
      <w:snapToGrid w:val="0"/>
      <w:color w:val="000000"/>
      <w:lang w:eastAsia="de-DE" w:bidi="en-US"/>
    </w:rPr>
  </w:style>
  <w:style w:type="paragraph" w:customStyle="1" w:styleId="MDPI33textspaceafter">
    <w:name w:val="MDPI_3.3_text_space_after"/>
    <w:rsid w:val="005344F3"/>
    <w:pPr>
      <w:adjustRightInd w:val="0"/>
      <w:snapToGrid w:val="0"/>
      <w:spacing w:after="240" w:line="228" w:lineRule="auto"/>
      <w:ind w:left="2608"/>
      <w:jc w:val="both"/>
    </w:pPr>
    <w:rPr>
      <w:rFonts w:ascii="Palatino Linotype" w:eastAsia="Times New Roman" w:hAnsi="Palatino Linotype"/>
      <w:snapToGrid w:val="0"/>
      <w:color w:val="000000"/>
      <w:lang w:eastAsia="de-DE" w:bidi="en-US"/>
    </w:rPr>
  </w:style>
  <w:style w:type="paragraph" w:customStyle="1" w:styleId="MDPI35textbeforelist">
    <w:name w:val="MDPI_3.5_text_before_list"/>
    <w:rsid w:val="005344F3"/>
    <w:pPr>
      <w:adjustRightInd w:val="0"/>
      <w:snapToGrid w:val="0"/>
      <w:spacing w:line="228" w:lineRule="auto"/>
      <w:ind w:left="2608" w:firstLine="425"/>
      <w:jc w:val="both"/>
    </w:pPr>
    <w:rPr>
      <w:rFonts w:ascii="Palatino Linotype" w:eastAsia="Times New Roman" w:hAnsi="Palatino Linotype"/>
      <w:snapToGrid w:val="0"/>
      <w:color w:val="000000"/>
      <w:lang w:eastAsia="de-DE" w:bidi="en-US"/>
    </w:rPr>
  </w:style>
  <w:style w:type="paragraph" w:customStyle="1" w:styleId="MDPI36textafterlist">
    <w:name w:val="MDPI_3.6_text_after_list"/>
    <w:rsid w:val="005344F3"/>
    <w:pPr>
      <w:adjustRightInd w:val="0"/>
      <w:snapToGrid w:val="0"/>
      <w:spacing w:before="120" w:line="228" w:lineRule="auto"/>
      <w:ind w:left="2608"/>
      <w:jc w:val="both"/>
    </w:pPr>
    <w:rPr>
      <w:rFonts w:ascii="Palatino Linotype" w:eastAsia="Times New Roman" w:hAnsi="Palatino Linotype"/>
      <w:snapToGrid w:val="0"/>
      <w:color w:val="000000"/>
      <w:lang w:eastAsia="de-DE" w:bidi="en-US"/>
    </w:rPr>
  </w:style>
  <w:style w:type="paragraph" w:customStyle="1" w:styleId="MDPI37itemize">
    <w:name w:val="MDPI_3.7_itemize"/>
    <w:rsid w:val="006578F2"/>
    <w:pPr>
      <w:numPr>
        <w:numId w:val="22"/>
      </w:numPr>
      <w:adjustRightInd w:val="0"/>
      <w:snapToGrid w:val="0"/>
      <w:spacing w:line="228" w:lineRule="auto"/>
      <w:jc w:val="both"/>
    </w:pPr>
    <w:rPr>
      <w:rFonts w:ascii="Palatino Linotype" w:eastAsia="Times New Roman" w:hAnsi="Palatino Linotype"/>
      <w:color w:val="000000"/>
      <w:lang w:eastAsia="de-DE" w:bidi="en-US"/>
    </w:rPr>
  </w:style>
  <w:style w:type="paragraph" w:customStyle="1" w:styleId="MDPI38bullet">
    <w:name w:val="MDPI_3.8_bullet"/>
    <w:rsid w:val="006578F2"/>
    <w:pPr>
      <w:numPr>
        <w:numId w:val="20"/>
      </w:numPr>
      <w:adjustRightInd w:val="0"/>
      <w:snapToGrid w:val="0"/>
      <w:spacing w:line="228" w:lineRule="auto"/>
      <w:jc w:val="both"/>
    </w:pPr>
    <w:rPr>
      <w:rFonts w:ascii="Palatino Linotype" w:eastAsia="Times New Roman" w:hAnsi="Palatino Linotype"/>
      <w:color w:val="000000"/>
      <w:lang w:eastAsia="de-DE" w:bidi="en-US"/>
    </w:rPr>
  </w:style>
  <w:style w:type="paragraph" w:customStyle="1" w:styleId="MDPI39equation">
    <w:name w:val="MDPI_3.9_equation"/>
    <w:rsid w:val="005344F3"/>
    <w:pPr>
      <w:adjustRightInd w:val="0"/>
      <w:snapToGrid w:val="0"/>
      <w:spacing w:before="120" w:after="120" w:line="260" w:lineRule="atLeast"/>
      <w:ind w:left="709"/>
      <w:jc w:val="center"/>
    </w:pPr>
    <w:rPr>
      <w:rFonts w:ascii="Palatino Linotype" w:eastAsia="Times New Roman" w:hAnsi="Palatino Linotype"/>
      <w:snapToGrid w:val="0"/>
      <w:color w:val="000000"/>
      <w:lang w:eastAsia="de-DE" w:bidi="en-US"/>
    </w:rPr>
  </w:style>
  <w:style w:type="paragraph" w:customStyle="1" w:styleId="MDPI3aequationnumber">
    <w:name w:val="MDPI_3.a_equation_number"/>
    <w:rsid w:val="005344F3"/>
    <w:pPr>
      <w:spacing w:before="120" w:after="120"/>
      <w:jc w:val="right"/>
    </w:pPr>
    <w:rPr>
      <w:rFonts w:ascii="Palatino Linotype" w:eastAsia="Times New Roman" w:hAnsi="Palatino Linotype"/>
      <w:snapToGrid w:val="0"/>
      <w:color w:val="000000"/>
      <w:lang w:eastAsia="de-DE" w:bidi="en-US"/>
    </w:rPr>
  </w:style>
  <w:style w:type="paragraph" w:customStyle="1" w:styleId="MDPI41tablecaption">
    <w:name w:val="MDPI_4.1_table_caption"/>
    <w:rsid w:val="005344F3"/>
    <w:pPr>
      <w:adjustRightInd w:val="0"/>
      <w:snapToGrid w:val="0"/>
      <w:spacing w:before="240" w:after="120" w:line="228" w:lineRule="auto"/>
      <w:ind w:left="2608"/>
      <w:jc w:val="both"/>
    </w:pPr>
    <w:rPr>
      <w:rFonts w:ascii="Palatino Linotype" w:eastAsia="Times New Roman" w:hAnsi="Palatino Linotype" w:cs="Cordia New"/>
      <w:color w:val="000000"/>
      <w:sz w:val="18"/>
      <w:lang w:eastAsia="de-DE" w:bidi="en-US"/>
    </w:rPr>
  </w:style>
  <w:style w:type="paragraph" w:customStyle="1" w:styleId="MDPI42tablebody">
    <w:name w:val="MDPI_4.2_table_body"/>
    <w:rsid w:val="009C696B"/>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rsid w:val="005344F3"/>
    <w:pPr>
      <w:adjustRightInd w:val="0"/>
      <w:snapToGrid w:val="0"/>
      <w:spacing w:line="228" w:lineRule="auto"/>
      <w:ind w:left="2608"/>
      <w:jc w:val="both"/>
    </w:pPr>
    <w:rPr>
      <w:rFonts w:ascii="Palatino Linotype" w:eastAsia="Times New Roman" w:hAnsi="Palatino Linotype" w:cs="Cordia New"/>
      <w:color w:val="000000"/>
      <w:sz w:val="18"/>
      <w:lang w:eastAsia="de-DE" w:bidi="en-US"/>
    </w:rPr>
  </w:style>
  <w:style w:type="paragraph" w:customStyle="1" w:styleId="MDPI51figurecaption">
    <w:name w:val="MDPI_5.1_figure_caption"/>
    <w:rsid w:val="005344F3"/>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rsid w:val="005344F3"/>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rsid w:val="005344F3"/>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rsid w:val="005344F3"/>
    <w:pPr>
      <w:adjustRightInd w:val="0"/>
      <w:snapToGrid w:val="0"/>
      <w:spacing w:before="60" w:after="60" w:line="228" w:lineRule="auto"/>
      <w:ind w:left="2608"/>
      <w:outlineLvl w:val="2"/>
    </w:pPr>
    <w:rPr>
      <w:rFonts w:ascii="Palatino Linotype" w:eastAsia="Times New Roman" w:hAnsi="Palatino Linotype"/>
      <w:snapToGrid w:val="0"/>
      <w:color w:val="000000"/>
      <w:lang w:eastAsia="de-DE" w:bidi="en-US"/>
    </w:rPr>
  </w:style>
  <w:style w:type="paragraph" w:customStyle="1" w:styleId="MDPI21heading1">
    <w:name w:val="MDPI_2.1_heading1"/>
    <w:rsid w:val="005344F3"/>
    <w:pPr>
      <w:adjustRightInd w:val="0"/>
      <w:snapToGrid w:val="0"/>
      <w:spacing w:before="240" w:after="60" w:line="228" w:lineRule="auto"/>
      <w:ind w:left="2608"/>
      <w:outlineLvl w:val="0"/>
    </w:pPr>
    <w:rPr>
      <w:rFonts w:ascii="Palatino Linotype" w:eastAsia="Times New Roman" w:hAnsi="Palatino Linotype"/>
      <w:b/>
      <w:snapToGrid w:val="0"/>
      <w:color w:val="000000"/>
      <w:lang w:eastAsia="de-DE" w:bidi="en-US"/>
    </w:rPr>
  </w:style>
  <w:style w:type="paragraph" w:customStyle="1" w:styleId="MDPI22heading2">
    <w:name w:val="MDPI_2.2_heading2"/>
    <w:rsid w:val="005344F3"/>
    <w:pPr>
      <w:adjustRightInd w:val="0"/>
      <w:snapToGrid w:val="0"/>
      <w:spacing w:before="60" w:after="60" w:line="228" w:lineRule="auto"/>
      <w:ind w:left="2608"/>
      <w:outlineLvl w:val="1"/>
    </w:pPr>
    <w:rPr>
      <w:rFonts w:ascii="Palatino Linotype" w:eastAsia="Times New Roman" w:hAnsi="Palatino Linotype"/>
      <w:i/>
      <w:noProof/>
      <w:snapToGrid w:val="0"/>
      <w:color w:val="000000"/>
      <w:lang w:eastAsia="de-DE" w:bidi="en-US"/>
    </w:rPr>
  </w:style>
  <w:style w:type="paragraph" w:customStyle="1" w:styleId="MDPI71References">
    <w:name w:val="MDPI_7.1_References"/>
    <w:rsid w:val="000300DB"/>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Textodeglobo">
    <w:name w:val="Balloon Text"/>
    <w:basedOn w:val="Normal"/>
    <w:link w:val="TextodegloboCar"/>
    <w:uiPriority w:val="99"/>
    <w:rsid w:val="005344F3"/>
    <w:rPr>
      <w:rFonts w:cs="Tahoma"/>
      <w:szCs w:val="18"/>
    </w:rPr>
  </w:style>
  <w:style w:type="character" w:customStyle="1" w:styleId="TextodegloboCar">
    <w:name w:val="Texto de globo Car"/>
    <w:link w:val="Textodeglobo"/>
    <w:uiPriority w:val="99"/>
    <w:rsid w:val="005344F3"/>
    <w:rPr>
      <w:rFonts w:ascii="Palatino Linotype" w:hAnsi="Palatino Linotype" w:cs="Tahoma"/>
      <w:noProof/>
      <w:color w:val="000000"/>
      <w:szCs w:val="18"/>
    </w:rPr>
  </w:style>
  <w:style w:type="character" w:styleId="Nmerodelnea">
    <w:name w:val="line number"/>
    <w:uiPriority w:val="99"/>
    <w:rsid w:val="00D609BC"/>
    <w:rPr>
      <w:rFonts w:ascii="Palatino Linotype" w:hAnsi="Palatino Linotype"/>
      <w:sz w:val="16"/>
    </w:rPr>
  </w:style>
  <w:style w:type="table" w:customStyle="1" w:styleId="MDPI41threelinetable">
    <w:name w:val="MDPI_4.1_three_line_table"/>
    <w:basedOn w:val="Tablanormal"/>
    <w:uiPriority w:val="99"/>
    <w:rsid w:val="005344F3"/>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ipervnculo">
    <w:name w:val="Hyperlink"/>
    <w:uiPriority w:val="99"/>
    <w:rsid w:val="005344F3"/>
    <w:rPr>
      <w:color w:val="0000FF"/>
      <w:u w:val="single"/>
    </w:rPr>
  </w:style>
  <w:style w:type="character" w:styleId="Mencinsinresolver">
    <w:name w:val="Unresolved Mention"/>
    <w:uiPriority w:val="99"/>
    <w:semiHidden/>
    <w:unhideWhenUsed/>
    <w:rsid w:val="00DD7FCF"/>
    <w:rPr>
      <w:color w:val="605E5C"/>
      <w:shd w:val="clear" w:color="auto" w:fill="E1DFDD"/>
    </w:rPr>
  </w:style>
  <w:style w:type="paragraph" w:styleId="Piedepgina">
    <w:name w:val="footer"/>
    <w:basedOn w:val="Normal"/>
    <w:link w:val="PiedepginaCar"/>
    <w:uiPriority w:val="99"/>
    <w:rsid w:val="005344F3"/>
    <w:pPr>
      <w:tabs>
        <w:tab w:val="center" w:pos="4153"/>
        <w:tab w:val="right" w:pos="8306"/>
      </w:tabs>
      <w:snapToGrid w:val="0"/>
      <w:spacing w:line="240" w:lineRule="atLeast"/>
    </w:pPr>
    <w:rPr>
      <w:szCs w:val="18"/>
    </w:rPr>
  </w:style>
  <w:style w:type="character" w:customStyle="1" w:styleId="PiedepginaCar">
    <w:name w:val="Pie de página Car"/>
    <w:link w:val="Piedepgina"/>
    <w:uiPriority w:val="99"/>
    <w:rsid w:val="005344F3"/>
    <w:rPr>
      <w:rFonts w:ascii="Palatino Linotype" w:hAnsi="Palatino Linotype"/>
      <w:noProof/>
      <w:color w:val="000000"/>
      <w:szCs w:val="18"/>
    </w:rPr>
  </w:style>
  <w:style w:type="table" w:styleId="Tablanormal4">
    <w:name w:val="Plain Table 4"/>
    <w:basedOn w:val="Tablanormal"/>
    <w:uiPriority w:val="44"/>
    <w:rsid w:val="0093406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rsid w:val="005344F3"/>
    <w:pPr>
      <w:adjustRightInd w:val="0"/>
      <w:snapToGrid w:val="0"/>
      <w:spacing w:before="240" w:line="228" w:lineRule="auto"/>
      <w:ind w:left="2608"/>
      <w:jc w:val="both"/>
    </w:pPr>
    <w:rPr>
      <w:rFonts w:ascii="Palatino Linotype" w:eastAsia="Times New Roman" w:hAnsi="Palatino Linotype"/>
      <w:snapToGrid w:val="0"/>
      <w:color w:val="000000"/>
      <w:lang w:eastAsia="de-DE" w:bidi="en-US"/>
    </w:rPr>
  </w:style>
  <w:style w:type="paragraph" w:customStyle="1" w:styleId="MDPI81theorem">
    <w:name w:val="MDPI_8.1_theorem"/>
    <w:rsid w:val="005344F3"/>
    <w:pPr>
      <w:adjustRightInd w:val="0"/>
      <w:snapToGrid w:val="0"/>
      <w:spacing w:line="228" w:lineRule="auto"/>
      <w:ind w:left="2608"/>
      <w:jc w:val="both"/>
    </w:pPr>
    <w:rPr>
      <w:rFonts w:ascii="Palatino Linotype" w:eastAsia="Times New Roman" w:hAnsi="Palatino Linotype"/>
      <w:i/>
      <w:snapToGrid w:val="0"/>
      <w:color w:val="000000"/>
      <w:lang w:eastAsia="de-DE" w:bidi="en-US"/>
    </w:rPr>
  </w:style>
  <w:style w:type="paragraph" w:customStyle="1" w:styleId="MDPI82proof">
    <w:name w:val="MDPI_8.2_proof"/>
    <w:rsid w:val="005344F3"/>
    <w:pPr>
      <w:adjustRightInd w:val="0"/>
      <w:snapToGrid w:val="0"/>
      <w:spacing w:line="228" w:lineRule="auto"/>
      <w:ind w:left="2608"/>
      <w:jc w:val="both"/>
    </w:pPr>
    <w:rPr>
      <w:rFonts w:ascii="Palatino Linotype" w:eastAsia="Times New Roman" w:hAnsi="Palatino Linotype"/>
      <w:snapToGrid w:val="0"/>
      <w:color w:val="000000"/>
      <w:lang w:eastAsia="de-DE" w:bidi="en-US"/>
    </w:rPr>
  </w:style>
  <w:style w:type="paragraph" w:customStyle="1" w:styleId="MDPI61Citation">
    <w:name w:val="MDPI_6.1_Citation"/>
    <w:rsid w:val="005344F3"/>
    <w:pPr>
      <w:adjustRightInd w:val="0"/>
      <w:snapToGrid w:val="0"/>
      <w:spacing w:line="240" w:lineRule="atLeast"/>
      <w:ind w:right="113"/>
    </w:pPr>
    <w:rPr>
      <w:rFonts w:ascii="Palatino Linotype" w:hAnsi="Palatino Linotype" w:cs="Cordia New"/>
      <w:sz w:val="14"/>
    </w:rPr>
  </w:style>
  <w:style w:type="paragraph" w:customStyle="1" w:styleId="MDPI62BackMatter">
    <w:name w:val="MDPI_6.2_BackMatter"/>
    <w:rsid w:val="005344F3"/>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rsid w:val="005344F3"/>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rsid w:val="0045242D"/>
    <w:pPr>
      <w:adjustRightInd w:val="0"/>
      <w:snapToGrid w:val="0"/>
      <w:spacing w:before="120" w:line="240" w:lineRule="atLeast"/>
      <w:ind w:right="113"/>
    </w:pPr>
    <w:rPr>
      <w:rFonts w:ascii="Palatino Linotype" w:eastAsia="Times New Roman" w:hAnsi="Palatino Linotype"/>
      <w:color w:val="000000"/>
      <w:sz w:val="14"/>
      <w:lang w:eastAsia="de-DE" w:bidi="en-US"/>
    </w:rPr>
  </w:style>
  <w:style w:type="paragraph" w:customStyle="1" w:styleId="MDPI19classification">
    <w:name w:val="MDPI_1.9_classification"/>
    <w:rsid w:val="005344F3"/>
    <w:pPr>
      <w:spacing w:before="240" w:line="260" w:lineRule="atLeast"/>
      <w:ind w:left="113"/>
      <w:jc w:val="both"/>
    </w:pPr>
    <w:rPr>
      <w:rFonts w:ascii="Palatino Linotype" w:eastAsia="Times New Roman" w:hAnsi="Palatino Linotype"/>
      <w:b/>
      <w:color w:val="000000"/>
      <w:lang w:eastAsia="de-DE" w:bidi="en-US"/>
    </w:rPr>
  </w:style>
  <w:style w:type="paragraph" w:customStyle="1" w:styleId="MDPI411onetablecaption">
    <w:name w:val="MDPI_4.1.1_one_table_caption"/>
    <w:rsid w:val="005344F3"/>
    <w:pPr>
      <w:adjustRightInd w:val="0"/>
      <w:snapToGrid w:val="0"/>
      <w:spacing w:before="240" w:after="120" w:line="260" w:lineRule="atLeast"/>
      <w:jc w:val="center"/>
    </w:pPr>
    <w:rPr>
      <w:rFonts w:ascii="Palatino Linotype" w:hAnsi="Palatino Linotype" w:cs="Cordia New"/>
      <w:noProof/>
      <w:color w:val="000000"/>
      <w:sz w:val="18"/>
      <w:lang w:bidi="en-US"/>
    </w:rPr>
  </w:style>
  <w:style w:type="paragraph" w:customStyle="1" w:styleId="MDPI511onefigurecaption">
    <w:name w:val="MDPI_5.1.1_one_figure_caption"/>
    <w:rsid w:val="005344F3"/>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rsid w:val="00EE56E8"/>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5344F3"/>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rsid w:val="005344F3"/>
    <w:pPr>
      <w:adjustRightInd w:val="0"/>
      <w:snapToGrid w:val="0"/>
      <w:spacing w:before="120" w:after="120"/>
      <w:jc w:val="center"/>
    </w:pPr>
    <w:rPr>
      <w:rFonts w:ascii="Palatino Linotype" w:eastAsia="Times New Roman" w:hAnsi="Palatino Linotype"/>
      <w:snapToGrid w:val="0"/>
      <w:color w:val="000000"/>
      <w:lang w:eastAsia="de-DE" w:bidi="en-US"/>
    </w:rPr>
  </w:style>
  <w:style w:type="paragraph" w:customStyle="1" w:styleId="MDPIfooter">
    <w:name w:val="MDPI_footer"/>
    <w:rsid w:val="005344F3"/>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rsid w:val="005344F3"/>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5344F3"/>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rsid w:val="005344F3"/>
    <w:pPr>
      <w:adjustRightInd w:val="0"/>
      <w:snapToGrid w:val="0"/>
      <w:spacing w:line="260" w:lineRule="atLeast"/>
      <w:jc w:val="right"/>
    </w:pPr>
    <w:rPr>
      <w:rFonts w:ascii="Palatino Linotype" w:eastAsia="Times New Roman" w:hAnsi="Palatino Linotype"/>
      <w:color w:val="000000"/>
      <w:sz w:val="24"/>
      <w:lang w:eastAsia="de-CH"/>
    </w:rPr>
  </w:style>
  <w:style w:type="table" w:customStyle="1" w:styleId="MDPITable">
    <w:name w:val="MDPI_Table"/>
    <w:basedOn w:val="Tablanormal"/>
    <w:uiPriority w:val="99"/>
    <w:rsid w:val="005344F3"/>
    <w:rPr>
      <w:rFonts w:ascii="Palatino Linotype" w:hAnsi="Palatino Linotype"/>
      <w:color w:val="000000"/>
      <w:lang w:val="en-CA" w:eastAsia="en-US"/>
    </w:rPr>
    <w:tblPr>
      <w:tblCellMar>
        <w:left w:w="0" w:type="dxa"/>
        <w:right w:w="0" w:type="dxa"/>
      </w:tblCellMar>
    </w:tblPr>
  </w:style>
  <w:style w:type="paragraph" w:customStyle="1" w:styleId="MDPItext">
    <w:name w:val="MDPI_text"/>
    <w:rsid w:val="005344F3"/>
    <w:pPr>
      <w:spacing w:line="260" w:lineRule="atLeast"/>
      <w:ind w:left="425" w:right="425" w:firstLine="284"/>
      <w:jc w:val="both"/>
    </w:pPr>
    <w:rPr>
      <w:rFonts w:ascii="Times New Roman" w:eastAsia="Times New Roman" w:hAnsi="Times New Roman"/>
      <w:noProof/>
      <w:snapToGrid w:val="0"/>
      <w:color w:val="000000"/>
      <w:lang w:eastAsia="de-DE" w:bidi="en-US"/>
    </w:rPr>
  </w:style>
  <w:style w:type="paragraph" w:customStyle="1" w:styleId="MDPItitle">
    <w:name w:val="MDPI_title"/>
    <w:rsid w:val="005344F3"/>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5344F3"/>
  </w:style>
  <w:style w:type="paragraph" w:styleId="Bibliografa">
    <w:name w:val="Bibliography"/>
    <w:basedOn w:val="Normal"/>
    <w:next w:val="Normal"/>
    <w:uiPriority w:val="37"/>
    <w:unhideWhenUsed/>
    <w:rsid w:val="005344F3"/>
  </w:style>
  <w:style w:type="paragraph" w:styleId="Textoindependiente">
    <w:name w:val="Body Text"/>
    <w:link w:val="TextoindependienteCar"/>
    <w:rsid w:val="005344F3"/>
    <w:pPr>
      <w:spacing w:after="120" w:line="340" w:lineRule="atLeast"/>
      <w:jc w:val="both"/>
    </w:pPr>
    <w:rPr>
      <w:rFonts w:ascii="Palatino Linotype" w:hAnsi="Palatino Linotype"/>
      <w:color w:val="000000"/>
      <w:sz w:val="24"/>
      <w:lang w:eastAsia="de-DE"/>
    </w:rPr>
  </w:style>
  <w:style w:type="character" w:customStyle="1" w:styleId="TextoindependienteCar">
    <w:name w:val="Texto independiente Car"/>
    <w:link w:val="Textoindependiente"/>
    <w:rsid w:val="005344F3"/>
    <w:rPr>
      <w:rFonts w:ascii="Palatino Linotype" w:hAnsi="Palatino Linotype"/>
      <w:color w:val="000000"/>
      <w:sz w:val="24"/>
      <w:lang w:eastAsia="de-DE"/>
    </w:rPr>
  </w:style>
  <w:style w:type="character" w:styleId="Refdecomentario">
    <w:name w:val="annotation reference"/>
    <w:rsid w:val="005344F3"/>
    <w:rPr>
      <w:sz w:val="21"/>
      <w:szCs w:val="21"/>
    </w:rPr>
  </w:style>
  <w:style w:type="paragraph" w:styleId="Textocomentario">
    <w:name w:val="annotation text"/>
    <w:basedOn w:val="Normal"/>
    <w:link w:val="TextocomentarioCar"/>
    <w:rsid w:val="005344F3"/>
  </w:style>
  <w:style w:type="character" w:customStyle="1" w:styleId="TextocomentarioCar">
    <w:name w:val="Texto comentario Car"/>
    <w:link w:val="Textocomentario"/>
    <w:rsid w:val="005344F3"/>
    <w:rPr>
      <w:rFonts w:ascii="Palatino Linotype" w:hAnsi="Palatino Linotype"/>
      <w:noProof/>
      <w:color w:val="000000"/>
    </w:rPr>
  </w:style>
  <w:style w:type="paragraph" w:styleId="Asuntodelcomentario">
    <w:name w:val="annotation subject"/>
    <w:basedOn w:val="Textocomentario"/>
    <w:next w:val="Textocomentario"/>
    <w:link w:val="AsuntodelcomentarioCar"/>
    <w:rsid w:val="005344F3"/>
    <w:rPr>
      <w:b/>
      <w:bCs/>
    </w:rPr>
  </w:style>
  <w:style w:type="character" w:customStyle="1" w:styleId="AsuntodelcomentarioCar">
    <w:name w:val="Asunto del comentario Car"/>
    <w:link w:val="Asuntodelcomentario"/>
    <w:rsid w:val="005344F3"/>
    <w:rPr>
      <w:rFonts w:ascii="Palatino Linotype" w:hAnsi="Palatino Linotype"/>
      <w:b/>
      <w:bCs/>
      <w:noProof/>
      <w:color w:val="000000"/>
    </w:rPr>
  </w:style>
  <w:style w:type="character" w:styleId="Refdenotaalfinal">
    <w:name w:val="endnote reference"/>
    <w:rsid w:val="005344F3"/>
    <w:rPr>
      <w:vertAlign w:val="superscript"/>
    </w:rPr>
  </w:style>
  <w:style w:type="paragraph" w:styleId="Textonotaalfinal">
    <w:name w:val="endnote text"/>
    <w:basedOn w:val="Normal"/>
    <w:link w:val="TextonotaalfinalCar"/>
    <w:semiHidden/>
    <w:unhideWhenUsed/>
    <w:rsid w:val="005344F3"/>
    <w:pPr>
      <w:spacing w:line="240" w:lineRule="auto"/>
    </w:pPr>
  </w:style>
  <w:style w:type="character" w:customStyle="1" w:styleId="TextonotaalfinalCar">
    <w:name w:val="Texto nota al final Car"/>
    <w:link w:val="Textonotaalfinal"/>
    <w:semiHidden/>
    <w:rsid w:val="005344F3"/>
    <w:rPr>
      <w:rFonts w:ascii="Palatino Linotype" w:hAnsi="Palatino Linotype"/>
      <w:noProof/>
      <w:color w:val="000000"/>
    </w:rPr>
  </w:style>
  <w:style w:type="character" w:styleId="Hipervnculovisitado">
    <w:name w:val="FollowedHyperlink"/>
    <w:rsid w:val="005344F3"/>
    <w:rPr>
      <w:color w:val="954F72"/>
      <w:u w:val="single"/>
    </w:rPr>
  </w:style>
  <w:style w:type="paragraph" w:styleId="Textonotapie">
    <w:name w:val="footnote text"/>
    <w:basedOn w:val="Normal"/>
    <w:link w:val="TextonotapieCar"/>
    <w:semiHidden/>
    <w:unhideWhenUsed/>
    <w:rsid w:val="005344F3"/>
    <w:pPr>
      <w:spacing w:line="240" w:lineRule="auto"/>
    </w:pPr>
  </w:style>
  <w:style w:type="character" w:customStyle="1" w:styleId="TextonotapieCar">
    <w:name w:val="Texto nota pie Car"/>
    <w:link w:val="Textonotapie"/>
    <w:semiHidden/>
    <w:rsid w:val="005344F3"/>
    <w:rPr>
      <w:rFonts w:ascii="Palatino Linotype" w:hAnsi="Palatino Linotype"/>
      <w:noProof/>
      <w:color w:val="000000"/>
    </w:rPr>
  </w:style>
  <w:style w:type="paragraph" w:styleId="NormalWeb">
    <w:name w:val="Normal (Web)"/>
    <w:basedOn w:val="Normal"/>
    <w:uiPriority w:val="99"/>
    <w:rsid w:val="005344F3"/>
    <w:rPr>
      <w:szCs w:val="24"/>
    </w:rPr>
  </w:style>
  <w:style w:type="paragraph" w:customStyle="1" w:styleId="MsoFootnoteText0">
    <w:name w:val="MsoFootnoteText"/>
    <w:basedOn w:val="NormalWeb"/>
    <w:rsid w:val="005344F3"/>
    <w:rPr>
      <w:rFonts w:ascii="Times New Roman" w:hAnsi="Times New Roman"/>
    </w:rPr>
  </w:style>
  <w:style w:type="character" w:styleId="Nmerodepgina">
    <w:name w:val="page number"/>
    <w:rsid w:val="005344F3"/>
  </w:style>
  <w:style w:type="character" w:styleId="Textodelmarcadordeposicin">
    <w:name w:val="Placeholder Text"/>
    <w:uiPriority w:val="99"/>
    <w:semiHidden/>
    <w:rsid w:val="005344F3"/>
    <w:rPr>
      <w:color w:val="808080"/>
    </w:rPr>
  </w:style>
  <w:style w:type="paragraph" w:customStyle="1" w:styleId="MDPI71FootNotes">
    <w:name w:val="MDPI_7.1_FootNotes"/>
    <w:rsid w:val="00606C4E"/>
    <w:pPr>
      <w:numPr>
        <w:numId w:val="21"/>
      </w:numPr>
      <w:adjustRightInd w:val="0"/>
      <w:snapToGrid w:val="0"/>
      <w:spacing w:line="228" w:lineRule="auto"/>
    </w:pPr>
    <w:rPr>
      <w:rFonts w:ascii="Palatino Linotype" w:hAnsi="Palatino Linotype"/>
      <w:noProof/>
      <w:color w:val="000000"/>
      <w:sz w:val="18"/>
    </w:rPr>
  </w:style>
  <w:style w:type="character" w:customStyle="1" w:styleId="Ttulo2Car">
    <w:name w:val="Título 2 Car"/>
    <w:basedOn w:val="Fuentedeprrafopredeter"/>
    <w:link w:val="Ttulo2"/>
    <w:uiPriority w:val="9"/>
    <w:rsid w:val="00362881"/>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B06704"/>
    <w:pPr>
      <w:ind w:left="720"/>
      <w:contextualSpacing/>
    </w:pPr>
  </w:style>
  <w:style w:type="character" w:customStyle="1" w:styleId="Ttulo3Car">
    <w:name w:val="Título 3 Car"/>
    <w:basedOn w:val="Fuentedeprrafopredeter"/>
    <w:link w:val="Ttulo3"/>
    <w:uiPriority w:val="9"/>
    <w:semiHidden/>
    <w:rsid w:val="00362881"/>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semiHidden/>
    <w:rsid w:val="00362881"/>
    <w:rPr>
      <w:rFonts w:asciiTheme="majorHAnsi" w:eastAsiaTheme="majorEastAsia" w:hAnsiTheme="majorHAnsi" w:cstheme="majorBidi"/>
      <w:color w:val="2F5496" w:themeColor="accent1" w:themeShade="BF"/>
      <w:sz w:val="24"/>
      <w:szCs w:val="24"/>
    </w:rPr>
  </w:style>
  <w:style w:type="table" w:customStyle="1" w:styleId="Tablaconcuadrcula1">
    <w:name w:val="Tabla con cuadrícula1"/>
    <w:basedOn w:val="Tablanormal"/>
    <w:next w:val="Tablaconcuadrcula"/>
    <w:uiPriority w:val="39"/>
    <w:rsid w:val="00500389"/>
    <w:rPr>
      <w:rFonts w:eastAsia="Calibri"/>
      <w:kern w:val="2"/>
      <w:lang w:val="es-CL"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362881"/>
    <w:rPr>
      <w:rFonts w:asciiTheme="majorHAnsi" w:eastAsiaTheme="majorEastAsia" w:hAnsiTheme="majorHAnsi" w:cstheme="majorBidi"/>
      <w:color w:val="1F3864" w:themeColor="accent1" w:themeShade="80"/>
      <w:sz w:val="36"/>
      <w:szCs w:val="36"/>
    </w:rPr>
  </w:style>
  <w:style w:type="paragraph" w:styleId="Sinespaciado">
    <w:name w:val="No Spacing"/>
    <w:link w:val="SinespaciadoCar"/>
    <w:uiPriority w:val="1"/>
    <w:qFormat/>
    <w:rsid w:val="00362881"/>
    <w:pPr>
      <w:spacing w:after="0" w:line="240" w:lineRule="auto"/>
    </w:pPr>
  </w:style>
  <w:style w:type="character" w:customStyle="1" w:styleId="SinespaciadoCar">
    <w:name w:val="Sin espaciado Car"/>
    <w:basedOn w:val="Fuentedeprrafopredeter"/>
    <w:link w:val="Sinespaciado"/>
    <w:uiPriority w:val="1"/>
    <w:rsid w:val="00362881"/>
  </w:style>
  <w:style w:type="character" w:customStyle="1" w:styleId="Ttulo5Car">
    <w:name w:val="Título 5 Car"/>
    <w:basedOn w:val="Fuentedeprrafopredeter"/>
    <w:link w:val="Ttulo5"/>
    <w:uiPriority w:val="9"/>
    <w:semiHidden/>
    <w:rsid w:val="00362881"/>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362881"/>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362881"/>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362881"/>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362881"/>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semiHidden/>
    <w:unhideWhenUsed/>
    <w:qFormat/>
    <w:rsid w:val="00362881"/>
    <w:pPr>
      <w:spacing w:line="240" w:lineRule="auto"/>
    </w:pPr>
    <w:rPr>
      <w:b/>
      <w:bCs/>
      <w:smallCaps/>
      <w:color w:val="44546A" w:themeColor="text2"/>
    </w:rPr>
  </w:style>
  <w:style w:type="paragraph" w:styleId="Ttulo">
    <w:name w:val="Title"/>
    <w:basedOn w:val="Normal"/>
    <w:next w:val="Normal"/>
    <w:link w:val="TtuloCar"/>
    <w:uiPriority w:val="10"/>
    <w:qFormat/>
    <w:rsid w:val="00362881"/>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362881"/>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362881"/>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362881"/>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362881"/>
    <w:rPr>
      <w:b/>
      <w:bCs/>
    </w:rPr>
  </w:style>
  <w:style w:type="character" w:styleId="nfasis">
    <w:name w:val="Emphasis"/>
    <w:basedOn w:val="Fuentedeprrafopredeter"/>
    <w:uiPriority w:val="20"/>
    <w:qFormat/>
    <w:rsid w:val="00362881"/>
    <w:rPr>
      <w:i/>
      <w:iCs/>
    </w:rPr>
  </w:style>
  <w:style w:type="paragraph" w:styleId="Cita">
    <w:name w:val="Quote"/>
    <w:basedOn w:val="Normal"/>
    <w:next w:val="Normal"/>
    <w:link w:val="CitaCar"/>
    <w:uiPriority w:val="29"/>
    <w:qFormat/>
    <w:rsid w:val="00362881"/>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362881"/>
    <w:rPr>
      <w:color w:val="44546A" w:themeColor="text2"/>
      <w:sz w:val="24"/>
      <w:szCs w:val="24"/>
    </w:rPr>
  </w:style>
  <w:style w:type="paragraph" w:styleId="Citadestacada">
    <w:name w:val="Intense Quote"/>
    <w:basedOn w:val="Normal"/>
    <w:next w:val="Normal"/>
    <w:link w:val="CitadestacadaCar"/>
    <w:uiPriority w:val="30"/>
    <w:qFormat/>
    <w:rsid w:val="00362881"/>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362881"/>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362881"/>
    <w:rPr>
      <w:i/>
      <w:iCs/>
      <w:color w:val="595959" w:themeColor="text1" w:themeTint="A6"/>
    </w:rPr>
  </w:style>
  <w:style w:type="character" w:styleId="nfasisintenso">
    <w:name w:val="Intense Emphasis"/>
    <w:basedOn w:val="Fuentedeprrafopredeter"/>
    <w:uiPriority w:val="21"/>
    <w:qFormat/>
    <w:rsid w:val="00362881"/>
    <w:rPr>
      <w:b/>
      <w:bCs/>
      <w:i/>
      <w:iCs/>
    </w:rPr>
  </w:style>
  <w:style w:type="character" w:styleId="Referenciasutil">
    <w:name w:val="Subtle Reference"/>
    <w:basedOn w:val="Fuentedeprrafopredeter"/>
    <w:uiPriority w:val="31"/>
    <w:qFormat/>
    <w:rsid w:val="00362881"/>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362881"/>
    <w:rPr>
      <w:b/>
      <w:bCs/>
      <w:smallCaps/>
      <w:color w:val="44546A" w:themeColor="text2"/>
      <w:u w:val="single"/>
    </w:rPr>
  </w:style>
  <w:style w:type="character" w:styleId="Ttulodellibro">
    <w:name w:val="Book Title"/>
    <w:basedOn w:val="Fuentedeprrafopredeter"/>
    <w:uiPriority w:val="33"/>
    <w:qFormat/>
    <w:rsid w:val="00362881"/>
    <w:rPr>
      <w:b/>
      <w:bCs/>
      <w:smallCaps/>
      <w:spacing w:val="10"/>
    </w:rPr>
  </w:style>
  <w:style w:type="paragraph" w:styleId="TtuloTDC">
    <w:name w:val="TOC Heading"/>
    <w:basedOn w:val="Ttulo1"/>
    <w:next w:val="Normal"/>
    <w:uiPriority w:val="39"/>
    <w:semiHidden/>
    <w:unhideWhenUsed/>
    <w:qFormat/>
    <w:rsid w:val="00362881"/>
    <w:pPr>
      <w:outlineLvl w:val="9"/>
    </w:pPr>
  </w:style>
  <w:style w:type="paragraph" w:customStyle="1" w:styleId="Default">
    <w:name w:val="Default"/>
    <w:rsid w:val="00362881"/>
    <w:pPr>
      <w:autoSpaceDE w:val="0"/>
      <w:autoSpaceDN w:val="0"/>
      <w:adjustRightInd w:val="0"/>
      <w:spacing w:after="0" w:line="240" w:lineRule="auto"/>
    </w:pPr>
    <w:rPr>
      <w:rFonts w:ascii="Times New Roman" w:eastAsiaTheme="minorHAnsi" w:hAnsi="Times New Roman" w:cs="Times New Roman"/>
      <w:color w:val="000000"/>
      <w:sz w:val="24"/>
      <w:szCs w:val="24"/>
      <w:lang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04650">
      <w:bodyDiv w:val="1"/>
      <w:marLeft w:val="0"/>
      <w:marRight w:val="0"/>
      <w:marTop w:val="0"/>
      <w:marBottom w:val="0"/>
      <w:divBdr>
        <w:top w:val="none" w:sz="0" w:space="0" w:color="auto"/>
        <w:left w:val="none" w:sz="0" w:space="0" w:color="auto"/>
        <w:bottom w:val="none" w:sz="0" w:space="0" w:color="auto"/>
        <w:right w:val="none" w:sz="0" w:space="0" w:color="auto"/>
      </w:divBdr>
    </w:div>
    <w:div w:id="27687687">
      <w:bodyDiv w:val="1"/>
      <w:marLeft w:val="0"/>
      <w:marRight w:val="0"/>
      <w:marTop w:val="0"/>
      <w:marBottom w:val="0"/>
      <w:divBdr>
        <w:top w:val="none" w:sz="0" w:space="0" w:color="auto"/>
        <w:left w:val="none" w:sz="0" w:space="0" w:color="auto"/>
        <w:bottom w:val="none" w:sz="0" w:space="0" w:color="auto"/>
        <w:right w:val="none" w:sz="0" w:space="0" w:color="auto"/>
      </w:divBdr>
    </w:div>
    <w:div w:id="29455120">
      <w:bodyDiv w:val="1"/>
      <w:marLeft w:val="0"/>
      <w:marRight w:val="0"/>
      <w:marTop w:val="0"/>
      <w:marBottom w:val="0"/>
      <w:divBdr>
        <w:top w:val="none" w:sz="0" w:space="0" w:color="auto"/>
        <w:left w:val="none" w:sz="0" w:space="0" w:color="auto"/>
        <w:bottom w:val="none" w:sz="0" w:space="0" w:color="auto"/>
        <w:right w:val="none" w:sz="0" w:space="0" w:color="auto"/>
      </w:divBdr>
    </w:div>
    <w:div w:id="41639876">
      <w:bodyDiv w:val="1"/>
      <w:marLeft w:val="0"/>
      <w:marRight w:val="0"/>
      <w:marTop w:val="0"/>
      <w:marBottom w:val="0"/>
      <w:divBdr>
        <w:top w:val="none" w:sz="0" w:space="0" w:color="auto"/>
        <w:left w:val="none" w:sz="0" w:space="0" w:color="auto"/>
        <w:bottom w:val="none" w:sz="0" w:space="0" w:color="auto"/>
        <w:right w:val="none" w:sz="0" w:space="0" w:color="auto"/>
      </w:divBdr>
    </w:div>
    <w:div w:id="47149810">
      <w:bodyDiv w:val="1"/>
      <w:marLeft w:val="0"/>
      <w:marRight w:val="0"/>
      <w:marTop w:val="0"/>
      <w:marBottom w:val="0"/>
      <w:divBdr>
        <w:top w:val="none" w:sz="0" w:space="0" w:color="auto"/>
        <w:left w:val="none" w:sz="0" w:space="0" w:color="auto"/>
        <w:bottom w:val="none" w:sz="0" w:space="0" w:color="auto"/>
        <w:right w:val="none" w:sz="0" w:space="0" w:color="auto"/>
      </w:divBdr>
    </w:div>
    <w:div w:id="48497057">
      <w:bodyDiv w:val="1"/>
      <w:marLeft w:val="0"/>
      <w:marRight w:val="0"/>
      <w:marTop w:val="0"/>
      <w:marBottom w:val="0"/>
      <w:divBdr>
        <w:top w:val="none" w:sz="0" w:space="0" w:color="auto"/>
        <w:left w:val="none" w:sz="0" w:space="0" w:color="auto"/>
        <w:bottom w:val="none" w:sz="0" w:space="0" w:color="auto"/>
        <w:right w:val="none" w:sz="0" w:space="0" w:color="auto"/>
      </w:divBdr>
    </w:div>
    <w:div w:id="49426329">
      <w:bodyDiv w:val="1"/>
      <w:marLeft w:val="0"/>
      <w:marRight w:val="0"/>
      <w:marTop w:val="0"/>
      <w:marBottom w:val="0"/>
      <w:divBdr>
        <w:top w:val="none" w:sz="0" w:space="0" w:color="auto"/>
        <w:left w:val="none" w:sz="0" w:space="0" w:color="auto"/>
        <w:bottom w:val="none" w:sz="0" w:space="0" w:color="auto"/>
        <w:right w:val="none" w:sz="0" w:space="0" w:color="auto"/>
      </w:divBdr>
    </w:div>
    <w:div w:id="55445476">
      <w:bodyDiv w:val="1"/>
      <w:marLeft w:val="0"/>
      <w:marRight w:val="0"/>
      <w:marTop w:val="0"/>
      <w:marBottom w:val="0"/>
      <w:divBdr>
        <w:top w:val="none" w:sz="0" w:space="0" w:color="auto"/>
        <w:left w:val="none" w:sz="0" w:space="0" w:color="auto"/>
        <w:bottom w:val="none" w:sz="0" w:space="0" w:color="auto"/>
        <w:right w:val="none" w:sz="0" w:space="0" w:color="auto"/>
      </w:divBdr>
    </w:div>
    <w:div w:id="57824202">
      <w:bodyDiv w:val="1"/>
      <w:marLeft w:val="0"/>
      <w:marRight w:val="0"/>
      <w:marTop w:val="0"/>
      <w:marBottom w:val="0"/>
      <w:divBdr>
        <w:top w:val="none" w:sz="0" w:space="0" w:color="auto"/>
        <w:left w:val="none" w:sz="0" w:space="0" w:color="auto"/>
        <w:bottom w:val="none" w:sz="0" w:space="0" w:color="auto"/>
        <w:right w:val="none" w:sz="0" w:space="0" w:color="auto"/>
      </w:divBdr>
    </w:div>
    <w:div w:id="63840331">
      <w:bodyDiv w:val="1"/>
      <w:marLeft w:val="0"/>
      <w:marRight w:val="0"/>
      <w:marTop w:val="0"/>
      <w:marBottom w:val="0"/>
      <w:divBdr>
        <w:top w:val="none" w:sz="0" w:space="0" w:color="auto"/>
        <w:left w:val="none" w:sz="0" w:space="0" w:color="auto"/>
        <w:bottom w:val="none" w:sz="0" w:space="0" w:color="auto"/>
        <w:right w:val="none" w:sz="0" w:space="0" w:color="auto"/>
      </w:divBdr>
    </w:div>
    <w:div w:id="81415786">
      <w:bodyDiv w:val="1"/>
      <w:marLeft w:val="0"/>
      <w:marRight w:val="0"/>
      <w:marTop w:val="0"/>
      <w:marBottom w:val="0"/>
      <w:divBdr>
        <w:top w:val="none" w:sz="0" w:space="0" w:color="auto"/>
        <w:left w:val="none" w:sz="0" w:space="0" w:color="auto"/>
        <w:bottom w:val="none" w:sz="0" w:space="0" w:color="auto"/>
        <w:right w:val="none" w:sz="0" w:space="0" w:color="auto"/>
      </w:divBdr>
    </w:div>
    <w:div w:id="95056844">
      <w:bodyDiv w:val="1"/>
      <w:marLeft w:val="0"/>
      <w:marRight w:val="0"/>
      <w:marTop w:val="0"/>
      <w:marBottom w:val="0"/>
      <w:divBdr>
        <w:top w:val="none" w:sz="0" w:space="0" w:color="auto"/>
        <w:left w:val="none" w:sz="0" w:space="0" w:color="auto"/>
        <w:bottom w:val="none" w:sz="0" w:space="0" w:color="auto"/>
        <w:right w:val="none" w:sz="0" w:space="0" w:color="auto"/>
      </w:divBdr>
    </w:div>
    <w:div w:id="97912020">
      <w:bodyDiv w:val="1"/>
      <w:marLeft w:val="0"/>
      <w:marRight w:val="0"/>
      <w:marTop w:val="0"/>
      <w:marBottom w:val="0"/>
      <w:divBdr>
        <w:top w:val="none" w:sz="0" w:space="0" w:color="auto"/>
        <w:left w:val="none" w:sz="0" w:space="0" w:color="auto"/>
        <w:bottom w:val="none" w:sz="0" w:space="0" w:color="auto"/>
        <w:right w:val="none" w:sz="0" w:space="0" w:color="auto"/>
      </w:divBdr>
    </w:div>
    <w:div w:id="111099755">
      <w:bodyDiv w:val="1"/>
      <w:marLeft w:val="0"/>
      <w:marRight w:val="0"/>
      <w:marTop w:val="0"/>
      <w:marBottom w:val="0"/>
      <w:divBdr>
        <w:top w:val="none" w:sz="0" w:space="0" w:color="auto"/>
        <w:left w:val="none" w:sz="0" w:space="0" w:color="auto"/>
        <w:bottom w:val="none" w:sz="0" w:space="0" w:color="auto"/>
        <w:right w:val="none" w:sz="0" w:space="0" w:color="auto"/>
      </w:divBdr>
    </w:div>
    <w:div w:id="144855296">
      <w:bodyDiv w:val="1"/>
      <w:marLeft w:val="0"/>
      <w:marRight w:val="0"/>
      <w:marTop w:val="0"/>
      <w:marBottom w:val="0"/>
      <w:divBdr>
        <w:top w:val="none" w:sz="0" w:space="0" w:color="auto"/>
        <w:left w:val="none" w:sz="0" w:space="0" w:color="auto"/>
        <w:bottom w:val="none" w:sz="0" w:space="0" w:color="auto"/>
        <w:right w:val="none" w:sz="0" w:space="0" w:color="auto"/>
      </w:divBdr>
    </w:div>
    <w:div w:id="145244582">
      <w:bodyDiv w:val="1"/>
      <w:marLeft w:val="0"/>
      <w:marRight w:val="0"/>
      <w:marTop w:val="0"/>
      <w:marBottom w:val="0"/>
      <w:divBdr>
        <w:top w:val="none" w:sz="0" w:space="0" w:color="auto"/>
        <w:left w:val="none" w:sz="0" w:space="0" w:color="auto"/>
        <w:bottom w:val="none" w:sz="0" w:space="0" w:color="auto"/>
        <w:right w:val="none" w:sz="0" w:space="0" w:color="auto"/>
      </w:divBdr>
      <w:divsChild>
        <w:div w:id="892930880">
          <w:marLeft w:val="0"/>
          <w:marRight w:val="0"/>
          <w:marTop w:val="0"/>
          <w:marBottom w:val="0"/>
          <w:divBdr>
            <w:top w:val="single" w:sz="2" w:space="0" w:color="E5E7EB"/>
            <w:left w:val="single" w:sz="2" w:space="0" w:color="E5E7EB"/>
            <w:bottom w:val="single" w:sz="2" w:space="0" w:color="E5E7EB"/>
            <w:right w:val="single" w:sz="2" w:space="0" w:color="E5E7EB"/>
          </w:divBdr>
          <w:divsChild>
            <w:div w:id="8238125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955997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7211870">
      <w:bodyDiv w:val="1"/>
      <w:marLeft w:val="0"/>
      <w:marRight w:val="0"/>
      <w:marTop w:val="0"/>
      <w:marBottom w:val="0"/>
      <w:divBdr>
        <w:top w:val="none" w:sz="0" w:space="0" w:color="auto"/>
        <w:left w:val="none" w:sz="0" w:space="0" w:color="auto"/>
        <w:bottom w:val="none" w:sz="0" w:space="0" w:color="auto"/>
        <w:right w:val="none" w:sz="0" w:space="0" w:color="auto"/>
      </w:divBdr>
    </w:div>
    <w:div w:id="150874951">
      <w:bodyDiv w:val="1"/>
      <w:marLeft w:val="0"/>
      <w:marRight w:val="0"/>
      <w:marTop w:val="0"/>
      <w:marBottom w:val="0"/>
      <w:divBdr>
        <w:top w:val="none" w:sz="0" w:space="0" w:color="auto"/>
        <w:left w:val="none" w:sz="0" w:space="0" w:color="auto"/>
        <w:bottom w:val="none" w:sz="0" w:space="0" w:color="auto"/>
        <w:right w:val="none" w:sz="0" w:space="0" w:color="auto"/>
      </w:divBdr>
    </w:div>
    <w:div w:id="153686797">
      <w:bodyDiv w:val="1"/>
      <w:marLeft w:val="0"/>
      <w:marRight w:val="0"/>
      <w:marTop w:val="0"/>
      <w:marBottom w:val="0"/>
      <w:divBdr>
        <w:top w:val="none" w:sz="0" w:space="0" w:color="auto"/>
        <w:left w:val="none" w:sz="0" w:space="0" w:color="auto"/>
        <w:bottom w:val="none" w:sz="0" w:space="0" w:color="auto"/>
        <w:right w:val="none" w:sz="0" w:space="0" w:color="auto"/>
      </w:divBdr>
    </w:div>
    <w:div w:id="154542221">
      <w:bodyDiv w:val="1"/>
      <w:marLeft w:val="0"/>
      <w:marRight w:val="0"/>
      <w:marTop w:val="0"/>
      <w:marBottom w:val="0"/>
      <w:divBdr>
        <w:top w:val="none" w:sz="0" w:space="0" w:color="auto"/>
        <w:left w:val="none" w:sz="0" w:space="0" w:color="auto"/>
        <w:bottom w:val="none" w:sz="0" w:space="0" w:color="auto"/>
        <w:right w:val="none" w:sz="0" w:space="0" w:color="auto"/>
      </w:divBdr>
    </w:div>
    <w:div w:id="161823552">
      <w:bodyDiv w:val="1"/>
      <w:marLeft w:val="0"/>
      <w:marRight w:val="0"/>
      <w:marTop w:val="0"/>
      <w:marBottom w:val="0"/>
      <w:divBdr>
        <w:top w:val="none" w:sz="0" w:space="0" w:color="auto"/>
        <w:left w:val="none" w:sz="0" w:space="0" w:color="auto"/>
        <w:bottom w:val="none" w:sz="0" w:space="0" w:color="auto"/>
        <w:right w:val="none" w:sz="0" w:space="0" w:color="auto"/>
      </w:divBdr>
      <w:divsChild>
        <w:div w:id="2089694405">
          <w:marLeft w:val="0"/>
          <w:marRight w:val="0"/>
          <w:marTop w:val="0"/>
          <w:marBottom w:val="0"/>
          <w:divBdr>
            <w:top w:val="none" w:sz="0" w:space="0" w:color="auto"/>
            <w:left w:val="none" w:sz="0" w:space="0" w:color="auto"/>
            <w:bottom w:val="none" w:sz="0" w:space="0" w:color="auto"/>
            <w:right w:val="none" w:sz="0" w:space="0" w:color="auto"/>
          </w:divBdr>
          <w:divsChild>
            <w:div w:id="1080060922">
              <w:marLeft w:val="0"/>
              <w:marRight w:val="0"/>
              <w:marTop w:val="0"/>
              <w:marBottom w:val="0"/>
              <w:divBdr>
                <w:top w:val="none" w:sz="0" w:space="0" w:color="auto"/>
                <w:left w:val="none" w:sz="0" w:space="0" w:color="auto"/>
                <w:bottom w:val="none" w:sz="0" w:space="0" w:color="auto"/>
                <w:right w:val="none" w:sz="0" w:space="0" w:color="auto"/>
              </w:divBdr>
              <w:divsChild>
                <w:div w:id="253707120">
                  <w:marLeft w:val="0"/>
                  <w:marRight w:val="0"/>
                  <w:marTop w:val="0"/>
                  <w:marBottom w:val="0"/>
                  <w:divBdr>
                    <w:top w:val="none" w:sz="0" w:space="0" w:color="auto"/>
                    <w:left w:val="none" w:sz="0" w:space="0" w:color="auto"/>
                    <w:bottom w:val="none" w:sz="0" w:space="0" w:color="auto"/>
                    <w:right w:val="none" w:sz="0" w:space="0" w:color="auto"/>
                  </w:divBdr>
                  <w:divsChild>
                    <w:div w:id="269898791">
                      <w:marLeft w:val="0"/>
                      <w:marRight w:val="0"/>
                      <w:marTop w:val="0"/>
                      <w:marBottom w:val="0"/>
                      <w:divBdr>
                        <w:top w:val="none" w:sz="0" w:space="0" w:color="auto"/>
                        <w:left w:val="none" w:sz="0" w:space="0" w:color="auto"/>
                        <w:bottom w:val="none" w:sz="0" w:space="0" w:color="auto"/>
                        <w:right w:val="none" w:sz="0" w:space="0" w:color="auto"/>
                      </w:divBdr>
                      <w:divsChild>
                        <w:div w:id="848131995">
                          <w:marLeft w:val="0"/>
                          <w:marRight w:val="0"/>
                          <w:marTop w:val="0"/>
                          <w:marBottom w:val="0"/>
                          <w:divBdr>
                            <w:top w:val="none" w:sz="0" w:space="0" w:color="auto"/>
                            <w:left w:val="none" w:sz="0" w:space="0" w:color="auto"/>
                            <w:bottom w:val="none" w:sz="0" w:space="0" w:color="auto"/>
                            <w:right w:val="none" w:sz="0" w:space="0" w:color="auto"/>
                          </w:divBdr>
                          <w:divsChild>
                            <w:div w:id="173736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756640">
      <w:bodyDiv w:val="1"/>
      <w:marLeft w:val="0"/>
      <w:marRight w:val="0"/>
      <w:marTop w:val="0"/>
      <w:marBottom w:val="0"/>
      <w:divBdr>
        <w:top w:val="none" w:sz="0" w:space="0" w:color="auto"/>
        <w:left w:val="none" w:sz="0" w:space="0" w:color="auto"/>
        <w:bottom w:val="none" w:sz="0" w:space="0" w:color="auto"/>
        <w:right w:val="none" w:sz="0" w:space="0" w:color="auto"/>
      </w:divBdr>
    </w:div>
    <w:div w:id="187648883">
      <w:bodyDiv w:val="1"/>
      <w:marLeft w:val="0"/>
      <w:marRight w:val="0"/>
      <w:marTop w:val="0"/>
      <w:marBottom w:val="0"/>
      <w:divBdr>
        <w:top w:val="none" w:sz="0" w:space="0" w:color="auto"/>
        <w:left w:val="none" w:sz="0" w:space="0" w:color="auto"/>
        <w:bottom w:val="none" w:sz="0" w:space="0" w:color="auto"/>
        <w:right w:val="none" w:sz="0" w:space="0" w:color="auto"/>
      </w:divBdr>
    </w:div>
    <w:div w:id="192425171">
      <w:bodyDiv w:val="1"/>
      <w:marLeft w:val="0"/>
      <w:marRight w:val="0"/>
      <w:marTop w:val="0"/>
      <w:marBottom w:val="0"/>
      <w:divBdr>
        <w:top w:val="none" w:sz="0" w:space="0" w:color="auto"/>
        <w:left w:val="none" w:sz="0" w:space="0" w:color="auto"/>
        <w:bottom w:val="none" w:sz="0" w:space="0" w:color="auto"/>
        <w:right w:val="none" w:sz="0" w:space="0" w:color="auto"/>
      </w:divBdr>
    </w:div>
    <w:div w:id="198783787">
      <w:bodyDiv w:val="1"/>
      <w:marLeft w:val="0"/>
      <w:marRight w:val="0"/>
      <w:marTop w:val="0"/>
      <w:marBottom w:val="0"/>
      <w:divBdr>
        <w:top w:val="none" w:sz="0" w:space="0" w:color="auto"/>
        <w:left w:val="none" w:sz="0" w:space="0" w:color="auto"/>
        <w:bottom w:val="none" w:sz="0" w:space="0" w:color="auto"/>
        <w:right w:val="none" w:sz="0" w:space="0" w:color="auto"/>
      </w:divBdr>
    </w:div>
    <w:div w:id="206336033">
      <w:bodyDiv w:val="1"/>
      <w:marLeft w:val="0"/>
      <w:marRight w:val="0"/>
      <w:marTop w:val="0"/>
      <w:marBottom w:val="0"/>
      <w:divBdr>
        <w:top w:val="none" w:sz="0" w:space="0" w:color="auto"/>
        <w:left w:val="none" w:sz="0" w:space="0" w:color="auto"/>
        <w:bottom w:val="none" w:sz="0" w:space="0" w:color="auto"/>
        <w:right w:val="none" w:sz="0" w:space="0" w:color="auto"/>
      </w:divBdr>
    </w:div>
    <w:div w:id="207106110">
      <w:bodyDiv w:val="1"/>
      <w:marLeft w:val="0"/>
      <w:marRight w:val="0"/>
      <w:marTop w:val="0"/>
      <w:marBottom w:val="0"/>
      <w:divBdr>
        <w:top w:val="none" w:sz="0" w:space="0" w:color="auto"/>
        <w:left w:val="none" w:sz="0" w:space="0" w:color="auto"/>
        <w:bottom w:val="none" w:sz="0" w:space="0" w:color="auto"/>
        <w:right w:val="none" w:sz="0" w:space="0" w:color="auto"/>
      </w:divBdr>
    </w:div>
    <w:div w:id="213926058">
      <w:bodyDiv w:val="1"/>
      <w:marLeft w:val="0"/>
      <w:marRight w:val="0"/>
      <w:marTop w:val="0"/>
      <w:marBottom w:val="0"/>
      <w:divBdr>
        <w:top w:val="none" w:sz="0" w:space="0" w:color="auto"/>
        <w:left w:val="none" w:sz="0" w:space="0" w:color="auto"/>
        <w:bottom w:val="none" w:sz="0" w:space="0" w:color="auto"/>
        <w:right w:val="none" w:sz="0" w:space="0" w:color="auto"/>
      </w:divBdr>
    </w:div>
    <w:div w:id="228541416">
      <w:bodyDiv w:val="1"/>
      <w:marLeft w:val="0"/>
      <w:marRight w:val="0"/>
      <w:marTop w:val="0"/>
      <w:marBottom w:val="0"/>
      <w:divBdr>
        <w:top w:val="none" w:sz="0" w:space="0" w:color="auto"/>
        <w:left w:val="none" w:sz="0" w:space="0" w:color="auto"/>
        <w:bottom w:val="none" w:sz="0" w:space="0" w:color="auto"/>
        <w:right w:val="none" w:sz="0" w:space="0" w:color="auto"/>
      </w:divBdr>
    </w:div>
    <w:div w:id="231693683">
      <w:bodyDiv w:val="1"/>
      <w:marLeft w:val="0"/>
      <w:marRight w:val="0"/>
      <w:marTop w:val="0"/>
      <w:marBottom w:val="0"/>
      <w:divBdr>
        <w:top w:val="none" w:sz="0" w:space="0" w:color="auto"/>
        <w:left w:val="none" w:sz="0" w:space="0" w:color="auto"/>
        <w:bottom w:val="none" w:sz="0" w:space="0" w:color="auto"/>
        <w:right w:val="none" w:sz="0" w:space="0" w:color="auto"/>
      </w:divBdr>
    </w:div>
    <w:div w:id="233393649">
      <w:bodyDiv w:val="1"/>
      <w:marLeft w:val="0"/>
      <w:marRight w:val="0"/>
      <w:marTop w:val="0"/>
      <w:marBottom w:val="0"/>
      <w:divBdr>
        <w:top w:val="none" w:sz="0" w:space="0" w:color="auto"/>
        <w:left w:val="none" w:sz="0" w:space="0" w:color="auto"/>
        <w:bottom w:val="none" w:sz="0" w:space="0" w:color="auto"/>
        <w:right w:val="none" w:sz="0" w:space="0" w:color="auto"/>
      </w:divBdr>
    </w:div>
    <w:div w:id="234822796">
      <w:bodyDiv w:val="1"/>
      <w:marLeft w:val="0"/>
      <w:marRight w:val="0"/>
      <w:marTop w:val="0"/>
      <w:marBottom w:val="0"/>
      <w:divBdr>
        <w:top w:val="none" w:sz="0" w:space="0" w:color="auto"/>
        <w:left w:val="none" w:sz="0" w:space="0" w:color="auto"/>
        <w:bottom w:val="none" w:sz="0" w:space="0" w:color="auto"/>
        <w:right w:val="none" w:sz="0" w:space="0" w:color="auto"/>
      </w:divBdr>
      <w:divsChild>
        <w:div w:id="1564949125">
          <w:marLeft w:val="0"/>
          <w:marRight w:val="0"/>
          <w:marTop w:val="0"/>
          <w:marBottom w:val="0"/>
          <w:divBdr>
            <w:top w:val="single" w:sz="2" w:space="0" w:color="E5E7EB"/>
            <w:left w:val="single" w:sz="2" w:space="0" w:color="E5E7EB"/>
            <w:bottom w:val="single" w:sz="2" w:space="0" w:color="E5E7EB"/>
            <w:right w:val="single" w:sz="2" w:space="0" w:color="E5E7EB"/>
          </w:divBdr>
          <w:divsChild>
            <w:div w:id="1434396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94426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48001893">
      <w:bodyDiv w:val="1"/>
      <w:marLeft w:val="0"/>
      <w:marRight w:val="0"/>
      <w:marTop w:val="0"/>
      <w:marBottom w:val="0"/>
      <w:divBdr>
        <w:top w:val="none" w:sz="0" w:space="0" w:color="auto"/>
        <w:left w:val="none" w:sz="0" w:space="0" w:color="auto"/>
        <w:bottom w:val="none" w:sz="0" w:space="0" w:color="auto"/>
        <w:right w:val="none" w:sz="0" w:space="0" w:color="auto"/>
      </w:divBdr>
    </w:div>
    <w:div w:id="248656170">
      <w:bodyDiv w:val="1"/>
      <w:marLeft w:val="0"/>
      <w:marRight w:val="0"/>
      <w:marTop w:val="0"/>
      <w:marBottom w:val="0"/>
      <w:divBdr>
        <w:top w:val="none" w:sz="0" w:space="0" w:color="auto"/>
        <w:left w:val="none" w:sz="0" w:space="0" w:color="auto"/>
        <w:bottom w:val="none" w:sz="0" w:space="0" w:color="auto"/>
        <w:right w:val="none" w:sz="0" w:space="0" w:color="auto"/>
      </w:divBdr>
    </w:div>
    <w:div w:id="259720120">
      <w:bodyDiv w:val="1"/>
      <w:marLeft w:val="0"/>
      <w:marRight w:val="0"/>
      <w:marTop w:val="0"/>
      <w:marBottom w:val="0"/>
      <w:divBdr>
        <w:top w:val="none" w:sz="0" w:space="0" w:color="auto"/>
        <w:left w:val="none" w:sz="0" w:space="0" w:color="auto"/>
        <w:bottom w:val="none" w:sz="0" w:space="0" w:color="auto"/>
        <w:right w:val="none" w:sz="0" w:space="0" w:color="auto"/>
      </w:divBdr>
    </w:div>
    <w:div w:id="261189212">
      <w:bodyDiv w:val="1"/>
      <w:marLeft w:val="0"/>
      <w:marRight w:val="0"/>
      <w:marTop w:val="0"/>
      <w:marBottom w:val="0"/>
      <w:divBdr>
        <w:top w:val="none" w:sz="0" w:space="0" w:color="auto"/>
        <w:left w:val="none" w:sz="0" w:space="0" w:color="auto"/>
        <w:bottom w:val="none" w:sz="0" w:space="0" w:color="auto"/>
        <w:right w:val="none" w:sz="0" w:space="0" w:color="auto"/>
      </w:divBdr>
    </w:div>
    <w:div w:id="262152326">
      <w:bodyDiv w:val="1"/>
      <w:marLeft w:val="0"/>
      <w:marRight w:val="0"/>
      <w:marTop w:val="0"/>
      <w:marBottom w:val="0"/>
      <w:divBdr>
        <w:top w:val="none" w:sz="0" w:space="0" w:color="auto"/>
        <w:left w:val="none" w:sz="0" w:space="0" w:color="auto"/>
        <w:bottom w:val="none" w:sz="0" w:space="0" w:color="auto"/>
        <w:right w:val="none" w:sz="0" w:space="0" w:color="auto"/>
      </w:divBdr>
    </w:div>
    <w:div w:id="292098828">
      <w:bodyDiv w:val="1"/>
      <w:marLeft w:val="0"/>
      <w:marRight w:val="0"/>
      <w:marTop w:val="0"/>
      <w:marBottom w:val="0"/>
      <w:divBdr>
        <w:top w:val="none" w:sz="0" w:space="0" w:color="auto"/>
        <w:left w:val="none" w:sz="0" w:space="0" w:color="auto"/>
        <w:bottom w:val="none" w:sz="0" w:space="0" w:color="auto"/>
        <w:right w:val="none" w:sz="0" w:space="0" w:color="auto"/>
      </w:divBdr>
      <w:divsChild>
        <w:div w:id="611210039">
          <w:marLeft w:val="0"/>
          <w:marRight w:val="0"/>
          <w:marTop w:val="0"/>
          <w:marBottom w:val="0"/>
          <w:divBdr>
            <w:top w:val="none" w:sz="0" w:space="0" w:color="auto"/>
            <w:left w:val="none" w:sz="0" w:space="0" w:color="auto"/>
            <w:bottom w:val="none" w:sz="0" w:space="0" w:color="auto"/>
            <w:right w:val="none" w:sz="0" w:space="0" w:color="auto"/>
          </w:divBdr>
          <w:divsChild>
            <w:div w:id="45792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82952">
      <w:bodyDiv w:val="1"/>
      <w:marLeft w:val="0"/>
      <w:marRight w:val="0"/>
      <w:marTop w:val="0"/>
      <w:marBottom w:val="0"/>
      <w:divBdr>
        <w:top w:val="none" w:sz="0" w:space="0" w:color="auto"/>
        <w:left w:val="none" w:sz="0" w:space="0" w:color="auto"/>
        <w:bottom w:val="none" w:sz="0" w:space="0" w:color="auto"/>
        <w:right w:val="none" w:sz="0" w:space="0" w:color="auto"/>
      </w:divBdr>
    </w:div>
    <w:div w:id="307831174">
      <w:bodyDiv w:val="1"/>
      <w:marLeft w:val="0"/>
      <w:marRight w:val="0"/>
      <w:marTop w:val="0"/>
      <w:marBottom w:val="0"/>
      <w:divBdr>
        <w:top w:val="none" w:sz="0" w:space="0" w:color="auto"/>
        <w:left w:val="none" w:sz="0" w:space="0" w:color="auto"/>
        <w:bottom w:val="none" w:sz="0" w:space="0" w:color="auto"/>
        <w:right w:val="none" w:sz="0" w:space="0" w:color="auto"/>
      </w:divBdr>
    </w:div>
    <w:div w:id="310060158">
      <w:bodyDiv w:val="1"/>
      <w:marLeft w:val="0"/>
      <w:marRight w:val="0"/>
      <w:marTop w:val="0"/>
      <w:marBottom w:val="0"/>
      <w:divBdr>
        <w:top w:val="none" w:sz="0" w:space="0" w:color="auto"/>
        <w:left w:val="none" w:sz="0" w:space="0" w:color="auto"/>
        <w:bottom w:val="none" w:sz="0" w:space="0" w:color="auto"/>
        <w:right w:val="none" w:sz="0" w:space="0" w:color="auto"/>
      </w:divBdr>
    </w:div>
    <w:div w:id="311758219">
      <w:bodyDiv w:val="1"/>
      <w:marLeft w:val="0"/>
      <w:marRight w:val="0"/>
      <w:marTop w:val="0"/>
      <w:marBottom w:val="0"/>
      <w:divBdr>
        <w:top w:val="none" w:sz="0" w:space="0" w:color="auto"/>
        <w:left w:val="none" w:sz="0" w:space="0" w:color="auto"/>
        <w:bottom w:val="none" w:sz="0" w:space="0" w:color="auto"/>
        <w:right w:val="none" w:sz="0" w:space="0" w:color="auto"/>
      </w:divBdr>
    </w:div>
    <w:div w:id="319038926">
      <w:bodyDiv w:val="1"/>
      <w:marLeft w:val="0"/>
      <w:marRight w:val="0"/>
      <w:marTop w:val="0"/>
      <w:marBottom w:val="0"/>
      <w:divBdr>
        <w:top w:val="none" w:sz="0" w:space="0" w:color="auto"/>
        <w:left w:val="none" w:sz="0" w:space="0" w:color="auto"/>
        <w:bottom w:val="none" w:sz="0" w:space="0" w:color="auto"/>
        <w:right w:val="none" w:sz="0" w:space="0" w:color="auto"/>
      </w:divBdr>
    </w:div>
    <w:div w:id="323818440">
      <w:bodyDiv w:val="1"/>
      <w:marLeft w:val="0"/>
      <w:marRight w:val="0"/>
      <w:marTop w:val="0"/>
      <w:marBottom w:val="0"/>
      <w:divBdr>
        <w:top w:val="none" w:sz="0" w:space="0" w:color="auto"/>
        <w:left w:val="none" w:sz="0" w:space="0" w:color="auto"/>
        <w:bottom w:val="none" w:sz="0" w:space="0" w:color="auto"/>
        <w:right w:val="none" w:sz="0" w:space="0" w:color="auto"/>
      </w:divBdr>
    </w:div>
    <w:div w:id="328170872">
      <w:bodyDiv w:val="1"/>
      <w:marLeft w:val="0"/>
      <w:marRight w:val="0"/>
      <w:marTop w:val="0"/>
      <w:marBottom w:val="0"/>
      <w:divBdr>
        <w:top w:val="none" w:sz="0" w:space="0" w:color="auto"/>
        <w:left w:val="none" w:sz="0" w:space="0" w:color="auto"/>
        <w:bottom w:val="none" w:sz="0" w:space="0" w:color="auto"/>
        <w:right w:val="none" w:sz="0" w:space="0" w:color="auto"/>
      </w:divBdr>
    </w:div>
    <w:div w:id="345328993">
      <w:bodyDiv w:val="1"/>
      <w:marLeft w:val="0"/>
      <w:marRight w:val="0"/>
      <w:marTop w:val="0"/>
      <w:marBottom w:val="0"/>
      <w:divBdr>
        <w:top w:val="none" w:sz="0" w:space="0" w:color="auto"/>
        <w:left w:val="none" w:sz="0" w:space="0" w:color="auto"/>
        <w:bottom w:val="none" w:sz="0" w:space="0" w:color="auto"/>
        <w:right w:val="none" w:sz="0" w:space="0" w:color="auto"/>
      </w:divBdr>
    </w:div>
    <w:div w:id="346489413">
      <w:bodyDiv w:val="1"/>
      <w:marLeft w:val="0"/>
      <w:marRight w:val="0"/>
      <w:marTop w:val="0"/>
      <w:marBottom w:val="0"/>
      <w:divBdr>
        <w:top w:val="none" w:sz="0" w:space="0" w:color="auto"/>
        <w:left w:val="none" w:sz="0" w:space="0" w:color="auto"/>
        <w:bottom w:val="none" w:sz="0" w:space="0" w:color="auto"/>
        <w:right w:val="none" w:sz="0" w:space="0" w:color="auto"/>
      </w:divBdr>
    </w:div>
    <w:div w:id="348219533">
      <w:bodyDiv w:val="1"/>
      <w:marLeft w:val="0"/>
      <w:marRight w:val="0"/>
      <w:marTop w:val="0"/>
      <w:marBottom w:val="0"/>
      <w:divBdr>
        <w:top w:val="none" w:sz="0" w:space="0" w:color="auto"/>
        <w:left w:val="none" w:sz="0" w:space="0" w:color="auto"/>
        <w:bottom w:val="none" w:sz="0" w:space="0" w:color="auto"/>
        <w:right w:val="none" w:sz="0" w:space="0" w:color="auto"/>
      </w:divBdr>
    </w:div>
    <w:div w:id="365834454">
      <w:bodyDiv w:val="1"/>
      <w:marLeft w:val="0"/>
      <w:marRight w:val="0"/>
      <w:marTop w:val="0"/>
      <w:marBottom w:val="0"/>
      <w:divBdr>
        <w:top w:val="none" w:sz="0" w:space="0" w:color="auto"/>
        <w:left w:val="none" w:sz="0" w:space="0" w:color="auto"/>
        <w:bottom w:val="none" w:sz="0" w:space="0" w:color="auto"/>
        <w:right w:val="none" w:sz="0" w:space="0" w:color="auto"/>
      </w:divBdr>
      <w:divsChild>
        <w:div w:id="1422607671">
          <w:marLeft w:val="0"/>
          <w:marRight w:val="0"/>
          <w:marTop w:val="0"/>
          <w:marBottom w:val="0"/>
          <w:divBdr>
            <w:top w:val="none" w:sz="0" w:space="0" w:color="auto"/>
            <w:left w:val="none" w:sz="0" w:space="0" w:color="auto"/>
            <w:bottom w:val="none" w:sz="0" w:space="0" w:color="auto"/>
            <w:right w:val="none" w:sz="0" w:space="0" w:color="auto"/>
          </w:divBdr>
          <w:divsChild>
            <w:div w:id="1969162640">
              <w:marLeft w:val="0"/>
              <w:marRight w:val="0"/>
              <w:marTop w:val="0"/>
              <w:marBottom w:val="0"/>
              <w:divBdr>
                <w:top w:val="none" w:sz="0" w:space="0" w:color="auto"/>
                <w:left w:val="none" w:sz="0" w:space="0" w:color="auto"/>
                <w:bottom w:val="none" w:sz="0" w:space="0" w:color="auto"/>
                <w:right w:val="none" w:sz="0" w:space="0" w:color="auto"/>
              </w:divBdr>
              <w:divsChild>
                <w:div w:id="1601986049">
                  <w:marLeft w:val="0"/>
                  <w:marRight w:val="0"/>
                  <w:marTop w:val="0"/>
                  <w:marBottom w:val="0"/>
                  <w:divBdr>
                    <w:top w:val="none" w:sz="0" w:space="0" w:color="auto"/>
                    <w:left w:val="none" w:sz="0" w:space="0" w:color="auto"/>
                    <w:bottom w:val="none" w:sz="0" w:space="0" w:color="auto"/>
                    <w:right w:val="none" w:sz="0" w:space="0" w:color="auto"/>
                  </w:divBdr>
                  <w:divsChild>
                    <w:div w:id="147981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622272">
          <w:marLeft w:val="0"/>
          <w:marRight w:val="0"/>
          <w:marTop w:val="0"/>
          <w:marBottom w:val="0"/>
          <w:divBdr>
            <w:top w:val="none" w:sz="0" w:space="0" w:color="auto"/>
            <w:left w:val="none" w:sz="0" w:space="0" w:color="auto"/>
            <w:bottom w:val="none" w:sz="0" w:space="0" w:color="auto"/>
            <w:right w:val="none" w:sz="0" w:space="0" w:color="auto"/>
          </w:divBdr>
          <w:divsChild>
            <w:div w:id="1549103728">
              <w:marLeft w:val="0"/>
              <w:marRight w:val="0"/>
              <w:marTop w:val="0"/>
              <w:marBottom w:val="0"/>
              <w:divBdr>
                <w:top w:val="none" w:sz="0" w:space="0" w:color="auto"/>
                <w:left w:val="none" w:sz="0" w:space="0" w:color="auto"/>
                <w:bottom w:val="none" w:sz="0" w:space="0" w:color="auto"/>
                <w:right w:val="none" w:sz="0" w:space="0" w:color="auto"/>
              </w:divBdr>
              <w:divsChild>
                <w:div w:id="1757634919">
                  <w:marLeft w:val="0"/>
                  <w:marRight w:val="0"/>
                  <w:marTop w:val="0"/>
                  <w:marBottom w:val="0"/>
                  <w:divBdr>
                    <w:top w:val="none" w:sz="0" w:space="0" w:color="auto"/>
                    <w:left w:val="none" w:sz="0" w:space="0" w:color="auto"/>
                    <w:bottom w:val="none" w:sz="0" w:space="0" w:color="auto"/>
                    <w:right w:val="none" w:sz="0" w:space="0" w:color="auto"/>
                  </w:divBdr>
                  <w:divsChild>
                    <w:div w:id="176515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550891">
      <w:bodyDiv w:val="1"/>
      <w:marLeft w:val="0"/>
      <w:marRight w:val="0"/>
      <w:marTop w:val="0"/>
      <w:marBottom w:val="0"/>
      <w:divBdr>
        <w:top w:val="none" w:sz="0" w:space="0" w:color="auto"/>
        <w:left w:val="none" w:sz="0" w:space="0" w:color="auto"/>
        <w:bottom w:val="none" w:sz="0" w:space="0" w:color="auto"/>
        <w:right w:val="none" w:sz="0" w:space="0" w:color="auto"/>
      </w:divBdr>
    </w:div>
    <w:div w:id="381445353">
      <w:bodyDiv w:val="1"/>
      <w:marLeft w:val="0"/>
      <w:marRight w:val="0"/>
      <w:marTop w:val="0"/>
      <w:marBottom w:val="0"/>
      <w:divBdr>
        <w:top w:val="none" w:sz="0" w:space="0" w:color="auto"/>
        <w:left w:val="none" w:sz="0" w:space="0" w:color="auto"/>
        <w:bottom w:val="none" w:sz="0" w:space="0" w:color="auto"/>
        <w:right w:val="none" w:sz="0" w:space="0" w:color="auto"/>
      </w:divBdr>
    </w:div>
    <w:div w:id="388042164">
      <w:bodyDiv w:val="1"/>
      <w:marLeft w:val="0"/>
      <w:marRight w:val="0"/>
      <w:marTop w:val="0"/>
      <w:marBottom w:val="0"/>
      <w:divBdr>
        <w:top w:val="none" w:sz="0" w:space="0" w:color="auto"/>
        <w:left w:val="none" w:sz="0" w:space="0" w:color="auto"/>
        <w:bottom w:val="none" w:sz="0" w:space="0" w:color="auto"/>
        <w:right w:val="none" w:sz="0" w:space="0" w:color="auto"/>
      </w:divBdr>
    </w:div>
    <w:div w:id="389963703">
      <w:bodyDiv w:val="1"/>
      <w:marLeft w:val="0"/>
      <w:marRight w:val="0"/>
      <w:marTop w:val="0"/>
      <w:marBottom w:val="0"/>
      <w:divBdr>
        <w:top w:val="none" w:sz="0" w:space="0" w:color="auto"/>
        <w:left w:val="none" w:sz="0" w:space="0" w:color="auto"/>
        <w:bottom w:val="none" w:sz="0" w:space="0" w:color="auto"/>
        <w:right w:val="none" w:sz="0" w:space="0" w:color="auto"/>
      </w:divBdr>
    </w:div>
    <w:div w:id="391537635">
      <w:bodyDiv w:val="1"/>
      <w:marLeft w:val="0"/>
      <w:marRight w:val="0"/>
      <w:marTop w:val="0"/>
      <w:marBottom w:val="0"/>
      <w:divBdr>
        <w:top w:val="none" w:sz="0" w:space="0" w:color="auto"/>
        <w:left w:val="none" w:sz="0" w:space="0" w:color="auto"/>
        <w:bottom w:val="none" w:sz="0" w:space="0" w:color="auto"/>
        <w:right w:val="none" w:sz="0" w:space="0" w:color="auto"/>
      </w:divBdr>
    </w:div>
    <w:div w:id="399179959">
      <w:bodyDiv w:val="1"/>
      <w:marLeft w:val="0"/>
      <w:marRight w:val="0"/>
      <w:marTop w:val="0"/>
      <w:marBottom w:val="0"/>
      <w:divBdr>
        <w:top w:val="none" w:sz="0" w:space="0" w:color="auto"/>
        <w:left w:val="none" w:sz="0" w:space="0" w:color="auto"/>
        <w:bottom w:val="none" w:sz="0" w:space="0" w:color="auto"/>
        <w:right w:val="none" w:sz="0" w:space="0" w:color="auto"/>
      </w:divBdr>
    </w:div>
    <w:div w:id="399640617">
      <w:bodyDiv w:val="1"/>
      <w:marLeft w:val="0"/>
      <w:marRight w:val="0"/>
      <w:marTop w:val="0"/>
      <w:marBottom w:val="0"/>
      <w:divBdr>
        <w:top w:val="none" w:sz="0" w:space="0" w:color="auto"/>
        <w:left w:val="none" w:sz="0" w:space="0" w:color="auto"/>
        <w:bottom w:val="none" w:sz="0" w:space="0" w:color="auto"/>
        <w:right w:val="none" w:sz="0" w:space="0" w:color="auto"/>
      </w:divBdr>
    </w:div>
    <w:div w:id="400719448">
      <w:bodyDiv w:val="1"/>
      <w:marLeft w:val="0"/>
      <w:marRight w:val="0"/>
      <w:marTop w:val="0"/>
      <w:marBottom w:val="0"/>
      <w:divBdr>
        <w:top w:val="none" w:sz="0" w:space="0" w:color="auto"/>
        <w:left w:val="none" w:sz="0" w:space="0" w:color="auto"/>
        <w:bottom w:val="none" w:sz="0" w:space="0" w:color="auto"/>
        <w:right w:val="none" w:sz="0" w:space="0" w:color="auto"/>
      </w:divBdr>
    </w:div>
    <w:div w:id="401368940">
      <w:bodyDiv w:val="1"/>
      <w:marLeft w:val="0"/>
      <w:marRight w:val="0"/>
      <w:marTop w:val="0"/>
      <w:marBottom w:val="0"/>
      <w:divBdr>
        <w:top w:val="none" w:sz="0" w:space="0" w:color="auto"/>
        <w:left w:val="none" w:sz="0" w:space="0" w:color="auto"/>
        <w:bottom w:val="none" w:sz="0" w:space="0" w:color="auto"/>
        <w:right w:val="none" w:sz="0" w:space="0" w:color="auto"/>
      </w:divBdr>
    </w:div>
    <w:div w:id="411394222">
      <w:bodyDiv w:val="1"/>
      <w:marLeft w:val="0"/>
      <w:marRight w:val="0"/>
      <w:marTop w:val="0"/>
      <w:marBottom w:val="0"/>
      <w:divBdr>
        <w:top w:val="none" w:sz="0" w:space="0" w:color="auto"/>
        <w:left w:val="none" w:sz="0" w:space="0" w:color="auto"/>
        <w:bottom w:val="none" w:sz="0" w:space="0" w:color="auto"/>
        <w:right w:val="none" w:sz="0" w:space="0" w:color="auto"/>
      </w:divBdr>
    </w:div>
    <w:div w:id="425923050">
      <w:bodyDiv w:val="1"/>
      <w:marLeft w:val="0"/>
      <w:marRight w:val="0"/>
      <w:marTop w:val="0"/>
      <w:marBottom w:val="0"/>
      <w:divBdr>
        <w:top w:val="none" w:sz="0" w:space="0" w:color="auto"/>
        <w:left w:val="none" w:sz="0" w:space="0" w:color="auto"/>
        <w:bottom w:val="none" w:sz="0" w:space="0" w:color="auto"/>
        <w:right w:val="none" w:sz="0" w:space="0" w:color="auto"/>
      </w:divBdr>
    </w:div>
    <w:div w:id="434643300">
      <w:bodyDiv w:val="1"/>
      <w:marLeft w:val="0"/>
      <w:marRight w:val="0"/>
      <w:marTop w:val="0"/>
      <w:marBottom w:val="0"/>
      <w:divBdr>
        <w:top w:val="none" w:sz="0" w:space="0" w:color="auto"/>
        <w:left w:val="none" w:sz="0" w:space="0" w:color="auto"/>
        <w:bottom w:val="none" w:sz="0" w:space="0" w:color="auto"/>
        <w:right w:val="none" w:sz="0" w:space="0" w:color="auto"/>
      </w:divBdr>
    </w:div>
    <w:div w:id="456726821">
      <w:bodyDiv w:val="1"/>
      <w:marLeft w:val="0"/>
      <w:marRight w:val="0"/>
      <w:marTop w:val="0"/>
      <w:marBottom w:val="0"/>
      <w:divBdr>
        <w:top w:val="none" w:sz="0" w:space="0" w:color="auto"/>
        <w:left w:val="none" w:sz="0" w:space="0" w:color="auto"/>
        <w:bottom w:val="none" w:sz="0" w:space="0" w:color="auto"/>
        <w:right w:val="none" w:sz="0" w:space="0" w:color="auto"/>
      </w:divBdr>
    </w:div>
    <w:div w:id="468976678">
      <w:bodyDiv w:val="1"/>
      <w:marLeft w:val="0"/>
      <w:marRight w:val="0"/>
      <w:marTop w:val="0"/>
      <w:marBottom w:val="0"/>
      <w:divBdr>
        <w:top w:val="none" w:sz="0" w:space="0" w:color="auto"/>
        <w:left w:val="none" w:sz="0" w:space="0" w:color="auto"/>
        <w:bottom w:val="none" w:sz="0" w:space="0" w:color="auto"/>
        <w:right w:val="none" w:sz="0" w:space="0" w:color="auto"/>
      </w:divBdr>
    </w:div>
    <w:div w:id="473642448">
      <w:bodyDiv w:val="1"/>
      <w:marLeft w:val="0"/>
      <w:marRight w:val="0"/>
      <w:marTop w:val="0"/>
      <w:marBottom w:val="0"/>
      <w:divBdr>
        <w:top w:val="none" w:sz="0" w:space="0" w:color="auto"/>
        <w:left w:val="none" w:sz="0" w:space="0" w:color="auto"/>
        <w:bottom w:val="none" w:sz="0" w:space="0" w:color="auto"/>
        <w:right w:val="none" w:sz="0" w:space="0" w:color="auto"/>
      </w:divBdr>
    </w:div>
    <w:div w:id="494882899">
      <w:bodyDiv w:val="1"/>
      <w:marLeft w:val="0"/>
      <w:marRight w:val="0"/>
      <w:marTop w:val="0"/>
      <w:marBottom w:val="0"/>
      <w:divBdr>
        <w:top w:val="none" w:sz="0" w:space="0" w:color="auto"/>
        <w:left w:val="none" w:sz="0" w:space="0" w:color="auto"/>
        <w:bottom w:val="none" w:sz="0" w:space="0" w:color="auto"/>
        <w:right w:val="none" w:sz="0" w:space="0" w:color="auto"/>
      </w:divBdr>
    </w:div>
    <w:div w:id="504054838">
      <w:bodyDiv w:val="1"/>
      <w:marLeft w:val="0"/>
      <w:marRight w:val="0"/>
      <w:marTop w:val="0"/>
      <w:marBottom w:val="0"/>
      <w:divBdr>
        <w:top w:val="none" w:sz="0" w:space="0" w:color="auto"/>
        <w:left w:val="none" w:sz="0" w:space="0" w:color="auto"/>
        <w:bottom w:val="none" w:sz="0" w:space="0" w:color="auto"/>
        <w:right w:val="none" w:sz="0" w:space="0" w:color="auto"/>
      </w:divBdr>
    </w:div>
    <w:div w:id="504790101">
      <w:bodyDiv w:val="1"/>
      <w:marLeft w:val="0"/>
      <w:marRight w:val="0"/>
      <w:marTop w:val="0"/>
      <w:marBottom w:val="0"/>
      <w:divBdr>
        <w:top w:val="none" w:sz="0" w:space="0" w:color="auto"/>
        <w:left w:val="none" w:sz="0" w:space="0" w:color="auto"/>
        <w:bottom w:val="none" w:sz="0" w:space="0" w:color="auto"/>
        <w:right w:val="none" w:sz="0" w:space="0" w:color="auto"/>
      </w:divBdr>
    </w:div>
    <w:div w:id="506487199">
      <w:bodyDiv w:val="1"/>
      <w:marLeft w:val="0"/>
      <w:marRight w:val="0"/>
      <w:marTop w:val="0"/>
      <w:marBottom w:val="0"/>
      <w:divBdr>
        <w:top w:val="none" w:sz="0" w:space="0" w:color="auto"/>
        <w:left w:val="none" w:sz="0" w:space="0" w:color="auto"/>
        <w:bottom w:val="none" w:sz="0" w:space="0" w:color="auto"/>
        <w:right w:val="none" w:sz="0" w:space="0" w:color="auto"/>
      </w:divBdr>
    </w:div>
    <w:div w:id="519509958">
      <w:bodyDiv w:val="1"/>
      <w:marLeft w:val="0"/>
      <w:marRight w:val="0"/>
      <w:marTop w:val="0"/>
      <w:marBottom w:val="0"/>
      <w:divBdr>
        <w:top w:val="none" w:sz="0" w:space="0" w:color="auto"/>
        <w:left w:val="none" w:sz="0" w:space="0" w:color="auto"/>
        <w:bottom w:val="none" w:sz="0" w:space="0" w:color="auto"/>
        <w:right w:val="none" w:sz="0" w:space="0" w:color="auto"/>
      </w:divBdr>
    </w:div>
    <w:div w:id="529956367">
      <w:bodyDiv w:val="1"/>
      <w:marLeft w:val="0"/>
      <w:marRight w:val="0"/>
      <w:marTop w:val="0"/>
      <w:marBottom w:val="0"/>
      <w:divBdr>
        <w:top w:val="none" w:sz="0" w:space="0" w:color="auto"/>
        <w:left w:val="none" w:sz="0" w:space="0" w:color="auto"/>
        <w:bottom w:val="none" w:sz="0" w:space="0" w:color="auto"/>
        <w:right w:val="none" w:sz="0" w:space="0" w:color="auto"/>
      </w:divBdr>
    </w:div>
    <w:div w:id="535846871">
      <w:bodyDiv w:val="1"/>
      <w:marLeft w:val="0"/>
      <w:marRight w:val="0"/>
      <w:marTop w:val="0"/>
      <w:marBottom w:val="0"/>
      <w:divBdr>
        <w:top w:val="none" w:sz="0" w:space="0" w:color="auto"/>
        <w:left w:val="none" w:sz="0" w:space="0" w:color="auto"/>
        <w:bottom w:val="none" w:sz="0" w:space="0" w:color="auto"/>
        <w:right w:val="none" w:sz="0" w:space="0" w:color="auto"/>
      </w:divBdr>
    </w:div>
    <w:div w:id="557322516">
      <w:bodyDiv w:val="1"/>
      <w:marLeft w:val="0"/>
      <w:marRight w:val="0"/>
      <w:marTop w:val="0"/>
      <w:marBottom w:val="0"/>
      <w:divBdr>
        <w:top w:val="none" w:sz="0" w:space="0" w:color="auto"/>
        <w:left w:val="none" w:sz="0" w:space="0" w:color="auto"/>
        <w:bottom w:val="none" w:sz="0" w:space="0" w:color="auto"/>
        <w:right w:val="none" w:sz="0" w:space="0" w:color="auto"/>
      </w:divBdr>
    </w:div>
    <w:div w:id="561142587">
      <w:bodyDiv w:val="1"/>
      <w:marLeft w:val="0"/>
      <w:marRight w:val="0"/>
      <w:marTop w:val="0"/>
      <w:marBottom w:val="0"/>
      <w:divBdr>
        <w:top w:val="none" w:sz="0" w:space="0" w:color="auto"/>
        <w:left w:val="none" w:sz="0" w:space="0" w:color="auto"/>
        <w:bottom w:val="none" w:sz="0" w:space="0" w:color="auto"/>
        <w:right w:val="none" w:sz="0" w:space="0" w:color="auto"/>
      </w:divBdr>
    </w:div>
    <w:div w:id="561185282">
      <w:bodyDiv w:val="1"/>
      <w:marLeft w:val="0"/>
      <w:marRight w:val="0"/>
      <w:marTop w:val="0"/>
      <w:marBottom w:val="0"/>
      <w:divBdr>
        <w:top w:val="none" w:sz="0" w:space="0" w:color="auto"/>
        <w:left w:val="none" w:sz="0" w:space="0" w:color="auto"/>
        <w:bottom w:val="none" w:sz="0" w:space="0" w:color="auto"/>
        <w:right w:val="none" w:sz="0" w:space="0" w:color="auto"/>
      </w:divBdr>
    </w:div>
    <w:div w:id="561329444">
      <w:bodyDiv w:val="1"/>
      <w:marLeft w:val="0"/>
      <w:marRight w:val="0"/>
      <w:marTop w:val="0"/>
      <w:marBottom w:val="0"/>
      <w:divBdr>
        <w:top w:val="none" w:sz="0" w:space="0" w:color="auto"/>
        <w:left w:val="none" w:sz="0" w:space="0" w:color="auto"/>
        <w:bottom w:val="none" w:sz="0" w:space="0" w:color="auto"/>
        <w:right w:val="none" w:sz="0" w:space="0" w:color="auto"/>
      </w:divBdr>
    </w:div>
    <w:div w:id="564534161">
      <w:bodyDiv w:val="1"/>
      <w:marLeft w:val="0"/>
      <w:marRight w:val="0"/>
      <w:marTop w:val="0"/>
      <w:marBottom w:val="0"/>
      <w:divBdr>
        <w:top w:val="none" w:sz="0" w:space="0" w:color="auto"/>
        <w:left w:val="none" w:sz="0" w:space="0" w:color="auto"/>
        <w:bottom w:val="none" w:sz="0" w:space="0" w:color="auto"/>
        <w:right w:val="none" w:sz="0" w:space="0" w:color="auto"/>
      </w:divBdr>
    </w:div>
    <w:div w:id="623535318">
      <w:bodyDiv w:val="1"/>
      <w:marLeft w:val="0"/>
      <w:marRight w:val="0"/>
      <w:marTop w:val="0"/>
      <w:marBottom w:val="0"/>
      <w:divBdr>
        <w:top w:val="none" w:sz="0" w:space="0" w:color="auto"/>
        <w:left w:val="none" w:sz="0" w:space="0" w:color="auto"/>
        <w:bottom w:val="none" w:sz="0" w:space="0" w:color="auto"/>
        <w:right w:val="none" w:sz="0" w:space="0" w:color="auto"/>
      </w:divBdr>
    </w:div>
    <w:div w:id="626811890">
      <w:bodyDiv w:val="1"/>
      <w:marLeft w:val="0"/>
      <w:marRight w:val="0"/>
      <w:marTop w:val="0"/>
      <w:marBottom w:val="0"/>
      <w:divBdr>
        <w:top w:val="none" w:sz="0" w:space="0" w:color="auto"/>
        <w:left w:val="none" w:sz="0" w:space="0" w:color="auto"/>
        <w:bottom w:val="none" w:sz="0" w:space="0" w:color="auto"/>
        <w:right w:val="none" w:sz="0" w:space="0" w:color="auto"/>
      </w:divBdr>
    </w:div>
    <w:div w:id="634455649">
      <w:bodyDiv w:val="1"/>
      <w:marLeft w:val="0"/>
      <w:marRight w:val="0"/>
      <w:marTop w:val="0"/>
      <w:marBottom w:val="0"/>
      <w:divBdr>
        <w:top w:val="none" w:sz="0" w:space="0" w:color="auto"/>
        <w:left w:val="none" w:sz="0" w:space="0" w:color="auto"/>
        <w:bottom w:val="none" w:sz="0" w:space="0" w:color="auto"/>
        <w:right w:val="none" w:sz="0" w:space="0" w:color="auto"/>
      </w:divBdr>
    </w:div>
    <w:div w:id="657270006">
      <w:bodyDiv w:val="1"/>
      <w:marLeft w:val="0"/>
      <w:marRight w:val="0"/>
      <w:marTop w:val="0"/>
      <w:marBottom w:val="0"/>
      <w:divBdr>
        <w:top w:val="none" w:sz="0" w:space="0" w:color="auto"/>
        <w:left w:val="none" w:sz="0" w:space="0" w:color="auto"/>
        <w:bottom w:val="none" w:sz="0" w:space="0" w:color="auto"/>
        <w:right w:val="none" w:sz="0" w:space="0" w:color="auto"/>
      </w:divBdr>
      <w:divsChild>
        <w:div w:id="1239633201">
          <w:marLeft w:val="0"/>
          <w:marRight w:val="0"/>
          <w:marTop w:val="0"/>
          <w:marBottom w:val="0"/>
          <w:divBdr>
            <w:top w:val="single" w:sz="2" w:space="0" w:color="E5E7EB"/>
            <w:left w:val="single" w:sz="2" w:space="0" w:color="E5E7EB"/>
            <w:bottom w:val="single" w:sz="2" w:space="0" w:color="E5E7EB"/>
            <w:right w:val="single" w:sz="2" w:space="0" w:color="E5E7EB"/>
          </w:divBdr>
          <w:divsChild>
            <w:div w:id="3624818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498946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67709317">
      <w:bodyDiv w:val="1"/>
      <w:marLeft w:val="0"/>
      <w:marRight w:val="0"/>
      <w:marTop w:val="0"/>
      <w:marBottom w:val="0"/>
      <w:divBdr>
        <w:top w:val="none" w:sz="0" w:space="0" w:color="auto"/>
        <w:left w:val="none" w:sz="0" w:space="0" w:color="auto"/>
        <w:bottom w:val="none" w:sz="0" w:space="0" w:color="auto"/>
        <w:right w:val="none" w:sz="0" w:space="0" w:color="auto"/>
      </w:divBdr>
    </w:div>
    <w:div w:id="671838969">
      <w:bodyDiv w:val="1"/>
      <w:marLeft w:val="0"/>
      <w:marRight w:val="0"/>
      <w:marTop w:val="0"/>
      <w:marBottom w:val="0"/>
      <w:divBdr>
        <w:top w:val="none" w:sz="0" w:space="0" w:color="auto"/>
        <w:left w:val="none" w:sz="0" w:space="0" w:color="auto"/>
        <w:bottom w:val="none" w:sz="0" w:space="0" w:color="auto"/>
        <w:right w:val="none" w:sz="0" w:space="0" w:color="auto"/>
      </w:divBdr>
    </w:div>
    <w:div w:id="674844107">
      <w:bodyDiv w:val="1"/>
      <w:marLeft w:val="0"/>
      <w:marRight w:val="0"/>
      <w:marTop w:val="0"/>
      <w:marBottom w:val="0"/>
      <w:divBdr>
        <w:top w:val="none" w:sz="0" w:space="0" w:color="auto"/>
        <w:left w:val="none" w:sz="0" w:space="0" w:color="auto"/>
        <w:bottom w:val="none" w:sz="0" w:space="0" w:color="auto"/>
        <w:right w:val="none" w:sz="0" w:space="0" w:color="auto"/>
      </w:divBdr>
    </w:div>
    <w:div w:id="677394290">
      <w:bodyDiv w:val="1"/>
      <w:marLeft w:val="0"/>
      <w:marRight w:val="0"/>
      <w:marTop w:val="0"/>
      <w:marBottom w:val="0"/>
      <w:divBdr>
        <w:top w:val="none" w:sz="0" w:space="0" w:color="auto"/>
        <w:left w:val="none" w:sz="0" w:space="0" w:color="auto"/>
        <w:bottom w:val="none" w:sz="0" w:space="0" w:color="auto"/>
        <w:right w:val="none" w:sz="0" w:space="0" w:color="auto"/>
      </w:divBdr>
    </w:div>
    <w:div w:id="680398675">
      <w:bodyDiv w:val="1"/>
      <w:marLeft w:val="0"/>
      <w:marRight w:val="0"/>
      <w:marTop w:val="0"/>
      <w:marBottom w:val="0"/>
      <w:divBdr>
        <w:top w:val="none" w:sz="0" w:space="0" w:color="auto"/>
        <w:left w:val="none" w:sz="0" w:space="0" w:color="auto"/>
        <w:bottom w:val="none" w:sz="0" w:space="0" w:color="auto"/>
        <w:right w:val="none" w:sz="0" w:space="0" w:color="auto"/>
      </w:divBdr>
    </w:div>
    <w:div w:id="687371893">
      <w:bodyDiv w:val="1"/>
      <w:marLeft w:val="0"/>
      <w:marRight w:val="0"/>
      <w:marTop w:val="0"/>
      <w:marBottom w:val="0"/>
      <w:divBdr>
        <w:top w:val="none" w:sz="0" w:space="0" w:color="auto"/>
        <w:left w:val="none" w:sz="0" w:space="0" w:color="auto"/>
        <w:bottom w:val="none" w:sz="0" w:space="0" w:color="auto"/>
        <w:right w:val="none" w:sz="0" w:space="0" w:color="auto"/>
      </w:divBdr>
    </w:div>
    <w:div w:id="697898085">
      <w:bodyDiv w:val="1"/>
      <w:marLeft w:val="0"/>
      <w:marRight w:val="0"/>
      <w:marTop w:val="0"/>
      <w:marBottom w:val="0"/>
      <w:divBdr>
        <w:top w:val="none" w:sz="0" w:space="0" w:color="auto"/>
        <w:left w:val="none" w:sz="0" w:space="0" w:color="auto"/>
        <w:bottom w:val="none" w:sz="0" w:space="0" w:color="auto"/>
        <w:right w:val="none" w:sz="0" w:space="0" w:color="auto"/>
      </w:divBdr>
    </w:div>
    <w:div w:id="732772515">
      <w:bodyDiv w:val="1"/>
      <w:marLeft w:val="0"/>
      <w:marRight w:val="0"/>
      <w:marTop w:val="0"/>
      <w:marBottom w:val="0"/>
      <w:divBdr>
        <w:top w:val="none" w:sz="0" w:space="0" w:color="auto"/>
        <w:left w:val="none" w:sz="0" w:space="0" w:color="auto"/>
        <w:bottom w:val="none" w:sz="0" w:space="0" w:color="auto"/>
        <w:right w:val="none" w:sz="0" w:space="0" w:color="auto"/>
      </w:divBdr>
    </w:div>
    <w:div w:id="732890374">
      <w:bodyDiv w:val="1"/>
      <w:marLeft w:val="0"/>
      <w:marRight w:val="0"/>
      <w:marTop w:val="0"/>
      <w:marBottom w:val="0"/>
      <w:divBdr>
        <w:top w:val="none" w:sz="0" w:space="0" w:color="auto"/>
        <w:left w:val="none" w:sz="0" w:space="0" w:color="auto"/>
        <w:bottom w:val="none" w:sz="0" w:space="0" w:color="auto"/>
        <w:right w:val="none" w:sz="0" w:space="0" w:color="auto"/>
      </w:divBdr>
    </w:div>
    <w:div w:id="752506591">
      <w:bodyDiv w:val="1"/>
      <w:marLeft w:val="0"/>
      <w:marRight w:val="0"/>
      <w:marTop w:val="0"/>
      <w:marBottom w:val="0"/>
      <w:divBdr>
        <w:top w:val="none" w:sz="0" w:space="0" w:color="auto"/>
        <w:left w:val="none" w:sz="0" w:space="0" w:color="auto"/>
        <w:bottom w:val="none" w:sz="0" w:space="0" w:color="auto"/>
        <w:right w:val="none" w:sz="0" w:space="0" w:color="auto"/>
      </w:divBdr>
      <w:divsChild>
        <w:div w:id="233470393">
          <w:marLeft w:val="0"/>
          <w:marRight w:val="0"/>
          <w:marTop w:val="0"/>
          <w:marBottom w:val="0"/>
          <w:divBdr>
            <w:top w:val="none" w:sz="0" w:space="0" w:color="auto"/>
            <w:left w:val="none" w:sz="0" w:space="0" w:color="auto"/>
            <w:bottom w:val="none" w:sz="0" w:space="0" w:color="auto"/>
            <w:right w:val="none" w:sz="0" w:space="0" w:color="auto"/>
          </w:divBdr>
          <w:divsChild>
            <w:div w:id="657460072">
              <w:marLeft w:val="0"/>
              <w:marRight w:val="0"/>
              <w:marTop w:val="0"/>
              <w:marBottom w:val="0"/>
              <w:divBdr>
                <w:top w:val="none" w:sz="0" w:space="0" w:color="auto"/>
                <w:left w:val="none" w:sz="0" w:space="0" w:color="auto"/>
                <w:bottom w:val="none" w:sz="0" w:space="0" w:color="auto"/>
                <w:right w:val="none" w:sz="0" w:space="0" w:color="auto"/>
              </w:divBdr>
              <w:divsChild>
                <w:div w:id="1507019268">
                  <w:marLeft w:val="0"/>
                  <w:marRight w:val="0"/>
                  <w:marTop w:val="0"/>
                  <w:marBottom w:val="0"/>
                  <w:divBdr>
                    <w:top w:val="none" w:sz="0" w:space="0" w:color="auto"/>
                    <w:left w:val="none" w:sz="0" w:space="0" w:color="auto"/>
                    <w:bottom w:val="none" w:sz="0" w:space="0" w:color="auto"/>
                    <w:right w:val="none" w:sz="0" w:space="0" w:color="auto"/>
                  </w:divBdr>
                  <w:divsChild>
                    <w:div w:id="144939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547633">
          <w:marLeft w:val="0"/>
          <w:marRight w:val="0"/>
          <w:marTop w:val="0"/>
          <w:marBottom w:val="0"/>
          <w:divBdr>
            <w:top w:val="none" w:sz="0" w:space="0" w:color="auto"/>
            <w:left w:val="none" w:sz="0" w:space="0" w:color="auto"/>
            <w:bottom w:val="none" w:sz="0" w:space="0" w:color="auto"/>
            <w:right w:val="none" w:sz="0" w:space="0" w:color="auto"/>
          </w:divBdr>
          <w:divsChild>
            <w:div w:id="662123670">
              <w:marLeft w:val="0"/>
              <w:marRight w:val="0"/>
              <w:marTop w:val="0"/>
              <w:marBottom w:val="0"/>
              <w:divBdr>
                <w:top w:val="none" w:sz="0" w:space="0" w:color="auto"/>
                <w:left w:val="none" w:sz="0" w:space="0" w:color="auto"/>
                <w:bottom w:val="none" w:sz="0" w:space="0" w:color="auto"/>
                <w:right w:val="none" w:sz="0" w:space="0" w:color="auto"/>
              </w:divBdr>
              <w:divsChild>
                <w:div w:id="786581083">
                  <w:marLeft w:val="0"/>
                  <w:marRight w:val="0"/>
                  <w:marTop w:val="0"/>
                  <w:marBottom w:val="0"/>
                  <w:divBdr>
                    <w:top w:val="none" w:sz="0" w:space="0" w:color="auto"/>
                    <w:left w:val="none" w:sz="0" w:space="0" w:color="auto"/>
                    <w:bottom w:val="none" w:sz="0" w:space="0" w:color="auto"/>
                    <w:right w:val="none" w:sz="0" w:space="0" w:color="auto"/>
                  </w:divBdr>
                  <w:divsChild>
                    <w:div w:id="147063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685878">
      <w:bodyDiv w:val="1"/>
      <w:marLeft w:val="0"/>
      <w:marRight w:val="0"/>
      <w:marTop w:val="0"/>
      <w:marBottom w:val="0"/>
      <w:divBdr>
        <w:top w:val="none" w:sz="0" w:space="0" w:color="auto"/>
        <w:left w:val="none" w:sz="0" w:space="0" w:color="auto"/>
        <w:bottom w:val="none" w:sz="0" w:space="0" w:color="auto"/>
        <w:right w:val="none" w:sz="0" w:space="0" w:color="auto"/>
      </w:divBdr>
    </w:div>
    <w:div w:id="767040150">
      <w:bodyDiv w:val="1"/>
      <w:marLeft w:val="0"/>
      <w:marRight w:val="0"/>
      <w:marTop w:val="0"/>
      <w:marBottom w:val="0"/>
      <w:divBdr>
        <w:top w:val="none" w:sz="0" w:space="0" w:color="auto"/>
        <w:left w:val="none" w:sz="0" w:space="0" w:color="auto"/>
        <w:bottom w:val="none" w:sz="0" w:space="0" w:color="auto"/>
        <w:right w:val="none" w:sz="0" w:space="0" w:color="auto"/>
      </w:divBdr>
    </w:div>
    <w:div w:id="774401516">
      <w:bodyDiv w:val="1"/>
      <w:marLeft w:val="0"/>
      <w:marRight w:val="0"/>
      <w:marTop w:val="0"/>
      <w:marBottom w:val="0"/>
      <w:divBdr>
        <w:top w:val="none" w:sz="0" w:space="0" w:color="auto"/>
        <w:left w:val="none" w:sz="0" w:space="0" w:color="auto"/>
        <w:bottom w:val="none" w:sz="0" w:space="0" w:color="auto"/>
        <w:right w:val="none" w:sz="0" w:space="0" w:color="auto"/>
      </w:divBdr>
    </w:div>
    <w:div w:id="775518316">
      <w:bodyDiv w:val="1"/>
      <w:marLeft w:val="0"/>
      <w:marRight w:val="0"/>
      <w:marTop w:val="0"/>
      <w:marBottom w:val="0"/>
      <w:divBdr>
        <w:top w:val="none" w:sz="0" w:space="0" w:color="auto"/>
        <w:left w:val="none" w:sz="0" w:space="0" w:color="auto"/>
        <w:bottom w:val="none" w:sz="0" w:space="0" w:color="auto"/>
        <w:right w:val="none" w:sz="0" w:space="0" w:color="auto"/>
      </w:divBdr>
    </w:div>
    <w:div w:id="783306075">
      <w:bodyDiv w:val="1"/>
      <w:marLeft w:val="0"/>
      <w:marRight w:val="0"/>
      <w:marTop w:val="0"/>
      <w:marBottom w:val="0"/>
      <w:divBdr>
        <w:top w:val="none" w:sz="0" w:space="0" w:color="auto"/>
        <w:left w:val="none" w:sz="0" w:space="0" w:color="auto"/>
        <w:bottom w:val="none" w:sz="0" w:space="0" w:color="auto"/>
        <w:right w:val="none" w:sz="0" w:space="0" w:color="auto"/>
      </w:divBdr>
      <w:divsChild>
        <w:div w:id="45640736">
          <w:marLeft w:val="0"/>
          <w:marRight w:val="0"/>
          <w:marTop w:val="0"/>
          <w:marBottom w:val="0"/>
          <w:divBdr>
            <w:top w:val="none" w:sz="0" w:space="0" w:color="auto"/>
            <w:left w:val="none" w:sz="0" w:space="0" w:color="auto"/>
            <w:bottom w:val="none" w:sz="0" w:space="0" w:color="auto"/>
            <w:right w:val="none" w:sz="0" w:space="0" w:color="auto"/>
          </w:divBdr>
          <w:divsChild>
            <w:div w:id="914900430">
              <w:marLeft w:val="0"/>
              <w:marRight w:val="0"/>
              <w:marTop w:val="0"/>
              <w:marBottom w:val="0"/>
              <w:divBdr>
                <w:top w:val="none" w:sz="0" w:space="0" w:color="auto"/>
                <w:left w:val="none" w:sz="0" w:space="0" w:color="auto"/>
                <w:bottom w:val="none" w:sz="0" w:space="0" w:color="auto"/>
                <w:right w:val="none" w:sz="0" w:space="0" w:color="auto"/>
              </w:divBdr>
              <w:divsChild>
                <w:div w:id="1586918042">
                  <w:marLeft w:val="0"/>
                  <w:marRight w:val="0"/>
                  <w:marTop w:val="0"/>
                  <w:marBottom w:val="0"/>
                  <w:divBdr>
                    <w:top w:val="none" w:sz="0" w:space="0" w:color="auto"/>
                    <w:left w:val="none" w:sz="0" w:space="0" w:color="auto"/>
                    <w:bottom w:val="none" w:sz="0" w:space="0" w:color="auto"/>
                    <w:right w:val="none" w:sz="0" w:space="0" w:color="auto"/>
                  </w:divBdr>
                  <w:divsChild>
                    <w:div w:id="161516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422570">
          <w:marLeft w:val="0"/>
          <w:marRight w:val="0"/>
          <w:marTop w:val="0"/>
          <w:marBottom w:val="0"/>
          <w:divBdr>
            <w:top w:val="none" w:sz="0" w:space="0" w:color="auto"/>
            <w:left w:val="none" w:sz="0" w:space="0" w:color="auto"/>
            <w:bottom w:val="none" w:sz="0" w:space="0" w:color="auto"/>
            <w:right w:val="none" w:sz="0" w:space="0" w:color="auto"/>
          </w:divBdr>
          <w:divsChild>
            <w:div w:id="1868911536">
              <w:marLeft w:val="0"/>
              <w:marRight w:val="0"/>
              <w:marTop w:val="0"/>
              <w:marBottom w:val="0"/>
              <w:divBdr>
                <w:top w:val="none" w:sz="0" w:space="0" w:color="auto"/>
                <w:left w:val="none" w:sz="0" w:space="0" w:color="auto"/>
                <w:bottom w:val="none" w:sz="0" w:space="0" w:color="auto"/>
                <w:right w:val="none" w:sz="0" w:space="0" w:color="auto"/>
              </w:divBdr>
              <w:divsChild>
                <w:div w:id="311644345">
                  <w:marLeft w:val="0"/>
                  <w:marRight w:val="0"/>
                  <w:marTop w:val="0"/>
                  <w:marBottom w:val="0"/>
                  <w:divBdr>
                    <w:top w:val="none" w:sz="0" w:space="0" w:color="auto"/>
                    <w:left w:val="none" w:sz="0" w:space="0" w:color="auto"/>
                    <w:bottom w:val="none" w:sz="0" w:space="0" w:color="auto"/>
                    <w:right w:val="none" w:sz="0" w:space="0" w:color="auto"/>
                  </w:divBdr>
                  <w:divsChild>
                    <w:div w:id="470445551">
                      <w:marLeft w:val="0"/>
                      <w:marRight w:val="0"/>
                      <w:marTop w:val="0"/>
                      <w:marBottom w:val="0"/>
                      <w:divBdr>
                        <w:top w:val="none" w:sz="0" w:space="0" w:color="auto"/>
                        <w:left w:val="none" w:sz="0" w:space="0" w:color="auto"/>
                        <w:bottom w:val="none" w:sz="0" w:space="0" w:color="auto"/>
                        <w:right w:val="none" w:sz="0" w:space="0" w:color="auto"/>
                      </w:divBdr>
                      <w:divsChild>
                        <w:div w:id="686641362">
                          <w:marLeft w:val="0"/>
                          <w:marRight w:val="0"/>
                          <w:marTop w:val="0"/>
                          <w:marBottom w:val="0"/>
                          <w:divBdr>
                            <w:top w:val="none" w:sz="0" w:space="0" w:color="auto"/>
                            <w:left w:val="none" w:sz="0" w:space="0" w:color="auto"/>
                            <w:bottom w:val="none" w:sz="0" w:space="0" w:color="auto"/>
                            <w:right w:val="none" w:sz="0" w:space="0" w:color="auto"/>
                          </w:divBdr>
                          <w:divsChild>
                            <w:div w:id="145367550">
                              <w:marLeft w:val="0"/>
                              <w:marRight w:val="0"/>
                              <w:marTop w:val="0"/>
                              <w:marBottom w:val="0"/>
                              <w:divBdr>
                                <w:top w:val="none" w:sz="0" w:space="0" w:color="auto"/>
                                <w:left w:val="none" w:sz="0" w:space="0" w:color="auto"/>
                                <w:bottom w:val="none" w:sz="0" w:space="0" w:color="auto"/>
                                <w:right w:val="none" w:sz="0" w:space="0" w:color="auto"/>
                              </w:divBdr>
                              <w:divsChild>
                                <w:div w:id="1089235879">
                                  <w:marLeft w:val="0"/>
                                  <w:marRight w:val="0"/>
                                  <w:marTop w:val="0"/>
                                  <w:marBottom w:val="0"/>
                                  <w:divBdr>
                                    <w:top w:val="none" w:sz="0" w:space="0" w:color="auto"/>
                                    <w:left w:val="none" w:sz="0" w:space="0" w:color="auto"/>
                                    <w:bottom w:val="none" w:sz="0" w:space="0" w:color="auto"/>
                                    <w:right w:val="none" w:sz="0" w:space="0" w:color="auto"/>
                                  </w:divBdr>
                                  <w:divsChild>
                                    <w:div w:id="179509308">
                                      <w:marLeft w:val="0"/>
                                      <w:marRight w:val="0"/>
                                      <w:marTop w:val="0"/>
                                      <w:marBottom w:val="0"/>
                                      <w:divBdr>
                                        <w:top w:val="none" w:sz="0" w:space="0" w:color="auto"/>
                                        <w:left w:val="none" w:sz="0" w:space="0" w:color="auto"/>
                                        <w:bottom w:val="none" w:sz="0" w:space="0" w:color="auto"/>
                                        <w:right w:val="none" w:sz="0" w:space="0" w:color="auto"/>
                                      </w:divBdr>
                                      <w:divsChild>
                                        <w:div w:id="1829397531">
                                          <w:marLeft w:val="0"/>
                                          <w:marRight w:val="0"/>
                                          <w:marTop w:val="0"/>
                                          <w:marBottom w:val="0"/>
                                          <w:divBdr>
                                            <w:top w:val="none" w:sz="0" w:space="0" w:color="auto"/>
                                            <w:left w:val="none" w:sz="0" w:space="0" w:color="auto"/>
                                            <w:bottom w:val="none" w:sz="0" w:space="0" w:color="auto"/>
                                            <w:right w:val="none" w:sz="0" w:space="0" w:color="auto"/>
                                          </w:divBdr>
                                          <w:divsChild>
                                            <w:div w:id="1453329218">
                                              <w:marLeft w:val="0"/>
                                              <w:marRight w:val="0"/>
                                              <w:marTop w:val="0"/>
                                              <w:marBottom w:val="0"/>
                                              <w:divBdr>
                                                <w:top w:val="none" w:sz="0" w:space="0" w:color="auto"/>
                                                <w:left w:val="none" w:sz="0" w:space="0" w:color="auto"/>
                                                <w:bottom w:val="none" w:sz="0" w:space="0" w:color="auto"/>
                                                <w:right w:val="none" w:sz="0" w:space="0" w:color="auto"/>
                                              </w:divBdr>
                                              <w:divsChild>
                                                <w:div w:id="2111007874">
                                                  <w:marLeft w:val="0"/>
                                                  <w:marRight w:val="0"/>
                                                  <w:marTop w:val="0"/>
                                                  <w:marBottom w:val="0"/>
                                                  <w:divBdr>
                                                    <w:top w:val="none" w:sz="0" w:space="0" w:color="auto"/>
                                                    <w:left w:val="none" w:sz="0" w:space="0" w:color="auto"/>
                                                    <w:bottom w:val="none" w:sz="0" w:space="0" w:color="auto"/>
                                                    <w:right w:val="none" w:sz="0" w:space="0" w:color="auto"/>
                                                  </w:divBdr>
                                                  <w:divsChild>
                                                    <w:div w:id="679815118">
                                                      <w:marLeft w:val="0"/>
                                                      <w:marRight w:val="0"/>
                                                      <w:marTop w:val="0"/>
                                                      <w:marBottom w:val="0"/>
                                                      <w:divBdr>
                                                        <w:top w:val="none" w:sz="0" w:space="0" w:color="auto"/>
                                                        <w:left w:val="none" w:sz="0" w:space="0" w:color="auto"/>
                                                        <w:bottom w:val="none" w:sz="0" w:space="0" w:color="auto"/>
                                                        <w:right w:val="none" w:sz="0" w:space="0" w:color="auto"/>
                                                      </w:divBdr>
                                                      <w:divsChild>
                                                        <w:div w:id="1141654884">
                                                          <w:marLeft w:val="0"/>
                                                          <w:marRight w:val="0"/>
                                                          <w:marTop w:val="0"/>
                                                          <w:marBottom w:val="0"/>
                                                          <w:divBdr>
                                                            <w:top w:val="none" w:sz="0" w:space="0" w:color="auto"/>
                                                            <w:left w:val="none" w:sz="0" w:space="0" w:color="auto"/>
                                                            <w:bottom w:val="none" w:sz="0" w:space="0" w:color="auto"/>
                                                            <w:right w:val="none" w:sz="0" w:space="0" w:color="auto"/>
                                                          </w:divBdr>
                                                          <w:divsChild>
                                                            <w:div w:id="970281273">
                                                              <w:marLeft w:val="0"/>
                                                              <w:marRight w:val="0"/>
                                                              <w:marTop w:val="0"/>
                                                              <w:marBottom w:val="0"/>
                                                              <w:divBdr>
                                                                <w:top w:val="none" w:sz="0" w:space="0" w:color="auto"/>
                                                                <w:left w:val="none" w:sz="0" w:space="0" w:color="auto"/>
                                                                <w:bottom w:val="none" w:sz="0" w:space="0" w:color="auto"/>
                                                                <w:right w:val="none" w:sz="0" w:space="0" w:color="auto"/>
                                                              </w:divBdr>
                                                            </w:div>
                                                            <w:div w:id="1416123158">
                                                              <w:marLeft w:val="0"/>
                                                              <w:marRight w:val="0"/>
                                                              <w:marTop w:val="0"/>
                                                              <w:marBottom w:val="0"/>
                                                              <w:divBdr>
                                                                <w:top w:val="none" w:sz="0" w:space="0" w:color="auto"/>
                                                                <w:left w:val="none" w:sz="0" w:space="0" w:color="auto"/>
                                                                <w:bottom w:val="none" w:sz="0" w:space="0" w:color="auto"/>
                                                                <w:right w:val="none" w:sz="0" w:space="0" w:color="auto"/>
                                                              </w:divBdr>
                                                              <w:divsChild>
                                                                <w:div w:id="248588260">
                                                                  <w:marLeft w:val="0"/>
                                                                  <w:marRight w:val="0"/>
                                                                  <w:marTop w:val="0"/>
                                                                  <w:marBottom w:val="0"/>
                                                                  <w:divBdr>
                                                                    <w:top w:val="none" w:sz="0" w:space="0" w:color="auto"/>
                                                                    <w:left w:val="none" w:sz="0" w:space="0" w:color="auto"/>
                                                                    <w:bottom w:val="none" w:sz="0" w:space="0" w:color="auto"/>
                                                                    <w:right w:val="none" w:sz="0" w:space="0" w:color="auto"/>
                                                                  </w:divBdr>
                                                                </w:div>
                                                                <w:div w:id="1282109006">
                                                                  <w:marLeft w:val="0"/>
                                                                  <w:marRight w:val="0"/>
                                                                  <w:marTop w:val="0"/>
                                                                  <w:marBottom w:val="0"/>
                                                                  <w:divBdr>
                                                                    <w:top w:val="none" w:sz="0" w:space="0" w:color="auto"/>
                                                                    <w:left w:val="none" w:sz="0" w:space="0" w:color="auto"/>
                                                                    <w:bottom w:val="none" w:sz="0" w:space="0" w:color="auto"/>
                                                                    <w:right w:val="none" w:sz="0" w:space="0" w:color="auto"/>
                                                                  </w:divBdr>
                                                                  <w:divsChild>
                                                                    <w:div w:id="1216313021">
                                                                      <w:marLeft w:val="0"/>
                                                                      <w:marRight w:val="0"/>
                                                                      <w:marTop w:val="0"/>
                                                                      <w:marBottom w:val="0"/>
                                                                      <w:divBdr>
                                                                        <w:top w:val="none" w:sz="0" w:space="0" w:color="auto"/>
                                                                        <w:left w:val="none" w:sz="0" w:space="0" w:color="auto"/>
                                                                        <w:bottom w:val="none" w:sz="0" w:space="0" w:color="auto"/>
                                                                        <w:right w:val="none" w:sz="0" w:space="0" w:color="auto"/>
                                                                      </w:divBdr>
                                                                      <w:divsChild>
                                                                        <w:div w:id="88991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984129">
                                                              <w:marLeft w:val="0"/>
                                                              <w:marRight w:val="0"/>
                                                              <w:marTop w:val="0"/>
                                                              <w:marBottom w:val="0"/>
                                                              <w:divBdr>
                                                                <w:top w:val="none" w:sz="0" w:space="0" w:color="auto"/>
                                                                <w:left w:val="none" w:sz="0" w:space="0" w:color="auto"/>
                                                                <w:bottom w:val="none" w:sz="0" w:space="0" w:color="auto"/>
                                                                <w:right w:val="none" w:sz="0" w:space="0" w:color="auto"/>
                                                              </w:divBdr>
                                                              <w:divsChild>
                                                                <w:div w:id="523983515">
                                                                  <w:marLeft w:val="0"/>
                                                                  <w:marRight w:val="0"/>
                                                                  <w:marTop w:val="0"/>
                                                                  <w:marBottom w:val="0"/>
                                                                  <w:divBdr>
                                                                    <w:top w:val="none" w:sz="0" w:space="0" w:color="auto"/>
                                                                    <w:left w:val="none" w:sz="0" w:space="0" w:color="auto"/>
                                                                    <w:bottom w:val="none" w:sz="0" w:space="0" w:color="auto"/>
                                                                    <w:right w:val="none" w:sz="0" w:space="0" w:color="auto"/>
                                                                  </w:divBdr>
                                                                  <w:divsChild>
                                                                    <w:div w:id="1379015970">
                                                                      <w:marLeft w:val="0"/>
                                                                      <w:marRight w:val="0"/>
                                                                      <w:marTop w:val="0"/>
                                                                      <w:marBottom w:val="0"/>
                                                                      <w:divBdr>
                                                                        <w:top w:val="none" w:sz="0" w:space="0" w:color="auto"/>
                                                                        <w:left w:val="none" w:sz="0" w:space="0" w:color="auto"/>
                                                                        <w:bottom w:val="none" w:sz="0" w:space="0" w:color="auto"/>
                                                                        <w:right w:val="none" w:sz="0" w:space="0" w:color="auto"/>
                                                                      </w:divBdr>
                                                                      <w:divsChild>
                                                                        <w:div w:id="1949776989">
                                                                          <w:marLeft w:val="0"/>
                                                                          <w:marRight w:val="0"/>
                                                                          <w:marTop w:val="0"/>
                                                                          <w:marBottom w:val="0"/>
                                                                          <w:divBdr>
                                                                            <w:top w:val="none" w:sz="0" w:space="0" w:color="auto"/>
                                                                            <w:left w:val="none" w:sz="0" w:space="0" w:color="auto"/>
                                                                            <w:bottom w:val="none" w:sz="0" w:space="0" w:color="auto"/>
                                                                            <w:right w:val="none" w:sz="0" w:space="0" w:color="auto"/>
                                                                          </w:divBdr>
                                                                          <w:divsChild>
                                                                            <w:div w:id="1175343960">
                                                                              <w:marLeft w:val="0"/>
                                                                              <w:marRight w:val="0"/>
                                                                              <w:marTop w:val="0"/>
                                                                              <w:marBottom w:val="0"/>
                                                                              <w:divBdr>
                                                                                <w:top w:val="none" w:sz="0" w:space="0" w:color="auto"/>
                                                                                <w:left w:val="none" w:sz="0" w:space="0" w:color="auto"/>
                                                                                <w:bottom w:val="none" w:sz="0" w:space="0" w:color="auto"/>
                                                                                <w:right w:val="none" w:sz="0" w:space="0" w:color="auto"/>
                                                                              </w:divBdr>
                                                                              <w:divsChild>
                                                                                <w:div w:id="56125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593676">
                                                                  <w:marLeft w:val="0"/>
                                                                  <w:marRight w:val="0"/>
                                                                  <w:marTop w:val="0"/>
                                                                  <w:marBottom w:val="0"/>
                                                                  <w:divBdr>
                                                                    <w:top w:val="none" w:sz="0" w:space="0" w:color="auto"/>
                                                                    <w:left w:val="none" w:sz="0" w:space="0" w:color="auto"/>
                                                                    <w:bottom w:val="none" w:sz="0" w:space="0" w:color="auto"/>
                                                                    <w:right w:val="none" w:sz="0" w:space="0" w:color="auto"/>
                                                                  </w:divBdr>
                                                                </w:div>
                                                                <w:div w:id="1334795692">
                                                                  <w:marLeft w:val="0"/>
                                                                  <w:marRight w:val="0"/>
                                                                  <w:marTop w:val="0"/>
                                                                  <w:marBottom w:val="0"/>
                                                                  <w:divBdr>
                                                                    <w:top w:val="none" w:sz="0" w:space="0" w:color="auto"/>
                                                                    <w:left w:val="none" w:sz="0" w:space="0" w:color="auto"/>
                                                                    <w:bottom w:val="none" w:sz="0" w:space="0" w:color="auto"/>
                                                                    <w:right w:val="none" w:sz="0" w:space="0" w:color="auto"/>
                                                                  </w:divBdr>
                                                                  <w:divsChild>
                                                                    <w:div w:id="385840512">
                                                                      <w:marLeft w:val="0"/>
                                                                      <w:marRight w:val="0"/>
                                                                      <w:marTop w:val="0"/>
                                                                      <w:marBottom w:val="0"/>
                                                                      <w:divBdr>
                                                                        <w:top w:val="none" w:sz="0" w:space="0" w:color="auto"/>
                                                                        <w:left w:val="none" w:sz="0" w:space="0" w:color="auto"/>
                                                                        <w:bottom w:val="none" w:sz="0" w:space="0" w:color="auto"/>
                                                                        <w:right w:val="none" w:sz="0" w:space="0" w:color="auto"/>
                                                                      </w:divBdr>
                                                                      <w:divsChild>
                                                                        <w:div w:id="2088653383">
                                                                          <w:marLeft w:val="0"/>
                                                                          <w:marRight w:val="0"/>
                                                                          <w:marTop w:val="0"/>
                                                                          <w:marBottom w:val="0"/>
                                                                          <w:divBdr>
                                                                            <w:top w:val="none" w:sz="0" w:space="0" w:color="auto"/>
                                                                            <w:left w:val="none" w:sz="0" w:space="0" w:color="auto"/>
                                                                            <w:bottom w:val="none" w:sz="0" w:space="0" w:color="auto"/>
                                                                            <w:right w:val="none" w:sz="0" w:space="0" w:color="auto"/>
                                                                          </w:divBdr>
                                                                          <w:divsChild>
                                                                            <w:div w:id="181471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3837610">
                                                      <w:marLeft w:val="0"/>
                                                      <w:marRight w:val="0"/>
                                                      <w:marTop w:val="0"/>
                                                      <w:marBottom w:val="0"/>
                                                      <w:divBdr>
                                                        <w:top w:val="none" w:sz="0" w:space="0" w:color="auto"/>
                                                        <w:left w:val="none" w:sz="0" w:space="0" w:color="auto"/>
                                                        <w:bottom w:val="none" w:sz="0" w:space="0" w:color="auto"/>
                                                        <w:right w:val="none" w:sz="0" w:space="0" w:color="auto"/>
                                                      </w:divBdr>
                                                      <w:divsChild>
                                                        <w:div w:id="928924955">
                                                          <w:marLeft w:val="0"/>
                                                          <w:marRight w:val="0"/>
                                                          <w:marTop w:val="0"/>
                                                          <w:marBottom w:val="0"/>
                                                          <w:divBdr>
                                                            <w:top w:val="none" w:sz="0" w:space="0" w:color="auto"/>
                                                            <w:left w:val="none" w:sz="0" w:space="0" w:color="auto"/>
                                                            <w:bottom w:val="none" w:sz="0" w:space="0" w:color="auto"/>
                                                            <w:right w:val="none" w:sz="0" w:space="0" w:color="auto"/>
                                                          </w:divBdr>
                                                          <w:divsChild>
                                                            <w:div w:id="1324241773">
                                                              <w:marLeft w:val="0"/>
                                                              <w:marRight w:val="0"/>
                                                              <w:marTop w:val="0"/>
                                                              <w:marBottom w:val="0"/>
                                                              <w:divBdr>
                                                                <w:top w:val="none" w:sz="0" w:space="0" w:color="auto"/>
                                                                <w:left w:val="none" w:sz="0" w:space="0" w:color="auto"/>
                                                                <w:bottom w:val="none" w:sz="0" w:space="0" w:color="auto"/>
                                                                <w:right w:val="none" w:sz="0" w:space="0" w:color="auto"/>
                                                              </w:divBdr>
                                                            </w:div>
                                                            <w:div w:id="54016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775413">
                                                      <w:marLeft w:val="0"/>
                                                      <w:marRight w:val="0"/>
                                                      <w:marTop w:val="0"/>
                                                      <w:marBottom w:val="0"/>
                                                      <w:divBdr>
                                                        <w:top w:val="none" w:sz="0" w:space="0" w:color="auto"/>
                                                        <w:left w:val="none" w:sz="0" w:space="0" w:color="auto"/>
                                                        <w:bottom w:val="none" w:sz="0" w:space="0" w:color="auto"/>
                                                        <w:right w:val="none" w:sz="0" w:space="0" w:color="auto"/>
                                                      </w:divBdr>
                                                      <w:divsChild>
                                                        <w:div w:id="1623489581">
                                                          <w:marLeft w:val="0"/>
                                                          <w:marRight w:val="0"/>
                                                          <w:marTop w:val="0"/>
                                                          <w:marBottom w:val="0"/>
                                                          <w:divBdr>
                                                            <w:top w:val="none" w:sz="0" w:space="0" w:color="auto"/>
                                                            <w:left w:val="none" w:sz="0" w:space="0" w:color="auto"/>
                                                            <w:bottom w:val="none" w:sz="0" w:space="0" w:color="auto"/>
                                                            <w:right w:val="none" w:sz="0" w:space="0" w:color="auto"/>
                                                          </w:divBdr>
                                                          <w:divsChild>
                                                            <w:div w:id="1651597442">
                                                              <w:marLeft w:val="0"/>
                                                              <w:marRight w:val="0"/>
                                                              <w:marTop w:val="0"/>
                                                              <w:marBottom w:val="0"/>
                                                              <w:divBdr>
                                                                <w:top w:val="none" w:sz="0" w:space="0" w:color="auto"/>
                                                                <w:left w:val="none" w:sz="0" w:space="0" w:color="auto"/>
                                                                <w:bottom w:val="none" w:sz="0" w:space="0" w:color="auto"/>
                                                                <w:right w:val="none" w:sz="0" w:space="0" w:color="auto"/>
                                                              </w:divBdr>
                                                            </w:div>
                                                            <w:div w:id="1964385211">
                                                              <w:marLeft w:val="0"/>
                                                              <w:marRight w:val="0"/>
                                                              <w:marTop w:val="0"/>
                                                              <w:marBottom w:val="0"/>
                                                              <w:divBdr>
                                                                <w:top w:val="none" w:sz="0" w:space="0" w:color="auto"/>
                                                                <w:left w:val="none" w:sz="0" w:space="0" w:color="auto"/>
                                                                <w:bottom w:val="none" w:sz="0" w:space="0" w:color="auto"/>
                                                                <w:right w:val="none" w:sz="0" w:space="0" w:color="auto"/>
                                                              </w:divBdr>
                                                              <w:divsChild>
                                                                <w:div w:id="197198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91636286">
      <w:bodyDiv w:val="1"/>
      <w:marLeft w:val="0"/>
      <w:marRight w:val="0"/>
      <w:marTop w:val="0"/>
      <w:marBottom w:val="0"/>
      <w:divBdr>
        <w:top w:val="none" w:sz="0" w:space="0" w:color="auto"/>
        <w:left w:val="none" w:sz="0" w:space="0" w:color="auto"/>
        <w:bottom w:val="none" w:sz="0" w:space="0" w:color="auto"/>
        <w:right w:val="none" w:sz="0" w:space="0" w:color="auto"/>
      </w:divBdr>
    </w:div>
    <w:div w:id="797453615">
      <w:bodyDiv w:val="1"/>
      <w:marLeft w:val="0"/>
      <w:marRight w:val="0"/>
      <w:marTop w:val="0"/>
      <w:marBottom w:val="0"/>
      <w:divBdr>
        <w:top w:val="none" w:sz="0" w:space="0" w:color="auto"/>
        <w:left w:val="none" w:sz="0" w:space="0" w:color="auto"/>
        <w:bottom w:val="none" w:sz="0" w:space="0" w:color="auto"/>
        <w:right w:val="none" w:sz="0" w:space="0" w:color="auto"/>
      </w:divBdr>
    </w:div>
    <w:div w:id="800995625">
      <w:bodyDiv w:val="1"/>
      <w:marLeft w:val="0"/>
      <w:marRight w:val="0"/>
      <w:marTop w:val="0"/>
      <w:marBottom w:val="0"/>
      <w:divBdr>
        <w:top w:val="none" w:sz="0" w:space="0" w:color="auto"/>
        <w:left w:val="none" w:sz="0" w:space="0" w:color="auto"/>
        <w:bottom w:val="none" w:sz="0" w:space="0" w:color="auto"/>
        <w:right w:val="none" w:sz="0" w:space="0" w:color="auto"/>
      </w:divBdr>
    </w:div>
    <w:div w:id="828404110">
      <w:bodyDiv w:val="1"/>
      <w:marLeft w:val="0"/>
      <w:marRight w:val="0"/>
      <w:marTop w:val="0"/>
      <w:marBottom w:val="0"/>
      <w:divBdr>
        <w:top w:val="none" w:sz="0" w:space="0" w:color="auto"/>
        <w:left w:val="none" w:sz="0" w:space="0" w:color="auto"/>
        <w:bottom w:val="none" w:sz="0" w:space="0" w:color="auto"/>
        <w:right w:val="none" w:sz="0" w:space="0" w:color="auto"/>
      </w:divBdr>
    </w:div>
    <w:div w:id="834493103">
      <w:bodyDiv w:val="1"/>
      <w:marLeft w:val="0"/>
      <w:marRight w:val="0"/>
      <w:marTop w:val="0"/>
      <w:marBottom w:val="0"/>
      <w:divBdr>
        <w:top w:val="none" w:sz="0" w:space="0" w:color="auto"/>
        <w:left w:val="none" w:sz="0" w:space="0" w:color="auto"/>
        <w:bottom w:val="none" w:sz="0" w:space="0" w:color="auto"/>
        <w:right w:val="none" w:sz="0" w:space="0" w:color="auto"/>
      </w:divBdr>
    </w:div>
    <w:div w:id="838468714">
      <w:bodyDiv w:val="1"/>
      <w:marLeft w:val="0"/>
      <w:marRight w:val="0"/>
      <w:marTop w:val="0"/>
      <w:marBottom w:val="0"/>
      <w:divBdr>
        <w:top w:val="none" w:sz="0" w:space="0" w:color="auto"/>
        <w:left w:val="none" w:sz="0" w:space="0" w:color="auto"/>
        <w:bottom w:val="none" w:sz="0" w:space="0" w:color="auto"/>
        <w:right w:val="none" w:sz="0" w:space="0" w:color="auto"/>
      </w:divBdr>
    </w:div>
    <w:div w:id="851840143">
      <w:bodyDiv w:val="1"/>
      <w:marLeft w:val="0"/>
      <w:marRight w:val="0"/>
      <w:marTop w:val="0"/>
      <w:marBottom w:val="0"/>
      <w:divBdr>
        <w:top w:val="none" w:sz="0" w:space="0" w:color="auto"/>
        <w:left w:val="none" w:sz="0" w:space="0" w:color="auto"/>
        <w:bottom w:val="none" w:sz="0" w:space="0" w:color="auto"/>
        <w:right w:val="none" w:sz="0" w:space="0" w:color="auto"/>
      </w:divBdr>
    </w:div>
    <w:div w:id="853807144">
      <w:bodyDiv w:val="1"/>
      <w:marLeft w:val="0"/>
      <w:marRight w:val="0"/>
      <w:marTop w:val="0"/>
      <w:marBottom w:val="0"/>
      <w:divBdr>
        <w:top w:val="none" w:sz="0" w:space="0" w:color="auto"/>
        <w:left w:val="none" w:sz="0" w:space="0" w:color="auto"/>
        <w:bottom w:val="none" w:sz="0" w:space="0" w:color="auto"/>
        <w:right w:val="none" w:sz="0" w:space="0" w:color="auto"/>
      </w:divBdr>
    </w:div>
    <w:div w:id="854926794">
      <w:bodyDiv w:val="1"/>
      <w:marLeft w:val="0"/>
      <w:marRight w:val="0"/>
      <w:marTop w:val="0"/>
      <w:marBottom w:val="0"/>
      <w:divBdr>
        <w:top w:val="none" w:sz="0" w:space="0" w:color="auto"/>
        <w:left w:val="none" w:sz="0" w:space="0" w:color="auto"/>
        <w:bottom w:val="none" w:sz="0" w:space="0" w:color="auto"/>
        <w:right w:val="none" w:sz="0" w:space="0" w:color="auto"/>
      </w:divBdr>
    </w:div>
    <w:div w:id="858278305">
      <w:bodyDiv w:val="1"/>
      <w:marLeft w:val="0"/>
      <w:marRight w:val="0"/>
      <w:marTop w:val="0"/>
      <w:marBottom w:val="0"/>
      <w:divBdr>
        <w:top w:val="none" w:sz="0" w:space="0" w:color="auto"/>
        <w:left w:val="none" w:sz="0" w:space="0" w:color="auto"/>
        <w:bottom w:val="none" w:sz="0" w:space="0" w:color="auto"/>
        <w:right w:val="none" w:sz="0" w:space="0" w:color="auto"/>
      </w:divBdr>
    </w:div>
    <w:div w:id="859899864">
      <w:bodyDiv w:val="1"/>
      <w:marLeft w:val="0"/>
      <w:marRight w:val="0"/>
      <w:marTop w:val="0"/>
      <w:marBottom w:val="0"/>
      <w:divBdr>
        <w:top w:val="none" w:sz="0" w:space="0" w:color="auto"/>
        <w:left w:val="none" w:sz="0" w:space="0" w:color="auto"/>
        <w:bottom w:val="none" w:sz="0" w:space="0" w:color="auto"/>
        <w:right w:val="none" w:sz="0" w:space="0" w:color="auto"/>
      </w:divBdr>
    </w:div>
    <w:div w:id="876351770">
      <w:bodyDiv w:val="1"/>
      <w:marLeft w:val="0"/>
      <w:marRight w:val="0"/>
      <w:marTop w:val="0"/>
      <w:marBottom w:val="0"/>
      <w:divBdr>
        <w:top w:val="none" w:sz="0" w:space="0" w:color="auto"/>
        <w:left w:val="none" w:sz="0" w:space="0" w:color="auto"/>
        <w:bottom w:val="none" w:sz="0" w:space="0" w:color="auto"/>
        <w:right w:val="none" w:sz="0" w:space="0" w:color="auto"/>
      </w:divBdr>
    </w:div>
    <w:div w:id="888034284">
      <w:bodyDiv w:val="1"/>
      <w:marLeft w:val="0"/>
      <w:marRight w:val="0"/>
      <w:marTop w:val="0"/>
      <w:marBottom w:val="0"/>
      <w:divBdr>
        <w:top w:val="none" w:sz="0" w:space="0" w:color="auto"/>
        <w:left w:val="none" w:sz="0" w:space="0" w:color="auto"/>
        <w:bottom w:val="none" w:sz="0" w:space="0" w:color="auto"/>
        <w:right w:val="none" w:sz="0" w:space="0" w:color="auto"/>
      </w:divBdr>
    </w:div>
    <w:div w:id="903487525">
      <w:bodyDiv w:val="1"/>
      <w:marLeft w:val="0"/>
      <w:marRight w:val="0"/>
      <w:marTop w:val="0"/>
      <w:marBottom w:val="0"/>
      <w:divBdr>
        <w:top w:val="none" w:sz="0" w:space="0" w:color="auto"/>
        <w:left w:val="none" w:sz="0" w:space="0" w:color="auto"/>
        <w:bottom w:val="none" w:sz="0" w:space="0" w:color="auto"/>
        <w:right w:val="none" w:sz="0" w:space="0" w:color="auto"/>
      </w:divBdr>
    </w:div>
    <w:div w:id="911700301">
      <w:bodyDiv w:val="1"/>
      <w:marLeft w:val="0"/>
      <w:marRight w:val="0"/>
      <w:marTop w:val="0"/>
      <w:marBottom w:val="0"/>
      <w:divBdr>
        <w:top w:val="none" w:sz="0" w:space="0" w:color="auto"/>
        <w:left w:val="none" w:sz="0" w:space="0" w:color="auto"/>
        <w:bottom w:val="none" w:sz="0" w:space="0" w:color="auto"/>
        <w:right w:val="none" w:sz="0" w:space="0" w:color="auto"/>
      </w:divBdr>
      <w:divsChild>
        <w:div w:id="665281304">
          <w:marLeft w:val="0"/>
          <w:marRight w:val="0"/>
          <w:marTop w:val="0"/>
          <w:marBottom w:val="0"/>
          <w:divBdr>
            <w:top w:val="none" w:sz="0" w:space="0" w:color="auto"/>
            <w:left w:val="none" w:sz="0" w:space="0" w:color="auto"/>
            <w:bottom w:val="none" w:sz="0" w:space="0" w:color="auto"/>
            <w:right w:val="none" w:sz="0" w:space="0" w:color="auto"/>
          </w:divBdr>
          <w:divsChild>
            <w:div w:id="53309865">
              <w:marLeft w:val="0"/>
              <w:marRight w:val="0"/>
              <w:marTop w:val="0"/>
              <w:marBottom w:val="0"/>
              <w:divBdr>
                <w:top w:val="none" w:sz="0" w:space="0" w:color="auto"/>
                <w:left w:val="none" w:sz="0" w:space="0" w:color="auto"/>
                <w:bottom w:val="none" w:sz="0" w:space="0" w:color="auto"/>
                <w:right w:val="none" w:sz="0" w:space="0" w:color="auto"/>
              </w:divBdr>
            </w:div>
            <w:div w:id="105472018">
              <w:marLeft w:val="0"/>
              <w:marRight w:val="0"/>
              <w:marTop w:val="0"/>
              <w:marBottom w:val="0"/>
              <w:divBdr>
                <w:top w:val="none" w:sz="0" w:space="0" w:color="auto"/>
                <w:left w:val="none" w:sz="0" w:space="0" w:color="auto"/>
                <w:bottom w:val="none" w:sz="0" w:space="0" w:color="auto"/>
                <w:right w:val="none" w:sz="0" w:space="0" w:color="auto"/>
              </w:divBdr>
            </w:div>
            <w:div w:id="657735813">
              <w:marLeft w:val="0"/>
              <w:marRight w:val="0"/>
              <w:marTop w:val="0"/>
              <w:marBottom w:val="0"/>
              <w:divBdr>
                <w:top w:val="none" w:sz="0" w:space="0" w:color="auto"/>
                <w:left w:val="none" w:sz="0" w:space="0" w:color="auto"/>
                <w:bottom w:val="none" w:sz="0" w:space="0" w:color="auto"/>
                <w:right w:val="none" w:sz="0" w:space="0" w:color="auto"/>
              </w:divBdr>
            </w:div>
            <w:div w:id="1134132321">
              <w:marLeft w:val="0"/>
              <w:marRight w:val="0"/>
              <w:marTop w:val="0"/>
              <w:marBottom w:val="0"/>
              <w:divBdr>
                <w:top w:val="none" w:sz="0" w:space="0" w:color="auto"/>
                <w:left w:val="none" w:sz="0" w:space="0" w:color="auto"/>
                <w:bottom w:val="none" w:sz="0" w:space="0" w:color="auto"/>
                <w:right w:val="none" w:sz="0" w:space="0" w:color="auto"/>
              </w:divBdr>
            </w:div>
            <w:div w:id="1286081010">
              <w:marLeft w:val="0"/>
              <w:marRight w:val="0"/>
              <w:marTop w:val="0"/>
              <w:marBottom w:val="0"/>
              <w:divBdr>
                <w:top w:val="none" w:sz="0" w:space="0" w:color="auto"/>
                <w:left w:val="none" w:sz="0" w:space="0" w:color="auto"/>
                <w:bottom w:val="none" w:sz="0" w:space="0" w:color="auto"/>
                <w:right w:val="none" w:sz="0" w:space="0" w:color="auto"/>
              </w:divBdr>
            </w:div>
            <w:div w:id="350104607">
              <w:marLeft w:val="0"/>
              <w:marRight w:val="0"/>
              <w:marTop w:val="0"/>
              <w:marBottom w:val="0"/>
              <w:divBdr>
                <w:top w:val="none" w:sz="0" w:space="0" w:color="auto"/>
                <w:left w:val="none" w:sz="0" w:space="0" w:color="auto"/>
                <w:bottom w:val="none" w:sz="0" w:space="0" w:color="auto"/>
                <w:right w:val="none" w:sz="0" w:space="0" w:color="auto"/>
              </w:divBdr>
            </w:div>
            <w:div w:id="902957668">
              <w:marLeft w:val="0"/>
              <w:marRight w:val="0"/>
              <w:marTop w:val="0"/>
              <w:marBottom w:val="0"/>
              <w:divBdr>
                <w:top w:val="none" w:sz="0" w:space="0" w:color="auto"/>
                <w:left w:val="none" w:sz="0" w:space="0" w:color="auto"/>
                <w:bottom w:val="none" w:sz="0" w:space="0" w:color="auto"/>
                <w:right w:val="none" w:sz="0" w:space="0" w:color="auto"/>
              </w:divBdr>
            </w:div>
            <w:div w:id="422266543">
              <w:marLeft w:val="0"/>
              <w:marRight w:val="0"/>
              <w:marTop w:val="0"/>
              <w:marBottom w:val="0"/>
              <w:divBdr>
                <w:top w:val="none" w:sz="0" w:space="0" w:color="auto"/>
                <w:left w:val="none" w:sz="0" w:space="0" w:color="auto"/>
                <w:bottom w:val="none" w:sz="0" w:space="0" w:color="auto"/>
                <w:right w:val="none" w:sz="0" w:space="0" w:color="auto"/>
              </w:divBdr>
            </w:div>
            <w:div w:id="879705104">
              <w:marLeft w:val="0"/>
              <w:marRight w:val="0"/>
              <w:marTop w:val="0"/>
              <w:marBottom w:val="0"/>
              <w:divBdr>
                <w:top w:val="none" w:sz="0" w:space="0" w:color="auto"/>
                <w:left w:val="none" w:sz="0" w:space="0" w:color="auto"/>
                <w:bottom w:val="none" w:sz="0" w:space="0" w:color="auto"/>
                <w:right w:val="none" w:sz="0" w:space="0" w:color="auto"/>
              </w:divBdr>
            </w:div>
            <w:div w:id="1178927874">
              <w:marLeft w:val="0"/>
              <w:marRight w:val="0"/>
              <w:marTop w:val="0"/>
              <w:marBottom w:val="0"/>
              <w:divBdr>
                <w:top w:val="none" w:sz="0" w:space="0" w:color="auto"/>
                <w:left w:val="none" w:sz="0" w:space="0" w:color="auto"/>
                <w:bottom w:val="none" w:sz="0" w:space="0" w:color="auto"/>
                <w:right w:val="none" w:sz="0" w:space="0" w:color="auto"/>
              </w:divBdr>
            </w:div>
            <w:div w:id="1578784299">
              <w:marLeft w:val="0"/>
              <w:marRight w:val="0"/>
              <w:marTop w:val="0"/>
              <w:marBottom w:val="0"/>
              <w:divBdr>
                <w:top w:val="none" w:sz="0" w:space="0" w:color="auto"/>
                <w:left w:val="none" w:sz="0" w:space="0" w:color="auto"/>
                <w:bottom w:val="none" w:sz="0" w:space="0" w:color="auto"/>
                <w:right w:val="none" w:sz="0" w:space="0" w:color="auto"/>
              </w:divBdr>
            </w:div>
            <w:div w:id="1120077793">
              <w:marLeft w:val="0"/>
              <w:marRight w:val="0"/>
              <w:marTop w:val="0"/>
              <w:marBottom w:val="0"/>
              <w:divBdr>
                <w:top w:val="none" w:sz="0" w:space="0" w:color="auto"/>
                <w:left w:val="none" w:sz="0" w:space="0" w:color="auto"/>
                <w:bottom w:val="none" w:sz="0" w:space="0" w:color="auto"/>
                <w:right w:val="none" w:sz="0" w:space="0" w:color="auto"/>
              </w:divBdr>
            </w:div>
            <w:div w:id="1505583163">
              <w:marLeft w:val="0"/>
              <w:marRight w:val="0"/>
              <w:marTop w:val="0"/>
              <w:marBottom w:val="0"/>
              <w:divBdr>
                <w:top w:val="none" w:sz="0" w:space="0" w:color="auto"/>
                <w:left w:val="none" w:sz="0" w:space="0" w:color="auto"/>
                <w:bottom w:val="none" w:sz="0" w:space="0" w:color="auto"/>
                <w:right w:val="none" w:sz="0" w:space="0" w:color="auto"/>
              </w:divBdr>
            </w:div>
            <w:div w:id="179687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84122">
      <w:bodyDiv w:val="1"/>
      <w:marLeft w:val="0"/>
      <w:marRight w:val="0"/>
      <w:marTop w:val="0"/>
      <w:marBottom w:val="0"/>
      <w:divBdr>
        <w:top w:val="none" w:sz="0" w:space="0" w:color="auto"/>
        <w:left w:val="none" w:sz="0" w:space="0" w:color="auto"/>
        <w:bottom w:val="none" w:sz="0" w:space="0" w:color="auto"/>
        <w:right w:val="none" w:sz="0" w:space="0" w:color="auto"/>
      </w:divBdr>
    </w:div>
    <w:div w:id="928657315">
      <w:bodyDiv w:val="1"/>
      <w:marLeft w:val="0"/>
      <w:marRight w:val="0"/>
      <w:marTop w:val="0"/>
      <w:marBottom w:val="0"/>
      <w:divBdr>
        <w:top w:val="none" w:sz="0" w:space="0" w:color="auto"/>
        <w:left w:val="none" w:sz="0" w:space="0" w:color="auto"/>
        <w:bottom w:val="none" w:sz="0" w:space="0" w:color="auto"/>
        <w:right w:val="none" w:sz="0" w:space="0" w:color="auto"/>
      </w:divBdr>
    </w:div>
    <w:div w:id="941298061">
      <w:bodyDiv w:val="1"/>
      <w:marLeft w:val="0"/>
      <w:marRight w:val="0"/>
      <w:marTop w:val="0"/>
      <w:marBottom w:val="0"/>
      <w:divBdr>
        <w:top w:val="none" w:sz="0" w:space="0" w:color="auto"/>
        <w:left w:val="none" w:sz="0" w:space="0" w:color="auto"/>
        <w:bottom w:val="none" w:sz="0" w:space="0" w:color="auto"/>
        <w:right w:val="none" w:sz="0" w:space="0" w:color="auto"/>
      </w:divBdr>
    </w:div>
    <w:div w:id="958336537">
      <w:bodyDiv w:val="1"/>
      <w:marLeft w:val="0"/>
      <w:marRight w:val="0"/>
      <w:marTop w:val="0"/>
      <w:marBottom w:val="0"/>
      <w:divBdr>
        <w:top w:val="none" w:sz="0" w:space="0" w:color="auto"/>
        <w:left w:val="none" w:sz="0" w:space="0" w:color="auto"/>
        <w:bottom w:val="none" w:sz="0" w:space="0" w:color="auto"/>
        <w:right w:val="none" w:sz="0" w:space="0" w:color="auto"/>
      </w:divBdr>
    </w:div>
    <w:div w:id="962275967">
      <w:bodyDiv w:val="1"/>
      <w:marLeft w:val="0"/>
      <w:marRight w:val="0"/>
      <w:marTop w:val="0"/>
      <w:marBottom w:val="0"/>
      <w:divBdr>
        <w:top w:val="none" w:sz="0" w:space="0" w:color="auto"/>
        <w:left w:val="none" w:sz="0" w:space="0" w:color="auto"/>
        <w:bottom w:val="none" w:sz="0" w:space="0" w:color="auto"/>
        <w:right w:val="none" w:sz="0" w:space="0" w:color="auto"/>
      </w:divBdr>
    </w:div>
    <w:div w:id="963315744">
      <w:bodyDiv w:val="1"/>
      <w:marLeft w:val="0"/>
      <w:marRight w:val="0"/>
      <w:marTop w:val="0"/>
      <w:marBottom w:val="0"/>
      <w:divBdr>
        <w:top w:val="none" w:sz="0" w:space="0" w:color="auto"/>
        <w:left w:val="none" w:sz="0" w:space="0" w:color="auto"/>
        <w:bottom w:val="none" w:sz="0" w:space="0" w:color="auto"/>
        <w:right w:val="none" w:sz="0" w:space="0" w:color="auto"/>
      </w:divBdr>
    </w:div>
    <w:div w:id="964696445">
      <w:bodyDiv w:val="1"/>
      <w:marLeft w:val="0"/>
      <w:marRight w:val="0"/>
      <w:marTop w:val="0"/>
      <w:marBottom w:val="0"/>
      <w:divBdr>
        <w:top w:val="none" w:sz="0" w:space="0" w:color="auto"/>
        <w:left w:val="none" w:sz="0" w:space="0" w:color="auto"/>
        <w:bottom w:val="none" w:sz="0" w:space="0" w:color="auto"/>
        <w:right w:val="none" w:sz="0" w:space="0" w:color="auto"/>
      </w:divBdr>
    </w:div>
    <w:div w:id="990137742">
      <w:bodyDiv w:val="1"/>
      <w:marLeft w:val="0"/>
      <w:marRight w:val="0"/>
      <w:marTop w:val="0"/>
      <w:marBottom w:val="0"/>
      <w:divBdr>
        <w:top w:val="none" w:sz="0" w:space="0" w:color="auto"/>
        <w:left w:val="none" w:sz="0" w:space="0" w:color="auto"/>
        <w:bottom w:val="none" w:sz="0" w:space="0" w:color="auto"/>
        <w:right w:val="none" w:sz="0" w:space="0" w:color="auto"/>
      </w:divBdr>
    </w:div>
    <w:div w:id="1054043776">
      <w:bodyDiv w:val="1"/>
      <w:marLeft w:val="0"/>
      <w:marRight w:val="0"/>
      <w:marTop w:val="0"/>
      <w:marBottom w:val="0"/>
      <w:divBdr>
        <w:top w:val="none" w:sz="0" w:space="0" w:color="auto"/>
        <w:left w:val="none" w:sz="0" w:space="0" w:color="auto"/>
        <w:bottom w:val="none" w:sz="0" w:space="0" w:color="auto"/>
        <w:right w:val="none" w:sz="0" w:space="0" w:color="auto"/>
      </w:divBdr>
    </w:div>
    <w:div w:id="1054280190">
      <w:bodyDiv w:val="1"/>
      <w:marLeft w:val="0"/>
      <w:marRight w:val="0"/>
      <w:marTop w:val="0"/>
      <w:marBottom w:val="0"/>
      <w:divBdr>
        <w:top w:val="none" w:sz="0" w:space="0" w:color="auto"/>
        <w:left w:val="none" w:sz="0" w:space="0" w:color="auto"/>
        <w:bottom w:val="none" w:sz="0" w:space="0" w:color="auto"/>
        <w:right w:val="none" w:sz="0" w:space="0" w:color="auto"/>
      </w:divBdr>
    </w:div>
    <w:div w:id="1056394355">
      <w:bodyDiv w:val="1"/>
      <w:marLeft w:val="0"/>
      <w:marRight w:val="0"/>
      <w:marTop w:val="0"/>
      <w:marBottom w:val="0"/>
      <w:divBdr>
        <w:top w:val="none" w:sz="0" w:space="0" w:color="auto"/>
        <w:left w:val="none" w:sz="0" w:space="0" w:color="auto"/>
        <w:bottom w:val="none" w:sz="0" w:space="0" w:color="auto"/>
        <w:right w:val="none" w:sz="0" w:space="0" w:color="auto"/>
      </w:divBdr>
    </w:div>
    <w:div w:id="1062606554">
      <w:bodyDiv w:val="1"/>
      <w:marLeft w:val="0"/>
      <w:marRight w:val="0"/>
      <w:marTop w:val="0"/>
      <w:marBottom w:val="0"/>
      <w:divBdr>
        <w:top w:val="none" w:sz="0" w:space="0" w:color="auto"/>
        <w:left w:val="none" w:sz="0" w:space="0" w:color="auto"/>
        <w:bottom w:val="none" w:sz="0" w:space="0" w:color="auto"/>
        <w:right w:val="none" w:sz="0" w:space="0" w:color="auto"/>
      </w:divBdr>
    </w:div>
    <w:div w:id="1062874578">
      <w:bodyDiv w:val="1"/>
      <w:marLeft w:val="0"/>
      <w:marRight w:val="0"/>
      <w:marTop w:val="0"/>
      <w:marBottom w:val="0"/>
      <w:divBdr>
        <w:top w:val="none" w:sz="0" w:space="0" w:color="auto"/>
        <w:left w:val="none" w:sz="0" w:space="0" w:color="auto"/>
        <w:bottom w:val="none" w:sz="0" w:space="0" w:color="auto"/>
        <w:right w:val="none" w:sz="0" w:space="0" w:color="auto"/>
      </w:divBdr>
    </w:div>
    <w:div w:id="1094788587">
      <w:bodyDiv w:val="1"/>
      <w:marLeft w:val="0"/>
      <w:marRight w:val="0"/>
      <w:marTop w:val="0"/>
      <w:marBottom w:val="0"/>
      <w:divBdr>
        <w:top w:val="none" w:sz="0" w:space="0" w:color="auto"/>
        <w:left w:val="none" w:sz="0" w:space="0" w:color="auto"/>
        <w:bottom w:val="none" w:sz="0" w:space="0" w:color="auto"/>
        <w:right w:val="none" w:sz="0" w:space="0" w:color="auto"/>
      </w:divBdr>
    </w:div>
    <w:div w:id="1103039520">
      <w:bodyDiv w:val="1"/>
      <w:marLeft w:val="0"/>
      <w:marRight w:val="0"/>
      <w:marTop w:val="0"/>
      <w:marBottom w:val="0"/>
      <w:divBdr>
        <w:top w:val="none" w:sz="0" w:space="0" w:color="auto"/>
        <w:left w:val="none" w:sz="0" w:space="0" w:color="auto"/>
        <w:bottom w:val="none" w:sz="0" w:space="0" w:color="auto"/>
        <w:right w:val="none" w:sz="0" w:space="0" w:color="auto"/>
      </w:divBdr>
    </w:div>
    <w:div w:id="1114710970">
      <w:bodyDiv w:val="1"/>
      <w:marLeft w:val="0"/>
      <w:marRight w:val="0"/>
      <w:marTop w:val="0"/>
      <w:marBottom w:val="0"/>
      <w:divBdr>
        <w:top w:val="none" w:sz="0" w:space="0" w:color="auto"/>
        <w:left w:val="none" w:sz="0" w:space="0" w:color="auto"/>
        <w:bottom w:val="none" w:sz="0" w:space="0" w:color="auto"/>
        <w:right w:val="none" w:sz="0" w:space="0" w:color="auto"/>
      </w:divBdr>
    </w:div>
    <w:div w:id="1130635973">
      <w:bodyDiv w:val="1"/>
      <w:marLeft w:val="0"/>
      <w:marRight w:val="0"/>
      <w:marTop w:val="0"/>
      <w:marBottom w:val="0"/>
      <w:divBdr>
        <w:top w:val="none" w:sz="0" w:space="0" w:color="auto"/>
        <w:left w:val="none" w:sz="0" w:space="0" w:color="auto"/>
        <w:bottom w:val="none" w:sz="0" w:space="0" w:color="auto"/>
        <w:right w:val="none" w:sz="0" w:space="0" w:color="auto"/>
      </w:divBdr>
    </w:div>
    <w:div w:id="1139298627">
      <w:bodyDiv w:val="1"/>
      <w:marLeft w:val="0"/>
      <w:marRight w:val="0"/>
      <w:marTop w:val="0"/>
      <w:marBottom w:val="0"/>
      <w:divBdr>
        <w:top w:val="none" w:sz="0" w:space="0" w:color="auto"/>
        <w:left w:val="none" w:sz="0" w:space="0" w:color="auto"/>
        <w:bottom w:val="none" w:sz="0" w:space="0" w:color="auto"/>
        <w:right w:val="none" w:sz="0" w:space="0" w:color="auto"/>
      </w:divBdr>
    </w:div>
    <w:div w:id="1139883466">
      <w:bodyDiv w:val="1"/>
      <w:marLeft w:val="0"/>
      <w:marRight w:val="0"/>
      <w:marTop w:val="0"/>
      <w:marBottom w:val="0"/>
      <w:divBdr>
        <w:top w:val="none" w:sz="0" w:space="0" w:color="auto"/>
        <w:left w:val="none" w:sz="0" w:space="0" w:color="auto"/>
        <w:bottom w:val="none" w:sz="0" w:space="0" w:color="auto"/>
        <w:right w:val="none" w:sz="0" w:space="0" w:color="auto"/>
      </w:divBdr>
    </w:div>
    <w:div w:id="1141658527">
      <w:bodyDiv w:val="1"/>
      <w:marLeft w:val="0"/>
      <w:marRight w:val="0"/>
      <w:marTop w:val="0"/>
      <w:marBottom w:val="0"/>
      <w:divBdr>
        <w:top w:val="none" w:sz="0" w:space="0" w:color="auto"/>
        <w:left w:val="none" w:sz="0" w:space="0" w:color="auto"/>
        <w:bottom w:val="none" w:sz="0" w:space="0" w:color="auto"/>
        <w:right w:val="none" w:sz="0" w:space="0" w:color="auto"/>
      </w:divBdr>
    </w:div>
    <w:div w:id="1149783250">
      <w:bodyDiv w:val="1"/>
      <w:marLeft w:val="0"/>
      <w:marRight w:val="0"/>
      <w:marTop w:val="0"/>
      <w:marBottom w:val="0"/>
      <w:divBdr>
        <w:top w:val="none" w:sz="0" w:space="0" w:color="auto"/>
        <w:left w:val="none" w:sz="0" w:space="0" w:color="auto"/>
        <w:bottom w:val="none" w:sz="0" w:space="0" w:color="auto"/>
        <w:right w:val="none" w:sz="0" w:space="0" w:color="auto"/>
      </w:divBdr>
    </w:div>
    <w:div w:id="1155730686">
      <w:bodyDiv w:val="1"/>
      <w:marLeft w:val="0"/>
      <w:marRight w:val="0"/>
      <w:marTop w:val="0"/>
      <w:marBottom w:val="0"/>
      <w:divBdr>
        <w:top w:val="none" w:sz="0" w:space="0" w:color="auto"/>
        <w:left w:val="none" w:sz="0" w:space="0" w:color="auto"/>
        <w:bottom w:val="none" w:sz="0" w:space="0" w:color="auto"/>
        <w:right w:val="none" w:sz="0" w:space="0" w:color="auto"/>
      </w:divBdr>
    </w:div>
    <w:div w:id="1173489621">
      <w:bodyDiv w:val="1"/>
      <w:marLeft w:val="0"/>
      <w:marRight w:val="0"/>
      <w:marTop w:val="0"/>
      <w:marBottom w:val="0"/>
      <w:divBdr>
        <w:top w:val="none" w:sz="0" w:space="0" w:color="auto"/>
        <w:left w:val="none" w:sz="0" w:space="0" w:color="auto"/>
        <w:bottom w:val="none" w:sz="0" w:space="0" w:color="auto"/>
        <w:right w:val="none" w:sz="0" w:space="0" w:color="auto"/>
      </w:divBdr>
    </w:div>
    <w:div w:id="1177041894">
      <w:bodyDiv w:val="1"/>
      <w:marLeft w:val="0"/>
      <w:marRight w:val="0"/>
      <w:marTop w:val="0"/>
      <w:marBottom w:val="0"/>
      <w:divBdr>
        <w:top w:val="none" w:sz="0" w:space="0" w:color="auto"/>
        <w:left w:val="none" w:sz="0" w:space="0" w:color="auto"/>
        <w:bottom w:val="none" w:sz="0" w:space="0" w:color="auto"/>
        <w:right w:val="none" w:sz="0" w:space="0" w:color="auto"/>
      </w:divBdr>
    </w:div>
    <w:div w:id="1182205895">
      <w:bodyDiv w:val="1"/>
      <w:marLeft w:val="0"/>
      <w:marRight w:val="0"/>
      <w:marTop w:val="0"/>
      <w:marBottom w:val="0"/>
      <w:divBdr>
        <w:top w:val="none" w:sz="0" w:space="0" w:color="auto"/>
        <w:left w:val="none" w:sz="0" w:space="0" w:color="auto"/>
        <w:bottom w:val="none" w:sz="0" w:space="0" w:color="auto"/>
        <w:right w:val="none" w:sz="0" w:space="0" w:color="auto"/>
      </w:divBdr>
    </w:div>
    <w:div w:id="1198276913">
      <w:bodyDiv w:val="1"/>
      <w:marLeft w:val="0"/>
      <w:marRight w:val="0"/>
      <w:marTop w:val="0"/>
      <w:marBottom w:val="0"/>
      <w:divBdr>
        <w:top w:val="none" w:sz="0" w:space="0" w:color="auto"/>
        <w:left w:val="none" w:sz="0" w:space="0" w:color="auto"/>
        <w:bottom w:val="none" w:sz="0" w:space="0" w:color="auto"/>
        <w:right w:val="none" w:sz="0" w:space="0" w:color="auto"/>
      </w:divBdr>
    </w:div>
    <w:div w:id="1204249752">
      <w:bodyDiv w:val="1"/>
      <w:marLeft w:val="0"/>
      <w:marRight w:val="0"/>
      <w:marTop w:val="0"/>
      <w:marBottom w:val="0"/>
      <w:divBdr>
        <w:top w:val="none" w:sz="0" w:space="0" w:color="auto"/>
        <w:left w:val="none" w:sz="0" w:space="0" w:color="auto"/>
        <w:bottom w:val="none" w:sz="0" w:space="0" w:color="auto"/>
        <w:right w:val="none" w:sz="0" w:space="0" w:color="auto"/>
      </w:divBdr>
    </w:div>
    <w:div w:id="1216358663">
      <w:bodyDiv w:val="1"/>
      <w:marLeft w:val="0"/>
      <w:marRight w:val="0"/>
      <w:marTop w:val="0"/>
      <w:marBottom w:val="0"/>
      <w:divBdr>
        <w:top w:val="none" w:sz="0" w:space="0" w:color="auto"/>
        <w:left w:val="none" w:sz="0" w:space="0" w:color="auto"/>
        <w:bottom w:val="none" w:sz="0" w:space="0" w:color="auto"/>
        <w:right w:val="none" w:sz="0" w:space="0" w:color="auto"/>
      </w:divBdr>
    </w:div>
    <w:div w:id="1231039298">
      <w:bodyDiv w:val="1"/>
      <w:marLeft w:val="0"/>
      <w:marRight w:val="0"/>
      <w:marTop w:val="0"/>
      <w:marBottom w:val="0"/>
      <w:divBdr>
        <w:top w:val="none" w:sz="0" w:space="0" w:color="auto"/>
        <w:left w:val="none" w:sz="0" w:space="0" w:color="auto"/>
        <w:bottom w:val="none" w:sz="0" w:space="0" w:color="auto"/>
        <w:right w:val="none" w:sz="0" w:space="0" w:color="auto"/>
      </w:divBdr>
    </w:div>
    <w:div w:id="1247809657">
      <w:bodyDiv w:val="1"/>
      <w:marLeft w:val="0"/>
      <w:marRight w:val="0"/>
      <w:marTop w:val="0"/>
      <w:marBottom w:val="0"/>
      <w:divBdr>
        <w:top w:val="none" w:sz="0" w:space="0" w:color="auto"/>
        <w:left w:val="none" w:sz="0" w:space="0" w:color="auto"/>
        <w:bottom w:val="none" w:sz="0" w:space="0" w:color="auto"/>
        <w:right w:val="none" w:sz="0" w:space="0" w:color="auto"/>
      </w:divBdr>
    </w:div>
    <w:div w:id="1266113027">
      <w:bodyDiv w:val="1"/>
      <w:marLeft w:val="0"/>
      <w:marRight w:val="0"/>
      <w:marTop w:val="0"/>
      <w:marBottom w:val="0"/>
      <w:divBdr>
        <w:top w:val="none" w:sz="0" w:space="0" w:color="auto"/>
        <w:left w:val="none" w:sz="0" w:space="0" w:color="auto"/>
        <w:bottom w:val="none" w:sz="0" w:space="0" w:color="auto"/>
        <w:right w:val="none" w:sz="0" w:space="0" w:color="auto"/>
      </w:divBdr>
    </w:div>
    <w:div w:id="1274946458">
      <w:bodyDiv w:val="1"/>
      <w:marLeft w:val="0"/>
      <w:marRight w:val="0"/>
      <w:marTop w:val="0"/>
      <w:marBottom w:val="0"/>
      <w:divBdr>
        <w:top w:val="none" w:sz="0" w:space="0" w:color="auto"/>
        <w:left w:val="none" w:sz="0" w:space="0" w:color="auto"/>
        <w:bottom w:val="none" w:sz="0" w:space="0" w:color="auto"/>
        <w:right w:val="none" w:sz="0" w:space="0" w:color="auto"/>
      </w:divBdr>
    </w:div>
    <w:div w:id="1281498572">
      <w:bodyDiv w:val="1"/>
      <w:marLeft w:val="0"/>
      <w:marRight w:val="0"/>
      <w:marTop w:val="0"/>
      <w:marBottom w:val="0"/>
      <w:divBdr>
        <w:top w:val="none" w:sz="0" w:space="0" w:color="auto"/>
        <w:left w:val="none" w:sz="0" w:space="0" w:color="auto"/>
        <w:bottom w:val="none" w:sz="0" w:space="0" w:color="auto"/>
        <w:right w:val="none" w:sz="0" w:space="0" w:color="auto"/>
      </w:divBdr>
    </w:div>
    <w:div w:id="1285620379">
      <w:bodyDiv w:val="1"/>
      <w:marLeft w:val="0"/>
      <w:marRight w:val="0"/>
      <w:marTop w:val="0"/>
      <w:marBottom w:val="0"/>
      <w:divBdr>
        <w:top w:val="none" w:sz="0" w:space="0" w:color="auto"/>
        <w:left w:val="none" w:sz="0" w:space="0" w:color="auto"/>
        <w:bottom w:val="none" w:sz="0" w:space="0" w:color="auto"/>
        <w:right w:val="none" w:sz="0" w:space="0" w:color="auto"/>
      </w:divBdr>
    </w:div>
    <w:div w:id="1299069704">
      <w:bodyDiv w:val="1"/>
      <w:marLeft w:val="0"/>
      <w:marRight w:val="0"/>
      <w:marTop w:val="0"/>
      <w:marBottom w:val="0"/>
      <w:divBdr>
        <w:top w:val="none" w:sz="0" w:space="0" w:color="auto"/>
        <w:left w:val="none" w:sz="0" w:space="0" w:color="auto"/>
        <w:bottom w:val="none" w:sz="0" w:space="0" w:color="auto"/>
        <w:right w:val="none" w:sz="0" w:space="0" w:color="auto"/>
      </w:divBdr>
    </w:div>
    <w:div w:id="1299606077">
      <w:bodyDiv w:val="1"/>
      <w:marLeft w:val="0"/>
      <w:marRight w:val="0"/>
      <w:marTop w:val="0"/>
      <w:marBottom w:val="0"/>
      <w:divBdr>
        <w:top w:val="none" w:sz="0" w:space="0" w:color="auto"/>
        <w:left w:val="none" w:sz="0" w:space="0" w:color="auto"/>
        <w:bottom w:val="none" w:sz="0" w:space="0" w:color="auto"/>
        <w:right w:val="none" w:sz="0" w:space="0" w:color="auto"/>
      </w:divBdr>
    </w:div>
    <w:div w:id="1304500262">
      <w:bodyDiv w:val="1"/>
      <w:marLeft w:val="0"/>
      <w:marRight w:val="0"/>
      <w:marTop w:val="0"/>
      <w:marBottom w:val="0"/>
      <w:divBdr>
        <w:top w:val="none" w:sz="0" w:space="0" w:color="auto"/>
        <w:left w:val="none" w:sz="0" w:space="0" w:color="auto"/>
        <w:bottom w:val="none" w:sz="0" w:space="0" w:color="auto"/>
        <w:right w:val="none" w:sz="0" w:space="0" w:color="auto"/>
      </w:divBdr>
    </w:div>
    <w:div w:id="1314673825">
      <w:bodyDiv w:val="1"/>
      <w:marLeft w:val="0"/>
      <w:marRight w:val="0"/>
      <w:marTop w:val="0"/>
      <w:marBottom w:val="0"/>
      <w:divBdr>
        <w:top w:val="none" w:sz="0" w:space="0" w:color="auto"/>
        <w:left w:val="none" w:sz="0" w:space="0" w:color="auto"/>
        <w:bottom w:val="none" w:sz="0" w:space="0" w:color="auto"/>
        <w:right w:val="none" w:sz="0" w:space="0" w:color="auto"/>
      </w:divBdr>
    </w:div>
    <w:div w:id="1326008337">
      <w:bodyDiv w:val="1"/>
      <w:marLeft w:val="0"/>
      <w:marRight w:val="0"/>
      <w:marTop w:val="0"/>
      <w:marBottom w:val="0"/>
      <w:divBdr>
        <w:top w:val="none" w:sz="0" w:space="0" w:color="auto"/>
        <w:left w:val="none" w:sz="0" w:space="0" w:color="auto"/>
        <w:bottom w:val="none" w:sz="0" w:space="0" w:color="auto"/>
        <w:right w:val="none" w:sz="0" w:space="0" w:color="auto"/>
      </w:divBdr>
    </w:div>
    <w:div w:id="1326665407">
      <w:bodyDiv w:val="1"/>
      <w:marLeft w:val="0"/>
      <w:marRight w:val="0"/>
      <w:marTop w:val="0"/>
      <w:marBottom w:val="0"/>
      <w:divBdr>
        <w:top w:val="none" w:sz="0" w:space="0" w:color="auto"/>
        <w:left w:val="none" w:sz="0" w:space="0" w:color="auto"/>
        <w:bottom w:val="none" w:sz="0" w:space="0" w:color="auto"/>
        <w:right w:val="none" w:sz="0" w:space="0" w:color="auto"/>
      </w:divBdr>
    </w:div>
    <w:div w:id="1328240957">
      <w:bodyDiv w:val="1"/>
      <w:marLeft w:val="0"/>
      <w:marRight w:val="0"/>
      <w:marTop w:val="0"/>
      <w:marBottom w:val="0"/>
      <w:divBdr>
        <w:top w:val="none" w:sz="0" w:space="0" w:color="auto"/>
        <w:left w:val="none" w:sz="0" w:space="0" w:color="auto"/>
        <w:bottom w:val="none" w:sz="0" w:space="0" w:color="auto"/>
        <w:right w:val="none" w:sz="0" w:space="0" w:color="auto"/>
      </w:divBdr>
    </w:div>
    <w:div w:id="1334062768">
      <w:bodyDiv w:val="1"/>
      <w:marLeft w:val="0"/>
      <w:marRight w:val="0"/>
      <w:marTop w:val="0"/>
      <w:marBottom w:val="0"/>
      <w:divBdr>
        <w:top w:val="none" w:sz="0" w:space="0" w:color="auto"/>
        <w:left w:val="none" w:sz="0" w:space="0" w:color="auto"/>
        <w:bottom w:val="none" w:sz="0" w:space="0" w:color="auto"/>
        <w:right w:val="none" w:sz="0" w:space="0" w:color="auto"/>
      </w:divBdr>
    </w:div>
    <w:div w:id="1342397289">
      <w:bodyDiv w:val="1"/>
      <w:marLeft w:val="0"/>
      <w:marRight w:val="0"/>
      <w:marTop w:val="0"/>
      <w:marBottom w:val="0"/>
      <w:divBdr>
        <w:top w:val="none" w:sz="0" w:space="0" w:color="auto"/>
        <w:left w:val="none" w:sz="0" w:space="0" w:color="auto"/>
        <w:bottom w:val="none" w:sz="0" w:space="0" w:color="auto"/>
        <w:right w:val="none" w:sz="0" w:space="0" w:color="auto"/>
      </w:divBdr>
    </w:div>
    <w:div w:id="1351567720">
      <w:bodyDiv w:val="1"/>
      <w:marLeft w:val="0"/>
      <w:marRight w:val="0"/>
      <w:marTop w:val="0"/>
      <w:marBottom w:val="0"/>
      <w:divBdr>
        <w:top w:val="none" w:sz="0" w:space="0" w:color="auto"/>
        <w:left w:val="none" w:sz="0" w:space="0" w:color="auto"/>
        <w:bottom w:val="none" w:sz="0" w:space="0" w:color="auto"/>
        <w:right w:val="none" w:sz="0" w:space="0" w:color="auto"/>
      </w:divBdr>
    </w:div>
    <w:div w:id="1352142423">
      <w:bodyDiv w:val="1"/>
      <w:marLeft w:val="0"/>
      <w:marRight w:val="0"/>
      <w:marTop w:val="0"/>
      <w:marBottom w:val="0"/>
      <w:divBdr>
        <w:top w:val="none" w:sz="0" w:space="0" w:color="auto"/>
        <w:left w:val="none" w:sz="0" w:space="0" w:color="auto"/>
        <w:bottom w:val="none" w:sz="0" w:space="0" w:color="auto"/>
        <w:right w:val="none" w:sz="0" w:space="0" w:color="auto"/>
      </w:divBdr>
    </w:div>
    <w:div w:id="1353996297">
      <w:bodyDiv w:val="1"/>
      <w:marLeft w:val="0"/>
      <w:marRight w:val="0"/>
      <w:marTop w:val="0"/>
      <w:marBottom w:val="0"/>
      <w:divBdr>
        <w:top w:val="none" w:sz="0" w:space="0" w:color="auto"/>
        <w:left w:val="none" w:sz="0" w:space="0" w:color="auto"/>
        <w:bottom w:val="none" w:sz="0" w:space="0" w:color="auto"/>
        <w:right w:val="none" w:sz="0" w:space="0" w:color="auto"/>
      </w:divBdr>
    </w:div>
    <w:div w:id="1359431584">
      <w:bodyDiv w:val="1"/>
      <w:marLeft w:val="0"/>
      <w:marRight w:val="0"/>
      <w:marTop w:val="0"/>
      <w:marBottom w:val="0"/>
      <w:divBdr>
        <w:top w:val="none" w:sz="0" w:space="0" w:color="auto"/>
        <w:left w:val="none" w:sz="0" w:space="0" w:color="auto"/>
        <w:bottom w:val="none" w:sz="0" w:space="0" w:color="auto"/>
        <w:right w:val="none" w:sz="0" w:space="0" w:color="auto"/>
      </w:divBdr>
    </w:div>
    <w:div w:id="1359968519">
      <w:bodyDiv w:val="1"/>
      <w:marLeft w:val="0"/>
      <w:marRight w:val="0"/>
      <w:marTop w:val="0"/>
      <w:marBottom w:val="0"/>
      <w:divBdr>
        <w:top w:val="none" w:sz="0" w:space="0" w:color="auto"/>
        <w:left w:val="none" w:sz="0" w:space="0" w:color="auto"/>
        <w:bottom w:val="none" w:sz="0" w:space="0" w:color="auto"/>
        <w:right w:val="none" w:sz="0" w:space="0" w:color="auto"/>
      </w:divBdr>
    </w:div>
    <w:div w:id="1370106836">
      <w:bodyDiv w:val="1"/>
      <w:marLeft w:val="0"/>
      <w:marRight w:val="0"/>
      <w:marTop w:val="0"/>
      <w:marBottom w:val="0"/>
      <w:divBdr>
        <w:top w:val="none" w:sz="0" w:space="0" w:color="auto"/>
        <w:left w:val="none" w:sz="0" w:space="0" w:color="auto"/>
        <w:bottom w:val="none" w:sz="0" w:space="0" w:color="auto"/>
        <w:right w:val="none" w:sz="0" w:space="0" w:color="auto"/>
      </w:divBdr>
    </w:div>
    <w:div w:id="1382558405">
      <w:bodyDiv w:val="1"/>
      <w:marLeft w:val="0"/>
      <w:marRight w:val="0"/>
      <w:marTop w:val="0"/>
      <w:marBottom w:val="0"/>
      <w:divBdr>
        <w:top w:val="none" w:sz="0" w:space="0" w:color="auto"/>
        <w:left w:val="none" w:sz="0" w:space="0" w:color="auto"/>
        <w:bottom w:val="none" w:sz="0" w:space="0" w:color="auto"/>
        <w:right w:val="none" w:sz="0" w:space="0" w:color="auto"/>
      </w:divBdr>
    </w:div>
    <w:div w:id="1384065942">
      <w:bodyDiv w:val="1"/>
      <w:marLeft w:val="0"/>
      <w:marRight w:val="0"/>
      <w:marTop w:val="0"/>
      <w:marBottom w:val="0"/>
      <w:divBdr>
        <w:top w:val="none" w:sz="0" w:space="0" w:color="auto"/>
        <w:left w:val="none" w:sz="0" w:space="0" w:color="auto"/>
        <w:bottom w:val="none" w:sz="0" w:space="0" w:color="auto"/>
        <w:right w:val="none" w:sz="0" w:space="0" w:color="auto"/>
      </w:divBdr>
    </w:div>
    <w:div w:id="1395935435">
      <w:bodyDiv w:val="1"/>
      <w:marLeft w:val="0"/>
      <w:marRight w:val="0"/>
      <w:marTop w:val="0"/>
      <w:marBottom w:val="0"/>
      <w:divBdr>
        <w:top w:val="none" w:sz="0" w:space="0" w:color="auto"/>
        <w:left w:val="none" w:sz="0" w:space="0" w:color="auto"/>
        <w:bottom w:val="none" w:sz="0" w:space="0" w:color="auto"/>
        <w:right w:val="none" w:sz="0" w:space="0" w:color="auto"/>
      </w:divBdr>
    </w:div>
    <w:div w:id="1415468715">
      <w:bodyDiv w:val="1"/>
      <w:marLeft w:val="0"/>
      <w:marRight w:val="0"/>
      <w:marTop w:val="0"/>
      <w:marBottom w:val="0"/>
      <w:divBdr>
        <w:top w:val="none" w:sz="0" w:space="0" w:color="auto"/>
        <w:left w:val="none" w:sz="0" w:space="0" w:color="auto"/>
        <w:bottom w:val="none" w:sz="0" w:space="0" w:color="auto"/>
        <w:right w:val="none" w:sz="0" w:space="0" w:color="auto"/>
      </w:divBdr>
    </w:div>
    <w:div w:id="1433739882">
      <w:bodyDiv w:val="1"/>
      <w:marLeft w:val="0"/>
      <w:marRight w:val="0"/>
      <w:marTop w:val="0"/>
      <w:marBottom w:val="0"/>
      <w:divBdr>
        <w:top w:val="none" w:sz="0" w:space="0" w:color="auto"/>
        <w:left w:val="none" w:sz="0" w:space="0" w:color="auto"/>
        <w:bottom w:val="none" w:sz="0" w:space="0" w:color="auto"/>
        <w:right w:val="none" w:sz="0" w:space="0" w:color="auto"/>
      </w:divBdr>
    </w:div>
    <w:div w:id="1434939018">
      <w:bodyDiv w:val="1"/>
      <w:marLeft w:val="0"/>
      <w:marRight w:val="0"/>
      <w:marTop w:val="0"/>
      <w:marBottom w:val="0"/>
      <w:divBdr>
        <w:top w:val="none" w:sz="0" w:space="0" w:color="auto"/>
        <w:left w:val="none" w:sz="0" w:space="0" w:color="auto"/>
        <w:bottom w:val="none" w:sz="0" w:space="0" w:color="auto"/>
        <w:right w:val="none" w:sz="0" w:space="0" w:color="auto"/>
      </w:divBdr>
    </w:div>
    <w:div w:id="1445150622">
      <w:bodyDiv w:val="1"/>
      <w:marLeft w:val="0"/>
      <w:marRight w:val="0"/>
      <w:marTop w:val="0"/>
      <w:marBottom w:val="0"/>
      <w:divBdr>
        <w:top w:val="none" w:sz="0" w:space="0" w:color="auto"/>
        <w:left w:val="none" w:sz="0" w:space="0" w:color="auto"/>
        <w:bottom w:val="none" w:sz="0" w:space="0" w:color="auto"/>
        <w:right w:val="none" w:sz="0" w:space="0" w:color="auto"/>
      </w:divBdr>
      <w:divsChild>
        <w:div w:id="358629439">
          <w:marLeft w:val="0"/>
          <w:marRight w:val="0"/>
          <w:marTop w:val="0"/>
          <w:marBottom w:val="0"/>
          <w:divBdr>
            <w:top w:val="none" w:sz="0" w:space="0" w:color="auto"/>
            <w:left w:val="none" w:sz="0" w:space="0" w:color="auto"/>
            <w:bottom w:val="none" w:sz="0" w:space="0" w:color="auto"/>
            <w:right w:val="none" w:sz="0" w:space="0" w:color="auto"/>
          </w:divBdr>
          <w:divsChild>
            <w:div w:id="1004280690">
              <w:marLeft w:val="0"/>
              <w:marRight w:val="0"/>
              <w:marTop w:val="0"/>
              <w:marBottom w:val="0"/>
              <w:divBdr>
                <w:top w:val="none" w:sz="0" w:space="0" w:color="auto"/>
                <w:left w:val="none" w:sz="0" w:space="0" w:color="auto"/>
                <w:bottom w:val="none" w:sz="0" w:space="0" w:color="auto"/>
                <w:right w:val="none" w:sz="0" w:space="0" w:color="auto"/>
              </w:divBdr>
            </w:div>
            <w:div w:id="2101096885">
              <w:marLeft w:val="0"/>
              <w:marRight w:val="0"/>
              <w:marTop w:val="0"/>
              <w:marBottom w:val="0"/>
              <w:divBdr>
                <w:top w:val="none" w:sz="0" w:space="0" w:color="auto"/>
                <w:left w:val="none" w:sz="0" w:space="0" w:color="auto"/>
                <w:bottom w:val="none" w:sz="0" w:space="0" w:color="auto"/>
                <w:right w:val="none" w:sz="0" w:space="0" w:color="auto"/>
              </w:divBdr>
            </w:div>
            <w:div w:id="374159552">
              <w:marLeft w:val="0"/>
              <w:marRight w:val="0"/>
              <w:marTop w:val="0"/>
              <w:marBottom w:val="0"/>
              <w:divBdr>
                <w:top w:val="none" w:sz="0" w:space="0" w:color="auto"/>
                <w:left w:val="none" w:sz="0" w:space="0" w:color="auto"/>
                <w:bottom w:val="none" w:sz="0" w:space="0" w:color="auto"/>
                <w:right w:val="none" w:sz="0" w:space="0" w:color="auto"/>
              </w:divBdr>
            </w:div>
            <w:div w:id="609750013">
              <w:marLeft w:val="0"/>
              <w:marRight w:val="0"/>
              <w:marTop w:val="0"/>
              <w:marBottom w:val="0"/>
              <w:divBdr>
                <w:top w:val="none" w:sz="0" w:space="0" w:color="auto"/>
                <w:left w:val="none" w:sz="0" w:space="0" w:color="auto"/>
                <w:bottom w:val="none" w:sz="0" w:space="0" w:color="auto"/>
                <w:right w:val="none" w:sz="0" w:space="0" w:color="auto"/>
              </w:divBdr>
            </w:div>
            <w:div w:id="1813059869">
              <w:marLeft w:val="0"/>
              <w:marRight w:val="0"/>
              <w:marTop w:val="0"/>
              <w:marBottom w:val="0"/>
              <w:divBdr>
                <w:top w:val="none" w:sz="0" w:space="0" w:color="auto"/>
                <w:left w:val="none" w:sz="0" w:space="0" w:color="auto"/>
                <w:bottom w:val="none" w:sz="0" w:space="0" w:color="auto"/>
                <w:right w:val="none" w:sz="0" w:space="0" w:color="auto"/>
              </w:divBdr>
            </w:div>
            <w:div w:id="2035226982">
              <w:marLeft w:val="0"/>
              <w:marRight w:val="0"/>
              <w:marTop w:val="0"/>
              <w:marBottom w:val="0"/>
              <w:divBdr>
                <w:top w:val="none" w:sz="0" w:space="0" w:color="auto"/>
                <w:left w:val="none" w:sz="0" w:space="0" w:color="auto"/>
                <w:bottom w:val="none" w:sz="0" w:space="0" w:color="auto"/>
                <w:right w:val="none" w:sz="0" w:space="0" w:color="auto"/>
              </w:divBdr>
            </w:div>
            <w:div w:id="1839884100">
              <w:marLeft w:val="0"/>
              <w:marRight w:val="0"/>
              <w:marTop w:val="0"/>
              <w:marBottom w:val="0"/>
              <w:divBdr>
                <w:top w:val="none" w:sz="0" w:space="0" w:color="auto"/>
                <w:left w:val="none" w:sz="0" w:space="0" w:color="auto"/>
                <w:bottom w:val="none" w:sz="0" w:space="0" w:color="auto"/>
                <w:right w:val="none" w:sz="0" w:space="0" w:color="auto"/>
              </w:divBdr>
            </w:div>
            <w:div w:id="898056802">
              <w:marLeft w:val="0"/>
              <w:marRight w:val="0"/>
              <w:marTop w:val="0"/>
              <w:marBottom w:val="0"/>
              <w:divBdr>
                <w:top w:val="none" w:sz="0" w:space="0" w:color="auto"/>
                <w:left w:val="none" w:sz="0" w:space="0" w:color="auto"/>
                <w:bottom w:val="none" w:sz="0" w:space="0" w:color="auto"/>
                <w:right w:val="none" w:sz="0" w:space="0" w:color="auto"/>
              </w:divBdr>
            </w:div>
            <w:div w:id="912206662">
              <w:marLeft w:val="0"/>
              <w:marRight w:val="0"/>
              <w:marTop w:val="0"/>
              <w:marBottom w:val="0"/>
              <w:divBdr>
                <w:top w:val="none" w:sz="0" w:space="0" w:color="auto"/>
                <w:left w:val="none" w:sz="0" w:space="0" w:color="auto"/>
                <w:bottom w:val="none" w:sz="0" w:space="0" w:color="auto"/>
                <w:right w:val="none" w:sz="0" w:space="0" w:color="auto"/>
              </w:divBdr>
            </w:div>
            <w:div w:id="1049961591">
              <w:marLeft w:val="0"/>
              <w:marRight w:val="0"/>
              <w:marTop w:val="0"/>
              <w:marBottom w:val="0"/>
              <w:divBdr>
                <w:top w:val="none" w:sz="0" w:space="0" w:color="auto"/>
                <w:left w:val="none" w:sz="0" w:space="0" w:color="auto"/>
                <w:bottom w:val="none" w:sz="0" w:space="0" w:color="auto"/>
                <w:right w:val="none" w:sz="0" w:space="0" w:color="auto"/>
              </w:divBdr>
            </w:div>
            <w:div w:id="152913383">
              <w:marLeft w:val="0"/>
              <w:marRight w:val="0"/>
              <w:marTop w:val="0"/>
              <w:marBottom w:val="0"/>
              <w:divBdr>
                <w:top w:val="none" w:sz="0" w:space="0" w:color="auto"/>
                <w:left w:val="none" w:sz="0" w:space="0" w:color="auto"/>
                <w:bottom w:val="none" w:sz="0" w:space="0" w:color="auto"/>
                <w:right w:val="none" w:sz="0" w:space="0" w:color="auto"/>
              </w:divBdr>
            </w:div>
            <w:div w:id="1374501538">
              <w:marLeft w:val="0"/>
              <w:marRight w:val="0"/>
              <w:marTop w:val="0"/>
              <w:marBottom w:val="0"/>
              <w:divBdr>
                <w:top w:val="none" w:sz="0" w:space="0" w:color="auto"/>
                <w:left w:val="none" w:sz="0" w:space="0" w:color="auto"/>
                <w:bottom w:val="none" w:sz="0" w:space="0" w:color="auto"/>
                <w:right w:val="none" w:sz="0" w:space="0" w:color="auto"/>
              </w:divBdr>
            </w:div>
            <w:div w:id="1731463458">
              <w:marLeft w:val="0"/>
              <w:marRight w:val="0"/>
              <w:marTop w:val="0"/>
              <w:marBottom w:val="0"/>
              <w:divBdr>
                <w:top w:val="none" w:sz="0" w:space="0" w:color="auto"/>
                <w:left w:val="none" w:sz="0" w:space="0" w:color="auto"/>
                <w:bottom w:val="none" w:sz="0" w:space="0" w:color="auto"/>
                <w:right w:val="none" w:sz="0" w:space="0" w:color="auto"/>
              </w:divBdr>
            </w:div>
            <w:div w:id="204925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68487">
      <w:bodyDiv w:val="1"/>
      <w:marLeft w:val="0"/>
      <w:marRight w:val="0"/>
      <w:marTop w:val="0"/>
      <w:marBottom w:val="0"/>
      <w:divBdr>
        <w:top w:val="none" w:sz="0" w:space="0" w:color="auto"/>
        <w:left w:val="none" w:sz="0" w:space="0" w:color="auto"/>
        <w:bottom w:val="none" w:sz="0" w:space="0" w:color="auto"/>
        <w:right w:val="none" w:sz="0" w:space="0" w:color="auto"/>
      </w:divBdr>
    </w:div>
    <w:div w:id="1459643731">
      <w:bodyDiv w:val="1"/>
      <w:marLeft w:val="0"/>
      <w:marRight w:val="0"/>
      <w:marTop w:val="0"/>
      <w:marBottom w:val="0"/>
      <w:divBdr>
        <w:top w:val="none" w:sz="0" w:space="0" w:color="auto"/>
        <w:left w:val="none" w:sz="0" w:space="0" w:color="auto"/>
        <w:bottom w:val="none" w:sz="0" w:space="0" w:color="auto"/>
        <w:right w:val="none" w:sz="0" w:space="0" w:color="auto"/>
      </w:divBdr>
    </w:div>
    <w:div w:id="1467359194">
      <w:bodyDiv w:val="1"/>
      <w:marLeft w:val="0"/>
      <w:marRight w:val="0"/>
      <w:marTop w:val="0"/>
      <w:marBottom w:val="0"/>
      <w:divBdr>
        <w:top w:val="none" w:sz="0" w:space="0" w:color="auto"/>
        <w:left w:val="none" w:sz="0" w:space="0" w:color="auto"/>
        <w:bottom w:val="none" w:sz="0" w:space="0" w:color="auto"/>
        <w:right w:val="none" w:sz="0" w:space="0" w:color="auto"/>
      </w:divBdr>
    </w:div>
    <w:div w:id="1470319371">
      <w:bodyDiv w:val="1"/>
      <w:marLeft w:val="0"/>
      <w:marRight w:val="0"/>
      <w:marTop w:val="0"/>
      <w:marBottom w:val="0"/>
      <w:divBdr>
        <w:top w:val="none" w:sz="0" w:space="0" w:color="auto"/>
        <w:left w:val="none" w:sz="0" w:space="0" w:color="auto"/>
        <w:bottom w:val="none" w:sz="0" w:space="0" w:color="auto"/>
        <w:right w:val="none" w:sz="0" w:space="0" w:color="auto"/>
      </w:divBdr>
    </w:div>
    <w:div w:id="1474133646">
      <w:bodyDiv w:val="1"/>
      <w:marLeft w:val="0"/>
      <w:marRight w:val="0"/>
      <w:marTop w:val="0"/>
      <w:marBottom w:val="0"/>
      <w:divBdr>
        <w:top w:val="none" w:sz="0" w:space="0" w:color="auto"/>
        <w:left w:val="none" w:sz="0" w:space="0" w:color="auto"/>
        <w:bottom w:val="none" w:sz="0" w:space="0" w:color="auto"/>
        <w:right w:val="none" w:sz="0" w:space="0" w:color="auto"/>
      </w:divBdr>
    </w:div>
    <w:div w:id="1483736138">
      <w:bodyDiv w:val="1"/>
      <w:marLeft w:val="0"/>
      <w:marRight w:val="0"/>
      <w:marTop w:val="0"/>
      <w:marBottom w:val="0"/>
      <w:divBdr>
        <w:top w:val="none" w:sz="0" w:space="0" w:color="auto"/>
        <w:left w:val="none" w:sz="0" w:space="0" w:color="auto"/>
        <w:bottom w:val="none" w:sz="0" w:space="0" w:color="auto"/>
        <w:right w:val="none" w:sz="0" w:space="0" w:color="auto"/>
      </w:divBdr>
    </w:div>
    <w:div w:id="1491366378">
      <w:bodyDiv w:val="1"/>
      <w:marLeft w:val="0"/>
      <w:marRight w:val="0"/>
      <w:marTop w:val="0"/>
      <w:marBottom w:val="0"/>
      <w:divBdr>
        <w:top w:val="none" w:sz="0" w:space="0" w:color="auto"/>
        <w:left w:val="none" w:sz="0" w:space="0" w:color="auto"/>
        <w:bottom w:val="none" w:sz="0" w:space="0" w:color="auto"/>
        <w:right w:val="none" w:sz="0" w:space="0" w:color="auto"/>
      </w:divBdr>
    </w:div>
    <w:div w:id="1504856594">
      <w:bodyDiv w:val="1"/>
      <w:marLeft w:val="0"/>
      <w:marRight w:val="0"/>
      <w:marTop w:val="0"/>
      <w:marBottom w:val="0"/>
      <w:divBdr>
        <w:top w:val="none" w:sz="0" w:space="0" w:color="auto"/>
        <w:left w:val="none" w:sz="0" w:space="0" w:color="auto"/>
        <w:bottom w:val="none" w:sz="0" w:space="0" w:color="auto"/>
        <w:right w:val="none" w:sz="0" w:space="0" w:color="auto"/>
      </w:divBdr>
      <w:divsChild>
        <w:div w:id="312107808">
          <w:marLeft w:val="0"/>
          <w:marRight w:val="0"/>
          <w:marTop w:val="0"/>
          <w:marBottom w:val="0"/>
          <w:divBdr>
            <w:top w:val="none" w:sz="0" w:space="0" w:color="auto"/>
            <w:left w:val="none" w:sz="0" w:space="0" w:color="auto"/>
            <w:bottom w:val="none" w:sz="0" w:space="0" w:color="auto"/>
            <w:right w:val="none" w:sz="0" w:space="0" w:color="auto"/>
          </w:divBdr>
          <w:divsChild>
            <w:div w:id="89131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81082">
      <w:bodyDiv w:val="1"/>
      <w:marLeft w:val="0"/>
      <w:marRight w:val="0"/>
      <w:marTop w:val="0"/>
      <w:marBottom w:val="0"/>
      <w:divBdr>
        <w:top w:val="none" w:sz="0" w:space="0" w:color="auto"/>
        <w:left w:val="none" w:sz="0" w:space="0" w:color="auto"/>
        <w:bottom w:val="none" w:sz="0" w:space="0" w:color="auto"/>
        <w:right w:val="none" w:sz="0" w:space="0" w:color="auto"/>
      </w:divBdr>
    </w:div>
    <w:div w:id="1515920616">
      <w:bodyDiv w:val="1"/>
      <w:marLeft w:val="0"/>
      <w:marRight w:val="0"/>
      <w:marTop w:val="0"/>
      <w:marBottom w:val="0"/>
      <w:divBdr>
        <w:top w:val="none" w:sz="0" w:space="0" w:color="auto"/>
        <w:left w:val="none" w:sz="0" w:space="0" w:color="auto"/>
        <w:bottom w:val="none" w:sz="0" w:space="0" w:color="auto"/>
        <w:right w:val="none" w:sz="0" w:space="0" w:color="auto"/>
      </w:divBdr>
    </w:div>
    <w:div w:id="1515923456">
      <w:bodyDiv w:val="1"/>
      <w:marLeft w:val="0"/>
      <w:marRight w:val="0"/>
      <w:marTop w:val="0"/>
      <w:marBottom w:val="0"/>
      <w:divBdr>
        <w:top w:val="none" w:sz="0" w:space="0" w:color="auto"/>
        <w:left w:val="none" w:sz="0" w:space="0" w:color="auto"/>
        <w:bottom w:val="none" w:sz="0" w:space="0" w:color="auto"/>
        <w:right w:val="none" w:sz="0" w:space="0" w:color="auto"/>
      </w:divBdr>
    </w:div>
    <w:div w:id="1517697006">
      <w:bodyDiv w:val="1"/>
      <w:marLeft w:val="0"/>
      <w:marRight w:val="0"/>
      <w:marTop w:val="0"/>
      <w:marBottom w:val="0"/>
      <w:divBdr>
        <w:top w:val="none" w:sz="0" w:space="0" w:color="auto"/>
        <w:left w:val="none" w:sz="0" w:space="0" w:color="auto"/>
        <w:bottom w:val="none" w:sz="0" w:space="0" w:color="auto"/>
        <w:right w:val="none" w:sz="0" w:space="0" w:color="auto"/>
      </w:divBdr>
    </w:div>
    <w:div w:id="1524979439">
      <w:bodyDiv w:val="1"/>
      <w:marLeft w:val="0"/>
      <w:marRight w:val="0"/>
      <w:marTop w:val="0"/>
      <w:marBottom w:val="0"/>
      <w:divBdr>
        <w:top w:val="none" w:sz="0" w:space="0" w:color="auto"/>
        <w:left w:val="none" w:sz="0" w:space="0" w:color="auto"/>
        <w:bottom w:val="none" w:sz="0" w:space="0" w:color="auto"/>
        <w:right w:val="none" w:sz="0" w:space="0" w:color="auto"/>
      </w:divBdr>
    </w:div>
    <w:div w:id="1526678297">
      <w:bodyDiv w:val="1"/>
      <w:marLeft w:val="0"/>
      <w:marRight w:val="0"/>
      <w:marTop w:val="0"/>
      <w:marBottom w:val="0"/>
      <w:divBdr>
        <w:top w:val="none" w:sz="0" w:space="0" w:color="auto"/>
        <w:left w:val="none" w:sz="0" w:space="0" w:color="auto"/>
        <w:bottom w:val="none" w:sz="0" w:space="0" w:color="auto"/>
        <w:right w:val="none" w:sz="0" w:space="0" w:color="auto"/>
      </w:divBdr>
    </w:div>
    <w:div w:id="1546871273">
      <w:bodyDiv w:val="1"/>
      <w:marLeft w:val="0"/>
      <w:marRight w:val="0"/>
      <w:marTop w:val="0"/>
      <w:marBottom w:val="0"/>
      <w:divBdr>
        <w:top w:val="none" w:sz="0" w:space="0" w:color="auto"/>
        <w:left w:val="none" w:sz="0" w:space="0" w:color="auto"/>
        <w:bottom w:val="none" w:sz="0" w:space="0" w:color="auto"/>
        <w:right w:val="none" w:sz="0" w:space="0" w:color="auto"/>
      </w:divBdr>
    </w:div>
    <w:div w:id="1571231681">
      <w:bodyDiv w:val="1"/>
      <w:marLeft w:val="0"/>
      <w:marRight w:val="0"/>
      <w:marTop w:val="0"/>
      <w:marBottom w:val="0"/>
      <w:divBdr>
        <w:top w:val="none" w:sz="0" w:space="0" w:color="auto"/>
        <w:left w:val="none" w:sz="0" w:space="0" w:color="auto"/>
        <w:bottom w:val="none" w:sz="0" w:space="0" w:color="auto"/>
        <w:right w:val="none" w:sz="0" w:space="0" w:color="auto"/>
      </w:divBdr>
    </w:div>
    <w:div w:id="1576358561">
      <w:bodyDiv w:val="1"/>
      <w:marLeft w:val="0"/>
      <w:marRight w:val="0"/>
      <w:marTop w:val="0"/>
      <w:marBottom w:val="0"/>
      <w:divBdr>
        <w:top w:val="none" w:sz="0" w:space="0" w:color="auto"/>
        <w:left w:val="none" w:sz="0" w:space="0" w:color="auto"/>
        <w:bottom w:val="none" w:sz="0" w:space="0" w:color="auto"/>
        <w:right w:val="none" w:sz="0" w:space="0" w:color="auto"/>
      </w:divBdr>
    </w:div>
    <w:div w:id="1578401334">
      <w:bodyDiv w:val="1"/>
      <w:marLeft w:val="0"/>
      <w:marRight w:val="0"/>
      <w:marTop w:val="0"/>
      <w:marBottom w:val="0"/>
      <w:divBdr>
        <w:top w:val="none" w:sz="0" w:space="0" w:color="auto"/>
        <w:left w:val="none" w:sz="0" w:space="0" w:color="auto"/>
        <w:bottom w:val="none" w:sz="0" w:space="0" w:color="auto"/>
        <w:right w:val="none" w:sz="0" w:space="0" w:color="auto"/>
      </w:divBdr>
    </w:div>
    <w:div w:id="1584872190">
      <w:bodyDiv w:val="1"/>
      <w:marLeft w:val="0"/>
      <w:marRight w:val="0"/>
      <w:marTop w:val="0"/>
      <w:marBottom w:val="0"/>
      <w:divBdr>
        <w:top w:val="none" w:sz="0" w:space="0" w:color="auto"/>
        <w:left w:val="none" w:sz="0" w:space="0" w:color="auto"/>
        <w:bottom w:val="none" w:sz="0" w:space="0" w:color="auto"/>
        <w:right w:val="none" w:sz="0" w:space="0" w:color="auto"/>
      </w:divBdr>
      <w:divsChild>
        <w:div w:id="1265728229">
          <w:marLeft w:val="0"/>
          <w:marRight w:val="0"/>
          <w:marTop w:val="0"/>
          <w:marBottom w:val="0"/>
          <w:divBdr>
            <w:top w:val="none" w:sz="0" w:space="0" w:color="auto"/>
            <w:left w:val="none" w:sz="0" w:space="0" w:color="auto"/>
            <w:bottom w:val="none" w:sz="0" w:space="0" w:color="auto"/>
            <w:right w:val="none" w:sz="0" w:space="0" w:color="auto"/>
          </w:divBdr>
          <w:divsChild>
            <w:div w:id="55069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701083">
      <w:bodyDiv w:val="1"/>
      <w:marLeft w:val="0"/>
      <w:marRight w:val="0"/>
      <w:marTop w:val="0"/>
      <w:marBottom w:val="0"/>
      <w:divBdr>
        <w:top w:val="none" w:sz="0" w:space="0" w:color="auto"/>
        <w:left w:val="none" w:sz="0" w:space="0" w:color="auto"/>
        <w:bottom w:val="none" w:sz="0" w:space="0" w:color="auto"/>
        <w:right w:val="none" w:sz="0" w:space="0" w:color="auto"/>
      </w:divBdr>
    </w:div>
    <w:div w:id="1605528907">
      <w:bodyDiv w:val="1"/>
      <w:marLeft w:val="0"/>
      <w:marRight w:val="0"/>
      <w:marTop w:val="0"/>
      <w:marBottom w:val="0"/>
      <w:divBdr>
        <w:top w:val="none" w:sz="0" w:space="0" w:color="auto"/>
        <w:left w:val="none" w:sz="0" w:space="0" w:color="auto"/>
        <w:bottom w:val="none" w:sz="0" w:space="0" w:color="auto"/>
        <w:right w:val="none" w:sz="0" w:space="0" w:color="auto"/>
      </w:divBdr>
    </w:div>
    <w:div w:id="1615207909">
      <w:bodyDiv w:val="1"/>
      <w:marLeft w:val="0"/>
      <w:marRight w:val="0"/>
      <w:marTop w:val="0"/>
      <w:marBottom w:val="0"/>
      <w:divBdr>
        <w:top w:val="none" w:sz="0" w:space="0" w:color="auto"/>
        <w:left w:val="none" w:sz="0" w:space="0" w:color="auto"/>
        <w:bottom w:val="none" w:sz="0" w:space="0" w:color="auto"/>
        <w:right w:val="none" w:sz="0" w:space="0" w:color="auto"/>
      </w:divBdr>
    </w:div>
    <w:div w:id="1616710529">
      <w:bodyDiv w:val="1"/>
      <w:marLeft w:val="0"/>
      <w:marRight w:val="0"/>
      <w:marTop w:val="0"/>
      <w:marBottom w:val="0"/>
      <w:divBdr>
        <w:top w:val="none" w:sz="0" w:space="0" w:color="auto"/>
        <w:left w:val="none" w:sz="0" w:space="0" w:color="auto"/>
        <w:bottom w:val="none" w:sz="0" w:space="0" w:color="auto"/>
        <w:right w:val="none" w:sz="0" w:space="0" w:color="auto"/>
      </w:divBdr>
    </w:div>
    <w:div w:id="1617056896">
      <w:bodyDiv w:val="1"/>
      <w:marLeft w:val="0"/>
      <w:marRight w:val="0"/>
      <w:marTop w:val="0"/>
      <w:marBottom w:val="0"/>
      <w:divBdr>
        <w:top w:val="none" w:sz="0" w:space="0" w:color="auto"/>
        <w:left w:val="none" w:sz="0" w:space="0" w:color="auto"/>
        <w:bottom w:val="none" w:sz="0" w:space="0" w:color="auto"/>
        <w:right w:val="none" w:sz="0" w:space="0" w:color="auto"/>
      </w:divBdr>
    </w:div>
    <w:div w:id="1630475000">
      <w:bodyDiv w:val="1"/>
      <w:marLeft w:val="0"/>
      <w:marRight w:val="0"/>
      <w:marTop w:val="0"/>
      <w:marBottom w:val="0"/>
      <w:divBdr>
        <w:top w:val="none" w:sz="0" w:space="0" w:color="auto"/>
        <w:left w:val="none" w:sz="0" w:space="0" w:color="auto"/>
        <w:bottom w:val="none" w:sz="0" w:space="0" w:color="auto"/>
        <w:right w:val="none" w:sz="0" w:space="0" w:color="auto"/>
      </w:divBdr>
    </w:div>
    <w:div w:id="1639921318">
      <w:bodyDiv w:val="1"/>
      <w:marLeft w:val="0"/>
      <w:marRight w:val="0"/>
      <w:marTop w:val="0"/>
      <w:marBottom w:val="0"/>
      <w:divBdr>
        <w:top w:val="none" w:sz="0" w:space="0" w:color="auto"/>
        <w:left w:val="none" w:sz="0" w:space="0" w:color="auto"/>
        <w:bottom w:val="none" w:sz="0" w:space="0" w:color="auto"/>
        <w:right w:val="none" w:sz="0" w:space="0" w:color="auto"/>
      </w:divBdr>
    </w:div>
    <w:div w:id="1654328857">
      <w:bodyDiv w:val="1"/>
      <w:marLeft w:val="0"/>
      <w:marRight w:val="0"/>
      <w:marTop w:val="0"/>
      <w:marBottom w:val="0"/>
      <w:divBdr>
        <w:top w:val="none" w:sz="0" w:space="0" w:color="auto"/>
        <w:left w:val="none" w:sz="0" w:space="0" w:color="auto"/>
        <w:bottom w:val="none" w:sz="0" w:space="0" w:color="auto"/>
        <w:right w:val="none" w:sz="0" w:space="0" w:color="auto"/>
      </w:divBdr>
    </w:div>
    <w:div w:id="1666979632">
      <w:bodyDiv w:val="1"/>
      <w:marLeft w:val="0"/>
      <w:marRight w:val="0"/>
      <w:marTop w:val="0"/>
      <w:marBottom w:val="0"/>
      <w:divBdr>
        <w:top w:val="none" w:sz="0" w:space="0" w:color="auto"/>
        <w:left w:val="none" w:sz="0" w:space="0" w:color="auto"/>
        <w:bottom w:val="none" w:sz="0" w:space="0" w:color="auto"/>
        <w:right w:val="none" w:sz="0" w:space="0" w:color="auto"/>
      </w:divBdr>
    </w:div>
    <w:div w:id="1671442150">
      <w:bodyDiv w:val="1"/>
      <w:marLeft w:val="0"/>
      <w:marRight w:val="0"/>
      <w:marTop w:val="0"/>
      <w:marBottom w:val="0"/>
      <w:divBdr>
        <w:top w:val="none" w:sz="0" w:space="0" w:color="auto"/>
        <w:left w:val="none" w:sz="0" w:space="0" w:color="auto"/>
        <w:bottom w:val="none" w:sz="0" w:space="0" w:color="auto"/>
        <w:right w:val="none" w:sz="0" w:space="0" w:color="auto"/>
      </w:divBdr>
    </w:div>
    <w:div w:id="1677147547">
      <w:bodyDiv w:val="1"/>
      <w:marLeft w:val="0"/>
      <w:marRight w:val="0"/>
      <w:marTop w:val="0"/>
      <w:marBottom w:val="0"/>
      <w:divBdr>
        <w:top w:val="none" w:sz="0" w:space="0" w:color="auto"/>
        <w:left w:val="none" w:sz="0" w:space="0" w:color="auto"/>
        <w:bottom w:val="none" w:sz="0" w:space="0" w:color="auto"/>
        <w:right w:val="none" w:sz="0" w:space="0" w:color="auto"/>
      </w:divBdr>
    </w:div>
    <w:div w:id="1678843942">
      <w:bodyDiv w:val="1"/>
      <w:marLeft w:val="0"/>
      <w:marRight w:val="0"/>
      <w:marTop w:val="0"/>
      <w:marBottom w:val="0"/>
      <w:divBdr>
        <w:top w:val="none" w:sz="0" w:space="0" w:color="auto"/>
        <w:left w:val="none" w:sz="0" w:space="0" w:color="auto"/>
        <w:bottom w:val="none" w:sz="0" w:space="0" w:color="auto"/>
        <w:right w:val="none" w:sz="0" w:space="0" w:color="auto"/>
      </w:divBdr>
    </w:div>
    <w:div w:id="1691948134">
      <w:bodyDiv w:val="1"/>
      <w:marLeft w:val="0"/>
      <w:marRight w:val="0"/>
      <w:marTop w:val="0"/>
      <w:marBottom w:val="0"/>
      <w:divBdr>
        <w:top w:val="none" w:sz="0" w:space="0" w:color="auto"/>
        <w:left w:val="none" w:sz="0" w:space="0" w:color="auto"/>
        <w:bottom w:val="none" w:sz="0" w:space="0" w:color="auto"/>
        <w:right w:val="none" w:sz="0" w:space="0" w:color="auto"/>
      </w:divBdr>
    </w:div>
    <w:div w:id="1694913858">
      <w:bodyDiv w:val="1"/>
      <w:marLeft w:val="0"/>
      <w:marRight w:val="0"/>
      <w:marTop w:val="0"/>
      <w:marBottom w:val="0"/>
      <w:divBdr>
        <w:top w:val="none" w:sz="0" w:space="0" w:color="auto"/>
        <w:left w:val="none" w:sz="0" w:space="0" w:color="auto"/>
        <w:bottom w:val="none" w:sz="0" w:space="0" w:color="auto"/>
        <w:right w:val="none" w:sz="0" w:space="0" w:color="auto"/>
      </w:divBdr>
    </w:div>
    <w:div w:id="1696811098">
      <w:bodyDiv w:val="1"/>
      <w:marLeft w:val="0"/>
      <w:marRight w:val="0"/>
      <w:marTop w:val="0"/>
      <w:marBottom w:val="0"/>
      <w:divBdr>
        <w:top w:val="none" w:sz="0" w:space="0" w:color="auto"/>
        <w:left w:val="none" w:sz="0" w:space="0" w:color="auto"/>
        <w:bottom w:val="none" w:sz="0" w:space="0" w:color="auto"/>
        <w:right w:val="none" w:sz="0" w:space="0" w:color="auto"/>
      </w:divBdr>
      <w:divsChild>
        <w:div w:id="2077169715">
          <w:marLeft w:val="0"/>
          <w:marRight w:val="0"/>
          <w:marTop w:val="0"/>
          <w:marBottom w:val="0"/>
          <w:divBdr>
            <w:top w:val="none" w:sz="0" w:space="0" w:color="auto"/>
            <w:left w:val="none" w:sz="0" w:space="0" w:color="auto"/>
            <w:bottom w:val="none" w:sz="0" w:space="0" w:color="auto"/>
            <w:right w:val="none" w:sz="0" w:space="0" w:color="auto"/>
          </w:divBdr>
          <w:divsChild>
            <w:div w:id="194695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65004">
      <w:bodyDiv w:val="1"/>
      <w:marLeft w:val="0"/>
      <w:marRight w:val="0"/>
      <w:marTop w:val="0"/>
      <w:marBottom w:val="0"/>
      <w:divBdr>
        <w:top w:val="none" w:sz="0" w:space="0" w:color="auto"/>
        <w:left w:val="none" w:sz="0" w:space="0" w:color="auto"/>
        <w:bottom w:val="none" w:sz="0" w:space="0" w:color="auto"/>
        <w:right w:val="none" w:sz="0" w:space="0" w:color="auto"/>
      </w:divBdr>
    </w:div>
    <w:div w:id="1716001575">
      <w:bodyDiv w:val="1"/>
      <w:marLeft w:val="0"/>
      <w:marRight w:val="0"/>
      <w:marTop w:val="0"/>
      <w:marBottom w:val="0"/>
      <w:divBdr>
        <w:top w:val="none" w:sz="0" w:space="0" w:color="auto"/>
        <w:left w:val="none" w:sz="0" w:space="0" w:color="auto"/>
        <w:bottom w:val="none" w:sz="0" w:space="0" w:color="auto"/>
        <w:right w:val="none" w:sz="0" w:space="0" w:color="auto"/>
      </w:divBdr>
    </w:div>
    <w:div w:id="1721708751">
      <w:bodyDiv w:val="1"/>
      <w:marLeft w:val="0"/>
      <w:marRight w:val="0"/>
      <w:marTop w:val="0"/>
      <w:marBottom w:val="0"/>
      <w:divBdr>
        <w:top w:val="none" w:sz="0" w:space="0" w:color="auto"/>
        <w:left w:val="none" w:sz="0" w:space="0" w:color="auto"/>
        <w:bottom w:val="none" w:sz="0" w:space="0" w:color="auto"/>
        <w:right w:val="none" w:sz="0" w:space="0" w:color="auto"/>
      </w:divBdr>
    </w:div>
    <w:div w:id="1722703806">
      <w:bodyDiv w:val="1"/>
      <w:marLeft w:val="0"/>
      <w:marRight w:val="0"/>
      <w:marTop w:val="0"/>
      <w:marBottom w:val="0"/>
      <w:divBdr>
        <w:top w:val="none" w:sz="0" w:space="0" w:color="auto"/>
        <w:left w:val="none" w:sz="0" w:space="0" w:color="auto"/>
        <w:bottom w:val="none" w:sz="0" w:space="0" w:color="auto"/>
        <w:right w:val="none" w:sz="0" w:space="0" w:color="auto"/>
      </w:divBdr>
    </w:div>
    <w:div w:id="1731728316">
      <w:bodyDiv w:val="1"/>
      <w:marLeft w:val="0"/>
      <w:marRight w:val="0"/>
      <w:marTop w:val="0"/>
      <w:marBottom w:val="0"/>
      <w:divBdr>
        <w:top w:val="none" w:sz="0" w:space="0" w:color="auto"/>
        <w:left w:val="none" w:sz="0" w:space="0" w:color="auto"/>
        <w:bottom w:val="none" w:sz="0" w:space="0" w:color="auto"/>
        <w:right w:val="none" w:sz="0" w:space="0" w:color="auto"/>
      </w:divBdr>
    </w:div>
    <w:div w:id="1741710665">
      <w:bodyDiv w:val="1"/>
      <w:marLeft w:val="0"/>
      <w:marRight w:val="0"/>
      <w:marTop w:val="0"/>
      <w:marBottom w:val="0"/>
      <w:divBdr>
        <w:top w:val="none" w:sz="0" w:space="0" w:color="auto"/>
        <w:left w:val="none" w:sz="0" w:space="0" w:color="auto"/>
        <w:bottom w:val="none" w:sz="0" w:space="0" w:color="auto"/>
        <w:right w:val="none" w:sz="0" w:space="0" w:color="auto"/>
      </w:divBdr>
    </w:div>
    <w:div w:id="1746797785">
      <w:bodyDiv w:val="1"/>
      <w:marLeft w:val="0"/>
      <w:marRight w:val="0"/>
      <w:marTop w:val="0"/>
      <w:marBottom w:val="0"/>
      <w:divBdr>
        <w:top w:val="none" w:sz="0" w:space="0" w:color="auto"/>
        <w:left w:val="none" w:sz="0" w:space="0" w:color="auto"/>
        <w:bottom w:val="none" w:sz="0" w:space="0" w:color="auto"/>
        <w:right w:val="none" w:sz="0" w:space="0" w:color="auto"/>
      </w:divBdr>
    </w:div>
    <w:div w:id="1749421479">
      <w:bodyDiv w:val="1"/>
      <w:marLeft w:val="0"/>
      <w:marRight w:val="0"/>
      <w:marTop w:val="0"/>
      <w:marBottom w:val="0"/>
      <w:divBdr>
        <w:top w:val="none" w:sz="0" w:space="0" w:color="auto"/>
        <w:left w:val="none" w:sz="0" w:space="0" w:color="auto"/>
        <w:bottom w:val="none" w:sz="0" w:space="0" w:color="auto"/>
        <w:right w:val="none" w:sz="0" w:space="0" w:color="auto"/>
      </w:divBdr>
    </w:div>
    <w:div w:id="1759255003">
      <w:bodyDiv w:val="1"/>
      <w:marLeft w:val="0"/>
      <w:marRight w:val="0"/>
      <w:marTop w:val="0"/>
      <w:marBottom w:val="0"/>
      <w:divBdr>
        <w:top w:val="none" w:sz="0" w:space="0" w:color="auto"/>
        <w:left w:val="none" w:sz="0" w:space="0" w:color="auto"/>
        <w:bottom w:val="none" w:sz="0" w:space="0" w:color="auto"/>
        <w:right w:val="none" w:sz="0" w:space="0" w:color="auto"/>
      </w:divBdr>
    </w:div>
    <w:div w:id="1770352815">
      <w:bodyDiv w:val="1"/>
      <w:marLeft w:val="0"/>
      <w:marRight w:val="0"/>
      <w:marTop w:val="0"/>
      <w:marBottom w:val="0"/>
      <w:divBdr>
        <w:top w:val="none" w:sz="0" w:space="0" w:color="auto"/>
        <w:left w:val="none" w:sz="0" w:space="0" w:color="auto"/>
        <w:bottom w:val="none" w:sz="0" w:space="0" w:color="auto"/>
        <w:right w:val="none" w:sz="0" w:space="0" w:color="auto"/>
      </w:divBdr>
    </w:div>
    <w:div w:id="1792169432">
      <w:bodyDiv w:val="1"/>
      <w:marLeft w:val="0"/>
      <w:marRight w:val="0"/>
      <w:marTop w:val="0"/>
      <w:marBottom w:val="0"/>
      <w:divBdr>
        <w:top w:val="none" w:sz="0" w:space="0" w:color="auto"/>
        <w:left w:val="none" w:sz="0" w:space="0" w:color="auto"/>
        <w:bottom w:val="none" w:sz="0" w:space="0" w:color="auto"/>
        <w:right w:val="none" w:sz="0" w:space="0" w:color="auto"/>
      </w:divBdr>
    </w:div>
    <w:div w:id="1798648228">
      <w:bodyDiv w:val="1"/>
      <w:marLeft w:val="0"/>
      <w:marRight w:val="0"/>
      <w:marTop w:val="0"/>
      <w:marBottom w:val="0"/>
      <w:divBdr>
        <w:top w:val="none" w:sz="0" w:space="0" w:color="auto"/>
        <w:left w:val="none" w:sz="0" w:space="0" w:color="auto"/>
        <w:bottom w:val="none" w:sz="0" w:space="0" w:color="auto"/>
        <w:right w:val="none" w:sz="0" w:space="0" w:color="auto"/>
      </w:divBdr>
    </w:div>
    <w:div w:id="1820924572">
      <w:bodyDiv w:val="1"/>
      <w:marLeft w:val="0"/>
      <w:marRight w:val="0"/>
      <w:marTop w:val="0"/>
      <w:marBottom w:val="0"/>
      <w:divBdr>
        <w:top w:val="none" w:sz="0" w:space="0" w:color="auto"/>
        <w:left w:val="none" w:sz="0" w:space="0" w:color="auto"/>
        <w:bottom w:val="none" w:sz="0" w:space="0" w:color="auto"/>
        <w:right w:val="none" w:sz="0" w:space="0" w:color="auto"/>
      </w:divBdr>
    </w:div>
    <w:div w:id="1821189579">
      <w:bodyDiv w:val="1"/>
      <w:marLeft w:val="0"/>
      <w:marRight w:val="0"/>
      <w:marTop w:val="0"/>
      <w:marBottom w:val="0"/>
      <w:divBdr>
        <w:top w:val="none" w:sz="0" w:space="0" w:color="auto"/>
        <w:left w:val="none" w:sz="0" w:space="0" w:color="auto"/>
        <w:bottom w:val="none" w:sz="0" w:space="0" w:color="auto"/>
        <w:right w:val="none" w:sz="0" w:space="0" w:color="auto"/>
      </w:divBdr>
    </w:div>
    <w:div w:id="1825703250">
      <w:bodyDiv w:val="1"/>
      <w:marLeft w:val="0"/>
      <w:marRight w:val="0"/>
      <w:marTop w:val="0"/>
      <w:marBottom w:val="0"/>
      <w:divBdr>
        <w:top w:val="none" w:sz="0" w:space="0" w:color="auto"/>
        <w:left w:val="none" w:sz="0" w:space="0" w:color="auto"/>
        <w:bottom w:val="none" w:sz="0" w:space="0" w:color="auto"/>
        <w:right w:val="none" w:sz="0" w:space="0" w:color="auto"/>
      </w:divBdr>
    </w:div>
    <w:div w:id="1832481470">
      <w:bodyDiv w:val="1"/>
      <w:marLeft w:val="0"/>
      <w:marRight w:val="0"/>
      <w:marTop w:val="0"/>
      <w:marBottom w:val="0"/>
      <w:divBdr>
        <w:top w:val="none" w:sz="0" w:space="0" w:color="auto"/>
        <w:left w:val="none" w:sz="0" w:space="0" w:color="auto"/>
        <w:bottom w:val="none" w:sz="0" w:space="0" w:color="auto"/>
        <w:right w:val="none" w:sz="0" w:space="0" w:color="auto"/>
      </w:divBdr>
    </w:div>
    <w:div w:id="1835336410">
      <w:bodyDiv w:val="1"/>
      <w:marLeft w:val="0"/>
      <w:marRight w:val="0"/>
      <w:marTop w:val="0"/>
      <w:marBottom w:val="0"/>
      <w:divBdr>
        <w:top w:val="none" w:sz="0" w:space="0" w:color="auto"/>
        <w:left w:val="none" w:sz="0" w:space="0" w:color="auto"/>
        <w:bottom w:val="none" w:sz="0" w:space="0" w:color="auto"/>
        <w:right w:val="none" w:sz="0" w:space="0" w:color="auto"/>
      </w:divBdr>
    </w:div>
    <w:div w:id="1836611110">
      <w:bodyDiv w:val="1"/>
      <w:marLeft w:val="0"/>
      <w:marRight w:val="0"/>
      <w:marTop w:val="0"/>
      <w:marBottom w:val="0"/>
      <w:divBdr>
        <w:top w:val="none" w:sz="0" w:space="0" w:color="auto"/>
        <w:left w:val="none" w:sz="0" w:space="0" w:color="auto"/>
        <w:bottom w:val="none" w:sz="0" w:space="0" w:color="auto"/>
        <w:right w:val="none" w:sz="0" w:space="0" w:color="auto"/>
      </w:divBdr>
    </w:div>
    <w:div w:id="1836875524">
      <w:bodyDiv w:val="1"/>
      <w:marLeft w:val="0"/>
      <w:marRight w:val="0"/>
      <w:marTop w:val="0"/>
      <w:marBottom w:val="0"/>
      <w:divBdr>
        <w:top w:val="none" w:sz="0" w:space="0" w:color="auto"/>
        <w:left w:val="none" w:sz="0" w:space="0" w:color="auto"/>
        <w:bottom w:val="none" w:sz="0" w:space="0" w:color="auto"/>
        <w:right w:val="none" w:sz="0" w:space="0" w:color="auto"/>
      </w:divBdr>
    </w:div>
    <w:div w:id="1846439395">
      <w:bodyDiv w:val="1"/>
      <w:marLeft w:val="0"/>
      <w:marRight w:val="0"/>
      <w:marTop w:val="0"/>
      <w:marBottom w:val="0"/>
      <w:divBdr>
        <w:top w:val="none" w:sz="0" w:space="0" w:color="auto"/>
        <w:left w:val="none" w:sz="0" w:space="0" w:color="auto"/>
        <w:bottom w:val="none" w:sz="0" w:space="0" w:color="auto"/>
        <w:right w:val="none" w:sz="0" w:space="0" w:color="auto"/>
      </w:divBdr>
    </w:div>
    <w:div w:id="1850174692">
      <w:bodyDiv w:val="1"/>
      <w:marLeft w:val="0"/>
      <w:marRight w:val="0"/>
      <w:marTop w:val="0"/>
      <w:marBottom w:val="0"/>
      <w:divBdr>
        <w:top w:val="none" w:sz="0" w:space="0" w:color="auto"/>
        <w:left w:val="none" w:sz="0" w:space="0" w:color="auto"/>
        <w:bottom w:val="none" w:sz="0" w:space="0" w:color="auto"/>
        <w:right w:val="none" w:sz="0" w:space="0" w:color="auto"/>
      </w:divBdr>
    </w:div>
    <w:div w:id="1864321197">
      <w:bodyDiv w:val="1"/>
      <w:marLeft w:val="0"/>
      <w:marRight w:val="0"/>
      <w:marTop w:val="0"/>
      <w:marBottom w:val="0"/>
      <w:divBdr>
        <w:top w:val="none" w:sz="0" w:space="0" w:color="auto"/>
        <w:left w:val="none" w:sz="0" w:space="0" w:color="auto"/>
        <w:bottom w:val="none" w:sz="0" w:space="0" w:color="auto"/>
        <w:right w:val="none" w:sz="0" w:space="0" w:color="auto"/>
      </w:divBdr>
    </w:div>
    <w:div w:id="1865747296">
      <w:bodyDiv w:val="1"/>
      <w:marLeft w:val="0"/>
      <w:marRight w:val="0"/>
      <w:marTop w:val="0"/>
      <w:marBottom w:val="0"/>
      <w:divBdr>
        <w:top w:val="none" w:sz="0" w:space="0" w:color="auto"/>
        <w:left w:val="none" w:sz="0" w:space="0" w:color="auto"/>
        <w:bottom w:val="none" w:sz="0" w:space="0" w:color="auto"/>
        <w:right w:val="none" w:sz="0" w:space="0" w:color="auto"/>
      </w:divBdr>
    </w:div>
    <w:div w:id="1873222217">
      <w:bodyDiv w:val="1"/>
      <w:marLeft w:val="0"/>
      <w:marRight w:val="0"/>
      <w:marTop w:val="0"/>
      <w:marBottom w:val="0"/>
      <w:divBdr>
        <w:top w:val="none" w:sz="0" w:space="0" w:color="auto"/>
        <w:left w:val="none" w:sz="0" w:space="0" w:color="auto"/>
        <w:bottom w:val="none" w:sz="0" w:space="0" w:color="auto"/>
        <w:right w:val="none" w:sz="0" w:space="0" w:color="auto"/>
      </w:divBdr>
    </w:div>
    <w:div w:id="1878472005">
      <w:bodyDiv w:val="1"/>
      <w:marLeft w:val="0"/>
      <w:marRight w:val="0"/>
      <w:marTop w:val="0"/>
      <w:marBottom w:val="0"/>
      <w:divBdr>
        <w:top w:val="none" w:sz="0" w:space="0" w:color="auto"/>
        <w:left w:val="none" w:sz="0" w:space="0" w:color="auto"/>
        <w:bottom w:val="none" w:sz="0" w:space="0" w:color="auto"/>
        <w:right w:val="none" w:sz="0" w:space="0" w:color="auto"/>
      </w:divBdr>
    </w:div>
    <w:div w:id="1887644560">
      <w:bodyDiv w:val="1"/>
      <w:marLeft w:val="0"/>
      <w:marRight w:val="0"/>
      <w:marTop w:val="0"/>
      <w:marBottom w:val="0"/>
      <w:divBdr>
        <w:top w:val="none" w:sz="0" w:space="0" w:color="auto"/>
        <w:left w:val="none" w:sz="0" w:space="0" w:color="auto"/>
        <w:bottom w:val="none" w:sz="0" w:space="0" w:color="auto"/>
        <w:right w:val="none" w:sz="0" w:space="0" w:color="auto"/>
      </w:divBdr>
      <w:divsChild>
        <w:div w:id="1464082474">
          <w:marLeft w:val="0"/>
          <w:marRight w:val="0"/>
          <w:marTop w:val="0"/>
          <w:marBottom w:val="0"/>
          <w:divBdr>
            <w:top w:val="none" w:sz="0" w:space="0" w:color="auto"/>
            <w:left w:val="none" w:sz="0" w:space="0" w:color="auto"/>
            <w:bottom w:val="none" w:sz="0" w:space="0" w:color="auto"/>
            <w:right w:val="none" w:sz="0" w:space="0" w:color="auto"/>
          </w:divBdr>
          <w:divsChild>
            <w:div w:id="1335452588">
              <w:marLeft w:val="0"/>
              <w:marRight w:val="0"/>
              <w:marTop w:val="0"/>
              <w:marBottom w:val="0"/>
              <w:divBdr>
                <w:top w:val="none" w:sz="0" w:space="0" w:color="auto"/>
                <w:left w:val="none" w:sz="0" w:space="0" w:color="auto"/>
                <w:bottom w:val="none" w:sz="0" w:space="0" w:color="auto"/>
                <w:right w:val="none" w:sz="0" w:space="0" w:color="auto"/>
              </w:divBdr>
            </w:div>
            <w:div w:id="1746031222">
              <w:marLeft w:val="0"/>
              <w:marRight w:val="0"/>
              <w:marTop w:val="0"/>
              <w:marBottom w:val="0"/>
              <w:divBdr>
                <w:top w:val="none" w:sz="0" w:space="0" w:color="auto"/>
                <w:left w:val="none" w:sz="0" w:space="0" w:color="auto"/>
                <w:bottom w:val="none" w:sz="0" w:space="0" w:color="auto"/>
                <w:right w:val="none" w:sz="0" w:space="0" w:color="auto"/>
              </w:divBdr>
            </w:div>
            <w:div w:id="231740869">
              <w:marLeft w:val="0"/>
              <w:marRight w:val="0"/>
              <w:marTop w:val="0"/>
              <w:marBottom w:val="0"/>
              <w:divBdr>
                <w:top w:val="none" w:sz="0" w:space="0" w:color="auto"/>
                <w:left w:val="none" w:sz="0" w:space="0" w:color="auto"/>
                <w:bottom w:val="none" w:sz="0" w:space="0" w:color="auto"/>
                <w:right w:val="none" w:sz="0" w:space="0" w:color="auto"/>
              </w:divBdr>
            </w:div>
            <w:div w:id="680469745">
              <w:marLeft w:val="0"/>
              <w:marRight w:val="0"/>
              <w:marTop w:val="0"/>
              <w:marBottom w:val="0"/>
              <w:divBdr>
                <w:top w:val="none" w:sz="0" w:space="0" w:color="auto"/>
                <w:left w:val="none" w:sz="0" w:space="0" w:color="auto"/>
                <w:bottom w:val="none" w:sz="0" w:space="0" w:color="auto"/>
                <w:right w:val="none" w:sz="0" w:space="0" w:color="auto"/>
              </w:divBdr>
            </w:div>
            <w:div w:id="1108549148">
              <w:marLeft w:val="0"/>
              <w:marRight w:val="0"/>
              <w:marTop w:val="0"/>
              <w:marBottom w:val="0"/>
              <w:divBdr>
                <w:top w:val="none" w:sz="0" w:space="0" w:color="auto"/>
                <w:left w:val="none" w:sz="0" w:space="0" w:color="auto"/>
                <w:bottom w:val="none" w:sz="0" w:space="0" w:color="auto"/>
                <w:right w:val="none" w:sz="0" w:space="0" w:color="auto"/>
              </w:divBdr>
            </w:div>
            <w:div w:id="539974203">
              <w:marLeft w:val="0"/>
              <w:marRight w:val="0"/>
              <w:marTop w:val="0"/>
              <w:marBottom w:val="0"/>
              <w:divBdr>
                <w:top w:val="none" w:sz="0" w:space="0" w:color="auto"/>
                <w:left w:val="none" w:sz="0" w:space="0" w:color="auto"/>
                <w:bottom w:val="none" w:sz="0" w:space="0" w:color="auto"/>
                <w:right w:val="none" w:sz="0" w:space="0" w:color="auto"/>
              </w:divBdr>
            </w:div>
            <w:div w:id="907766556">
              <w:marLeft w:val="0"/>
              <w:marRight w:val="0"/>
              <w:marTop w:val="0"/>
              <w:marBottom w:val="0"/>
              <w:divBdr>
                <w:top w:val="none" w:sz="0" w:space="0" w:color="auto"/>
                <w:left w:val="none" w:sz="0" w:space="0" w:color="auto"/>
                <w:bottom w:val="none" w:sz="0" w:space="0" w:color="auto"/>
                <w:right w:val="none" w:sz="0" w:space="0" w:color="auto"/>
              </w:divBdr>
            </w:div>
            <w:div w:id="69503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750233">
      <w:bodyDiv w:val="1"/>
      <w:marLeft w:val="0"/>
      <w:marRight w:val="0"/>
      <w:marTop w:val="0"/>
      <w:marBottom w:val="0"/>
      <w:divBdr>
        <w:top w:val="none" w:sz="0" w:space="0" w:color="auto"/>
        <w:left w:val="none" w:sz="0" w:space="0" w:color="auto"/>
        <w:bottom w:val="none" w:sz="0" w:space="0" w:color="auto"/>
        <w:right w:val="none" w:sz="0" w:space="0" w:color="auto"/>
      </w:divBdr>
    </w:div>
    <w:div w:id="1905098743">
      <w:bodyDiv w:val="1"/>
      <w:marLeft w:val="0"/>
      <w:marRight w:val="0"/>
      <w:marTop w:val="0"/>
      <w:marBottom w:val="0"/>
      <w:divBdr>
        <w:top w:val="none" w:sz="0" w:space="0" w:color="auto"/>
        <w:left w:val="none" w:sz="0" w:space="0" w:color="auto"/>
        <w:bottom w:val="none" w:sz="0" w:space="0" w:color="auto"/>
        <w:right w:val="none" w:sz="0" w:space="0" w:color="auto"/>
      </w:divBdr>
    </w:div>
    <w:div w:id="1913273862">
      <w:bodyDiv w:val="1"/>
      <w:marLeft w:val="0"/>
      <w:marRight w:val="0"/>
      <w:marTop w:val="0"/>
      <w:marBottom w:val="0"/>
      <w:divBdr>
        <w:top w:val="none" w:sz="0" w:space="0" w:color="auto"/>
        <w:left w:val="none" w:sz="0" w:space="0" w:color="auto"/>
        <w:bottom w:val="none" w:sz="0" w:space="0" w:color="auto"/>
        <w:right w:val="none" w:sz="0" w:space="0" w:color="auto"/>
      </w:divBdr>
    </w:div>
    <w:div w:id="1915234398">
      <w:bodyDiv w:val="1"/>
      <w:marLeft w:val="0"/>
      <w:marRight w:val="0"/>
      <w:marTop w:val="0"/>
      <w:marBottom w:val="0"/>
      <w:divBdr>
        <w:top w:val="none" w:sz="0" w:space="0" w:color="auto"/>
        <w:left w:val="none" w:sz="0" w:space="0" w:color="auto"/>
        <w:bottom w:val="none" w:sz="0" w:space="0" w:color="auto"/>
        <w:right w:val="none" w:sz="0" w:space="0" w:color="auto"/>
      </w:divBdr>
    </w:div>
    <w:div w:id="1920821737">
      <w:bodyDiv w:val="1"/>
      <w:marLeft w:val="0"/>
      <w:marRight w:val="0"/>
      <w:marTop w:val="0"/>
      <w:marBottom w:val="0"/>
      <w:divBdr>
        <w:top w:val="none" w:sz="0" w:space="0" w:color="auto"/>
        <w:left w:val="none" w:sz="0" w:space="0" w:color="auto"/>
        <w:bottom w:val="none" w:sz="0" w:space="0" w:color="auto"/>
        <w:right w:val="none" w:sz="0" w:space="0" w:color="auto"/>
      </w:divBdr>
    </w:div>
    <w:div w:id="1925915803">
      <w:bodyDiv w:val="1"/>
      <w:marLeft w:val="0"/>
      <w:marRight w:val="0"/>
      <w:marTop w:val="0"/>
      <w:marBottom w:val="0"/>
      <w:divBdr>
        <w:top w:val="none" w:sz="0" w:space="0" w:color="auto"/>
        <w:left w:val="none" w:sz="0" w:space="0" w:color="auto"/>
        <w:bottom w:val="none" w:sz="0" w:space="0" w:color="auto"/>
        <w:right w:val="none" w:sz="0" w:space="0" w:color="auto"/>
      </w:divBdr>
    </w:div>
    <w:div w:id="1947227953">
      <w:bodyDiv w:val="1"/>
      <w:marLeft w:val="0"/>
      <w:marRight w:val="0"/>
      <w:marTop w:val="0"/>
      <w:marBottom w:val="0"/>
      <w:divBdr>
        <w:top w:val="none" w:sz="0" w:space="0" w:color="auto"/>
        <w:left w:val="none" w:sz="0" w:space="0" w:color="auto"/>
        <w:bottom w:val="none" w:sz="0" w:space="0" w:color="auto"/>
        <w:right w:val="none" w:sz="0" w:space="0" w:color="auto"/>
      </w:divBdr>
    </w:div>
    <w:div w:id="1952974467">
      <w:bodyDiv w:val="1"/>
      <w:marLeft w:val="0"/>
      <w:marRight w:val="0"/>
      <w:marTop w:val="0"/>
      <w:marBottom w:val="0"/>
      <w:divBdr>
        <w:top w:val="none" w:sz="0" w:space="0" w:color="auto"/>
        <w:left w:val="none" w:sz="0" w:space="0" w:color="auto"/>
        <w:bottom w:val="none" w:sz="0" w:space="0" w:color="auto"/>
        <w:right w:val="none" w:sz="0" w:space="0" w:color="auto"/>
      </w:divBdr>
    </w:div>
    <w:div w:id="1955669822">
      <w:bodyDiv w:val="1"/>
      <w:marLeft w:val="0"/>
      <w:marRight w:val="0"/>
      <w:marTop w:val="0"/>
      <w:marBottom w:val="0"/>
      <w:divBdr>
        <w:top w:val="none" w:sz="0" w:space="0" w:color="auto"/>
        <w:left w:val="none" w:sz="0" w:space="0" w:color="auto"/>
        <w:bottom w:val="none" w:sz="0" w:space="0" w:color="auto"/>
        <w:right w:val="none" w:sz="0" w:space="0" w:color="auto"/>
      </w:divBdr>
    </w:div>
    <w:div w:id="1956866048">
      <w:bodyDiv w:val="1"/>
      <w:marLeft w:val="0"/>
      <w:marRight w:val="0"/>
      <w:marTop w:val="0"/>
      <w:marBottom w:val="0"/>
      <w:divBdr>
        <w:top w:val="none" w:sz="0" w:space="0" w:color="auto"/>
        <w:left w:val="none" w:sz="0" w:space="0" w:color="auto"/>
        <w:bottom w:val="none" w:sz="0" w:space="0" w:color="auto"/>
        <w:right w:val="none" w:sz="0" w:space="0" w:color="auto"/>
      </w:divBdr>
    </w:div>
    <w:div w:id="1965886221">
      <w:bodyDiv w:val="1"/>
      <w:marLeft w:val="0"/>
      <w:marRight w:val="0"/>
      <w:marTop w:val="0"/>
      <w:marBottom w:val="0"/>
      <w:divBdr>
        <w:top w:val="none" w:sz="0" w:space="0" w:color="auto"/>
        <w:left w:val="none" w:sz="0" w:space="0" w:color="auto"/>
        <w:bottom w:val="none" w:sz="0" w:space="0" w:color="auto"/>
        <w:right w:val="none" w:sz="0" w:space="0" w:color="auto"/>
      </w:divBdr>
    </w:div>
    <w:div w:id="1967655767">
      <w:bodyDiv w:val="1"/>
      <w:marLeft w:val="0"/>
      <w:marRight w:val="0"/>
      <w:marTop w:val="0"/>
      <w:marBottom w:val="0"/>
      <w:divBdr>
        <w:top w:val="none" w:sz="0" w:space="0" w:color="auto"/>
        <w:left w:val="none" w:sz="0" w:space="0" w:color="auto"/>
        <w:bottom w:val="none" w:sz="0" w:space="0" w:color="auto"/>
        <w:right w:val="none" w:sz="0" w:space="0" w:color="auto"/>
      </w:divBdr>
    </w:div>
    <w:div w:id="1984194228">
      <w:bodyDiv w:val="1"/>
      <w:marLeft w:val="0"/>
      <w:marRight w:val="0"/>
      <w:marTop w:val="0"/>
      <w:marBottom w:val="0"/>
      <w:divBdr>
        <w:top w:val="none" w:sz="0" w:space="0" w:color="auto"/>
        <w:left w:val="none" w:sz="0" w:space="0" w:color="auto"/>
        <w:bottom w:val="none" w:sz="0" w:space="0" w:color="auto"/>
        <w:right w:val="none" w:sz="0" w:space="0" w:color="auto"/>
      </w:divBdr>
    </w:div>
    <w:div w:id="1997489478">
      <w:bodyDiv w:val="1"/>
      <w:marLeft w:val="0"/>
      <w:marRight w:val="0"/>
      <w:marTop w:val="0"/>
      <w:marBottom w:val="0"/>
      <w:divBdr>
        <w:top w:val="none" w:sz="0" w:space="0" w:color="auto"/>
        <w:left w:val="none" w:sz="0" w:space="0" w:color="auto"/>
        <w:bottom w:val="none" w:sz="0" w:space="0" w:color="auto"/>
        <w:right w:val="none" w:sz="0" w:space="0" w:color="auto"/>
      </w:divBdr>
    </w:div>
    <w:div w:id="1997763780">
      <w:bodyDiv w:val="1"/>
      <w:marLeft w:val="0"/>
      <w:marRight w:val="0"/>
      <w:marTop w:val="0"/>
      <w:marBottom w:val="0"/>
      <w:divBdr>
        <w:top w:val="none" w:sz="0" w:space="0" w:color="auto"/>
        <w:left w:val="none" w:sz="0" w:space="0" w:color="auto"/>
        <w:bottom w:val="none" w:sz="0" w:space="0" w:color="auto"/>
        <w:right w:val="none" w:sz="0" w:space="0" w:color="auto"/>
      </w:divBdr>
    </w:div>
    <w:div w:id="1998873547">
      <w:bodyDiv w:val="1"/>
      <w:marLeft w:val="0"/>
      <w:marRight w:val="0"/>
      <w:marTop w:val="0"/>
      <w:marBottom w:val="0"/>
      <w:divBdr>
        <w:top w:val="none" w:sz="0" w:space="0" w:color="auto"/>
        <w:left w:val="none" w:sz="0" w:space="0" w:color="auto"/>
        <w:bottom w:val="none" w:sz="0" w:space="0" w:color="auto"/>
        <w:right w:val="none" w:sz="0" w:space="0" w:color="auto"/>
      </w:divBdr>
    </w:div>
    <w:div w:id="2000959691">
      <w:bodyDiv w:val="1"/>
      <w:marLeft w:val="0"/>
      <w:marRight w:val="0"/>
      <w:marTop w:val="0"/>
      <w:marBottom w:val="0"/>
      <w:divBdr>
        <w:top w:val="none" w:sz="0" w:space="0" w:color="auto"/>
        <w:left w:val="none" w:sz="0" w:space="0" w:color="auto"/>
        <w:bottom w:val="none" w:sz="0" w:space="0" w:color="auto"/>
        <w:right w:val="none" w:sz="0" w:space="0" w:color="auto"/>
      </w:divBdr>
      <w:divsChild>
        <w:div w:id="1525287990">
          <w:marLeft w:val="0"/>
          <w:marRight w:val="0"/>
          <w:marTop w:val="15"/>
          <w:marBottom w:val="0"/>
          <w:divBdr>
            <w:top w:val="single" w:sz="48" w:space="0" w:color="auto"/>
            <w:left w:val="single" w:sz="48" w:space="0" w:color="auto"/>
            <w:bottom w:val="single" w:sz="48" w:space="0" w:color="auto"/>
            <w:right w:val="single" w:sz="48" w:space="0" w:color="auto"/>
          </w:divBdr>
          <w:divsChild>
            <w:div w:id="349645285">
              <w:marLeft w:val="0"/>
              <w:marRight w:val="0"/>
              <w:marTop w:val="0"/>
              <w:marBottom w:val="0"/>
              <w:divBdr>
                <w:top w:val="none" w:sz="0" w:space="0" w:color="auto"/>
                <w:left w:val="none" w:sz="0" w:space="0" w:color="auto"/>
                <w:bottom w:val="none" w:sz="0" w:space="0" w:color="auto"/>
                <w:right w:val="none" w:sz="0" w:space="0" w:color="auto"/>
              </w:divBdr>
            </w:div>
          </w:divsChild>
        </w:div>
        <w:div w:id="75251573">
          <w:marLeft w:val="0"/>
          <w:marRight w:val="0"/>
          <w:marTop w:val="15"/>
          <w:marBottom w:val="0"/>
          <w:divBdr>
            <w:top w:val="single" w:sz="48" w:space="0" w:color="auto"/>
            <w:left w:val="single" w:sz="48" w:space="0" w:color="auto"/>
            <w:bottom w:val="single" w:sz="48" w:space="0" w:color="auto"/>
            <w:right w:val="single" w:sz="48" w:space="0" w:color="auto"/>
          </w:divBdr>
          <w:divsChild>
            <w:div w:id="6719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26011">
      <w:bodyDiv w:val="1"/>
      <w:marLeft w:val="0"/>
      <w:marRight w:val="0"/>
      <w:marTop w:val="0"/>
      <w:marBottom w:val="0"/>
      <w:divBdr>
        <w:top w:val="none" w:sz="0" w:space="0" w:color="auto"/>
        <w:left w:val="none" w:sz="0" w:space="0" w:color="auto"/>
        <w:bottom w:val="none" w:sz="0" w:space="0" w:color="auto"/>
        <w:right w:val="none" w:sz="0" w:space="0" w:color="auto"/>
      </w:divBdr>
    </w:div>
    <w:div w:id="2015566768">
      <w:bodyDiv w:val="1"/>
      <w:marLeft w:val="0"/>
      <w:marRight w:val="0"/>
      <w:marTop w:val="0"/>
      <w:marBottom w:val="0"/>
      <w:divBdr>
        <w:top w:val="none" w:sz="0" w:space="0" w:color="auto"/>
        <w:left w:val="none" w:sz="0" w:space="0" w:color="auto"/>
        <w:bottom w:val="none" w:sz="0" w:space="0" w:color="auto"/>
        <w:right w:val="none" w:sz="0" w:space="0" w:color="auto"/>
      </w:divBdr>
    </w:div>
    <w:div w:id="2020813524">
      <w:bodyDiv w:val="1"/>
      <w:marLeft w:val="0"/>
      <w:marRight w:val="0"/>
      <w:marTop w:val="0"/>
      <w:marBottom w:val="0"/>
      <w:divBdr>
        <w:top w:val="none" w:sz="0" w:space="0" w:color="auto"/>
        <w:left w:val="none" w:sz="0" w:space="0" w:color="auto"/>
        <w:bottom w:val="none" w:sz="0" w:space="0" w:color="auto"/>
        <w:right w:val="none" w:sz="0" w:space="0" w:color="auto"/>
      </w:divBdr>
    </w:div>
    <w:div w:id="2023822621">
      <w:bodyDiv w:val="1"/>
      <w:marLeft w:val="0"/>
      <w:marRight w:val="0"/>
      <w:marTop w:val="0"/>
      <w:marBottom w:val="0"/>
      <w:divBdr>
        <w:top w:val="none" w:sz="0" w:space="0" w:color="auto"/>
        <w:left w:val="none" w:sz="0" w:space="0" w:color="auto"/>
        <w:bottom w:val="none" w:sz="0" w:space="0" w:color="auto"/>
        <w:right w:val="none" w:sz="0" w:space="0" w:color="auto"/>
      </w:divBdr>
    </w:div>
    <w:div w:id="2028676970">
      <w:bodyDiv w:val="1"/>
      <w:marLeft w:val="0"/>
      <w:marRight w:val="0"/>
      <w:marTop w:val="0"/>
      <w:marBottom w:val="0"/>
      <w:divBdr>
        <w:top w:val="none" w:sz="0" w:space="0" w:color="auto"/>
        <w:left w:val="none" w:sz="0" w:space="0" w:color="auto"/>
        <w:bottom w:val="none" w:sz="0" w:space="0" w:color="auto"/>
        <w:right w:val="none" w:sz="0" w:space="0" w:color="auto"/>
      </w:divBdr>
    </w:div>
    <w:div w:id="2039424187">
      <w:bodyDiv w:val="1"/>
      <w:marLeft w:val="0"/>
      <w:marRight w:val="0"/>
      <w:marTop w:val="0"/>
      <w:marBottom w:val="0"/>
      <w:divBdr>
        <w:top w:val="none" w:sz="0" w:space="0" w:color="auto"/>
        <w:left w:val="none" w:sz="0" w:space="0" w:color="auto"/>
        <w:bottom w:val="none" w:sz="0" w:space="0" w:color="auto"/>
        <w:right w:val="none" w:sz="0" w:space="0" w:color="auto"/>
      </w:divBdr>
    </w:div>
    <w:div w:id="2040081406">
      <w:bodyDiv w:val="1"/>
      <w:marLeft w:val="0"/>
      <w:marRight w:val="0"/>
      <w:marTop w:val="0"/>
      <w:marBottom w:val="0"/>
      <w:divBdr>
        <w:top w:val="none" w:sz="0" w:space="0" w:color="auto"/>
        <w:left w:val="none" w:sz="0" w:space="0" w:color="auto"/>
        <w:bottom w:val="none" w:sz="0" w:space="0" w:color="auto"/>
        <w:right w:val="none" w:sz="0" w:space="0" w:color="auto"/>
      </w:divBdr>
    </w:div>
    <w:div w:id="2055153864">
      <w:bodyDiv w:val="1"/>
      <w:marLeft w:val="0"/>
      <w:marRight w:val="0"/>
      <w:marTop w:val="0"/>
      <w:marBottom w:val="0"/>
      <w:divBdr>
        <w:top w:val="none" w:sz="0" w:space="0" w:color="auto"/>
        <w:left w:val="none" w:sz="0" w:space="0" w:color="auto"/>
        <w:bottom w:val="none" w:sz="0" w:space="0" w:color="auto"/>
        <w:right w:val="none" w:sz="0" w:space="0" w:color="auto"/>
      </w:divBdr>
    </w:div>
    <w:div w:id="2062705539">
      <w:bodyDiv w:val="1"/>
      <w:marLeft w:val="0"/>
      <w:marRight w:val="0"/>
      <w:marTop w:val="0"/>
      <w:marBottom w:val="0"/>
      <w:divBdr>
        <w:top w:val="none" w:sz="0" w:space="0" w:color="auto"/>
        <w:left w:val="none" w:sz="0" w:space="0" w:color="auto"/>
        <w:bottom w:val="none" w:sz="0" w:space="0" w:color="auto"/>
        <w:right w:val="none" w:sz="0" w:space="0" w:color="auto"/>
      </w:divBdr>
    </w:div>
    <w:div w:id="2068259512">
      <w:bodyDiv w:val="1"/>
      <w:marLeft w:val="0"/>
      <w:marRight w:val="0"/>
      <w:marTop w:val="0"/>
      <w:marBottom w:val="0"/>
      <w:divBdr>
        <w:top w:val="none" w:sz="0" w:space="0" w:color="auto"/>
        <w:left w:val="none" w:sz="0" w:space="0" w:color="auto"/>
        <w:bottom w:val="none" w:sz="0" w:space="0" w:color="auto"/>
        <w:right w:val="none" w:sz="0" w:space="0" w:color="auto"/>
      </w:divBdr>
    </w:div>
    <w:div w:id="2081057155">
      <w:bodyDiv w:val="1"/>
      <w:marLeft w:val="0"/>
      <w:marRight w:val="0"/>
      <w:marTop w:val="0"/>
      <w:marBottom w:val="0"/>
      <w:divBdr>
        <w:top w:val="none" w:sz="0" w:space="0" w:color="auto"/>
        <w:left w:val="none" w:sz="0" w:space="0" w:color="auto"/>
        <w:bottom w:val="none" w:sz="0" w:space="0" w:color="auto"/>
        <w:right w:val="none" w:sz="0" w:space="0" w:color="auto"/>
      </w:divBdr>
    </w:div>
    <w:div w:id="2082872783">
      <w:bodyDiv w:val="1"/>
      <w:marLeft w:val="0"/>
      <w:marRight w:val="0"/>
      <w:marTop w:val="0"/>
      <w:marBottom w:val="0"/>
      <w:divBdr>
        <w:top w:val="none" w:sz="0" w:space="0" w:color="auto"/>
        <w:left w:val="none" w:sz="0" w:space="0" w:color="auto"/>
        <w:bottom w:val="none" w:sz="0" w:space="0" w:color="auto"/>
        <w:right w:val="none" w:sz="0" w:space="0" w:color="auto"/>
      </w:divBdr>
    </w:div>
    <w:div w:id="2087877910">
      <w:bodyDiv w:val="1"/>
      <w:marLeft w:val="0"/>
      <w:marRight w:val="0"/>
      <w:marTop w:val="0"/>
      <w:marBottom w:val="0"/>
      <w:divBdr>
        <w:top w:val="none" w:sz="0" w:space="0" w:color="auto"/>
        <w:left w:val="none" w:sz="0" w:space="0" w:color="auto"/>
        <w:bottom w:val="none" w:sz="0" w:space="0" w:color="auto"/>
        <w:right w:val="none" w:sz="0" w:space="0" w:color="auto"/>
      </w:divBdr>
    </w:div>
    <w:div w:id="2088068024">
      <w:bodyDiv w:val="1"/>
      <w:marLeft w:val="0"/>
      <w:marRight w:val="0"/>
      <w:marTop w:val="0"/>
      <w:marBottom w:val="0"/>
      <w:divBdr>
        <w:top w:val="none" w:sz="0" w:space="0" w:color="auto"/>
        <w:left w:val="none" w:sz="0" w:space="0" w:color="auto"/>
        <w:bottom w:val="none" w:sz="0" w:space="0" w:color="auto"/>
        <w:right w:val="none" w:sz="0" w:space="0" w:color="auto"/>
      </w:divBdr>
    </w:div>
    <w:div w:id="2090078194">
      <w:bodyDiv w:val="1"/>
      <w:marLeft w:val="0"/>
      <w:marRight w:val="0"/>
      <w:marTop w:val="0"/>
      <w:marBottom w:val="0"/>
      <w:divBdr>
        <w:top w:val="none" w:sz="0" w:space="0" w:color="auto"/>
        <w:left w:val="none" w:sz="0" w:space="0" w:color="auto"/>
        <w:bottom w:val="none" w:sz="0" w:space="0" w:color="auto"/>
        <w:right w:val="none" w:sz="0" w:space="0" w:color="auto"/>
      </w:divBdr>
    </w:div>
    <w:div w:id="2096169044">
      <w:bodyDiv w:val="1"/>
      <w:marLeft w:val="0"/>
      <w:marRight w:val="0"/>
      <w:marTop w:val="0"/>
      <w:marBottom w:val="0"/>
      <w:divBdr>
        <w:top w:val="none" w:sz="0" w:space="0" w:color="auto"/>
        <w:left w:val="none" w:sz="0" w:space="0" w:color="auto"/>
        <w:bottom w:val="none" w:sz="0" w:space="0" w:color="auto"/>
        <w:right w:val="none" w:sz="0" w:space="0" w:color="auto"/>
      </w:divBdr>
    </w:div>
    <w:div w:id="2096240096">
      <w:bodyDiv w:val="1"/>
      <w:marLeft w:val="0"/>
      <w:marRight w:val="0"/>
      <w:marTop w:val="0"/>
      <w:marBottom w:val="0"/>
      <w:divBdr>
        <w:top w:val="none" w:sz="0" w:space="0" w:color="auto"/>
        <w:left w:val="none" w:sz="0" w:space="0" w:color="auto"/>
        <w:bottom w:val="none" w:sz="0" w:space="0" w:color="auto"/>
        <w:right w:val="none" w:sz="0" w:space="0" w:color="auto"/>
      </w:divBdr>
    </w:div>
    <w:div w:id="2097509774">
      <w:bodyDiv w:val="1"/>
      <w:marLeft w:val="0"/>
      <w:marRight w:val="0"/>
      <w:marTop w:val="0"/>
      <w:marBottom w:val="0"/>
      <w:divBdr>
        <w:top w:val="none" w:sz="0" w:space="0" w:color="auto"/>
        <w:left w:val="none" w:sz="0" w:space="0" w:color="auto"/>
        <w:bottom w:val="none" w:sz="0" w:space="0" w:color="auto"/>
        <w:right w:val="none" w:sz="0" w:space="0" w:color="auto"/>
      </w:divBdr>
    </w:div>
    <w:div w:id="2102682129">
      <w:bodyDiv w:val="1"/>
      <w:marLeft w:val="0"/>
      <w:marRight w:val="0"/>
      <w:marTop w:val="0"/>
      <w:marBottom w:val="0"/>
      <w:divBdr>
        <w:top w:val="none" w:sz="0" w:space="0" w:color="auto"/>
        <w:left w:val="none" w:sz="0" w:space="0" w:color="auto"/>
        <w:bottom w:val="none" w:sz="0" w:space="0" w:color="auto"/>
        <w:right w:val="none" w:sz="0" w:space="0" w:color="auto"/>
      </w:divBdr>
    </w:div>
    <w:div w:id="2116056297">
      <w:bodyDiv w:val="1"/>
      <w:marLeft w:val="0"/>
      <w:marRight w:val="0"/>
      <w:marTop w:val="0"/>
      <w:marBottom w:val="0"/>
      <w:divBdr>
        <w:top w:val="none" w:sz="0" w:space="0" w:color="auto"/>
        <w:left w:val="none" w:sz="0" w:space="0" w:color="auto"/>
        <w:bottom w:val="none" w:sz="0" w:space="0" w:color="auto"/>
        <w:right w:val="none" w:sz="0" w:space="0" w:color="auto"/>
      </w:divBdr>
    </w:div>
    <w:div w:id="2134639709">
      <w:bodyDiv w:val="1"/>
      <w:marLeft w:val="0"/>
      <w:marRight w:val="0"/>
      <w:marTop w:val="0"/>
      <w:marBottom w:val="0"/>
      <w:divBdr>
        <w:top w:val="none" w:sz="0" w:space="0" w:color="auto"/>
        <w:left w:val="none" w:sz="0" w:space="0" w:color="auto"/>
        <w:bottom w:val="none" w:sz="0" w:space="0" w:color="auto"/>
        <w:right w:val="none" w:sz="0" w:space="0" w:color="auto"/>
      </w:divBdr>
    </w:div>
    <w:div w:id="2139100721">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huggingface.com" TargetMode="External"/><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chart" Target="charts/chart2.xm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cdn.aaai.org/FLAIRS/2004/Flairs04" TargetMode="External"/><Relationship Id="rId58" Type="http://schemas.openxmlformats.org/officeDocument/2006/relationships/hyperlink" Target="https://repositorio.unab.cl/server/api/core/bitstreams/d86c47e4-c953-4b9e-9c47-2b8d51f26c04/content"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hart" Target="charts/chart1.xm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ibm.com"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revistasdex.udechile.c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hyperlink" Target="https://cdn.aaai.org/FLAIRS/2004/Flairs04-097.pdf"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hyperlink" Target="https://www.kaggle.co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hyperlink" Target="https://research-ebsco-com.recursosbiblioteca.unab.cl/c/blztel/viewer/pdf/hbvhmgdtqb" TargetMode="External"/><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celo.reyes\Downloads\land-template(1).dot"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[datos para la prueba RNP.xlsx]Hoja4!Tabla dinámica4</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umbral 0.4</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L"/>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L"/>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L"/>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2"/>
        <c:spPr>
          <a:solidFill>
            <a:schemeClr val="accent1"/>
          </a:solidFill>
          <a:ln>
            <a:noFill/>
          </a:ln>
          <a:effectLst>
            <a:outerShdw blurRad="254000" sx="102000" sy="102000" algn="ctr" rotWithShape="0">
              <a:prstClr val="black">
                <a:alpha val="20000"/>
              </a:prstClr>
            </a:outerShdw>
          </a:effectLst>
        </c:spPr>
      </c:pivotFmt>
      <c:pivotFmt>
        <c:idx val="3"/>
        <c:spPr>
          <a:solidFill>
            <a:schemeClr val="accent1"/>
          </a:solidFill>
          <a:ln>
            <a:noFill/>
          </a:ln>
          <a:effectLst>
            <a:outerShdw blurRad="254000" sx="102000" sy="102000" algn="ctr" rotWithShape="0">
              <a:prstClr val="black">
                <a:alpha val="20000"/>
              </a:prstClr>
            </a:outerShdw>
          </a:effectLst>
        </c:spPr>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L"/>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6"/>
        <c:spPr>
          <a:solidFill>
            <a:schemeClr val="accent1"/>
          </a:solidFill>
          <a:ln>
            <a:noFill/>
          </a:ln>
          <a:effectLst>
            <a:outerShdw blurRad="254000" sx="102000" sy="102000" algn="ctr" rotWithShape="0">
              <a:prstClr val="black">
                <a:alpha val="20000"/>
              </a:prstClr>
            </a:outerShdw>
          </a:effectLst>
        </c:spPr>
      </c:pivotFmt>
      <c:pivotFmt>
        <c:idx val="7"/>
        <c:spPr>
          <a:solidFill>
            <a:schemeClr val="accent1"/>
          </a:solidFill>
          <a:ln>
            <a:noFill/>
          </a:ln>
          <a:effectLst>
            <a:outerShdw blurRad="254000" sx="102000" sy="102000" algn="ctr" rotWithShape="0">
              <a:prstClr val="black">
                <a:alpha val="20000"/>
              </a:prstClr>
            </a:outerShdw>
          </a:effectLst>
        </c:spPr>
      </c:pivotFmt>
      <c:pivotFmt>
        <c:idx val="8"/>
        <c:spPr>
          <a:solidFill>
            <a:schemeClr val="accent1"/>
          </a:solidFill>
          <a:ln>
            <a:noFill/>
          </a:ln>
          <a:effectLst>
            <a:outerShdw blurRad="254000" sx="102000" sy="102000" algn="ctr" rotWithShape="0">
              <a:prstClr val="black">
                <a:alpha val="20000"/>
              </a:prstClr>
            </a:outerShdw>
          </a:effectLst>
        </c:spPr>
      </c:pivotFmt>
    </c:pivotFmts>
    <c:plotArea>
      <c:layout/>
      <c:pieChart>
        <c:varyColors val="1"/>
        <c:ser>
          <c:idx val="0"/>
          <c:order val="0"/>
          <c:tx>
            <c:strRef>
              <c:f>Hoja4!$B$2</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EE9-421C-8BA7-F4E2A530CC57}"/>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EE9-421C-8BA7-F4E2A530CC57}"/>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EE9-421C-8BA7-F4E2A530CC57}"/>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L"/>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Hoja4!$A$3:$A$6</c:f>
              <c:strCache>
                <c:ptCount val="3"/>
                <c:pt idx="0">
                  <c:v>1: correctas</c:v>
                </c:pt>
                <c:pt idx="1">
                  <c:v>0: incorrectas</c:v>
                </c:pt>
                <c:pt idx="2">
                  <c:v>(en blanco)</c:v>
                </c:pt>
              </c:strCache>
            </c:strRef>
          </c:cat>
          <c:val>
            <c:numRef>
              <c:f>Hoja4!$B$3:$B$6</c:f>
              <c:numCache>
                <c:formatCode>General</c:formatCode>
                <c:ptCount val="3"/>
                <c:pt idx="0">
                  <c:v>30</c:v>
                </c:pt>
                <c:pt idx="1">
                  <c:v>21</c:v>
                </c:pt>
              </c:numCache>
            </c:numRef>
          </c:val>
          <c:extLst>
            <c:ext xmlns:c16="http://schemas.microsoft.com/office/drawing/2014/chart" uri="{C3380CC4-5D6E-409C-BE32-E72D297353CC}">
              <c16:uniqueId val="{00000006-CEE9-421C-8BA7-F4E2A530CC57}"/>
            </c:ext>
          </c:extLst>
        </c:ser>
        <c:dLbls>
          <c:dLblPos val="ctr"/>
          <c:showLegendKey val="0"/>
          <c:showVal val="0"/>
          <c:showCatName val="0"/>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L"/>
    </a:p>
  </c:txPr>
  <c:externalData r:id="rId4">
    <c:autoUpdate val="0"/>
  </c:externalData>
  <c:extLst>
    <c:ext xmlns:c14="http://schemas.microsoft.com/office/drawing/2007/8/2/chart" uri="{781A3756-C4B2-4CAC-9D66-4F8BD8637D16}">
      <c14:pivotOptions>
        <c14:dropZoneFilter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[datos para la prueba RNP.xlsx]Hoja6!Tabla dinámica5</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umbral 0.3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L"/>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L"/>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254000" sx="102000" sy="102000" algn="ctr" rotWithShape="0">
              <a:prstClr val="black">
                <a:alpha val="20000"/>
              </a:prstClr>
            </a:outerShdw>
          </a:effectLst>
        </c:spPr>
        <c:dLbl>
          <c:idx val="0"/>
          <c:tx>
            <c:rich>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r>
                  <a:rPr lang="en-US"/>
                  <a:t>64.15%</a:t>
                </a:r>
              </a:p>
            </c:rich>
          </c:tx>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L"/>
            </a:p>
          </c:txPr>
          <c:dLblPos val="ctr"/>
          <c:showLegendKey val="0"/>
          <c:showVal val="0"/>
          <c:showCatName val="0"/>
          <c:showSerName val="0"/>
          <c:showPercent val="1"/>
          <c:showBubbleSize val="0"/>
          <c:extLst>
            <c:ext xmlns:c15="http://schemas.microsoft.com/office/drawing/2012/chart" uri="{CE6537A1-D6FC-4f65-9D91-7224C49458BB}">
              <c15:showDataLabelsRange val="0"/>
            </c:ext>
          </c:extLst>
        </c:dLbl>
      </c:pivotFmt>
      <c:pivotFmt>
        <c:idx val="2"/>
        <c:spPr>
          <a:solidFill>
            <a:schemeClr val="accent2"/>
          </a:solidFill>
          <a:ln>
            <a:noFill/>
          </a:ln>
          <a:effectLst>
            <a:outerShdw blurRad="254000" sx="102000" sy="102000" algn="ctr" rotWithShape="0">
              <a:prstClr val="black">
                <a:alpha val="20000"/>
              </a:prstClr>
            </a:outerShdw>
          </a:effectLst>
        </c:spPr>
        <c:dLbl>
          <c:idx val="0"/>
          <c:tx>
            <c:rich>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r>
                  <a:rPr lang="en-US"/>
                  <a:t>35.86%</a:t>
                </a:r>
              </a:p>
            </c:rich>
          </c:tx>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L"/>
            </a:p>
          </c:txPr>
          <c:dLblPos val="ctr"/>
          <c:showLegendKey val="0"/>
          <c:showVal val="0"/>
          <c:showCatName val="0"/>
          <c:showSerName val="0"/>
          <c:showPercent val="1"/>
          <c:showBubbleSize val="0"/>
          <c:extLst>
            <c:ext xmlns:c15="http://schemas.microsoft.com/office/drawing/2012/chart" uri="{CE6537A1-D6FC-4f65-9D91-7224C49458BB}">
              <c15:showDataLabelsRange val="0"/>
            </c:ext>
          </c:extLst>
        </c:dLbl>
      </c:pivotFmt>
      <c:pivotFmt>
        <c:idx val="3"/>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L"/>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4"/>
        <c:spPr>
          <a:solidFill>
            <a:schemeClr val="accent1"/>
          </a:solidFill>
          <a:ln>
            <a:noFill/>
          </a:ln>
          <a:effectLst>
            <a:outerShdw blurRad="254000" sx="102000" sy="102000" algn="ctr" rotWithShape="0">
              <a:prstClr val="black">
                <a:alpha val="20000"/>
              </a:prstClr>
            </a:outerShdw>
          </a:effectLst>
        </c:spPr>
        <c:dLbl>
          <c:idx val="0"/>
          <c:tx>
            <c:rich>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r>
                  <a:rPr lang="en-US"/>
                  <a:t>64.15%</a:t>
                </a:r>
              </a:p>
            </c:rich>
          </c:tx>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L"/>
            </a:p>
          </c:txPr>
          <c:dLblPos val="ctr"/>
          <c:showLegendKey val="0"/>
          <c:showVal val="0"/>
          <c:showCatName val="0"/>
          <c:showSerName val="0"/>
          <c:showPercent val="1"/>
          <c:showBubbleSize val="0"/>
          <c:extLst>
            <c:ext xmlns:c15="http://schemas.microsoft.com/office/drawing/2012/chart" uri="{CE6537A1-D6FC-4f65-9D91-7224C49458BB}">
              <c15:showDataLabelsRange val="0"/>
            </c:ext>
          </c:extLst>
        </c:dLbl>
      </c:pivotFmt>
      <c:pivotFmt>
        <c:idx val="5"/>
        <c:spPr>
          <a:solidFill>
            <a:schemeClr val="accent1"/>
          </a:solidFill>
          <a:ln>
            <a:noFill/>
          </a:ln>
          <a:effectLst>
            <a:outerShdw blurRad="254000" sx="102000" sy="102000" algn="ctr" rotWithShape="0">
              <a:prstClr val="black">
                <a:alpha val="20000"/>
              </a:prstClr>
            </a:outerShdw>
          </a:effectLst>
        </c:spPr>
        <c:dLbl>
          <c:idx val="0"/>
          <c:tx>
            <c:rich>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r>
                  <a:rPr lang="en-US"/>
                  <a:t>35.86%</a:t>
                </a:r>
              </a:p>
            </c:rich>
          </c:tx>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L"/>
            </a:p>
          </c:txPr>
          <c:dLblPos val="ctr"/>
          <c:showLegendKey val="0"/>
          <c:showVal val="0"/>
          <c:showCatName val="0"/>
          <c:showSerName val="0"/>
          <c:showPercent val="1"/>
          <c:showBubbleSize val="0"/>
          <c:extLst>
            <c:ext xmlns:c15="http://schemas.microsoft.com/office/drawing/2012/chart" uri="{CE6537A1-D6FC-4f65-9D91-7224C49458BB}">
              <c15:showDataLabelsRange val="0"/>
            </c:ext>
          </c:extLst>
        </c:dLbl>
      </c:pivotFmt>
      <c:pivotFmt>
        <c:idx val="6"/>
        <c:spPr>
          <a:solidFill>
            <a:schemeClr val="accent1"/>
          </a:solidFill>
          <a:ln>
            <a:noFill/>
          </a:ln>
          <a:effectLst>
            <a:outerShdw blurRad="254000" sx="102000" sy="102000" algn="ctr" rotWithShape="0">
              <a:prstClr val="black">
                <a:alpha val="20000"/>
              </a:prstClr>
            </a:outerShdw>
          </a:effectLst>
        </c:spPr>
      </c:pivotFmt>
      <c:pivotFmt>
        <c:idx val="7"/>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L"/>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8"/>
        <c:spPr>
          <a:solidFill>
            <a:schemeClr val="accent1"/>
          </a:solidFill>
          <a:ln>
            <a:noFill/>
          </a:ln>
          <a:effectLst>
            <a:outerShdw blurRad="254000" sx="102000" sy="102000" algn="ctr" rotWithShape="0">
              <a:prstClr val="black">
                <a:alpha val="20000"/>
              </a:prstClr>
            </a:outerShdw>
          </a:effectLst>
        </c:spPr>
        <c:dLbl>
          <c:idx val="0"/>
          <c:tx>
            <c:rich>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r>
                  <a:rPr lang="en-US"/>
                  <a:t>64.15%</a:t>
                </a:r>
              </a:p>
            </c:rich>
          </c:tx>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L"/>
            </a:p>
          </c:txPr>
          <c:dLblPos val="ctr"/>
          <c:showLegendKey val="0"/>
          <c:showVal val="0"/>
          <c:showCatName val="0"/>
          <c:showSerName val="0"/>
          <c:showPercent val="1"/>
          <c:showBubbleSize val="0"/>
          <c:extLst>
            <c:ext xmlns:c15="http://schemas.microsoft.com/office/drawing/2012/chart" uri="{CE6537A1-D6FC-4f65-9D91-7224C49458BB}">
              <c15:showDataLabelsRange val="0"/>
            </c:ext>
          </c:extLst>
        </c:dLbl>
      </c:pivotFmt>
      <c:pivotFmt>
        <c:idx val="9"/>
        <c:spPr>
          <a:solidFill>
            <a:schemeClr val="accent1"/>
          </a:solidFill>
          <a:ln>
            <a:noFill/>
          </a:ln>
          <a:effectLst>
            <a:outerShdw blurRad="254000" sx="102000" sy="102000" algn="ctr" rotWithShape="0">
              <a:prstClr val="black">
                <a:alpha val="20000"/>
              </a:prstClr>
            </a:outerShdw>
          </a:effectLst>
        </c:spPr>
        <c:dLbl>
          <c:idx val="0"/>
          <c:tx>
            <c:rich>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r>
                  <a:rPr lang="en-US"/>
                  <a:t>35.86%</a:t>
                </a:r>
              </a:p>
            </c:rich>
          </c:tx>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L"/>
            </a:p>
          </c:txPr>
          <c:dLblPos val="ctr"/>
          <c:showLegendKey val="0"/>
          <c:showVal val="0"/>
          <c:showCatName val="0"/>
          <c:showSerName val="0"/>
          <c:showPercent val="1"/>
          <c:showBubbleSize val="0"/>
          <c:extLst>
            <c:ext xmlns:c15="http://schemas.microsoft.com/office/drawing/2012/chart" uri="{CE6537A1-D6FC-4f65-9D91-7224C49458BB}">
              <c15:showDataLabelsRange val="0"/>
            </c:ext>
          </c:extLst>
        </c:dLbl>
      </c:pivotFmt>
      <c:pivotFmt>
        <c:idx val="10"/>
        <c:spPr>
          <a:solidFill>
            <a:schemeClr val="accent1"/>
          </a:solidFill>
          <a:ln>
            <a:noFill/>
          </a:ln>
          <a:effectLst>
            <a:outerShdw blurRad="254000" sx="102000" sy="102000" algn="ctr" rotWithShape="0">
              <a:prstClr val="black">
                <a:alpha val="20000"/>
              </a:prstClr>
            </a:outerShdw>
          </a:effectLst>
        </c:spPr>
      </c:pivotFmt>
    </c:pivotFmts>
    <c:plotArea>
      <c:layout/>
      <c:pieChart>
        <c:varyColors val="1"/>
        <c:ser>
          <c:idx val="0"/>
          <c:order val="0"/>
          <c:tx>
            <c:strRef>
              <c:f>Hoja6!$B$2</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BB42-4122-82E9-E49CE61C9FA2}"/>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BB42-4122-82E9-E49CE61C9FA2}"/>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BB42-4122-82E9-E49CE61C9FA2}"/>
              </c:ext>
            </c:extLst>
          </c:dPt>
          <c:dLbls>
            <c:dLbl>
              <c:idx val="0"/>
              <c:tx>
                <c:rich>
                  <a:bodyPr/>
                  <a:lstStyle/>
                  <a:p>
                    <a:r>
                      <a:rPr lang="en-US"/>
                      <a:t>64.15%</a:t>
                    </a:r>
                  </a:p>
                </c:rich>
              </c:tx>
              <c:dLblPos val="ctr"/>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1-BB42-4122-82E9-E49CE61C9FA2}"/>
                </c:ext>
              </c:extLst>
            </c:dLbl>
            <c:dLbl>
              <c:idx val="1"/>
              <c:tx>
                <c:rich>
                  <a:bodyPr/>
                  <a:lstStyle/>
                  <a:p>
                    <a:r>
                      <a:rPr lang="en-US"/>
                      <a:t>35.86%</a:t>
                    </a:r>
                  </a:p>
                </c:rich>
              </c:tx>
              <c:dLblPos val="ctr"/>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3-BB42-4122-82E9-E49CE61C9FA2}"/>
                </c:ext>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L"/>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Hoja6!$A$3:$A$6</c:f>
              <c:strCache>
                <c:ptCount val="3"/>
                <c:pt idx="0">
                  <c:v>1: correctas</c:v>
                </c:pt>
                <c:pt idx="1">
                  <c:v>0:incorrectas </c:v>
                </c:pt>
                <c:pt idx="2">
                  <c:v>(en blanco)</c:v>
                </c:pt>
              </c:strCache>
            </c:strRef>
          </c:cat>
          <c:val>
            <c:numRef>
              <c:f>Hoja6!$B$3:$B$6</c:f>
              <c:numCache>
                <c:formatCode>General</c:formatCode>
                <c:ptCount val="3"/>
                <c:pt idx="0">
                  <c:v>33</c:v>
                </c:pt>
                <c:pt idx="1">
                  <c:v>19</c:v>
                </c:pt>
              </c:numCache>
            </c:numRef>
          </c:val>
          <c:extLst>
            <c:ext xmlns:c16="http://schemas.microsoft.com/office/drawing/2014/chart" uri="{C3380CC4-5D6E-409C-BE32-E72D297353CC}">
              <c16:uniqueId val="{00000006-BB42-4122-82E9-E49CE61C9FA2}"/>
            </c:ext>
          </c:extLst>
        </c:ser>
        <c:dLbls>
          <c:dLblPos val="ctr"/>
          <c:showLegendKey val="0"/>
          <c:showVal val="0"/>
          <c:showCatName val="0"/>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L"/>
    </a:p>
  </c:txPr>
  <c:externalData r:id="rId4">
    <c:autoUpdate val="0"/>
  </c:externalData>
  <c:extLst>
    <c:ext xmlns:c14="http://schemas.microsoft.com/office/drawing/2007/8/2/chart" uri="{781A3756-C4B2-4CAC-9D66-4F8BD8637D16}">
      <c14:pivotOptions>
        <c14:dropZoneFilter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80A2171B6E549D2AAE64D23D6E87B11"/>
        <w:category>
          <w:name w:val="General"/>
          <w:gallery w:val="placeholder"/>
        </w:category>
        <w:types>
          <w:type w:val="bbPlcHdr"/>
        </w:types>
        <w:behaviors>
          <w:behavior w:val="content"/>
        </w:behaviors>
        <w:guid w:val="{FD0B7DF7-5F9E-4F83-9043-07262CD906A9}"/>
      </w:docPartPr>
      <w:docPartBody>
        <w:p w:rsidR="0071461A" w:rsidRDefault="00A63D0A" w:rsidP="00A63D0A">
          <w:pPr>
            <w:pStyle w:val="380A2171B6E549D2AAE64D23D6E87B11"/>
          </w:pPr>
          <w:r>
            <w:rPr>
              <w:lang w:val="es-ES"/>
            </w:rPr>
            <w:t>[Escriba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D0A"/>
    <w:rsid w:val="0071461A"/>
    <w:rsid w:val="007E09BD"/>
    <w:rsid w:val="008573C4"/>
    <w:rsid w:val="0087686F"/>
    <w:rsid w:val="008844F8"/>
    <w:rsid w:val="009640EF"/>
    <w:rsid w:val="00A63D0A"/>
    <w:rsid w:val="00D80B5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CL" w:eastAsia="es-C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80A2171B6E549D2AAE64D23D6E87B11">
    <w:name w:val="380A2171B6E549D2AAE64D23D6E87B11"/>
    <w:rsid w:val="00A63D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Que</b:Tag>
    <b:SourceType>Book</b:SourceType>
    <b:Guid>{7812BCFD-2A51-478A-B88C-3DC7CD4BE32E}</b:Guid>
    <b:Author>
      <b:Author>
        <b:NameList>
          <b:Person>
            <b:Last>https://www.ibm.com/es-es/topics/neural-networks</b:Last>
            <b:First>"¿Que</b:First>
            <b:Middle>es una red neuronal? | IBM."</b:Middle>
          </b:Person>
        </b:NameList>
      </b:Author>
    </b:Author>
    <b:RefOrder>11</b:RefOrder>
  </b:Source>
  <b:Source>
    <b:Tag>ibm24</b:Tag>
    <b:SourceType>InternetSite</b:SourceType>
    <b:Guid>{DFDE990A-614D-4AE9-8FF6-3F0033834FA3}</b:Guid>
    <b:Title> https://www.ibm.com/es-es/topics/neural-networks</b:Title>
    <b:Year>2024</b:Year>
    <b:Author>
      <b:Author>
        <b:Corporate>ibm</b:Corporate>
      </b:Author>
    </b:Author>
    <b:InternetSiteTitle>https://www.ibm.com</b:InternetSiteTitle>
    <b:Month>agosto</b:Month>
    <b:Day>10</b:Day>
    <b:URL> https://www.ibm.com/es-es/topics/neural-networks</b:URL>
    <b:RefOrder>12</b:RefOrder>
  </b:Source>
  <b:Source>
    <b:Tag>Ari20</b:Tag>
    <b:SourceType>InternetSite</b:SourceType>
    <b:Guid>{A423CE45-9366-478D-852F-D331D85DE257}</b:Guid>
    <b:Author>
      <b:Author>
        <b:NameList>
          <b:Person>
            <b:Last>Ariel Rodríguez-Jiménez</b:Last>
            <b:First>Esteban</b:First>
            <b:Middle>Arias-Méndez, Francisco Bellas-Bouza, Jose Becerra-Permuy</b:Middle>
          </b:Person>
        </b:NameList>
      </b:Author>
    </b:Author>
    <b:Title>revistas.tec.ac.cr</b:Title>
    <b:Year>2020</b:Year>
    <b:Month>abril</b:Month>
    <b:Day>07</b:Day>
    <b:URL>https://revistas.tec.ac.cr/index.php/tec_marcha/article/view/5171/4823</b:URL>
    <b:RefOrder>7</b:RefOrder>
  </b:Source>
  <b:Source>
    <b:Tag>kag</b:Tag>
    <b:SourceType>InternetSite</b:SourceType>
    <b:Guid>{80CE2E03-32AB-40EC-9306-0D8E3E15C09D}</b:Guid>
    <b:Author>
      <b:Author>
        <b:NameList>
          <b:Person>
            <b:Last>kaggle</b:Last>
          </b:Person>
        </b:NameList>
      </b:Author>
    </b:Author>
    <b:URL>https://www.kaggle.com/</b:URL>
    <b:RefOrder>9</b:RefOrder>
  </b:Source>
  <b:Source>
    <b:Tag>set</b:Tag>
    <b:SourceType>InternetSite</b:SourceType>
    <b:Guid>{7889C9A9-ABEB-4723-BF24-7DEA20AC9C2F}</b:Guid>
    <b:Author>
      <b:Author>
        <b:NameList>
          <b:Person>
            <b:Last>deland</b:Last>
            <b:First>seth</b:First>
          </b:Person>
        </b:NameList>
      </b:Author>
    </b:Author>
    <b:URL>https://la.mathworks.com/discovery/roc-curve.html#:~:text=Las%20curvas%20ROC%20(caracter%C3%ADstica%20operativa,dos%20clases%20de%20salidas%20distintas.</b:URL>
    <b:RefOrder>10</b:RefOrder>
  </b:Source>
  <b:Source xmlns:b="http://schemas.openxmlformats.org/officeDocument/2006/bibliography" xmlns="http://schemas.openxmlformats.org/officeDocument/2006/bibliography">
    <b:Tag>MarcadorDePosición1</b:Tag>
    <b:RefOrder>13</b:RefOrder>
  </b:Source>
  <b:Source>
    <b:Tag>ibm</b:Tag>
    <b:SourceType>InternetSite</b:SourceType>
    <b:Guid>{05AE8DE5-C902-418D-B9A8-538A75D41654}</b:Guid>
    <b:Title>https://www.ibm.com</b:Title>
    <b:Author>
      <b:Author>
        <b:NameList>
          <b:Person>
            <b:Last>ibm</b:Last>
          </b:Person>
        </b:NameList>
      </b:Author>
    </b:Author>
    <b:InternetSiteTitle>¿Qué es el procesamiento del lenguaje natural (NLP)?</b:InternetSiteTitle>
    <b:URL>https://www.ibm.com/es-es/topics/natural-language-processing</b:URL>
    <b:Year>2024</b:Year>
    <b:RefOrder>2</b:RefOrder>
  </b:Source>
  <b:Source>
    <b:Tag>Fel21</b:Tag>
    <b:SourceType>Misc</b:SourceType>
    <b:Guid>{1C1DF1AC-D504-45CB-B772-9F12AE5085B8}</b:Guid>
    <b:Author>
      <b:Author>
        <b:NameList>
          <b:Person>
            <b:Last>(Bravo-Márquez &amp; Dunstan</b:Last>
            <b:First>2021)</b:First>
          </b:Person>
        </b:NameList>
      </b:Author>
    </b:Author>
    <b:Title>Procesamiento de Lenguaje natural: donde estamos y que estamos haciendo.</b:Title>
    <b:PublicationTitle>Procesamiento de Lenguaje natural: donde estamos y que estamos haciendo.</b:PublicationTitle>
    <b:Year>2021</b:Year>
    <b:CountryRegion>chile</b:CountryRegion>
    <b:Publisher>Departamento de Ciencias de la Computación de la Universidad de Chile</b:Publisher>
    <b:RefOrder>1</b:RefOrder>
  </b:Source>
  <b:Source>
    <b:Tag>Xia</b:Tag>
    <b:SourceType>Misc</b:SourceType>
    <b:Guid>{376911E4-3296-4DAF-86A1-F991CA2F9D83}</b:Guid>
    <b:Author>
      <b:Author>
        <b:NameList>
          <b:Person>
            <b:Last>(Jiao et al.</b:Last>
            <b:First>2020)</b:First>
          </b:Person>
        </b:NameList>
      </b:Author>
    </b:Author>
    <b:Title>TinyBERT: Distilling BERT for Natural Language Understanding</b:Title>
    <b:PublicationTitle>TinyBERT: Distilling BERT for Natural Language Understanding</b:PublicationTitle>
    <b:CountryRegion>china</b:CountryRegion>
    <b:Publisher>Huazhong University of Science and Technology, 1Key Laboratory of Information Storage System</b:Publisher>
    <b:Year>2020</b:Year>
    <b:Month>octubre</b:Month>
    <b:Day>16</b:Day>
    <b:RefOrder>4</b:RefOrder>
  </b:Source>
  <b:Source>
    <b:Tag>IEE24</b:Tag>
    <b:SourceType>Misc</b:SourceType>
    <b:Guid>{F3777906-EBFE-4FC0-9A59-2E10FF610213}</b:Guid>
    <b:Author>
      <b:Author>
        <b:NameList>
          <b:Person>
            <b:Last>(Lv et al.</b:Last>
            <b:First>2024)</b:First>
          </b:Person>
        </b:NameList>
      </b:Author>
    </b:Author>
    <b:Title>A Method for Detecting Phishing Websites Based on Tiny-Bert Stacking</b:Title>
    <b:Year>2024</b:Year>
    <b:URL>https://ieeexplore-ieee-org.recursosbiblioteca.unab.cl/stamp/stamp.jsp?tp</b:URL>
    <b:PublicationTitle>A Method for Detecting Phishing Websites Based on Tiny-Bert Stacking</b:PublicationTitle>
    <b:RefOrder>5</b:RefOrder>
  </b:Source>
  <b:Source xmlns:b="http://schemas.openxmlformats.org/officeDocument/2006/bibliography">
    <b:Tag>Rya23</b:Tag>
    <b:SourceType>Misc</b:SourceType>
    <b:Guid>{38497D50-A7B4-4126-83EC-61053D70F338}</b:Guid>
    <b:Author>
      <b:Author>
        <b:NameList>
          <b:Person>
            <b:Last>Ryan T. Wright</b:Last>
            <b:First>Steven</b:First>
            <b:Middle>L. Johnson, and Brent Kitchens</b:Middle>
          </b:Person>
        </b:NameList>
      </b:Author>
    </b:Author>
    <b:Title>PHISHING SUSCEPTIBILITY IN CONTEXT:AMULTILEVEL INFORMATION PROCESSING PERSPECTIVE ON DECEPTION DETECTION1</b:Title>
    <b:Year>2023</b:Year>
    <b:Month>junio</b:Month>
    <b:PublicationTitle>PHISHING SUSCEPTIBILITY IN CONTEXT:AMULTILEVEL INFORMATION PROCESSING PERSPECTIVE ON DECEPTION DETECTION1</b:PublicationTitle>
    <b:City>Virginia</b:City>
    <b:StateProvince>Charlottesville</b:StateProvince>
    <b:CountryRegion> U.S.A</b:CountryRegion>
    <b:Publisher>McIntire School of Commerce, University of Virginia</b:Publisher>
    <b:RefOrder>6</b:RefOrder>
  </b:Source>
  <b:Source>
    <b:Tag>htt</b:Tag>
    <b:SourceType>InternetSite</b:SourceType>
    <b:Guid>{164A5442-1776-4DCC-BA07-7D7B5B07C621}</b:Guid>
    <b:URL>(https://huggingface.co/huawei-noah/TinyBERT_General_4L_312D, s.f.)</b:URL>
    <b:Author>
      <b:Author>
        <b:NameList>
          <b:Person>
            <b:Last>Huggingface</b:Last>
          </b:Person>
        </b:NameList>
      </b:Author>
    </b:Author>
    <b:Year>2024</b:Year>
    <b:Title>Huggingface</b:Title>
    <b:RefOrder>3</b:RefOrder>
  </b:Source>
  <b:Source>
    <b:Tag>Tom19</b:Tag>
    <b:SourceType>Misc</b:SourceType>
    <b:Guid>{CABACF42-7E53-4074-B77C-A1DBC96667EE}</b:Guid>
    <b:Author>
      <b:Author>
        <b:NameList>
          <b:Person>
            <b:Last>Chaparro</b:Last>
            <b:First>Tomás</b:First>
            <b:Middle>Ignacio Garcés</b:Middle>
          </b:Person>
        </b:NameList>
      </b:Author>
    </b:Author>
    <b:Title>Análisis de sentimientos en redes sociales orientado a la percepcion de la calidad de servicios de internet, redes moviles, tv cable y electricidad</b:Title>
    <b:Year>2019</b:Year>
    <b:Month>mayo</b:Month>
    <b:PublicationTitle>Análisis de sentimientos en redes sociales orientado a la percepcion de la calidad de servicios de internet, redes moviles, tv cable y electricidad</b:PublicationTitle>
    <b:City>santiago</b:City>
    <b:CountryRegion>chile </b:CountryRegion>
    <b:RefOrder>8</b:RefOrder>
  </b:Source>
</b:Sources>
</file>

<file path=customXml/itemProps1.xml><?xml version="1.0" encoding="utf-8"?>
<ds:datastoreItem xmlns:ds="http://schemas.openxmlformats.org/officeDocument/2006/customXml" ds:itemID="{A074C240-D6EA-49EA-A4C8-71C37DD0B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land-template(1).dot</Template>
  <TotalTime>320</TotalTime>
  <Pages>71</Pages>
  <Words>20667</Words>
  <Characters>115944</Characters>
  <Application>Microsoft Office Word</Application>
  <DocSecurity>0</DocSecurity>
  <Lines>2827</Lines>
  <Paragraphs>1027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135584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hp</dc:creator>
  <cp:keywords/>
  <dc:description/>
  <cp:lastModifiedBy>walter rubilar</cp:lastModifiedBy>
  <cp:revision>3</cp:revision>
  <cp:lastPrinted>2024-09-08T22:03:00Z</cp:lastPrinted>
  <dcterms:created xsi:type="dcterms:W3CDTF">2024-11-21T05:32:00Z</dcterms:created>
  <dcterms:modified xsi:type="dcterms:W3CDTF">2025-05-21T06:09:00Z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6c52533084cc2279b8325215f80a42585a05e56b46150e00801c662d62f95ed2</vt:lpwstr>
  </property>
</Properties>
</file>