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E6EB" w14:textId="30C0278D" w:rsidR="008B05C3" w:rsidRPr="008B05C3" w:rsidRDefault="008B05C3">
      <w:pPr>
        <w:rPr>
          <w:rFonts w:ascii="IosevkaTerm NF Light" w:eastAsia="宋体" w:hAnsi="IosevkaTerm NF Light"/>
        </w:rPr>
      </w:pPr>
      <w:r w:rsidRPr="008B05C3">
        <w:rPr>
          <w:rFonts w:ascii="IosevkaTerm NF Light" w:eastAsia="宋体" w:hAnsi="IosevkaTerm NF Light"/>
        </w:rPr>
        <w:t>第二十天</w:t>
      </w:r>
    </w:p>
    <w:p w14:paraId="3774586E" w14:textId="015AD404" w:rsidR="008B05C3" w:rsidRPr="008B05C3" w:rsidRDefault="008B05C3">
      <w:pPr>
        <w:rPr>
          <w:rFonts w:ascii="IosevkaTerm NF Light" w:eastAsia="宋体" w:hAnsi="IosevkaTerm NF Light"/>
        </w:rPr>
      </w:pPr>
      <w:r w:rsidRPr="008B05C3">
        <w:rPr>
          <w:rFonts w:ascii="IosevkaTerm NF Light" w:eastAsia="宋体" w:hAnsi="IosevkaTerm NF Light"/>
        </w:rPr>
        <w:t>作业三</w:t>
      </w:r>
    </w:p>
    <w:p w14:paraId="1484410C" w14:textId="6A460AD6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 w:rsidRPr="008B05C3">
        <w:rPr>
          <w:rFonts w:ascii="IosevkaTerm NF Light" w:eastAsia="宋体" w:hAnsi="IosevkaTerm NF Light"/>
        </w:rPr>
        <w:t>People prefer to use one-off items instead of keeping something long.</w:t>
      </w:r>
    </w:p>
    <w:p w14:paraId="1C1AA6C2" w14:textId="76D46435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I</w:t>
      </w:r>
      <w:r>
        <w:rPr>
          <w:rFonts w:ascii="IosevkaTerm NF Light" w:eastAsia="宋体" w:hAnsi="IosevkaTerm NF Light"/>
        </w:rPr>
        <w:t>dentifying why this problem has emerged and how to solve this problem is important.</w:t>
      </w:r>
    </w:p>
    <w:p w14:paraId="4D153665" w14:textId="3993177A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W</w:t>
      </w:r>
      <w:r>
        <w:rPr>
          <w:rFonts w:ascii="IosevkaTerm NF Light" w:eastAsia="宋体" w:hAnsi="IosevkaTerm NF Light"/>
        </w:rPr>
        <w:t>ith the technological development, people could afford a great variety of products.</w:t>
      </w:r>
    </w:p>
    <w:p w14:paraId="5AF87B96" w14:textId="722F268A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R</w:t>
      </w:r>
      <w:r>
        <w:rPr>
          <w:rFonts w:ascii="IosevkaTerm NF Light" w:eastAsia="宋体" w:hAnsi="IosevkaTerm NF Light"/>
        </w:rPr>
        <w:t>educing the manufacturing cost, by technological innovation and mass production, also raise productivity of people.</w:t>
      </w:r>
    </w:p>
    <w:p w14:paraId="15E66C87" w14:textId="4A1099B8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 w:rsidRPr="008B05C3">
        <w:rPr>
          <w:rFonts w:ascii="IosevkaTerm NF Light" w:eastAsia="宋体" w:hAnsi="IosevkaTerm NF Light"/>
        </w:rPr>
        <w:t xml:space="preserve">Some electronic products could purchase at a low cost, like phone and computer. Therefore, people </w:t>
      </w:r>
      <w:r w:rsidRPr="008B05C3">
        <w:rPr>
          <w:rFonts w:ascii="IosevkaTerm NF Light" w:eastAsia="宋体" w:hAnsi="IosevkaTerm NF Light" w:hint="eastAsia"/>
        </w:rPr>
        <w:t>r</w:t>
      </w:r>
      <w:r w:rsidRPr="008B05C3">
        <w:rPr>
          <w:rFonts w:ascii="IosevkaTerm NF Light" w:eastAsia="宋体" w:hAnsi="IosevkaTerm NF Light"/>
        </w:rPr>
        <w:t xml:space="preserve">arely to fix these products </w:t>
      </w:r>
      <w:r>
        <w:rPr>
          <w:rFonts w:ascii="IosevkaTerm NF Light" w:eastAsia="宋体" w:hAnsi="IosevkaTerm NF Light"/>
        </w:rPr>
        <w:t>if these were broken.</w:t>
      </w:r>
    </w:p>
    <w:p w14:paraId="79E5F218" w14:textId="7BF92C90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S</w:t>
      </w:r>
      <w:r>
        <w:rPr>
          <w:rFonts w:ascii="IosevkaTerm NF Light" w:eastAsia="宋体" w:hAnsi="IosevkaTerm NF Light"/>
        </w:rPr>
        <w:t xml:space="preserve">pecially, the youth </w:t>
      </w:r>
      <w:r>
        <w:rPr>
          <w:rFonts w:ascii="IosevkaTerm NF Light" w:eastAsia="宋体" w:hAnsi="IosevkaTerm NF Light" w:hint="eastAsia"/>
        </w:rPr>
        <w:t>prefer</w:t>
      </w:r>
      <w:r>
        <w:rPr>
          <w:rFonts w:ascii="IosevkaTerm NF Light" w:eastAsia="宋体" w:hAnsi="IosevkaTerm NF Light"/>
        </w:rPr>
        <w:t xml:space="preserve"> to purchase the newest model to replace the older one</w:t>
      </w:r>
      <w:r w:rsidRPr="008B05C3">
        <w:rPr>
          <w:rFonts w:ascii="IosevkaTerm NF Light" w:eastAsia="宋体" w:hAnsi="IosevkaTerm NF Light"/>
        </w:rPr>
        <w:t xml:space="preserve"> </w:t>
      </w:r>
      <w:r>
        <w:rPr>
          <w:rFonts w:ascii="IosevkaTerm NF Light" w:eastAsia="宋体" w:hAnsi="IosevkaTerm NF Light"/>
        </w:rPr>
        <w:t>for innovative features</w:t>
      </w:r>
      <w:r>
        <w:rPr>
          <w:rFonts w:ascii="IosevkaTerm NF Light" w:eastAsia="宋体" w:hAnsi="IosevkaTerm NF Light"/>
        </w:rPr>
        <w:t>.</w:t>
      </w:r>
    </w:p>
    <w:p w14:paraId="212F79E4" w14:textId="270152CA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>The lack of environmental awareness is considered another reason.</w:t>
      </w:r>
    </w:p>
    <w:p w14:paraId="78D1DBBB" w14:textId="1569D9C1" w:rsidR="008B05C3" w:rsidRDefault="008B05C3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The</w:t>
      </w:r>
      <w:r>
        <w:rPr>
          <w:rFonts w:ascii="IosevkaTerm NF Light" w:eastAsia="宋体" w:hAnsi="IosevkaTerm NF Light"/>
        </w:rPr>
        <w:t xml:space="preserve"> </w:t>
      </w:r>
      <w:r>
        <w:rPr>
          <w:rFonts w:ascii="IosevkaTerm NF Light" w:eastAsia="宋体" w:hAnsi="IosevkaTerm NF Light" w:hint="eastAsia"/>
        </w:rPr>
        <w:t>m</w:t>
      </w:r>
      <w:r>
        <w:rPr>
          <w:rFonts w:ascii="IosevkaTerm NF Light" w:eastAsia="宋体" w:hAnsi="IosevkaTerm NF Light"/>
        </w:rPr>
        <w:t xml:space="preserve">ajority of people didn’t realized that </w:t>
      </w:r>
      <w:r w:rsidR="00F00AAD">
        <w:rPr>
          <w:rFonts w:ascii="IosevkaTerm NF Light" w:eastAsia="宋体" w:hAnsi="IosevkaTerm NF Light"/>
        </w:rPr>
        <w:t>caused energy depletion, created waste and pollution, by they spending habits.</w:t>
      </w:r>
    </w:p>
    <w:p w14:paraId="18D37B7C" w14:textId="763849BC" w:rsidR="00F00AAD" w:rsidRDefault="00F00AAD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bookmarkStart w:id="0" w:name="OLE_LINK1"/>
      <w:r>
        <w:rPr>
          <w:rFonts w:ascii="IosevkaTerm NF Light" w:eastAsia="宋体" w:hAnsi="IosevkaTerm NF Light"/>
        </w:rPr>
        <w:t xml:space="preserve">They </w:t>
      </w:r>
      <w:r>
        <w:rPr>
          <w:rFonts w:ascii="IosevkaTerm NF Light" w:eastAsia="宋体" w:hAnsi="IosevkaTerm NF Light" w:hint="eastAsia"/>
        </w:rPr>
        <w:t>ar</w:t>
      </w:r>
      <w:r>
        <w:rPr>
          <w:rFonts w:ascii="IosevkaTerm NF Light" w:eastAsia="宋体" w:hAnsi="IosevkaTerm NF Light"/>
        </w:rPr>
        <w:t xml:space="preserve">e unaware that </w:t>
      </w:r>
      <w:r>
        <w:rPr>
          <w:rFonts w:ascii="IosevkaTerm NF Light" w:eastAsia="宋体" w:hAnsi="IosevkaTerm NF Light"/>
        </w:rPr>
        <w:t>those household equipment</w:t>
      </w:r>
      <w:r>
        <w:rPr>
          <w:rFonts w:ascii="IosevkaTerm NF Light" w:eastAsia="宋体" w:hAnsi="IosevkaTerm NF Light"/>
        </w:rPr>
        <w:t xml:space="preserve">, </w:t>
      </w:r>
      <w:r>
        <w:rPr>
          <w:rFonts w:ascii="IosevkaTerm NF Light" w:eastAsia="宋体" w:hAnsi="IosevkaTerm NF Light"/>
        </w:rPr>
        <w:t>which would be a source of waste</w:t>
      </w:r>
      <w:r>
        <w:rPr>
          <w:rFonts w:ascii="IosevkaTerm NF Light" w:eastAsia="宋体" w:hAnsi="IosevkaTerm NF Light"/>
        </w:rPr>
        <w:t>, will bring a devastating effect on the environment</w:t>
      </w:r>
      <w:bookmarkEnd w:id="0"/>
      <w:r>
        <w:rPr>
          <w:rFonts w:ascii="IosevkaTerm NF Light" w:eastAsia="宋体" w:hAnsi="IosevkaTerm NF Light"/>
        </w:rPr>
        <w:t>.</w:t>
      </w:r>
    </w:p>
    <w:p w14:paraId="6871A2BC" w14:textId="40B09D7C" w:rsidR="00F00AAD" w:rsidRDefault="00F00AAD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They</w:t>
      </w:r>
      <w:r>
        <w:rPr>
          <w:rFonts w:ascii="IosevkaTerm NF Light" w:eastAsia="宋体" w:hAnsi="IosevkaTerm NF Light"/>
        </w:rPr>
        <w:t xml:space="preserve"> are not conscious that recycle products could bring a green lifestyle.</w:t>
      </w:r>
    </w:p>
    <w:p w14:paraId="52968586" w14:textId="336918FA" w:rsidR="00F00AAD" w:rsidRDefault="00F00AAD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>Addressing this issue, there are two methods.</w:t>
      </w:r>
    </w:p>
    <w:p w14:paraId="61F0006A" w14:textId="242CCEBC" w:rsidR="00F00AAD" w:rsidRDefault="00F00AAD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>First</w:t>
      </w:r>
      <w:r w:rsidR="00297B1C">
        <w:rPr>
          <w:rFonts w:ascii="IosevkaTerm NF Light" w:eastAsia="宋体" w:hAnsi="IosevkaTerm NF Light"/>
        </w:rPr>
        <w:t>ly</w:t>
      </w:r>
      <w:r>
        <w:rPr>
          <w:rFonts w:ascii="IosevkaTerm NF Light" w:eastAsia="宋体" w:hAnsi="IosevkaTerm NF Light"/>
        </w:rPr>
        <w:t>, we need to raise environmental awareness for changing people’s ways of using products and treating waste.</w:t>
      </w:r>
    </w:p>
    <w:p w14:paraId="4BE8D702" w14:textId="22F30545" w:rsidR="00F00AAD" w:rsidRDefault="00F00AAD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 w:hint="eastAsia"/>
        </w:rPr>
        <w:t>E</w:t>
      </w:r>
      <w:r>
        <w:rPr>
          <w:rFonts w:ascii="IosevkaTerm NF Light" w:eastAsia="宋体" w:hAnsi="IosevkaTerm NF Light"/>
        </w:rPr>
        <w:t xml:space="preserve">nvironmental groups should </w:t>
      </w:r>
      <w:r w:rsidR="00EC4FEF">
        <w:rPr>
          <w:rFonts w:ascii="IosevkaTerm NF Light" w:eastAsia="宋体" w:hAnsi="IosevkaTerm NF Light"/>
        </w:rPr>
        <w:t xml:space="preserve">supply information to make people considering electrical appliances for an extended period. </w:t>
      </w:r>
    </w:p>
    <w:p w14:paraId="601DF7CA" w14:textId="3C95068C" w:rsidR="00EC4FEF" w:rsidRDefault="00297B1C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 xml:space="preserve">Secondly, </w:t>
      </w:r>
      <w:r w:rsidR="00EC4FEF">
        <w:rPr>
          <w:rFonts w:ascii="IosevkaTerm NF Light" w:eastAsia="宋体" w:hAnsi="IosevkaTerm NF Light" w:hint="eastAsia"/>
        </w:rPr>
        <w:t>G</w:t>
      </w:r>
      <w:r w:rsidR="00EC4FEF">
        <w:rPr>
          <w:rFonts w:ascii="IosevkaTerm NF Light" w:eastAsia="宋体" w:hAnsi="IosevkaTerm NF Light"/>
        </w:rPr>
        <w:t xml:space="preserve">overnment </w:t>
      </w:r>
      <w:r w:rsidR="00EC4FEF">
        <w:rPr>
          <w:rFonts w:ascii="IosevkaTerm NF Light" w:eastAsia="宋体" w:hAnsi="IosevkaTerm NF Light" w:hint="eastAsia"/>
        </w:rPr>
        <w:t>have</w:t>
      </w:r>
      <w:r w:rsidR="00EC4FEF">
        <w:rPr>
          <w:rFonts w:ascii="IosevkaTerm NF Light" w:eastAsia="宋体" w:hAnsi="IosevkaTerm NF Light"/>
        </w:rPr>
        <w:t xml:space="preserve"> the </w:t>
      </w:r>
      <w:r w:rsidR="00EC4FEF">
        <w:rPr>
          <w:rFonts w:ascii="IosevkaTerm NF Light" w:eastAsia="宋体" w:hAnsi="IosevkaTerm NF Light" w:hint="eastAsia"/>
        </w:rPr>
        <w:t>option</w:t>
      </w:r>
      <w:r w:rsidR="00EC4FEF">
        <w:rPr>
          <w:rFonts w:ascii="IosevkaTerm NF Light" w:eastAsia="宋体" w:hAnsi="IosevkaTerm NF Light"/>
        </w:rPr>
        <w:t xml:space="preserve"> </w:t>
      </w:r>
      <w:r w:rsidR="00EC4FEF">
        <w:rPr>
          <w:rFonts w:ascii="IosevkaTerm NF Light" w:eastAsia="宋体" w:hAnsi="IosevkaTerm NF Light" w:hint="eastAsia"/>
        </w:rPr>
        <w:t>t</w:t>
      </w:r>
      <w:r w:rsidR="00EC4FEF">
        <w:rPr>
          <w:rFonts w:ascii="IosevkaTerm NF Light" w:eastAsia="宋体" w:hAnsi="IosevkaTerm NF Light"/>
        </w:rPr>
        <w:t>o enforce laws to restrict curb overconsumption.</w:t>
      </w:r>
    </w:p>
    <w:p w14:paraId="12FD475E" w14:textId="638E1289" w:rsidR="00EC4FEF" w:rsidRDefault="00297B1C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>For instance</w:t>
      </w:r>
      <w:r w:rsidR="00EC4FEF">
        <w:rPr>
          <w:rFonts w:ascii="IosevkaTerm NF Light" w:eastAsia="宋体" w:hAnsi="IosevkaTerm NF Light"/>
        </w:rPr>
        <w:t xml:space="preserve">, government could collect taxes of some </w:t>
      </w:r>
      <w:r w:rsidR="00EC4FEF">
        <w:rPr>
          <w:rFonts w:ascii="IosevkaTerm NF Light" w:eastAsia="宋体" w:hAnsi="IosevkaTerm NF Light" w:hint="eastAsia"/>
        </w:rPr>
        <w:t>o</w:t>
      </w:r>
      <w:r w:rsidR="00EC4FEF">
        <w:rPr>
          <w:rFonts w:ascii="IosevkaTerm NF Light" w:eastAsia="宋体" w:hAnsi="IosevkaTerm NF Light"/>
        </w:rPr>
        <w:t>ne-off items, like plastic bag, to encourage people using eco-friendly products.</w:t>
      </w:r>
    </w:p>
    <w:p w14:paraId="0F3C2AD1" w14:textId="40DA7DF4" w:rsidR="00297B1C" w:rsidRDefault="00297B1C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r>
        <w:rPr>
          <w:rFonts w:ascii="IosevkaTerm NF Light" w:eastAsia="宋体" w:hAnsi="IosevkaTerm NF Light"/>
        </w:rPr>
        <w:t>Reasons behind overconsumption is lacking of recycle conscious</w:t>
      </w:r>
      <w:r w:rsidR="00B115F2">
        <w:rPr>
          <w:rFonts w:ascii="IosevkaTerm NF Light" w:eastAsia="宋体" w:hAnsi="IosevkaTerm NF Light"/>
        </w:rPr>
        <w:t xml:space="preserve"> and the development of production technology.</w:t>
      </w:r>
    </w:p>
    <w:p w14:paraId="191EDE46" w14:textId="019EF029" w:rsidR="00B115F2" w:rsidRPr="008B05C3" w:rsidRDefault="00B115F2" w:rsidP="008B05C3">
      <w:pPr>
        <w:pStyle w:val="a3"/>
        <w:numPr>
          <w:ilvl w:val="0"/>
          <w:numId w:val="1"/>
        </w:numPr>
        <w:ind w:firstLineChars="0"/>
        <w:rPr>
          <w:rFonts w:ascii="IosevkaTerm NF Light" w:eastAsia="宋体" w:hAnsi="IosevkaTerm NF Light"/>
        </w:rPr>
      </w:pPr>
      <w:bookmarkStart w:id="1" w:name="OLE_LINK2"/>
      <w:bookmarkStart w:id="2" w:name="OLE_LINK3"/>
      <w:r>
        <w:rPr>
          <w:rFonts w:ascii="IosevkaTerm NF Light" w:eastAsia="宋体" w:hAnsi="IosevkaTerm NF Light"/>
        </w:rPr>
        <w:t>Whereas government intervention is positive for</w:t>
      </w:r>
      <w:bookmarkStart w:id="3" w:name="_GoBack"/>
      <w:bookmarkEnd w:id="3"/>
      <w:r>
        <w:rPr>
          <w:rFonts w:ascii="IosevkaTerm NF Light" w:eastAsia="宋体" w:hAnsi="IosevkaTerm NF Light"/>
        </w:rPr>
        <w:t xml:space="preserve"> solving the problem.</w:t>
      </w:r>
      <w:bookmarkEnd w:id="1"/>
      <w:bookmarkEnd w:id="2"/>
    </w:p>
    <w:sectPr w:rsidR="00B115F2" w:rsidRPr="008B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osevkaTerm NF Light">
    <w:panose1 w:val="02000409030000000004"/>
    <w:charset w:val="00"/>
    <w:family w:val="modern"/>
    <w:pitch w:val="variable"/>
    <w:sig w:usb0="E50002FF" w:usb1="5040FDFF" w:usb2="0304002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92E"/>
    <w:multiLevelType w:val="hybridMultilevel"/>
    <w:tmpl w:val="8A16E23E"/>
    <w:lvl w:ilvl="0" w:tplc="E280D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B9"/>
    <w:rsid w:val="00297B1C"/>
    <w:rsid w:val="008B05C3"/>
    <w:rsid w:val="00933F83"/>
    <w:rsid w:val="00AD4F2F"/>
    <w:rsid w:val="00B115F2"/>
    <w:rsid w:val="00C410B9"/>
    <w:rsid w:val="00EC4FEF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01D3"/>
  <w15:chartTrackingRefBased/>
  <w15:docId w15:val="{CB44D533-11A3-420C-9C9B-9691E2C1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Tang</dc:creator>
  <cp:keywords/>
  <dc:description/>
  <cp:lastModifiedBy>Walter Tang</cp:lastModifiedBy>
  <cp:revision>2</cp:revision>
  <dcterms:created xsi:type="dcterms:W3CDTF">2024-07-05T15:38:00Z</dcterms:created>
  <dcterms:modified xsi:type="dcterms:W3CDTF">2024-07-05T16:46:00Z</dcterms:modified>
</cp:coreProperties>
</file>