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96" w:rsidRPr="00775796" w:rsidRDefault="00775796" w:rsidP="00775796">
      <w:pPr>
        <w:widowControl/>
        <w:spacing w:before="150" w:after="150" w:line="378" w:lineRule="atLeast"/>
        <w:jc w:val="left"/>
        <w:rPr>
          <w:rFonts w:ascii="Georgia" w:eastAsia="微软雅黑" w:hAnsi="Georgia" w:cs="Helvetica"/>
          <w:color w:val="333333"/>
          <w:kern w:val="0"/>
          <w:szCs w:val="21"/>
        </w:rPr>
      </w:pPr>
      <w:r w:rsidRPr="00775796">
        <w:rPr>
          <w:rFonts w:ascii="Georgia" w:eastAsia="微软雅黑" w:hAnsi="Georgia" w:cs="Helvetica"/>
          <w:noProof/>
          <w:color w:val="333333"/>
          <w:kern w:val="0"/>
          <w:szCs w:val="21"/>
        </w:rPr>
        <w:drawing>
          <wp:inline distT="0" distB="0" distL="0" distR="0" wp14:anchorId="11B47BA4" wp14:editId="1BC25C37">
            <wp:extent cx="4886960" cy="991870"/>
            <wp:effectExtent l="0" t="0" r="8890" b="0"/>
            <wp:docPr id="4" name="图片 4" descr="http://images.cnitblog.com/blog/277239/201308/24055201-91e1a3475c5a45a48e680e7c01184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277239/201308/24055201-91e1a3475c5a45a48e680e7c01184c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96" w:rsidRPr="00775796" w:rsidRDefault="00775796" w:rsidP="00775796">
      <w:pPr>
        <w:widowControl/>
        <w:numPr>
          <w:ilvl w:val="0"/>
          <w:numId w:val="2"/>
        </w:numPr>
        <w:spacing w:line="378" w:lineRule="atLeast"/>
        <w:ind w:left="450" w:right="150"/>
        <w:jc w:val="left"/>
        <w:rPr>
          <w:rFonts w:ascii="Georgia" w:eastAsia="微软雅黑" w:hAnsi="Georgia" w:cs="Helvetica"/>
          <w:color w:val="333333"/>
          <w:kern w:val="0"/>
          <w:szCs w:val="21"/>
        </w:rPr>
      </w:pPr>
      <w:r w:rsidRPr="00775796">
        <w:rPr>
          <w:rFonts w:ascii="Georgia" w:eastAsia="微软雅黑" w:hAnsi="Georgia" w:cs="Helvetica"/>
          <w:color w:val="FF0000"/>
          <w:kern w:val="0"/>
          <w:szCs w:val="21"/>
        </w:rPr>
        <w:t>头指针具有标识作用，故常用头指针冠以链表的名字</w:t>
      </w:r>
      <w:r w:rsidRPr="00775796">
        <w:rPr>
          <w:rFonts w:ascii="Georgia" w:eastAsia="微软雅黑" w:hAnsi="Georgia" w:cs="Helvetica"/>
          <w:color w:val="333333"/>
          <w:kern w:val="0"/>
          <w:szCs w:val="21"/>
        </w:rPr>
        <w:t>。</w:t>
      </w:r>
    </w:p>
    <w:p w:rsidR="00775796" w:rsidRPr="00775796" w:rsidRDefault="00775796" w:rsidP="00775796">
      <w:pPr>
        <w:widowControl/>
        <w:numPr>
          <w:ilvl w:val="0"/>
          <w:numId w:val="2"/>
        </w:numPr>
        <w:spacing w:line="378" w:lineRule="atLeast"/>
        <w:ind w:left="450" w:right="150"/>
        <w:jc w:val="left"/>
        <w:rPr>
          <w:rFonts w:ascii="Georgia" w:eastAsia="微软雅黑" w:hAnsi="Georgia" w:cs="Helvetica"/>
          <w:color w:val="333333"/>
          <w:kern w:val="0"/>
          <w:szCs w:val="21"/>
        </w:rPr>
      </w:pPr>
      <w:r w:rsidRPr="00775796">
        <w:rPr>
          <w:rFonts w:ascii="Georgia" w:eastAsia="微软雅黑" w:hAnsi="Georgia" w:cs="Helvetica"/>
          <w:color w:val="333333"/>
          <w:kern w:val="0"/>
          <w:szCs w:val="21"/>
        </w:rPr>
        <w:t>无论链表是否为空，头指针均不为空。</w:t>
      </w:r>
      <w:hyperlink r:id="rId8" w:tgtFrame="_blank" w:history="1">
        <w:r w:rsidRPr="00775796">
          <w:rPr>
            <w:rFonts w:ascii="Georgia" w:eastAsia="微软雅黑" w:hAnsi="Georgia" w:cs="Helvetica"/>
            <w:color w:val="3D81EE"/>
            <w:kern w:val="0"/>
            <w:szCs w:val="21"/>
          </w:rPr>
          <w:t>头指针</w:t>
        </w:r>
      </w:hyperlink>
      <w:r w:rsidRPr="00775796">
        <w:rPr>
          <w:rFonts w:ascii="Georgia" w:eastAsia="微软雅黑" w:hAnsi="Georgia" w:cs="Helvetica"/>
          <w:color w:val="333333"/>
          <w:kern w:val="0"/>
          <w:szCs w:val="21"/>
        </w:rPr>
        <w:t>是链表的必要元素。</w:t>
      </w:r>
    </w:p>
    <w:p w:rsidR="00775796" w:rsidRPr="00775796" w:rsidRDefault="00775796" w:rsidP="00775796">
      <w:pPr>
        <w:widowControl/>
        <w:spacing w:line="378" w:lineRule="atLeast"/>
        <w:ind w:left="450" w:right="150"/>
        <w:jc w:val="left"/>
        <w:rPr>
          <w:rFonts w:ascii="Georgia" w:eastAsia="微软雅黑" w:hAnsi="Georgia" w:cs="Helvetica"/>
          <w:color w:val="333333"/>
          <w:kern w:val="0"/>
          <w:szCs w:val="21"/>
        </w:rPr>
      </w:pPr>
      <w:r w:rsidRPr="00775796">
        <w:rPr>
          <w:rFonts w:ascii="Georgia" w:eastAsia="微软雅黑" w:hAnsi="Georgia" w:cs="Helvetica"/>
          <w:color w:val="333333"/>
          <w:kern w:val="0"/>
          <w:szCs w:val="21"/>
        </w:rPr>
        <w:t>单链表也可以没有头结点。如果没有头结点的话，那么单链表就会变成这样：</w:t>
      </w:r>
    </w:p>
    <w:p w:rsidR="00775796" w:rsidRPr="00775796" w:rsidRDefault="00775796" w:rsidP="00775796">
      <w:pPr>
        <w:widowControl/>
        <w:numPr>
          <w:ilvl w:val="0"/>
          <w:numId w:val="4"/>
        </w:numPr>
        <w:spacing w:line="378" w:lineRule="atLeast"/>
        <w:ind w:left="450" w:right="150"/>
        <w:jc w:val="left"/>
        <w:rPr>
          <w:rFonts w:ascii="Georgia" w:eastAsia="微软雅黑" w:hAnsi="Georgia" w:cs="Helvetica"/>
          <w:color w:val="333333"/>
          <w:kern w:val="0"/>
          <w:szCs w:val="21"/>
        </w:rPr>
      </w:pPr>
      <w:r w:rsidRPr="00775796">
        <w:rPr>
          <w:rFonts w:ascii="Georgia" w:eastAsia="微软雅黑" w:hAnsi="Georgia" w:cs="Helvetica"/>
          <w:noProof/>
          <w:color w:val="333333"/>
          <w:kern w:val="0"/>
          <w:szCs w:val="21"/>
        </w:rPr>
        <w:drawing>
          <wp:inline distT="0" distB="0" distL="0" distR="0" wp14:anchorId="53F7F228" wp14:editId="0B4B0CB0">
            <wp:extent cx="3877310" cy="979805"/>
            <wp:effectExtent l="0" t="0" r="8890" b="0"/>
            <wp:docPr id="5" name="图片 5" descr="http://images.cnitblog.com/blog/277239/201308/24061140-44d74b0b267a4d42b0f8f0dab03132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277239/201308/24061140-44d74b0b267a4d42b0f8f0dab03132f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定义结点的结构体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//typedef struct LNode{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int data;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struct LNode *next;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//}Node,*LinkList;//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则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定义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LinkList L;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时，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L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为链表的头指针。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 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//L=(LinkList) malloc (sizeof(LNode));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创建一个结点，此处返回给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L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的是一个指针，并且赋给了头指针。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//L-&gt;next=null;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这里说明我创建了一个头结点，即同时运用了头指针和头结点。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这么方便只要加上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-&gt;next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就说明创建了头节点。不过想想头指针是没有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next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的，只有头结点才有，所以就不难理解了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带头结点初始化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//Node *head; 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声明头结点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首先第一眼看到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(*head)-&gt;next=NULL;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和我们刚才所说一样，只要头指针一旦运用了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next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操作就自动创建了头结点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但是我们今天的重点不在于这个，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更多在于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Node **head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，对于两个指针的操作理解</w:t>
      </w:r>
      <w:r w:rsidRPr="0051697F">
        <w:rPr>
          <w:rFonts w:ascii="Consolas" w:eastAsia="微软雅黑" w:hAnsi="Consolas" w:cs="Helvetica"/>
          <w:color w:val="FF0000"/>
          <w:kern w:val="0"/>
          <w:sz w:val="24"/>
          <w:szCs w:val="24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="00CD4B77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一级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指针</w:t>
      </w:r>
      <w:r w:rsidR="00312580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是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*head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，表明了</w:t>
      </w:r>
      <w:r w:rsidR="00CD4B77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二级指针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head</w:t>
      </w:r>
      <w:r w:rsidR="00CD4B77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，</w:t>
      </w:r>
      <w:r w:rsidR="00CD4B77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head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这个指针变量存储的是另外一个指向结构体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</w:t>
      </w:r>
      <w:r w:rsidR="00312580">
        <w:rPr>
          <w:rFonts w:ascii="Consolas" w:eastAsia="微软雅黑" w:hAnsi="Consolas" w:cs="Helvetica"/>
          <w:color w:val="454545"/>
          <w:kern w:val="0"/>
          <w:sz w:val="18"/>
          <w:szCs w:val="18"/>
        </w:rPr>
        <w:t>ode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的指针，</w:t>
      </w:r>
      <w:r w:rsidR="00CD4B77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即是一级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指针，即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*head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作为一个整体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lastRenderedPageBreak/>
        <w:t>//</w:t>
      </w:r>
      <w:r w:rsidR="00CD4B77"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*head</w:t>
      </w:r>
      <w:r w:rsidR="00CD4B77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是一级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指针，其指向的内容就是结构体</w:t>
      </w:r>
      <w:r w:rsidR="00312580">
        <w:rPr>
          <w:rFonts w:ascii="Consolas" w:eastAsia="微软雅黑" w:hAnsi="Consolas" w:cs="Helvetica"/>
          <w:color w:val="454545"/>
          <w:kern w:val="0"/>
          <w:sz w:val="18"/>
          <w:szCs w:val="18"/>
        </w:rPr>
        <w:t>Node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。经过这么一理解，对于头指针，头结点，</w:t>
      </w:r>
      <w:bookmarkStart w:id="0" w:name="_GoBack"/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首元</w:t>
      </w:r>
      <w:bookmarkEnd w:id="0"/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节点的关系就非常明朗了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void InitList(Node **head){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*head=(Node *)malloc( sizeof(Node));//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这里需要明确的第一点，申请内存返回的都是地址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第二点就是（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Node *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）表明了其返回的指针指向最后的结果是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</w:t>
      </w:r>
      <w:r w:rsidR="00312580">
        <w:rPr>
          <w:rFonts w:ascii="Consolas" w:eastAsia="微软雅黑" w:hAnsi="Consolas" w:cs="Helvetica"/>
          <w:color w:val="454545"/>
          <w:kern w:val="0"/>
          <w:sz w:val="18"/>
          <w:szCs w:val="18"/>
        </w:rPr>
        <w:t>ode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的结构体，如果是指向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int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，那么我们就写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(int *)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(*head)-&gt;next=NULL;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带头结点方便了首元节点和其他节点一样，统一了操作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方式一：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void CreatList(Node **head){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Node *r=*head,*s;//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因为前面已经对头结点，头指针初始化过了，因此可以直接使用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*head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int a;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while(scanf("%d",&amp;a)){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if(a!=0){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s=(Node *)malloc(sizeof(Node));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s-&gt;value=a;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r-&gt;next=s;//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这里没有着急设置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s-&gt;next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，原因在于后续还要插入数据。因此将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s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赋值给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r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r=s;    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else{    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r-&gt;next=NULL;//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如果后续输入的数据为空，则就将其设置为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null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break;    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调用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CreatList(&amp;head);//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这句话表明了形参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Node *</w:t>
      </w:r>
      <w:r w:rsidRPr="00775796">
        <w:rPr>
          <w:rFonts w:ascii="Consolas" w:eastAsia="微软雅黑" w:hAnsi="Consolas" w:cs="Helvetica"/>
          <w:color w:val="FF0000"/>
          <w:kern w:val="0"/>
          <w:sz w:val="18"/>
          <w:szCs w:val="18"/>
          <w:highlight w:val="yellow"/>
        </w:rPr>
        <w:t>*head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，只有第一个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才是起作用了，第</w:t>
      </w:r>
      <w:r w:rsidR="001C0234">
        <w:rPr>
          <w:rFonts w:ascii="Consolas" w:eastAsia="微软雅黑" w:hAnsi="Consolas" w:cs="Helvetica" w:hint="eastAsia"/>
          <w:color w:val="454545"/>
          <w:kern w:val="0"/>
          <w:sz w:val="18"/>
          <w:szCs w:val="18"/>
        </w:rPr>
        <w:t>二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个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号是和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head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联系在一起，作为整体使用的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方式二：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void CreatList(Node *head){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Node *r=head,*s;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lastRenderedPageBreak/>
        <w:t>//      ...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下面的都一样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调用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CreatList(head)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；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不带头结点初始化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方式一：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//void InitList(Node **head){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*head=NULL;//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这里直接就是指向的首元节点，还有之前自己一个误解，看到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head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就觉得它就是头指针了，其实它就是随便一个指针变量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     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并不是像自己之前想的那样的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    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从这里才发现，真正有无头节点的区别。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     //*head=(Node *)malloc( sizeof(Node));//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这里需要明确的第一点，申请内存返回的都是地址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     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第二点就是（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Node *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）表明了其返回的指针指向最后的结果是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N</w:t>
      </w:r>
      <w:r w:rsidR="000F5179">
        <w:rPr>
          <w:rFonts w:ascii="Consolas" w:eastAsia="微软雅黑" w:hAnsi="Consolas" w:cs="Helvetica"/>
          <w:color w:val="454545"/>
          <w:kern w:val="0"/>
          <w:sz w:val="18"/>
          <w:szCs w:val="18"/>
        </w:rPr>
        <w:t>ode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的结构体，如果是指向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int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，那么我们就写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(int *)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     //(*head)-&gt;next=NULL;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调用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InitList(&amp;head)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；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方式二：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//void InitList(Node *head){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head=NULL;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调用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InitList(head)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；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不带头结点尾插入，第一个节点与其他节点分开操作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//void CreatList(Node  **head){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Node *p,*t;         /*p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工作指针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,t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临时指针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*/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int a,i=1;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while(scanf("%d",&amp;a)){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if(a!=0){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t=(Node *)malloc(sizeof(Node));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t-&gt;value=a;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if(i==1){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    *head=t;    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lastRenderedPageBreak/>
        <w:t>//        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else{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    p-&gt;next=t;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p=t;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else{    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p-&gt;next=NULL;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    break;    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    i++;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      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//}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调用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CreatList(&amp;head)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；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numPr>
          <w:ilvl w:val="0"/>
          <w:numId w:val="5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//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其实从上面就可以知道，其实有头结点对于我们来说是一种更加明智更加方便的操作</w:t>
      </w:r>
      <w:r w:rsidRPr="00775796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775796" w:rsidRPr="00775796" w:rsidRDefault="00775796" w:rsidP="00775796">
      <w:pPr>
        <w:widowControl/>
        <w:shd w:val="clear" w:color="auto" w:fill="E7E5DC"/>
        <w:spacing w:line="360" w:lineRule="atLeast"/>
        <w:jc w:val="left"/>
        <w:rPr>
          <w:rFonts w:ascii="Consolas" w:eastAsia="微软雅黑" w:hAnsi="Consolas" w:cs="Helvetica"/>
          <w:vanish/>
          <w:color w:val="FFFFFF"/>
          <w:kern w:val="0"/>
          <w:szCs w:val="21"/>
        </w:rPr>
      </w:pPr>
      <w:r w:rsidRPr="00775796">
        <w:rPr>
          <w:rFonts w:ascii="Consolas" w:eastAsia="微软雅黑" w:hAnsi="Consolas" w:cs="Helvetica"/>
          <w:noProof/>
          <w:vanish/>
          <w:color w:val="4F4F4F"/>
          <w:kern w:val="0"/>
          <w:szCs w:val="21"/>
        </w:rPr>
        <w:drawing>
          <wp:inline distT="0" distB="0" distL="0" distR="0" wp14:anchorId="6A11CF7B" wp14:editId="53BCD5BC">
            <wp:extent cx="1003300" cy="570230"/>
            <wp:effectExtent l="0" t="0" r="6350" b="1270"/>
            <wp:docPr id="6" name="图片 6" descr="http://static.blog.csdn.net/images/save_snippet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save_snippets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这里插入关于链表中有无头节点进行初始化链表知识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首先明白头指针与头结点的关系：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http://www.nowamagic.net/librarys/veda/detail/1805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定义结点的结构体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//typedef struct LNode{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int data;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struct LNode *next;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//}LNode,*LinkList;//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则定义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LinkList L;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时，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L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为链表的头指针。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//L=(LinkList) malloc (sizeof(LNode)); 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创建一个结点，此处返回给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L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的是一个指针，并且赋给了头指针。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//L-&gt;next=null; 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这里说明我创建了一个头结点，即同时运用了头指针和头结点。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这么方便只要加上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-&gt;next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就说明创建了头节点。不过你想想头指针是没有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next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的，只有头结点才有，所以就不难理解了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带头结点初始化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//Node *head;  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声明头结点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首先第一眼看到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(*head)-&gt;next=NULL;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和我们刚才所说是不是一样，只要头指针一旦运用了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next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操作就自动创建了头结点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但是我们今天的重点不在于这个，更多在于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 **head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，对于两个指针的操作理解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第一个指针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*head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，表明了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这个指针变量存储的是另外一个指向结构体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的指针，第二个指针，即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*head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作为一个整体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其结果是一个指针，其指向的内容就是结构体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。经过这么一理解，对于头指针，头结点，首元节点的关系就非常明朗了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void InitList(Node **head){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*head=(Node *)malloc( sizeof(Node));//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这里需要明确的第一点，申请内存返回的都是地址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第二点就是（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 *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）表明了其返回的指针指向最后的结果是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的结构体，如果是指向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int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，那么我们就写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(int *)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(*head)-&gt;next=NULL;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带头结点尾方便了首元节点和其他节点一样，统一了操作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方式一：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void CreatList(Node **head){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Node *r=*head,*s;//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因为前面已经对头结点，头指针初始化过了，因此可以直接使用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*head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int a;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while(scanf("%d",&amp;a)){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if(a!=0){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s=(Node *)malloc(sizeof(Node));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s-&gt;value=a;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r-&gt;next=s;//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这里没有着急设置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s-&gt;next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，原因在于后续还要插入数据。因此将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s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赋值给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r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 xml:space="preserve">r=s;    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 xml:space="preserve">else{    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r-&gt;next=NULL;//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如果后续输入的数据为空，则就将其设置为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null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 xml:space="preserve">break;    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调用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CreatList(&amp;head);//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这句话表明了形参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 **head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，只有第一个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*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才是起作用了，第个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*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号是和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联系在一起，作为整体使用的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方式二：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void CreatList(Node *head){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Node *r=head,*s;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... 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下面的都一样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调用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CreatList(head)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；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不带头结点初始化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方式一：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//void InitList(Node **head){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*head=NULL;//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这里直接就是指向的首元节点，还有之前自己一个误解，看到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head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就觉得它就是头指针了，其实它就是随便一个指针变量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 xml:space="preserve">         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并不是像自己之前想的那样的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从这里才发现，真正有无头节点的区别。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//*head=(Node *)malloc( sizeof(Node));//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这里需要明确的第一点，申请内存返回的都是地址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第二点就是（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 *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）表明了其返回的指针指向最后的结果是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NODE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的结构体，如果是指向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int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，那么我们就写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(int *)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//(*head)-&gt;next=NULL;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调用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InitList(&amp;head)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；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方式二：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//void InitList(Node *head){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head=NULL;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调用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InitList(head)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；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不带头结点尾插入，第一个节点与其他节点分开操作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//void CreatList(Node  **head){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Node *p,*t;         /*p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工作指针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,t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临时指针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*/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int a,i=1;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while(scanf("%d",&amp;a)){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if(a!=0){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t=(Node *)malloc(sizeof(Node));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t-&gt;value=a;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if(i==1){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 xml:space="preserve">*head=t;    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else{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p-&gt;next=t;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p=t;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 xml:space="preserve">else{    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p-&gt;next=NULL;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 xml:space="preserve">break;    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i++;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ab/>
        <w:t>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//}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调用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CreatList(&amp;head)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；</w:t>
      </w:r>
    </w:p>
    <w:p w:rsidR="00775796" w:rsidRPr="00775796" w:rsidRDefault="00775796" w:rsidP="007757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</w:pP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//</w:t>
      </w:r>
      <w:r w:rsidRPr="00775796">
        <w:rPr>
          <w:rFonts w:ascii="Consolas" w:eastAsia="宋体" w:hAnsi="Consolas" w:cs="Courier New"/>
          <w:vanish/>
          <w:color w:val="333333"/>
          <w:kern w:val="0"/>
          <w:sz w:val="20"/>
          <w:szCs w:val="20"/>
        </w:rPr>
        <w:t>其实从上面就可以知道，其实有头结点对于我们来说是一种更加明智更加方便的操作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B4B4B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一、两者区别：</w:t>
      </w:r>
    </w:p>
    <w:p w:rsidR="00775796" w:rsidRPr="00775796" w:rsidRDefault="00775796" w:rsidP="0094602E">
      <w:pPr>
        <w:widowControl/>
        <w:snapToGrid w:val="0"/>
        <w:spacing w:line="293" w:lineRule="atLeast"/>
        <w:jc w:val="left"/>
        <w:rPr>
          <w:rFonts w:ascii="Verdana" w:eastAsia="微软雅黑" w:hAnsi="Verdana" w:cs="Helvetica"/>
          <w:color w:val="454545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     1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、不带头结点的单链表对于第一个节点的操作与其他节点不一样，需要特殊处理，这增加了程序的复杂性和出现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bug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的机会，因此，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通常在单链表的开始结点之前附设一个头结点。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54545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 xml:space="preserve">    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 2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、带头结点的单链表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,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初始</w:t>
      </w:r>
      <w:r w:rsidR="000F5179">
        <w:rPr>
          <w:rFonts w:ascii="Verdana" w:eastAsia="微软雅黑" w:hAnsi="Verdana" w:cs="Helvetica" w:hint="eastAsia"/>
          <w:b/>
          <w:bCs/>
          <w:color w:val="FF0000"/>
          <w:kern w:val="0"/>
          <w:sz w:val="23"/>
          <w:szCs w:val="23"/>
        </w:rPr>
        <w:t>化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时一定返回的是指向头结点的地址，所以一定要用二维指针，否则将导致内存访问失败或异常。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B4B4B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     3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、带头结点与不带头结点初始化、插入、删除、输出操作都不样，在遍历输出链表数据时，带头结点的判断条件是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while(head-&gt;next!=NULL)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，而不带头结点是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while(head!=NULL)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，虽然头指针可以在初始时设定，但是如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1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所述，对于特殊情况如只有一个节点会出现问题。</w:t>
      </w:r>
      <w:r w:rsidRPr="00775796">
        <w:rPr>
          <w:rFonts w:ascii="Verdana" w:eastAsia="微软雅黑" w:hAnsi="Verdana" w:cs="Helvetica"/>
          <w:color w:val="4B4B4B"/>
          <w:kern w:val="0"/>
          <w:sz w:val="20"/>
          <w:szCs w:val="20"/>
        </w:rPr>
        <w:t>         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B4B4B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二、为什么不带头结点初始化有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2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种方式，而带头结点只有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1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种方式呢？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54545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4B4B4B"/>
          <w:kern w:val="0"/>
          <w:sz w:val="20"/>
          <w:szCs w:val="20"/>
        </w:rPr>
        <w:t> 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     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因为不带头结点声明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 xml:space="preserve">Node *head 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时；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C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编译器将其自动初始化为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NULL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，于是根本不需要调用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InitList(head)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；也即不带头结点的初始化是个伪操作。而带头结点的初始化在堆开辟了一段内存，需要修改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指针变量指向的地址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(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即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的值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)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，所以要修改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的值，必须传保存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变量的地址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lastRenderedPageBreak/>
        <w:t>(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即二维指针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)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。而直接调用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CreatList(head);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相当于传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变量的值，函数修改的是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的副本，无法真正改变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head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的值。</w:t>
      </w:r>
      <w:r w:rsidRPr="00775796">
        <w:rPr>
          <w:rFonts w:ascii="Verdana" w:eastAsia="微软雅黑" w:hAnsi="Verdana" w:cs="Helvetica"/>
          <w:b/>
          <w:bCs/>
          <w:color w:val="FF0000"/>
          <w:kern w:val="0"/>
          <w:sz w:val="23"/>
          <w:szCs w:val="23"/>
        </w:rPr>
        <w:t> 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B4B4B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b/>
          <w:bCs/>
          <w:color w:val="454545"/>
          <w:kern w:val="0"/>
          <w:sz w:val="23"/>
          <w:szCs w:val="23"/>
        </w:rPr>
        <w:t>其实这个就是上面所说的第二点内容</w:t>
      </w:r>
      <w:r w:rsidRPr="00775796">
        <w:rPr>
          <w:rFonts w:ascii="Verdana" w:eastAsia="微软雅黑" w:hAnsi="Verdana" w:cs="Helvetica"/>
          <w:color w:val="4B4B4B"/>
          <w:kern w:val="0"/>
          <w:sz w:val="20"/>
          <w:szCs w:val="20"/>
        </w:rPr>
        <w:t> </w:t>
      </w:r>
    </w:p>
    <w:p w:rsidR="00775796" w:rsidRPr="00775796" w:rsidRDefault="00775796" w:rsidP="00775796">
      <w:pPr>
        <w:widowControl/>
        <w:spacing w:line="293" w:lineRule="atLeast"/>
        <w:jc w:val="left"/>
        <w:rPr>
          <w:rFonts w:ascii="Verdana" w:eastAsia="微软雅黑" w:hAnsi="Verdana" w:cs="Helvetica"/>
          <w:color w:val="454545"/>
          <w:kern w:val="0"/>
          <w:sz w:val="20"/>
          <w:szCs w:val="20"/>
        </w:rPr>
      </w:pPr>
      <w:r w:rsidRPr="00775796">
        <w:rPr>
          <w:rFonts w:ascii="Verdana" w:eastAsia="微软雅黑" w:hAnsi="Verdana" w:cs="Helvetica"/>
          <w:color w:val="666666"/>
          <w:kern w:val="0"/>
          <w:sz w:val="23"/>
          <w:szCs w:val="23"/>
        </w:rPr>
        <w:t>三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、其实本质上还是传值，传址的问题，只不过指针本身保存的地址，让这个过程变得有点纠结。在函数调用需要修改指针变量的指向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(value)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时，应该传递指针变量的地址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(address)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。</w:t>
      </w:r>
    </w:p>
    <w:p w:rsidR="00894F22" w:rsidRPr="00775796" w:rsidRDefault="00775796" w:rsidP="0094602E">
      <w:pPr>
        <w:widowControl/>
        <w:spacing w:line="293" w:lineRule="atLeast"/>
        <w:jc w:val="left"/>
      </w:pP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 xml:space="preserve">      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另外，对于函数的形参是指针时，只要该参数不在左边（即都是右值操作），二维指针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(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形参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)</w:t>
      </w:r>
      <w:r w:rsidRPr="00775796">
        <w:rPr>
          <w:rFonts w:ascii="Verdana" w:eastAsia="微软雅黑" w:hAnsi="Verdana" w:cs="Helvetica"/>
          <w:color w:val="4B4B4B"/>
          <w:kern w:val="0"/>
          <w:sz w:val="23"/>
          <w:szCs w:val="23"/>
        </w:rPr>
        <w:t>就可以简化为一维指针。如上面带头结点的尾插简化版本。</w:t>
      </w:r>
    </w:p>
    <w:sectPr w:rsidR="00894F22" w:rsidRPr="0077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26" w:rsidRDefault="00BC4C26" w:rsidP="0094602E">
      <w:r>
        <w:separator/>
      </w:r>
    </w:p>
  </w:endnote>
  <w:endnote w:type="continuationSeparator" w:id="0">
    <w:p w:rsidR="00BC4C26" w:rsidRDefault="00BC4C26" w:rsidP="0094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26" w:rsidRDefault="00BC4C26" w:rsidP="0094602E">
      <w:r>
        <w:separator/>
      </w:r>
    </w:p>
  </w:footnote>
  <w:footnote w:type="continuationSeparator" w:id="0">
    <w:p w:rsidR="00BC4C26" w:rsidRDefault="00BC4C26" w:rsidP="0094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5A9C"/>
    <w:multiLevelType w:val="multilevel"/>
    <w:tmpl w:val="CC8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C57B1"/>
    <w:multiLevelType w:val="multilevel"/>
    <w:tmpl w:val="CB4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555C5"/>
    <w:multiLevelType w:val="multilevel"/>
    <w:tmpl w:val="5EE4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67ABC"/>
    <w:multiLevelType w:val="multilevel"/>
    <w:tmpl w:val="910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76F11"/>
    <w:multiLevelType w:val="multilevel"/>
    <w:tmpl w:val="493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96"/>
    <w:rsid w:val="000A0462"/>
    <w:rsid w:val="000F5179"/>
    <w:rsid w:val="001C0234"/>
    <w:rsid w:val="00254BE2"/>
    <w:rsid w:val="002D39F7"/>
    <w:rsid w:val="00312580"/>
    <w:rsid w:val="0051697F"/>
    <w:rsid w:val="005E6681"/>
    <w:rsid w:val="00775796"/>
    <w:rsid w:val="00894F22"/>
    <w:rsid w:val="0094602E"/>
    <w:rsid w:val="00A31564"/>
    <w:rsid w:val="00BC4C26"/>
    <w:rsid w:val="00C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3F14F-1695-4AF7-9A2A-D0080DF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02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D4B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D4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03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0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librarys/veda/tag/%E5%A4%B4%E6%8C%87%E9%92%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 Yang</dc:creator>
  <cp:keywords/>
  <dc:description/>
  <cp:lastModifiedBy>Jianjun Yang</cp:lastModifiedBy>
  <cp:revision>13</cp:revision>
  <cp:lastPrinted>2017-09-27T03:20:00Z</cp:lastPrinted>
  <dcterms:created xsi:type="dcterms:W3CDTF">2017-09-27T02:36:00Z</dcterms:created>
  <dcterms:modified xsi:type="dcterms:W3CDTF">2017-09-27T04:33:00Z</dcterms:modified>
</cp:coreProperties>
</file>