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13E" w:rsidRDefault="00363F31">
      <w:pPr>
        <w:spacing w:before="2000" w:after="400"/>
        <w:jc w:val="center"/>
      </w:pPr>
      <w:r>
        <w:rPr>
          <w:b/>
          <w:bCs/>
          <w:color w:val="1A5FCC"/>
          <w:sz w:val="56"/>
          <w:szCs w:val="56"/>
        </w:rPr>
        <w:t>SISTEMA DE INVENTARIO VIAL</w:t>
      </w:r>
    </w:p>
    <w:p w:rsidR="001C213E" w:rsidRDefault="00363F31">
      <w:pPr>
        <w:spacing w:after="200"/>
        <w:jc w:val="center"/>
      </w:pPr>
      <w:r>
        <w:rPr>
          <w:b/>
          <w:bCs/>
          <w:color w:val="2A3A8C"/>
          <w:sz w:val="32"/>
          <w:szCs w:val="32"/>
        </w:rPr>
        <w:t>Documento de Requerimientos del Sistema</w:t>
      </w:r>
    </w:p>
    <w:p w:rsidR="001C213E" w:rsidRDefault="00363F31">
      <w:pPr>
        <w:spacing w:after="200"/>
        <w:jc w:val="center"/>
      </w:pPr>
      <w:proofErr w:type="spellStart"/>
      <w:r>
        <w:rPr>
          <w:color w:val="555555"/>
          <w:sz w:val="24"/>
          <w:szCs w:val="24"/>
        </w:rPr>
        <w:t>Version</w:t>
      </w:r>
      <w:proofErr w:type="spellEnd"/>
      <w:r>
        <w:rPr>
          <w:color w:val="555555"/>
          <w:sz w:val="24"/>
          <w:szCs w:val="24"/>
        </w:rPr>
        <w:t xml:space="preserve"> 1.0 — 2026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spacing w:before="200" w:after="100"/>
        <w:jc w:val="center"/>
      </w:pP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Tecnologico</w:t>
      </w:r>
      <w:proofErr w:type="spellEnd"/>
      <w:r>
        <w:rPr>
          <w:color w:val="333333"/>
        </w:rPr>
        <w:t>: MEAN (</w:t>
      </w:r>
      <w:proofErr w:type="spellStart"/>
      <w:r>
        <w:rPr>
          <w:color w:val="333333"/>
        </w:rPr>
        <w:t>MongoDB</w:t>
      </w:r>
      <w:proofErr w:type="spellEnd"/>
      <w:r>
        <w:rPr>
          <w:color w:val="333333"/>
        </w:rPr>
        <w:t xml:space="preserve"> · Express · Angular · Node.js)</w:t>
      </w:r>
    </w:p>
    <w:p w:rsidR="001C213E" w:rsidRDefault="00363F31">
      <w:pPr>
        <w:spacing w:before="100" w:after="100"/>
        <w:jc w:val="center"/>
      </w:pPr>
      <w:r>
        <w:rPr>
          <w:color w:val="333333"/>
        </w:rPr>
        <w:t xml:space="preserve">Despliegue: VPS </w:t>
      </w:r>
      <w:proofErr w:type="spellStart"/>
      <w:r>
        <w:rPr>
          <w:color w:val="333333"/>
        </w:rPr>
        <w:t>Hostinger</w:t>
      </w:r>
      <w:proofErr w:type="spellEnd"/>
      <w:r>
        <w:rPr>
          <w:color w:val="333333"/>
        </w:rPr>
        <w:t xml:space="preserve"> · </w:t>
      </w:r>
      <w:proofErr w:type="spellStart"/>
      <w:r>
        <w:rPr>
          <w:color w:val="333333"/>
        </w:rPr>
        <w:t>Docker</w:t>
      </w:r>
      <w:proofErr w:type="spellEnd"/>
      <w:r>
        <w:rPr>
          <w:color w:val="333333"/>
        </w:rPr>
        <w:t xml:space="preserve"> · GitHub CI</w:t>
      </w:r>
    </w:p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1. </w:t>
      </w:r>
      <w:proofErr w:type="spellStart"/>
      <w:r>
        <w:t>Descripcion</w:t>
      </w:r>
      <w:proofErr w:type="spellEnd"/>
      <w:r>
        <w:t xml:space="preserve"> General del Proyecto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spacing w:before="80" w:after="80"/>
      </w:pPr>
      <w:r>
        <w:t>El Sistema de Inventario Vial es una aplicación</w:t>
      </w:r>
      <w:r>
        <w:t xml:space="preserve"> web </w:t>
      </w:r>
      <w:proofErr w:type="spellStart"/>
      <w:r>
        <w:t>fullstack</w:t>
      </w:r>
      <w:proofErr w:type="spellEnd"/>
      <w:r>
        <w:t xml:space="preserve"> orientada a la captura, gestión</w:t>
      </w:r>
      <w:r>
        <w:t>, análisis</w:t>
      </w:r>
      <w:r>
        <w:t xml:space="preserve"> y reporte de información</w:t>
      </w:r>
      <w:r>
        <w:t xml:space="preserve"> sobre la infraestructura vial de uno o varios municipios. El sistema permite registrar el estado de </w:t>
      </w:r>
      <w:proofErr w:type="spellStart"/>
      <w:r>
        <w:t>vias</w:t>
      </w:r>
      <w:proofErr w:type="spellEnd"/>
      <w:r>
        <w:t>, señales</w:t>
      </w:r>
      <w:r>
        <w:t xml:space="preserve"> verticales, señales</w:t>
      </w:r>
      <w:r>
        <w:t xml:space="preserve"> horizontales, semáforos</w:t>
      </w:r>
      <w:r>
        <w:t>, controladores semafóricos</w:t>
      </w:r>
      <w:r>
        <w:t xml:space="preserve"> y cajas de inspección</w:t>
      </w:r>
      <w:r>
        <w:t>, georreferenciando</w:t>
      </w:r>
      <w:r>
        <w:t xml:space="preserve"> cada elemento con coordenadas GPS precisas y registrando evidencias fotográficas</w:t>
      </w:r>
      <w:r>
        <w:t>.</w:t>
      </w:r>
    </w:p>
    <w:p w:rsidR="001C213E" w:rsidRDefault="001C213E">
      <w:pPr>
        <w:spacing w:before="80" w:after="80"/>
      </w:pPr>
    </w:p>
    <w:p w:rsidR="001C213E" w:rsidRDefault="00363F31">
      <w:pPr>
        <w:spacing w:before="80" w:after="80"/>
      </w:pPr>
      <w:r>
        <w:t>La aplicación</w:t>
      </w:r>
      <w:r>
        <w:t xml:space="preserve"> está</w:t>
      </w:r>
      <w:r>
        <w:t xml:space="preserve"> diseñada</w:t>
      </w:r>
      <w:r>
        <w:t xml:space="preserve"> para ser utilizada por equipos de campo (encues</w:t>
      </w:r>
      <w:r>
        <w:t>tadores e inspectores) y por personal administrativo (supervisores y administradores), garantizando un flujo de trabajo controlado a través</w:t>
      </w:r>
      <w:r>
        <w:t xml:space="preserve"> del sistema de jornadas. El módulo</w:t>
      </w:r>
      <w:bookmarkStart w:id="0" w:name="_GoBack"/>
      <w:bookmarkEnd w:id="0"/>
      <w:r>
        <w:t xml:space="preserve"> de auditoria garantiza trazabilidad completa de todas las operaciones.</w:t>
      </w:r>
    </w:p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2. Objet</w:t>
      </w:r>
      <w:r>
        <w:t>ivos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pStyle w:val="Ttulo2"/>
      </w:pPr>
      <w:r>
        <w:t>2.1 Objetivo General</w:t>
      </w:r>
    </w:p>
    <w:p w:rsidR="001C213E" w:rsidRDefault="00363F31">
      <w:pPr>
        <w:spacing w:before="80" w:after="80"/>
      </w:pPr>
      <w:r>
        <w:t xml:space="preserve">Desarrollar un sistema web </w:t>
      </w:r>
      <w:proofErr w:type="spellStart"/>
      <w:r>
        <w:t>fullstack</w:t>
      </w:r>
      <w:proofErr w:type="spellEnd"/>
      <w:r>
        <w:t xml:space="preserve"> (MEAN </w:t>
      </w:r>
      <w:proofErr w:type="spellStart"/>
      <w:r>
        <w:t>Stack</w:t>
      </w:r>
      <w:proofErr w:type="spellEnd"/>
      <w:r>
        <w:t xml:space="preserve">) para la </w:t>
      </w:r>
      <w:proofErr w:type="spellStart"/>
      <w:r>
        <w:t>gestion</w:t>
      </w:r>
      <w:proofErr w:type="spellEnd"/>
      <w:r>
        <w:t xml:space="preserve"> integral del inventario vial, que permita la captura georreferenciada de datos de infraestructura vial, </w:t>
      </w:r>
      <w:proofErr w:type="spellStart"/>
      <w:r>
        <w:t>senalizacion</w:t>
      </w:r>
      <w:proofErr w:type="spellEnd"/>
      <w:r>
        <w:t xml:space="preserve"> y </w:t>
      </w:r>
      <w:proofErr w:type="spellStart"/>
      <w:r>
        <w:t>semaforizacion</w:t>
      </w:r>
      <w:proofErr w:type="spellEnd"/>
      <w:r>
        <w:t>, con control de acceso por ro</w:t>
      </w:r>
      <w:r>
        <w:t xml:space="preserve">les, trazabilidad completa y reportes </w:t>
      </w:r>
      <w:proofErr w:type="spellStart"/>
      <w:r>
        <w:t>analiticos</w:t>
      </w:r>
      <w:proofErr w:type="spellEnd"/>
      <w:r>
        <w:t>.</w:t>
      </w:r>
    </w:p>
    <w:p w:rsidR="001C213E" w:rsidRDefault="00363F31">
      <w:pPr>
        <w:pStyle w:val="Ttulo2"/>
      </w:pPr>
      <w:r>
        <w:t xml:space="preserve">2.2 Objetivos </w:t>
      </w:r>
      <w:proofErr w:type="spellStart"/>
      <w:r>
        <w:t>Especificos</w:t>
      </w:r>
      <w:proofErr w:type="spellEnd"/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Implementar un sistema de jornadas que controle el flujo de captura de datos.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Permitir el registro georreferenciado de </w:t>
      </w:r>
      <w:proofErr w:type="spellStart"/>
      <w:r>
        <w:t>vias</w:t>
      </w:r>
      <w:proofErr w:type="spellEnd"/>
      <w:r>
        <w:t xml:space="preserve">, </w:t>
      </w:r>
      <w:proofErr w:type="spellStart"/>
      <w:r>
        <w:t>senales</w:t>
      </w:r>
      <w:proofErr w:type="spellEnd"/>
      <w:r>
        <w:t xml:space="preserve"> y </w:t>
      </w:r>
      <w:proofErr w:type="spellStart"/>
      <w:r>
        <w:t>semaforos</w:t>
      </w:r>
      <w:proofErr w:type="spellEnd"/>
      <w:r>
        <w:t xml:space="preserve"> con coordenadas GPS precisas.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Gesti</w:t>
      </w:r>
      <w:r>
        <w:t xml:space="preserve">onar el inventario completo de </w:t>
      </w:r>
      <w:proofErr w:type="spellStart"/>
      <w:r>
        <w:t>senales</w:t>
      </w:r>
      <w:proofErr w:type="spellEnd"/>
      <w:r>
        <w:t xml:space="preserve"> verticales, horizontales, </w:t>
      </w:r>
      <w:proofErr w:type="spellStart"/>
      <w:r>
        <w:t>semaforos</w:t>
      </w:r>
      <w:proofErr w:type="spellEnd"/>
      <w:r>
        <w:t xml:space="preserve"> y cajas de </w:t>
      </w:r>
      <w:proofErr w:type="spellStart"/>
      <w:r>
        <w:t>inspeccion</w:t>
      </w:r>
      <w:proofErr w:type="spellEnd"/>
      <w:r>
        <w:t>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Implementar </w:t>
      </w:r>
      <w:proofErr w:type="spellStart"/>
      <w:r>
        <w:t>autenticacion</w:t>
      </w:r>
      <w:proofErr w:type="spellEnd"/>
      <w:r>
        <w:t xml:space="preserve"> segura con JWT y control de acceso por roles.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Registrar toda la actividad del sistema en una </w:t>
      </w:r>
      <w:proofErr w:type="spellStart"/>
      <w:r>
        <w:t>coleccion</w:t>
      </w:r>
      <w:proofErr w:type="spellEnd"/>
      <w:r>
        <w:t xml:space="preserve"> de auditoria en </w:t>
      </w:r>
      <w:proofErr w:type="spellStart"/>
      <w:r>
        <w:t>MongoDB</w:t>
      </w:r>
      <w:proofErr w:type="spellEnd"/>
      <w:r>
        <w:t xml:space="preserve"> y en archivos de log.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Proveer un </w:t>
      </w:r>
      <w:proofErr w:type="spellStart"/>
      <w:r>
        <w:t>dashboard</w:t>
      </w:r>
      <w:proofErr w:type="spellEnd"/>
      <w:r>
        <w:t xml:space="preserve"> administrativo en Angular con </w:t>
      </w:r>
      <w:proofErr w:type="spellStart"/>
      <w:r>
        <w:t>estadisticas</w:t>
      </w:r>
      <w:proofErr w:type="spellEnd"/>
      <w:r>
        <w:t>, mapas y reportes.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Almacenar evidencias </w:t>
      </w:r>
      <w:proofErr w:type="spellStart"/>
      <w:r>
        <w:t>fotograficas</w:t>
      </w:r>
      <w:proofErr w:type="spellEnd"/>
      <w:r>
        <w:t xml:space="preserve"> directamente en el servidor VPS.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Gar</w:t>
      </w:r>
      <w:r>
        <w:t xml:space="preserve">antizar la escalabilidad del sistema para futuras integraciones con app </w:t>
      </w:r>
      <w:proofErr w:type="spellStart"/>
      <w:r>
        <w:t>movil</w:t>
      </w:r>
      <w:proofErr w:type="spellEnd"/>
      <w:r>
        <w:t xml:space="preserve"> Android.</w:t>
      </w:r>
    </w:p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3.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Tecnologico</w:t>
      </w:r>
      <w:proofErr w:type="spellEnd"/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2040"/>
                <w:sz w:val="20"/>
                <w:szCs w:val="20"/>
              </w:rPr>
              <w:t>Mongoose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ODM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Node.js + Express v5 (Arquitectura MVC)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Frontend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Web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Angular (MEAN </w:t>
            </w:r>
            <w:proofErr w:type="spellStart"/>
            <w:r>
              <w:rPr>
                <w:color w:val="1A2040"/>
                <w:sz w:val="20"/>
                <w:szCs w:val="20"/>
              </w:rPr>
              <w:t>Stack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JWT (Access </w:t>
            </w:r>
            <w:proofErr w:type="spellStart"/>
            <w:r>
              <w:rPr>
                <w:color w:val="1A2040"/>
                <w:sz w:val="20"/>
                <w:szCs w:val="20"/>
              </w:rPr>
              <w:t>Token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20min + </w:t>
            </w:r>
            <w:proofErr w:type="spellStart"/>
            <w:r>
              <w:rPr>
                <w:color w:val="1A2040"/>
                <w:sz w:val="20"/>
                <w:szCs w:val="20"/>
              </w:rPr>
              <w:t>Refresh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Token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7 </w:t>
            </w:r>
            <w:proofErr w:type="spellStart"/>
            <w:r>
              <w:rPr>
                <w:color w:val="1A2040"/>
                <w:sz w:val="20"/>
                <w:szCs w:val="20"/>
              </w:rPr>
              <w:t>dias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Encriptacion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Bcrypt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(10 rondas)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Almacenamiento fotos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VPS </w:t>
            </w:r>
            <w:proofErr w:type="spellStart"/>
            <w:r>
              <w:rPr>
                <w:color w:val="1A2040"/>
                <w:sz w:val="20"/>
                <w:szCs w:val="20"/>
              </w:rPr>
              <w:t>Hostinger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carpeta /</w:t>
            </w:r>
            <w:proofErr w:type="spellStart"/>
            <w:r>
              <w:rPr>
                <w:color w:val="1A2040"/>
                <w:sz w:val="20"/>
                <w:szCs w:val="20"/>
              </w:rPr>
              <w:t>uploads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Coleccion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Morgan + archivo access-YYYY-MM-DD.log (rotado diario)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Despliegue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Compose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VPS </w:t>
            </w:r>
            <w:proofErr w:type="spellStart"/>
            <w:r>
              <w:rPr>
                <w:color w:val="1A2040"/>
                <w:sz w:val="20"/>
                <w:szCs w:val="20"/>
              </w:rPr>
              <w:t>Hostinger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GitHub → </w:t>
            </w:r>
            <w:proofErr w:type="spellStart"/>
            <w:r>
              <w:rPr>
                <w:color w:val="1A2040"/>
                <w:sz w:val="20"/>
                <w:szCs w:val="20"/>
              </w:rPr>
              <w:t>git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pull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compose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up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Mapas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Leaflet.js integrado en Angular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4. Roles y Permisos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Permisos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Acceso total. Crear/finalizar jornadas, gestionar usuarios, ver todos los registros, editar y eliminar cualquier dato, reportes completos y configurar </w:t>
            </w:r>
            <w:proofErr w:type="spellStart"/>
            <w:r>
              <w:rPr>
                <w:color w:val="1A2040"/>
                <w:sz w:val="20"/>
                <w:szCs w:val="20"/>
              </w:rPr>
              <w:t>catalogos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supervisor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Ver todos los registros de su municipio asignado, aprobar registros, generar reportes y consultar 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  <w:r>
              <w:rPr>
                <w:color w:val="1A2040"/>
                <w:sz w:val="20"/>
                <w:szCs w:val="20"/>
              </w:rPr>
              <w:t>. No puede crear jornadas ni gestionar usuarios.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encuestador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Capturar datos en campo con jornada activa. Solo puede editar sus propios registros den</w:t>
            </w:r>
            <w:r>
              <w:rPr>
                <w:color w:val="1A2040"/>
                <w:sz w:val="20"/>
                <w:szCs w:val="20"/>
              </w:rPr>
              <w:t>tro de la jornada activa.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invitado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Solo consulta. Sin permisos de escritura. Acceso de solo lectura al 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reportes </w:t>
            </w:r>
            <w:proofErr w:type="spellStart"/>
            <w:r>
              <w:rPr>
                <w:color w:val="1A2040"/>
                <w:sz w:val="20"/>
                <w:szCs w:val="20"/>
              </w:rPr>
              <w:t>basicos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5. Flujo de Negocio — Sistema de Jornadas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pStyle w:val="Ttulo2"/>
      </w:pPr>
      <w:r>
        <w:t>5.1 Reglas de Negocio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Solo puede existir UNA jornada con estado EN PROCESO en cualquier momento.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Solo el rol </w:t>
      </w:r>
      <w:proofErr w:type="spellStart"/>
      <w:r>
        <w:t>admin</w:t>
      </w:r>
      <w:proofErr w:type="spellEnd"/>
      <w:r>
        <w:t xml:space="preserve"> puede crear e inicializar una jornada.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Solo el rol </w:t>
      </w:r>
      <w:proofErr w:type="spellStart"/>
      <w:r>
        <w:t>admin</w:t>
      </w:r>
      <w:proofErr w:type="spellEnd"/>
      <w:r>
        <w:t xml:space="preserve"> puede finalizar una jornada (cambiar estado </w:t>
      </w:r>
      <w:proofErr w:type="spellStart"/>
      <w:r>
        <w:t>a</w:t>
      </w:r>
      <w:proofErr w:type="spellEnd"/>
      <w:r>
        <w:t xml:space="preserve"> FINALIZADO).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Sin jornada activa, los encuestadores NO pueden</w:t>
      </w:r>
      <w:r>
        <w:t xml:space="preserve"> registrar </w:t>
      </w:r>
      <w:proofErr w:type="spellStart"/>
      <w:r>
        <w:t>via_tramos</w:t>
      </w:r>
      <w:proofErr w:type="spellEnd"/>
      <w:r>
        <w:t xml:space="preserve"> ni ninguna entidad dependiente.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Al crear una jornada, el municipio se selecciona mediante </w:t>
      </w:r>
      <w:proofErr w:type="spellStart"/>
      <w:r>
        <w:t>busqueda</w:t>
      </w:r>
      <w:proofErr w:type="spellEnd"/>
      <w:r>
        <w:t xml:space="preserve"> interactiva en la tabla DIVIPOL (modal con </w:t>
      </w:r>
      <w:proofErr w:type="spellStart"/>
      <w:r>
        <w:t>busqueda</w:t>
      </w:r>
      <w:proofErr w:type="spellEnd"/>
      <w:r>
        <w:t xml:space="preserve"> selectiva por todos los campos).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Al seleccionar el municipio en DIVIPOL, sus datos </w:t>
      </w:r>
      <w:r>
        <w:t xml:space="preserve">se transfieren </w:t>
      </w:r>
      <w:proofErr w:type="spellStart"/>
      <w:r>
        <w:t>automaticamente</w:t>
      </w:r>
      <w:proofErr w:type="spellEnd"/>
      <w:r>
        <w:t xml:space="preserve"> al formulario de jornada.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Los datos de la jornada se heredan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via_tramos</w:t>
      </w:r>
      <w:proofErr w:type="spellEnd"/>
      <w:r>
        <w:t xml:space="preserve"> al momento de crear el tramo.</w:t>
      </w:r>
    </w:p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>5.2 Herencia de Datos DIVIPOL → Jornadas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Origen (DIVIPOL)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Destino (jornadas)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divipolMunCod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codMunicipio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divipolMunicipio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municipio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divipolDepto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dpto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divipolDeptoCod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codDepto</w:t>
            </w:r>
            <w:proofErr w:type="spellEnd"/>
          </w:p>
        </w:tc>
      </w:tr>
    </w:tbl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 xml:space="preserve">5.3 Herencia de Datos Jornadas → </w:t>
      </w:r>
      <w:proofErr w:type="spellStart"/>
      <w:r>
        <w:t>Via_Tramos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Origen (jornadas)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Destino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via_tramos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idJornada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idJornada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fechaJornada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fechaInv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municipio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municipio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dpto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departamento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supervisor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supervisor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localidad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localidad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6. Colecciones </w:t>
      </w:r>
      <w:proofErr w:type="spellStart"/>
      <w:r>
        <w:t>MongoDB</w:t>
      </w:r>
      <w:proofErr w:type="spellEnd"/>
      <w:r>
        <w:t xml:space="preserve"> (20 colecciones)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00"/>
        <w:gridCol w:w="24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Coleccion</w:t>
            </w:r>
            <w:proofErr w:type="spellEnd"/>
          </w:p>
        </w:tc>
        <w:tc>
          <w:tcPr>
            <w:tcW w:w="47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4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Usuarios del sistema con roles y auditoria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Seguridad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Registro de todos los eventos HTTP del sistema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divipol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Codigos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DIVIPOL de municipios y departamentos de Colombia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jornadas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Control del flujo de captura de datos por jornada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Control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via_tramos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 principal de tramos viales con perfil y diagnostico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Principal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zats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Zonas de </w:t>
            </w:r>
            <w:proofErr w:type="spellStart"/>
            <w:r>
              <w:rPr>
                <w:color w:val="1A2040"/>
                <w:sz w:val="20"/>
                <w:szCs w:val="20"/>
              </w:rPr>
              <w:t>Analisis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Transito por municipio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comunas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Comunas por municipio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barrios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Barrios por municipio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esquemaPerfil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Esquemas </w:t>
            </w:r>
            <w:proofErr w:type="spellStart"/>
            <w:r>
              <w:rPr>
                <w:color w:val="1A2040"/>
                <w:sz w:val="20"/>
                <w:szCs w:val="20"/>
              </w:rPr>
              <w:t>graficos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perfil vial con imagen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observacionesVias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observaciones para </w:t>
            </w:r>
            <w:proofErr w:type="spellStart"/>
            <w:r>
              <w:rPr>
                <w:color w:val="1A2040"/>
                <w:sz w:val="20"/>
                <w:szCs w:val="20"/>
              </w:rPr>
              <w:t>via_tramos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preguntaEncVia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 preguntas de la encuesta de seguridad vial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respuestaEncVia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Respuestas por tramo a la encuesta vial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existSenVert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Inventario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verticales existentes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senVert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tipos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verticales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existSenHor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Inventario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horizontales existentes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ubicSenHor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ubicaciones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horizontales con imagen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observacionesSH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observaciones para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horizontales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demarcaciones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tipos de demarcaciones con imagen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semaforos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Inventario de </w:t>
            </w:r>
            <w:proofErr w:type="spellStart"/>
            <w:r>
              <w:rPr>
                <w:color w:val="1A2040"/>
                <w:sz w:val="20"/>
                <w:szCs w:val="20"/>
              </w:rPr>
              <w:t>semaforos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diagnostico por caras y sensores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obsSemaforos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observaciones para </w:t>
            </w:r>
            <w:proofErr w:type="spellStart"/>
            <w:r>
              <w:rPr>
                <w:color w:val="1A2040"/>
                <w:sz w:val="20"/>
                <w:szCs w:val="20"/>
              </w:rPr>
              <w:t>semaforos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Catalogo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controlSemaforo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Inventario de controladores </w:t>
            </w:r>
            <w:proofErr w:type="spellStart"/>
            <w:r>
              <w:rPr>
                <w:color w:val="1A2040"/>
                <w:sz w:val="20"/>
                <w:szCs w:val="20"/>
              </w:rPr>
              <w:t>semaforicos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gabinetes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cajasInspeccion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Inventario de cajas de </w:t>
            </w:r>
            <w:proofErr w:type="spellStart"/>
            <w:r>
              <w:rPr>
                <w:color w:val="1A2040"/>
                <w:sz w:val="20"/>
                <w:szCs w:val="20"/>
              </w:rPr>
              <w:t>inspeccion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semaforicas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Inventario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7. Encuesta de Seguridad Vial (26 preguntas)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spacing w:before="80" w:after="80"/>
      </w:pPr>
      <w:r>
        <w:t xml:space="preserve">Cada tramo vial lleva asociada una encuesta de seguridad vial. Las preguntas 1-25 tienen respuesta Si/No/N/A con campo de </w:t>
      </w:r>
      <w:proofErr w:type="spellStart"/>
      <w:r>
        <w:t>observacion</w:t>
      </w:r>
      <w:proofErr w:type="spellEnd"/>
      <w:r>
        <w:t>. La pregunta 26 registra actores viales observados.</w:t>
      </w:r>
    </w:p>
    <w:p w:rsidR="001C213E" w:rsidRDefault="001C21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Esta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instalada la nueva </w:t>
            </w:r>
            <w:proofErr w:type="spellStart"/>
            <w:r>
              <w:rPr>
                <w:color w:val="1A2040"/>
                <w:sz w:val="20"/>
                <w:szCs w:val="20"/>
              </w:rPr>
              <w:t>senalizacion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segun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A2040"/>
                <w:sz w:val="20"/>
                <w:szCs w:val="20"/>
              </w:rPr>
              <w:t>resolucion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1885 de 2015?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Esta claramente definida la </w:t>
            </w:r>
            <w:proofErr w:type="spellStart"/>
            <w:r>
              <w:rPr>
                <w:color w:val="1A2040"/>
                <w:sz w:val="20"/>
                <w:szCs w:val="20"/>
              </w:rPr>
              <w:t>alineacion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la calzada?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Las demarcaciones antiguas se han borrado o retirado correctamente?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Los anchos de las calzadas son adecuados para los </w:t>
            </w:r>
            <w:proofErr w:type="spellStart"/>
            <w:r>
              <w:rPr>
                <w:color w:val="1A2040"/>
                <w:sz w:val="20"/>
                <w:szCs w:val="20"/>
              </w:rPr>
              <w:t>volumenes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2040"/>
                <w:sz w:val="20"/>
                <w:szCs w:val="20"/>
              </w:rPr>
              <w:t>composicion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transito?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Es adecuado el peralte en las curvas?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Se encuentran identificadas las zonas escolares?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Es adecuado el bombeo existente en la calzada?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Es un tramo con </w:t>
            </w:r>
            <w:proofErr w:type="spellStart"/>
            <w:r>
              <w:rPr>
                <w:color w:val="1A2040"/>
                <w:sz w:val="20"/>
                <w:szCs w:val="20"/>
              </w:rPr>
              <w:t>congestion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vehicular?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El conductor es consciente de la presencia de intersecciones?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El tramo cuenta con alto flujo de peatones o ciclistas?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2040"/>
                <w:sz w:val="20"/>
                <w:szCs w:val="20"/>
              </w:rPr>
              <w:t>demarcacion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la calzada es acorde en cuanto a zonas de adelantamiento?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La movilidad no motorizada es segura?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A2040"/>
                <w:sz w:val="20"/>
                <w:szCs w:val="20"/>
              </w:rPr>
              <w:t>senalizacion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existente cubre todos los sitios que presentan riesgos potenciales de la 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>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La velocidad de </w:t>
            </w:r>
            <w:proofErr w:type="spellStart"/>
            <w:r>
              <w:rPr>
                <w:color w:val="1A2040"/>
                <w:sz w:val="20"/>
                <w:szCs w:val="20"/>
              </w:rPr>
              <w:t>aproximacion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 sitios </w:t>
            </w:r>
            <w:proofErr w:type="spellStart"/>
            <w:r>
              <w:rPr>
                <w:color w:val="1A2040"/>
                <w:sz w:val="20"/>
                <w:szCs w:val="20"/>
              </w:rPr>
              <w:t>criticos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(intersecciones, zonas escolares, curvas peligrosas) es adecuada?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Las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pueden ser vistas a una distancia segura?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La velocidad de </w:t>
            </w:r>
            <w:proofErr w:type="spellStart"/>
            <w:r>
              <w:rPr>
                <w:color w:val="1A2040"/>
                <w:sz w:val="20"/>
                <w:szCs w:val="20"/>
              </w:rPr>
              <w:t>aproximacion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 intersecciones es adecuada?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El tramo cuenta en alguna de sus intersecciones con puntos </w:t>
            </w:r>
            <w:proofErr w:type="spellStart"/>
            <w:r>
              <w:rPr>
                <w:color w:val="1A2040"/>
                <w:sz w:val="20"/>
                <w:szCs w:val="20"/>
              </w:rPr>
              <w:t>criticos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accidentalidad?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Los accesos a propiedades adyacentes en la 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son seguros?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Se presentan variaciones de la </w:t>
            </w:r>
            <w:proofErr w:type="spellStart"/>
            <w:r>
              <w:rPr>
                <w:color w:val="1A2040"/>
                <w:sz w:val="20"/>
                <w:szCs w:val="20"/>
              </w:rPr>
              <w:t>seccion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transversal de la 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>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Existen </w:t>
            </w:r>
            <w:proofErr w:type="spellStart"/>
            <w:r>
              <w:rPr>
                <w:color w:val="1A2040"/>
                <w:sz w:val="20"/>
                <w:szCs w:val="20"/>
              </w:rPr>
              <w:t>areas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seguras para el desplazamiento de las personas con discapacidad funcional?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Hay presencia de control operativo?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Existe </w:t>
            </w:r>
            <w:proofErr w:type="spellStart"/>
            <w:r>
              <w:rPr>
                <w:color w:val="1A2040"/>
                <w:sz w:val="20"/>
                <w:szCs w:val="20"/>
              </w:rPr>
              <w:t>ocupacion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espacio </w:t>
            </w:r>
            <w:proofErr w:type="spellStart"/>
            <w:r>
              <w:rPr>
                <w:color w:val="1A2040"/>
                <w:sz w:val="20"/>
                <w:szCs w:val="20"/>
              </w:rPr>
              <w:t>publico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andenes y calzadas?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lastRenderedPageBreak/>
              <w:t>23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Se cuenta con espacio suficiente para la </w:t>
            </w:r>
            <w:proofErr w:type="spellStart"/>
            <w:r>
              <w:rPr>
                <w:color w:val="1A2040"/>
                <w:sz w:val="20"/>
                <w:szCs w:val="20"/>
              </w:rPr>
              <w:t>ampliacion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del perfil vial?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El tramo se encuentra pavimentado en su totalidad?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Los actores de la 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(motociclistas y ciclistas) utilizan elementos de </w:t>
            </w:r>
            <w:proofErr w:type="spellStart"/>
            <w:r>
              <w:rPr>
                <w:color w:val="1A2040"/>
                <w:sz w:val="20"/>
                <w:szCs w:val="20"/>
              </w:rPr>
              <w:t>proteccion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individual?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Actor vial observado: Motocicleta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Actor vial observado: </w:t>
            </w:r>
            <w:proofErr w:type="spellStart"/>
            <w:r>
              <w:rPr>
                <w:color w:val="1A2040"/>
                <w:sz w:val="20"/>
                <w:szCs w:val="20"/>
              </w:rPr>
              <w:t>Vehiculo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Particular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Actor vial observado: Motocarro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Actor vial observado: Bicicleta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Actor vial observado: A Pie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Actor vial observado: Taxi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26.7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Actor vial observado: Transporte </w:t>
            </w:r>
            <w:proofErr w:type="spellStart"/>
            <w:r>
              <w:rPr>
                <w:color w:val="1A2040"/>
                <w:sz w:val="20"/>
                <w:szCs w:val="20"/>
              </w:rPr>
              <w:t>publico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colectivo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8. Arquitectura </w:t>
      </w:r>
      <w:proofErr w:type="spellStart"/>
      <w:r>
        <w:t>Backend</w:t>
      </w:r>
      <w:proofErr w:type="spellEnd"/>
      <w:r>
        <w:t xml:space="preserve"> (Node.js + Express MVC)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pStyle w:val="Ttulo2"/>
      </w:pPr>
      <w:r>
        <w:t>8.1 Estructura de Carpetas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4"/>
        <w:gridCol w:w="5996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Carpeta / Archivo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models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Esquemas </w:t>
            </w:r>
            <w:proofErr w:type="spellStart"/>
            <w:r>
              <w:rPr>
                <w:color w:val="1A2040"/>
                <w:sz w:val="20"/>
                <w:szCs w:val="20"/>
              </w:rPr>
              <w:t>Mongoose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para las 20 colecciones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controllers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Reciben peticiones HTTP y llaman a los servicios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services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Logica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negocio e </w:t>
            </w:r>
            <w:proofErr w:type="spellStart"/>
            <w:r>
              <w:rPr>
                <w:color w:val="1A2040"/>
                <w:sz w:val="20"/>
                <w:szCs w:val="20"/>
              </w:rPr>
              <w:t>interaccion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routes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Definicion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040"/>
                <w:sz w:val="20"/>
                <w:szCs w:val="20"/>
              </w:rPr>
              <w:t>endpoints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2040"/>
                <w:sz w:val="20"/>
                <w:szCs w:val="20"/>
              </w:rPr>
              <w:t>aplicacion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middlewares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middlewares/auth.middleware.js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Verificacion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JWT y control de roles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middlewares/jornada.middleware.js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Verifica jornada activa antes de permitir escritura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middlewares/logger.middleware.js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dual: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  <w:r>
              <w:rPr>
                <w:color w:val="1A2040"/>
                <w:sz w:val="20"/>
                <w:szCs w:val="20"/>
              </w:rPr>
              <w:t>) + archivo diario rotado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middlewares/upload.middleware.js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Gestion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subida de fotos con </w:t>
            </w:r>
            <w:proofErr w:type="spellStart"/>
            <w:r>
              <w:rPr>
                <w:color w:val="1A2040"/>
                <w:sz w:val="20"/>
                <w:szCs w:val="20"/>
              </w:rPr>
              <w:t>Multer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al VPS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uploads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Carpeta de almacenamiento de </w:t>
            </w:r>
            <w:proofErr w:type="spellStart"/>
            <w:r>
              <w:rPr>
                <w:color w:val="1A2040"/>
                <w:sz w:val="20"/>
                <w:szCs w:val="20"/>
              </w:rPr>
              <w:t>fotografias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el servidor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Archivos de log diarios: access-YYYY-MM-DD.log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server.js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Punto de entrada: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>, middlewares globales</w:t>
            </w:r>
            <w:r>
              <w:rPr>
                <w:color w:val="1A2040"/>
                <w:sz w:val="20"/>
                <w:szCs w:val="20"/>
              </w:rPr>
              <w:t>, rutas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.</w:t>
            </w:r>
            <w:proofErr w:type="spellStart"/>
            <w:r>
              <w:rPr>
                <w:color w:val="1A2040"/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Variables de entorno (no se sube a GitHub)</w:t>
            </w:r>
          </w:p>
        </w:tc>
      </w:tr>
    </w:tbl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 xml:space="preserve">8.2 </w:t>
      </w:r>
      <w:proofErr w:type="spellStart"/>
      <w:r>
        <w:t>Endpoints</w:t>
      </w:r>
      <w:proofErr w:type="spellEnd"/>
      <w:r>
        <w:t xml:space="preserve">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Ruta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POST /</w:t>
            </w:r>
            <w:proofErr w:type="spellStart"/>
            <w:r>
              <w:rPr>
                <w:color w:val="1A2040"/>
                <w:sz w:val="20"/>
                <w:szCs w:val="20"/>
              </w:rPr>
              <w:t>auth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  <w:proofErr w:type="spellStart"/>
            <w:r>
              <w:rPr>
                <w:color w:val="1A204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Login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cedula + </w:t>
            </w:r>
            <w:proofErr w:type="spellStart"/>
            <w:r>
              <w:rPr>
                <w:color w:val="1A2040"/>
                <w:sz w:val="20"/>
                <w:szCs w:val="20"/>
              </w:rPr>
              <w:t>password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Devuelve </w:t>
            </w:r>
            <w:proofErr w:type="spellStart"/>
            <w:r>
              <w:rPr>
                <w:color w:val="1A2040"/>
                <w:sz w:val="20"/>
                <w:szCs w:val="20"/>
              </w:rPr>
              <w:t>accessToken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2040"/>
                <w:sz w:val="20"/>
                <w:szCs w:val="20"/>
              </w:rPr>
              <w:t>refreshToken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POST /</w:t>
            </w:r>
            <w:proofErr w:type="spellStart"/>
            <w:r>
              <w:rPr>
                <w:color w:val="1A2040"/>
                <w:sz w:val="20"/>
                <w:szCs w:val="20"/>
              </w:rPr>
              <w:t>auth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  <w:proofErr w:type="spellStart"/>
            <w:r>
              <w:rPr>
                <w:color w:val="1A2040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Renovar </w:t>
            </w:r>
            <w:proofErr w:type="spellStart"/>
            <w:r>
              <w:rPr>
                <w:color w:val="1A2040"/>
                <w:sz w:val="20"/>
                <w:szCs w:val="20"/>
              </w:rPr>
              <w:t>accessToken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usando </w:t>
            </w:r>
            <w:proofErr w:type="spellStart"/>
            <w:r>
              <w:rPr>
                <w:color w:val="1A2040"/>
                <w:sz w:val="20"/>
                <w:szCs w:val="20"/>
              </w:rPr>
              <w:t>refreshToken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</w:t>
            </w:r>
            <w:proofErr w:type="spellStart"/>
            <w:r>
              <w:rPr>
                <w:color w:val="1A2040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usuarios (solo </w:t>
            </w:r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 /jornadas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Listar y crear jornadas (solo </w:t>
            </w:r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PUT /jornadas/:id/finalizar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Finalizar jornada activa (solo </w:t>
            </w:r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 /jornadas/activa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Obtener la jornada actualmente en proceso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>-tramos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CRUD tramos viales (requiere jornada activa para POST/PUT/DELETE)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</w:t>
            </w:r>
            <w:proofErr w:type="spellStart"/>
            <w:r>
              <w:rPr>
                <w:color w:val="1A2040"/>
                <w:sz w:val="20"/>
                <w:szCs w:val="20"/>
              </w:rPr>
              <w:t>sen-vert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verticales existentes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</w:t>
            </w:r>
            <w:proofErr w:type="spellStart"/>
            <w:r>
              <w:rPr>
                <w:color w:val="1A2040"/>
                <w:sz w:val="20"/>
                <w:szCs w:val="20"/>
              </w:rPr>
              <w:t>sen-hor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horizontales existentes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lastRenderedPageBreak/>
              <w:t>GET/POST/PUT/DELETE /</w:t>
            </w:r>
            <w:proofErr w:type="spellStart"/>
            <w:r>
              <w:rPr>
                <w:color w:val="1A2040"/>
                <w:sz w:val="20"/>
                <w:szCs w:val="20"/>
              </w:rPr>
              <w:t>semaforos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</w:t>
            </w:r>
            <w:proofErr w:type="spellStart"/>
            <w:r>
              <w:rPr>
                <w:color w:val="1A2040"/>
                <w:sz w:val="20"/>
                <w:szCs w:val="20"/>
              </w:rPr>
              <w:t>semaforos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2040"/>
                <w:sz w:val="20"/>
                <w:szCs w:val="20"/>
              </w:rPr>
              <w:t>diagnostico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completo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/control-</w:t>
            </w:r>
            <w:proofErr w:type="spellStart"/>
            <w:r>
              <w:rPr>
                <w:color w:val="1A2040"/>
                <w:sz w:val="20"/>
                <w:szCs w:val="20"/>
              </w:rPr>
              <w:t>semaforo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controladores </w:t>
            </w:r>
            <w:proofErr w:type="spellStart"/>
            <w:r>
              <w:rPr>
                <w:color w:val="1A2040"/>
                <w:sz w:val="20"/>
                <w:szCs w:val="20"/>
              </w:rPr>
              <w:t>semaforicos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/cajas-</w:t>
            </w:r>
            <w:proofErr w:type="spellStart"/>
            <w:r>
              <w:rPr>
                <w:color w:val="1A2040"/>
                <w:sz w:val="20"/>
                <w:szCs w:val="20"/>
              </w:rPr>
              <w:t>inspeccion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CRUD cajas de </w:t>
            </w:r>
            <w:proofErr w:type="spellStart"/>
            <w:r>
              <w:rPr>
                <w:color w:val="1A2040"/>
                <w:sz w:val="20"/>
                <w:szCs w:val="20"/>
              </w:rPr>
              <w:t>inspeccion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GET/POST/PUT/DELETE /encuesta-vial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CRUD respuestas de encuesta por tramo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POST /</w:t>
            </w:r>
            <w:proofErr w:type="spellStart"/>
            <w:r>
              <w:rPr>
                <w:color w:val="1A2040"/>
                <w:sz w:val="20"/>
                <w:szCs w:val="20"/>
              </w:rPr>
              <w:t>upload</w:t>
            </w:r>
            <w:proofErr w:type="spellEnd"/>
            <w:r>
              <w:rPr>
                <w:color w:val="1A2040"/>
                <w:sz w:val="20"/>
                <w:szCs w:val="20"/>
              </w:rPr>
              <w:t>/foto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Subida de foto al VPS con </w:t>
            </w:r>
            <w:proofErr w:type="spellStart"/>
            <w:r>
              <w:rPr>
                <w:color w:val="1A2040"/>
                <w:sz w:val="20"/>
                <w:szCs w:val="20"/>
              </w:rPr>
              <w:t>Multer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devuelve URL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 /</w:t>
            </w:r>
            <w:proofErr w:type="spellStart"/>
            <w:r>
              <w:rPr>
                <w:color w:val="1A2040"/>
                <w:sz w:val="20"/>
                <w:szCs w:val="20"/>
              </w:rPr>
              <w:t>divipol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Busqueda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selectiva de municipios DIVIPOL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 /</w:t>
            </w:r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Consultar </w:t>
            </w:r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auditoria con filtros (solo </w:t>
            </w:r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GET /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  <w:r>
              <w:rPr>
                <w:color w:val="1A2040"/>
                <w:sz w:val="20"/>
                <w:szCs w:val="20"/>
              </w:rPr>
              <w:t>/</w:t>
            </w:r>
            <w:proofErr w:type="spellStart"/>
            <w:r>
              <w:rPr>
                <w:color w:val="1A2040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Estadisti</w:t>
            </w:r>
            <w:r>
              <w:rPr>
                <w:color w:val="1A2040"/>
                <w:sz w:val="20"/>
                <w:szCs w:val="20"/>
              </w:rPr>
              <w:t>cas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agregadas para el 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9. Seguridad y </w:t>
      </w:r>
      <w:proofErr w:type="spellStart"/>
      <w:r>
        <w:t>Autenticacion</w:t>
      </w:r>
      <w:proofErr w:type="spellEnd"/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Contrasenas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Bcrypt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10 rondas de sal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Access </w:t>
            </w:r>
            <w:proofErr w:type="spellStart"/>
            <w:r>
              <w:rPr>
                <w:color w:val="1A2040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JWT — expira en 20 minutos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Refresh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JWT — expira en 7 </w:t>
            </w:r>
            <w:proofErr w:type="spellStart"/>
            <w:r>
              <w:rPr>
                <w:color w:val="1A2040"/>
                <w:sz w:val="20"/>
                <w:szCs w:val="20"/>
              </w:rPr>
              <w:t>dias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color w:val="1A204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Cedula de </w:t>
            </w:r>
            <w:proofErr w:type="spellStart"/>
            <w:r>
              <w:rPr>
                <w:color w:val="1A2040"/>
                <w:sz w:val="20"/>
                <w:szCs w:val="20"/>
              </w:rPr>
              <w:t>ciudadania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o TI (campo </w:t>
            </w:r>
            <w:proofErr w:type="spellStart"/>
            <w:r>
              <w:rPr>
                <w:color w:val="1A2040"/>
                <w:sz w:val="20"/>
                <w:szCs w:val="20"/>
              </w:rPr>
              <w:t>user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2040"/>
                <w:sz w:val="20"/>
                <w:szCs w:val="20"/>
              </w:rPr>
              <w:t>coleccion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users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Control de roles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Middleware </w:t>
            </w:r>
            <w:proofErr w:type="spellStart"/>
            <w:r>
              <w:rPr>
                <w:color w:val="1A2040"/>
                <w:sz w:val="20"/>
                <w:szCs w:val="20"/>
              </w:rPr>
              <w:t>authenticateToken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2040"/>
                <w:sz w:val="20"/>
                <w:szCs w:val="20"/>
              </w:rPr>
              <w:t>hasRole</w:t>
            </w:r>
            <w:proofErr w:type="spellEnd"/>
            <w:r>
              <w:rPr>
                <w:color w:val="1A2040"/>
                <w:sz w:val="20"/>
                <w:szCs w:val="20"/>
              </w:rPr>
              <w:t>(roles[])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Variables sensibles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Dotenv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1A2040"/>
                <w:sz w:val="20"/>
                <w:szCs w:val="20"/>
              </w:rPr>
              <w:t>env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no se sube a GitHub)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Habilitado y configurado por ambiente (local vs VPS)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Jornada activa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Middleware </w:t>
            </w:r>
            <w:proofErr w:type="spellStart"/>
            <w:r>
              <w:rPr>
                <w:color w:val="1A2040"/>
                <w:sz w:val="20"/>
                <w:szCs w:val="20"/>
              </w:rPr>
              <w:t>checkJornada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bloquea escritura sin jornada activa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BD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Toda </w:t>
            </w:r>
            <w:proofErr w:type="spellStart"/>
            <w:r>
              <w:rPr>
                <w:color w:val="1A2040"/>
                <w:sz w:val="20"/>
                <w:szCs w:val="20"/>
              </w:rPr>
              <w:t>peticion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queda registrada en </w:t>
            </w:r>
            <w:proofErr w:type="spellStart"/>
            <w:r>
              <w:rPr>
                <w:color w:val="1A2040"/>
                <w:sz w:val="20"/>
                <w:szCs w:val="20"/>
              </w:rPr>
              <w:t>coleccion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usuario, IP y </w:t>
            </w:r>
            <w:proofErr w:type="spellStart"/>
            <w:r>
              <w:rPr>
                <w:color w:val="1A2040"/>
                <w:sz w:val="20"/>
                <w:szCs w:val="20"/>
              </w:rPr>
              <w:t>duracion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archivo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Backup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archivo diario por si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falla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10. </w:t>
      </w:r>
      <w:proofErr w:type="spellStart"/>
      <w:r>
        <w:t>Frontend</w:t>
      </w:r>
      <w:proofErr w:type="spellEnd"/>
      <w:r>
        <w:t xml:space="preserve"> Web — Angular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pStyle w:val="Ttulo2"/>
      </w:pPr>
      <w:r>
        <w:t xml:space="preserve">10.1 </w:t>
      </w:r>
      <w:proofErr w:type="spellStart"/>
      <w:r>
        <w:t>Modulos</w:t>
      </w:r>
      <w:proofErr w:type="spellEnd"/>
      <w:r>
        <w:t xml:space="preserve"> de la </w:t>
      </w:r>
      <w:proofErr w:type="spellStart"/>
      <w:r>
        <w:t>Aplicacion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Modulo Angular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AuthModule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Login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guards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rutas, interceptor JWT, </w:t>
            </w:r>
            <w:proofErr w:type="spellStart"/>
            <w:r>
              <w:rPr>
                <w:color w:val="1A2040"/>
                <w:sz w:val="20"/>
                <w:szCs w:val="20"/>
              </w:rPr>
              <w:t>refresh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automatico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040"/>
                <w:sz w:val="20"/>
                <w:szCs w:val="20"/>
              </w:rPr>
              <w:t>token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DashboardModule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Estadisticas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mapa interactivo </w:t>
            </w:r>
            <w:proofErr w:type="spellStart"/>
            <w:r>
              <w:rPr>
                <w:color w:val="1A2040"/>
                <w:sz w:val="20"/>
                <w:szCs w:val="20"/>
              </w:rPr>
              <w:t>Leaflet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indicadores clave, </w:t>
            </w:r>
            <w:proofErr w:type="spellStart"/>
            <w:r>
              <w:rPr>
                <w:color w:val="1A2040"/>
                <w:sz w:val="20"/>
                <w:szCs w:val="20"/>
              </w:rPr>
              <w:t>feed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actividad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JornadasModule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Gestion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jornadas con modal de </w:t>
            </w:r>
            <w:proofErr w:type="spellStart"/>
            <w:r>
              <w:rPr>
                <w:color w:val="1A2040"/>
                <w:sz w:val="20"/>
                <w:szCs w:val="20"/>
              </w:rPr>
              <w:t>busqueda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selectiva en DIVIPOL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ViaTramoModule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</w:t>
            </w:r>
            <w:proofErr w:type="spellStart"/>
            <w:r>
              <w:rPr>
                <w:color w:val="1A2040"/>
                <w:sz w:val="20"/>
                <w:szCs w:val="20"/>
              </w:rPr>
              <w:t>multi-seccion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nomenclatura </w:t>
            </w:r>
            <w:proofErr w:type="spellStart"/>
            <w:r>
              <w:rPr>
                <w:color w:val="1A2040"/>
                <w:sz w:val="20"/>
                <w:szCs w:val="20"/>
              </w:rPr>
              <w:t>dinamica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mapa </w:t>
            </w:r>
            <w:proofErr w:type="spellStart"/>
            <w:r>
              <w:rPr>
                <w:color w:val="1A2040"/>
                <w:sz w:val="20"/>
                <w:szCs w:val="20"/>
              </w:rPr>
              <w:t>LineString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SenVerticalesModule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verticales con captura de punto en mapa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SenHorizontalesModule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Fo</w:t>
            </w:r>
            <w:r>
              <w:rPr>
                <w:color w:val="1A2040"/>
                <w:sz w:val="20"/>
                <w:szCs w:val="20"/>
              </w:rPr>
              <w:t xml:space="preserve">rmulario de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horizontales con captura de punto en mapa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SemaforosModule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</w:t>
            </w:r>
            <w:proofErr w:type="spellStart"/>
            <w:r>
              <w:rPr>
                <w:color w:val="1A2040"/>
                <w:sz w:val="20"/>
                <w:szCs w:val="20"/>
              </w:rPr>
              <w:t>multi</w:t>
            </w:r>
            <w:proofErr w:type="spellEnd"/>
            <w:r>
              <w:rPr>
                <w:color w:val="1A2040"/>
                <w:sz w:val="20"/>
                <w:szCs w:val="20"/>
              </w:rPr>
              <w:t>-cara con diagnostico por cara y sensores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ControlSemModule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de controladores </w:t>
            </w:r>
            <w:proofErr w:type="spellStart"/>
            <w:r>
              <w:rPr>
                <w:color w:val="1A2040"/>
                <w:sz w:val="20"/>
                <w:szCs w:val="20"/>
              </w:rPr>
              <w:t>semaforicos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gabinetes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CajasInspModule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de cajas de </w:t>
            </w:r>
            <w:proofErr w:type="spellStart"/>
            <w:r>
              <w:rPr>
                <w:color w:val="1A2040"/>
                <w:sz w:val="20"/>
                <w:szCs w:val="20"/>
              </w:rPr>
              <w:t>inspeccion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EncuestaVialModule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Formulario de 26 preguntas con respuesta y </w:t>
            </w:r>
            <w:proofErr w:type="spellStart"/>
            <w:r>
              <w:rPr>
                <w:color w:val="1A2040"/>
                <w:sz w:val="20"/>
                <w:szCs w:val="20"/>
              </w:rPr>
              <w:t>observacion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por pregunta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CatalogosModule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ABM de DIVIPOL, </w:t>
            </w:r>
            <w:proofErr w:type="spellStart"/>
            <w:r>
              <w:rPr>
                <w:color w:val="1A2040"/>
                <w:sz w:val="20"/>
                <w:szCs w:val="20"/>
              </w:rPr>
              <w:t>ZATs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Comunas, Barrios, Observaciones, </w:t>
            </w:r>
            <w:proofErr w:type="spellStart"/>
            <w:r>
              <w:rPr>
                <w:color w:val="1A2040"/>
                <w:sz w:val="20"/>
                <w:szCs w:val="20"/>
              </w:rPr>
              <w:t>Senales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UsuariosModule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Gestion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usuarios (solo </w:t>
            </w:r>
            <w:proofErr w:type="spellStart"/>
            <w:r>
              <w:rPr>
                <w:color w:val="1A2040"/>
                <w:sz w:val="20"/>
                <w:szCs w:val="20"/>
              </w:rPr>
              <w:t>admin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AuditoriaModule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Visor de </w:t>
            </w:r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filtros por usuario, fecha, </w:t>
            </w:r>
            <w:proofErr w:type="spellStart"/>
            <w:r>
              <w:rPr>
                <w:color w:val="1A2040"/>
                <w:sz w:val="20"/>
                <w:szCs w:val="20"/>
              </w:rPr>
              <w:t>metodo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ruta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ReportesModule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Exportacion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 Excel y PDF de inventarios y </w:t>
            </w:r>
            <w:proofErr w:type="spellStart"/>
            <w:r>
              <w:rPr>
                <w:color w:val="1A2040"/>
                <w:sz w:val="20"/>
                <w:szCs w:val="20"/>
              </w:rPr>
              <w:t>estadisticas</w:t>
            </w:r>
            <w:proofErr w:type="spellEnd"/>
          </w:p>
        </w:tc>
      </w:tr>
    </w:tbl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 xml:space="preserve">10.2 </w:t>
      </w:r>
      <w:proofErr w:type="spellStart"/>
      <w:r>
        <w:t>Dashboard</w:t>
      </w:r>
      <w:proofErr w:type="spellEnd"/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Total</w:t>
      </w:r>
      <w:proofErr w:type="gramEnd"/>
      <w:r>
        <w:t xml:space="preserve"> de tramos viales registrados por municipio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Total</w:t>
      </w:r>
      <w:proofErr w:type="gramEnd"/>
      <w:r>
        <w:t xml:space="preserve"> de </w:t>
      </w:r>
      <w:proofErr w:type="spellStart"/>
      <w:r>
        <w:t>senales</w:t>
      </w:r>
      <w:proofErr w:type="spellEnd"/>
      <w:r>
        <w:t xml:space="preserve"> verticales por estado (Bueno / Regular / Malo)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Total</w:t>
      </w:r>
      <w:proofErr w:type="gramEnd"/>
      <w:r>
        <w:t xml:space="preserve"> de </w:t>
      </w:r>
      <w:proofErr w:type="spellStart"/>
      <w:r>
        <w:t>senales</w:t>
      </w:r>
      <w:proofErr w:type="spellEnd"/>
      <w:r>
        <w:t xml:space="preserve"> horizontales por estado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Total</w:t>
      </w:r>
      <w:proofErr w:type="gramEnd"/>
      <w:r>
        <w:t xml:space="preserve"> de </w:t>
      </w:r>
      <w:proofErr w:type="spellStart"/>
      <w:r>
        <w:t>semaforos</w:t>
      </w:r>
      <w:proofErr w:type="spellEnd"/>
      <w:r>
        <w:t xml:space="preserve"> por estado y clase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Mapa interactivo </w:t>
      </w:r>
      <w:proofErr w:type="spellStart"/>
      <w:r>
        <w:t>Leaflet</w:t>
      </w:r>
      <w:proofErr w:type="spellEnd"/>
      <w:r>
        <w:t xml:space="preserve"> con todos los elementos </w:t>
      </w:r>
      <w:proofErr w:type="spellStart"/>
      <w:r>
        <w:t>georeferenciados</w:t>
      </w:r>
      <w:proofErr w:type="spellEnd"/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>Jornada activa: fecha, municipio, supervisor y encuestador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Ultimos</w:t>
      </w:r>
      <w:proofErr w:type="spellEnd"/>
      <w:r>
        <w:t xml:space="preserve"> registros creados (</w:t>
      </w:r>
      <w:proofErr w:type="spellStart"/>
      <w:r>
        <w:t>feed</w:t>
      </w:r>
      <w:proofErr w:type="spellEnd"/>
      <w:r>
        <w:t xml:space="preserve"> de actividad reciente)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Acceso </w:t>
      </w:r>
      <w:proofErr w:type="spellStart"/>
      <w:r>
        <w:t>rapido</w:t>
      </w:r>
      <w:proofErr w:type="spellEnd"/>
      <w:r>
        <w:t xml:space="preserve"> a formularios de captura</w:t>
      </w:r>
    </w:p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 xml:space="preserve">10.3 Secciones del Formulario </w:t>
      </w:r>
      <w:proofErr w:type="spellStart"/>
      <w:r>
        <w:t>Via_Tramos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Seccion</w:t>
            </w:r>
            <w:proofErr w:type="spellEnd"/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1. Datos Jornada (auto)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idJornada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fechaInv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r>
              <w:rPr>
                <w:color w:val="1A2040"/>
                <w:sz w:val="20"/>
                <w:szCs w:val="20"/>
              </w:rPr>
              <w:t xml:space="preserve">municipio, </w:t>
            </w:r>
            <w:proofErr w:type="spellStart"/>
            <w:r>
              <w:rPr>
                <w:color w:val="1A2040"/>
                <w:sz w:val="20"/>
                <w:szCs w:val="20"/>
              </w:rPr>
              <w:t>dpto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supervisor, localidad (heredados </w:t>
            </w:r>
            <w:proofErr w:type="spellStart"/>
            <w:r>
              <w:rPr>
                <w:color w:val="1A2040"/>
                <w:sz w:val="20"/>
                <w:szCs w:val="20"/>
              </w:rPr>
              <w:t>automaticamente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1A2040"/>
                <w:sz w:val="20"/>
                <w:szCs w:val="20"/>
              </w:rPr>
              <w:t>Identificacion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tipoLocalidad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tipoUbic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tipoVia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claseVia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A2040"/>
                <w:sz w:val="20"/>
                <w:szCs w:val="20"/>
              </w:rPr>
              <w:t>Georreferenciacion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1A2040"/>
                <w:sz w:val="20"/>
                <w:szCs w:val="20"/>
              </w:rPr>
              <w:t>Leaflet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captura de </w:t>
            </w:r>
            <w:proofErr w:type="spellStart"/>
            <w:r>
              <w:rPr>
                <w:color w:val="1A2040"/>
                <w:sz w:val="20"/>
                <w:szCs w:val="20"/>
              </w:rPr>
              <w:t>LineString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: clic inicio + clic fin. Calculo </w:t>
            </w:r>
            <w:proofErr w:type="spellStart"/>
            <w:r>
              <w:rPr>
                <w:color w:val="1A2040"/>
                <w:sz w:val="20"/>
                <w:szCs w:val="20"/>
              </w:rPr>
              <w:t>automatico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longitud en metros.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4. Nomenclatura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8 campos combinados: TipoVia1 + Num1 + Conector + TipoVia2 + Num2 + Conector2 + TipoVia3 + Num3. Campo nomenclatura completa calculad</w:t>
            </w:r>
            <w:r>
              <w:rPr>
                <w:color w:val="1A2040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1A2040"/>
                <w:sz w:val="20"/>
                <w:szCs w:val="20"/>
              </w:rPr>
              <w:t>automaticamente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5. Datos Generales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entidadVia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respVia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encuestador, </w:t>
            </w:r>
            <w:proofErr w:type="spellStart"/>
            <w:r>
              <w:rPr>
                <w:color w:val="1A2040"/>
                <w:sz w:val="20"/>
                <w:szCs w:val="20"/>
              </w:rPr>
              <w:t>zat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comuna, barrio, </w:t>
            </w:r>
            <w:proofErr w:type="spellStart"/>
            <w:r>
              <w:rPr>
                <w:color w:val="1A2040"/>
                <w:sz w:val="20"/>
                <w:szCs w:val="20"/>
              </w:rPr>
              <w:t>sentidoCardinal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carriles, calzada, </w:t>
            </w:r>
            <w:proofErr w:type="spellStart"/>
            <w:r>
              <w:rPr>
                <w:color w:val="1A2040"/>
                <w:sz w:val="20"/>
                <w:szCs w:val="20"/>
              </w:rPr>
              <w:t>cicloRuta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6. Medidas Perfil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gramStart"/>
            <w:r>
              <w:rPr>
                <w:color w:val="1A2040"/>
                <w:sz w:val="20"/>
                <w:szCs w:val="20"/>
              </w:rPr>
              <w:t>Medidas calzada</w:t>
            </w:r>
            <w:proofErr w:type="gramEnd"/>
            <w:r>
              <w:rPr>
                <w:color w:val="1A2040"/>
                <w:sz w:val="20"/>
                <w:szCs w:val="20"/>
              </w:rPr>
              <w:t xml:space="preserve"> izquierda, calzada derecha, separador. Ancho total calculado </w:t>
            </w:r>
            <w:proofErr w:type="spellStart"/>
            <w:r>
              <w:rPr>
                <w:color w:val="1A2040"/>
                <w:sz w:val="20"/>
                <w:szCs w:val="20"/>
              </w:rPr>
              <w:t>automaticamente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7. </w:t>
            </w:r>
            <w:proofErr w:type="spellStart"/>
            <w:r>
              <w:rPr>
                <w:color w:val="1A2040"/>
                <w:sz w:val="20"/>
                <w:szCs w:val="20"/>
              </w:rPr>
              <w:t>Clasificacion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Vial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clasPorCompetencia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clasPorFuncionalidad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2040"/>
                <w:sz w:val="20"/>
                <w:szCs w:val="20"/>
              </w:rPr>
              <w:t>clasNacional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2040"/>
                <w:sz w:val="20"/>
                <w:szCs w:val="20"/>
              </w:rPr>
              <w:t>clasPrelacion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calculados </w:t>
            </w:r>
            <w:proofErr w:type="spellStart"/>
            <w:r>
              <w:rPr>
                <w:color w:val="1A2040"/>
                <w:sz w:val="20"/>
                <w:szCs w:val="20"/>
              </w:rPr>
              <w:t>automaticamente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segun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ancho total y tipo 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8. </w:t>
            </w:r>
            <w:proofErr w:type="spellStart"/>
            <w:r>
              <w:rPr>
                <w:color w:val="1A2040"/>
                <w:sz w:val="20"/>
                <w:szCs w:val="20"/>
              </w:rPr>
              <w:t>Caracteristicas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disenioGeometrico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inclinacion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sentidoVial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capaRodadura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estadoVia</w:t>
            </w:r>
            <w:proofErr w:type="spellEnd"/>
            <w:r>
              <w:rPr>
                <w:color w:val="1A2040"/>
                <w:sz w:val="20"/>
                <w:szCs w:val="20"/>
              </w:rPr>
              <w:t>, estadoVia2 (</w:t>
            </w:r>
            <w:proofErr w:type="spellStart"/>
            <w:r>
              <w:rPr>
                <w:color w:val="1A2040"/>
                <w:sz w:val="20"/>
                <w:szCs w:val="20"/>
              </w:rPr>
              <w:t>mult</w:t>
            </w:r>
            <w:r>
              <w:rPr>
                <w:color w:val="1A2040"/>
                <w:sz w:val="20"/>
                <w:szCs w:val="20"/>
              </w:rPr>
              <w:t>iple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), condiciones, </w:t>
            </w:r>
            <w:proofErr w:type="spellStart"/>
            <w:r>
              <w:rPr>
                <w:color w:val="1A2040"/>
                <w:sz w:val="20"/>
                <w:szCs w:val="20"/>
              </w:rPr>
              <w:t>iluminacion</w:t>
            </w:r>
            <w:proofErr w:type="spellEnd"/>
            <w:r>
              <w:rPr>
                <w:color w:val="1A2040"/>
                <w:sz w:val="20"/>
                <w:szCs w:val="20"/>
              </w:rPr>
              <w:t>, visibilidad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9. Danos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Hasta 5 danos: </w:t>
            </w:r>
            <w:proofErr w:type="spellStart"/>
            <w:r>
              <w:rPr>
                <w:color w:val="1A2040"/>
                <w:sz w:val="20"/>
                <w:szCs w:val="20"/>
              </w:rPr>
              <w:t>danoCapaRodadura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claseDano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tipoDano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2040"/>
                <w:sz w:val="20"/>
                <w:szCs w:val="20"/>
              </w:rPr>
              <w:t>array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subdocumentos)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10. Encuesta Vial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26 preguntas con respuesta Si/No/N/A y </w:t>
            </w:r>
            <w:proofErr w:type="spellStart"/>
            <w:r>
              <w:rPr>
                <w:color w:val="1A2040"/>
                <w:sz w:val="20"/>
                <w:szCs w:val="20"/>
              </w:rPr>
              <w:t>observacion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por pregunta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11. Fotos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Hasta 3 fotos con subida directa al servidor VPS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12. Observaciones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Array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hasta 6 observaciones seleccionadas desde catalogo + campo notas libre</w:t>
            </w:r>
          </w:p>
        </w:tc>
      </w:tr>
    </w:tbl>
    <w:p w:rsidR="001C213E" w:rsidRDefault="001C213E">
      <w:pPr>
        <w:spacing w:before="80" w:after="80"/>
      </w:pPr>
    </w:p>
    <w:p w:rsidR="001C213E" w:rsidRDefault="00363F31">
      <w:pPr>
        <w:pStyle w:val="Ttulo2"/>
      </w:pPr>
      <w:r>
        <w:t xml:space="preserve">10.4 </w:t>
      </w:r>
      <w:proofErr w:type="spellStart"/>
      <w:r>
        <w:t>Georreferenciacion</w:t>
      </w:r>
      <w:proofErr w:type="spellEnd"/>
      <w:r>
        <w:t xml:space="preserve"> Web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Via_tramos</w:t>
      </w:r>
      <w:proofErr w:type="spellEnd"/>
      <w:r>
        <w:t xml:space="preserve">: captura </w:t>
      </w:r>
      <w:proofErr w:type="spellStart"/>
      <w:r>
        <w:t>LineString</w:t>
      </w:r>
      <w:proofErr w:type="spellEnd"/>
      <w:r>
        <w:t xml:space="preserve"> — el usuario hace clic en punto inicio y clic en punto fin sobre el mapa </w:t>
      </w:r>
      <w:proofErr w:type="spellStart"/>
      <w:r>
        <w:t>Leaflet</w:t>
      </w:r>
      <w:proofErr w:type="spellEnd"/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Senales</w:t>
      </w:r>
      <w:proofErr w:type="spellEnd"/>
      <w:r>
        <w:t xml:space="preserve"> y </w:t>
      </w:r>
      <w:proofErr w:type="spellStart"/>
      <w:r>
        <w:t>semaforos</w:t>
      </w:r>
      <w:proofErr w:type="spellEnd"/>
      <w:r>
        <w:t>: captura Point — clic en el mapa o ingreso manual de latitud/longitud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El mapa muestra la </w:t>
      </w:r>
      <w:proofErr w:type="spellStart"/>
      <w:r>
        <w:t>ubicacion</w:t>
      </w:r>
      <w:proofErr w:type="spellEnd"/>
      <w:r>
        <w:t xml:space="preserve"> actual del navegador </w:t>
      </w:r>
      <w:proofErr w:type="spellStart"/>
      <w:r>
        <w:t>via</w:t>
      </w:r>
      <w:proofErr w:type="spellEnd"/>
      <w:r>
        <w:t xml:space="preserve"> </w:t>
      </w:r>
      <w:r>
        <w:t xml:space="preserve">API de </w:t>
      </w:r>
      <w:proofErr w:type="spellStart"/>
      <w:r>
        <w:t>Geolocalizacion</w:t>
      </w:r>
      <w:proofErr w:type="spellEnd"/>
      <w:r>
        <w:t xml:space="preserve"> HTML5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Precision</w:t>
      </w:r>
      <w:proofErr w:type="spellEnd"/>
      <w:r>
        <w:t xml:space="preserve"> aproximada de 5-15 metros desde computador de escritorio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Para mayor </w:t>
      </w:r>
      <w:proofErr w:type="spellStart"/>
      <w:r>
        <w:t>precision</w:t>
      </w:r>
      <w:proofErr w:type="spellEnd"/>
      <w:r>
        <w:t xml:space="preserve"> en campo se recomienda el uso de la app </w:t>
      </w:r>
      <w:proofErr w:type="spellStart"/>
      <w:r>
        <w:t>movil</w:t>
      </w:r>
      <w:proofErr w:type="spellEnd"/>
      <w:r>
        <w:t xml:space="preserve"> (Fase 4)</w:t>
      </w:r>
    </w:p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11. Sistema de Auditoria y </w:t>
      </w:r>
      <w:proofErr w:type="spellStart"/>
      <w:r>
        <w:t>Logging</w:t>
      </w:r>
      <w:proofErr w:type="spellEnd"/>
      <w:r>
        <w:t xml:space="preserve"> Dual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2040"/>
                <w:sz w:val="20"/>
                <w:szCs w:val="20"/>
              </w:rPr>
              <w:t>coleccion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Registro estructurado de todas las peticiones HTTP. Permite consultas, filtros y reportes de actividad desde el 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auditoria.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Archivo — access-YYYY-MM-DD.log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Registro plano en archivo rotado por </w:t>
            </w:r>
            <w:proofErr w:type="spellStart"/>
            <w:r>
              <w:rPr>
                <w:color w:val="1A2040"/>
                <w:sz w:val="20"/>
                <w:szCs w:val="20"/>
              </w:rPr>
              <w:t>dia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Funciona incluso si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falla. Almacenado en /</w:t>
            </w:r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/ dentro del contenedor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</w:tbl>
    <w:p w:rsidR="001C213E" w:rsidRDefault="001C213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 xml:space="preserve">Campo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ID del usuario que realizo la </w:t>
            </w:r>
            <w:proofErr w:type="spellStart"/>
            <w:r>
              <w:rPr>
                <w:color w:val="1A2040"/>
                <w:sz w:val="20"/>
                <w:szCs w:val="20"/>
              </w:rPr>
              <w:t>accion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Metodo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HTTP: GET, POST, PUT, DELETE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ruta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Ruta del </w:t>
            </w:r>
            <w:proofErr w:type="spellStart"/>
            <w:r>
              <w:rPr>
                <w:color w:val="1A2040"/>
                <w:sz w:val="20"/>
                <w:szCs w:val="20"/>
              </w:rPr>
              <w:t>endpoint</w:t>
            </w:r>
            <w:proofErr w:type="spellEnd"/>
            <w:r>
              <w:rPr>
                <w:color w:val="1A2040"/>
                <w:sz w:val="20"/>
                <w:szCs w:val="20"/>
              </w:rPr>
              <w:t>: /api/</w:t>
            </w:r>
            <w:proofErr w:type="spellStart"/>
            <w:r>
              <w:rPr>
                <w:color w:val="1A2040"/>
                <w:sz w:val="20"/>
                <w:szCs w:val="20"/>
              </w:rPr>
              <w:t>via</w:t>
            </w:r>
            <w:proofErr w:type="spellEnd"/>
            <w:r>
              <w:rPr>
                <w:color w:val="1A2040"/>
                <w:sz w:val="20"/>
                <w:szCs w:val="20"/>
              </w:rPr>
              <w:t>-tramos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ip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IP del cliente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Codigo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HTTP de respuesta: 200, 404, 500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Tiempo de respuesta en milisegundos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userAgent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Navegador, app </w:t>
            </w:r>
            <w:proofErr w:type="spellStart"/>
            <w:r>
              <w:rPr>
                <w:color w:val="1A2040"/>
                <w:sz w:val="20"/>
                <w:szCs w:val="20"/>
              </w:rPr>
              <w:t>movil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2040"/>
                <w:sz w:val="20"/>
                <w:szCs w:val="20"/>
              </w:rPr>
              <w:t>Postman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Fecha y hora </w:t>
            </w:r>
            <w:proofErr w:type="spellStart"/>
            <w:r>
              <w:rPr>
                <w:color w:val="1A2040"/>
                <w:sz w:val="20"/>
                <w:szCs w:val="20"/>
              </w:rPr>
              <w:t>automatica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cambio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Contenido que cambio (para operaciones PUT y DELETE)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12. </w:t>
      </w:r>
      <w:proofErr w:type="spellStart"/>
      <w:r>
        <w:t>Gestion</w:t>
      </w:r>
      <w:proofErr w:type="spellEnd"/>
      <w:r>
        <w:t xml:space="preserve"> de </w:t>
      </w:r>
      <w:proofErr w:type="spellStart"/>
      <w:r>
        <w:t>Fotografias</w:t>
      </w:r>
      <w:proofErr w:type="spellEnd"/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Libreria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Multer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middleware Express para subida de archivos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Almacenamiento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VPS </w:t>
            </w:r>
            <w:proofErr w:type="spellStart"/>
            <w:r>
              <w:rPr>
                <w:color w:val="1A2040"/>
                <w:sz w:val="20"/>
                <w:szCs w:val="20"/>
              </w:rPr>
              <w:t>Hostinger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carpeta /</w:t>
            </w:r>
            <w:proofErr w:type="spellStart"/>
            <w:r>
              <w:rPr>
                <w:color w:val="1A2040"/>
                <w:sz w:val="20"/>
                <w:szCs w:val="20"/>
              </w:rPr>
              <w:t>uploads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/fotos/ persistida en volumen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Formato aceptado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JPG y PNG — </w:t>
            </w:r>
            <w:proofErr w:type="spellStart"/>
            <w:r>
              <w:rPr>
                <w:color w:val="1A2040"/>
                <w:sz w:val="20"/>
                <w:szCs w:val="20"/>
              </w:rPr>
              <w:t>tamano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maximo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5MB por foto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Nomenclatura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coleccion_idRegistro_timestamp.jpg (</w:t>
            </w:r>
            <w:proofErr w:type="spellStart"/>
            <w:r>
              <w:rPr>
                <w:color w:val="1A2040"/>
                <w:sz w:val="20"/>
                <w:szCs w:val="20"/>
              </w:rPr>
              <w:t>ej</w:t>
            </w:r>
            <w:proofErr w:type="spellEnd"/>
            <w:r>
              <w:rPr>
                <w:color w:val="1A2040"/>
                <w:sz w:val="20"/>
                <w:szCs w:val="20"/>
              </w:rPr>
              <w:t>: semaforo_abc123_1711234567.jpg)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URL en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Solo se guarda la URL relativa: /</w:t>
            </w:r>
            <w:proofErr w:type="spellStart"/>
            <w:r>
              <w:rPr>
                <w:color w:val="1A2040"/>
                <w:sz w:val="20"/>
                <w:szCs w:val="20"/>
              </w:rPr>
              <w:t>uploads</w:t>
            </w:r>
            <w:proofErr w:type="spellEnd"/>
            <w:r>
              <w:rPr>
                <w:color w:val="1A2040"/>
                <w:sz w:val="20"/>
                <w:szCs w:val="20"/>
              </w:rPr>
              <w:t>/fotos/semaforo_abc123.jpg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Acceso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Las fotos se sirven com</w:t>
            </w:r>
            <w:r>
              <w:rPr>
                <w:color w:val="1A2040"/>
                <w:sz w:val="20"/>
                <w:szCs w:val="20"/>
              </w:rPr>
              <w:t xml:space="preserve">o archivos </w:t>
            </w:r>
            <w:proofErr w:type="spellStart"/>
            <w:r>
              <w:rPr>
                <w:color w:val="1A2040"/>
                <w:sz w:val="20"/>
                <w:szCs w:val="20"/>
              </w:rPr>
              <w:t>estaticos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desde Express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Persistencia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Volumen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vialinventario_uploads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garantiza que las fotos no se pierdan al reiniciar contenedores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13. Despliegue e Infraestructura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Servidor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VPS </w:t>
            </w:r>
            <w:proofErr w:type="spellStart"/>
            <w:r>
              <w:rPr>
                <w:color w:val="1A2040"/>
                <w:sz w:val="20"/>
                <w:szCs w:val="20"/>
              </w:rPr>
              <w:t>Hostinger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Ubuntu 24.04 LTS — IP: 72.60.175.120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Contenedor </w:t>
            </w:r>
            <w:proofErr w:type="spellStart"/>
            <w:r>
              <w:rPr>
                <w:color w:val="1A20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Puerto 5001 externo → 3000 interno (Node.js + Express)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Contenedor </w:t>
            </w:r>
            <w:proofErr w:type="spellStart"/>
            <w:r>
              <w:rPr>
                <w:color w:val="1A20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Puerto 8082 externo → 80 interno (Angular + </w:t>
            </w:r>
            <w:proofErr w:type="spellStart"/>
            <w:r>
              <w:rPr>
                <w:color w:val="1A2040"/>
                <w:sz w:val="20"/>
                <w:szCs w:val="20"/>
              </w:rPr>
              <w:t>Nginx</w:t>
            </w:r>
            <w:proofErr w:type="spellEnd"/>
            <w:r>
              <w:rPr>
                <w:color w:val="1A2040"/>
                <w:sz w:val="20"/>
                <w:szCs w:val="20"/>
              </w:rPr>
              <w:t>)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Contenedor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Puerto 27017 solo interno — no expuesto a internet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Red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vialinventario_network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aislada de otros proyectos en el VPS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Volumen fotos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vialinventario_uploads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persistencia de </w:t>
            </w:r>
            <w:proofErr w:type="spellStart"/>
            <w:r>
              <w:rPr>
                <w:color w:val="1A2040"/>
                <w:sz w:val="20"/>
                <w:szCs w:val="20"/>
              </w:rPr>
              <w:t>fotografias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Volumen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vialinventario_mongo_data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— persistencia de datos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git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pull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origin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main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2040"/>
                <w:sz w:val="20"/>
                <w:szCs w:val="20"/>
              </w:rPr>
              <w:t>docker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compose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up -d --</w:t>
            </w:r>
            <w:proofErr w:type="spellStart"/>
            <w:r>
              <w:rPr>
                <w:color w:val="1A2040"/>
                <w:sz w:val="20"/>
                <w:szCs w:val="20"/>
              </w:rPr>
              <w:t>build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Variables sensibles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Archivo .</w:t>
            </w:r>
            <w:proofErr w:type="spellStart"/>
            <w:r>
              <w:rPr>
                <w:color w:val="1A2040"/>
                <w:sz w:val="20"/>
                <w:szCs w:val="20"/>
              </w:rPr>
              <w:t>env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creado manualmente en el VPS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/</w:t>
            </w:r>
            <w:proofErr w:type="spellStart"/>
            <w:r>
              <w:rPr>
                <w:color w:val="1A2040"/>
                <w:sz w:val="20"/>
                <w:szCs w:val="20"/>
              </w:rPr>
              <w:t>logs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/access-YYYY-MM-DD.log dentro del contenedor </w:t>
            </w:r>
            <w:proofErr w:type="spellStart"/>
            <w:r>
              <w:rPr>
                <w:color w:val="1A2040"/>
                <w:sz w:val="20"/>
                <w:szCs w:val="20"/>
              </w:rPr>
              <w:t>backend</w:t>
            </w:r>
            <w:proofErr w:type="spellEnd"/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Coexistencia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El VPS</w:t>
            </w:r>
            <w:r>
              <w:rPr>
                <w:color w:val="1A2040"/>
                <w:sz w:val="20"/>
                <w:szCs w:val="20"/>
              </w:rPr>
              <w:t xml:space="preserve"> ya tiene </w:t>
            </w:r>
            <w:proofErr w:type="spellStart"/>
            <w:r>
              <w:rPr>
                <w:color w:val="1A2040"/>
                <w:sz w:val="20"/>
                <w:szCs w:val="20"/>
              </w:rPr>
              <w:t>CineJWT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puertos 3000 y 8081. El nuevo proyecto usa puertos diferentes para coexistir sin conflictos.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>14. Hoja de Ruta de Desarrollo</w:t>
      </w:r>
    </w:p>
    <w:p w:rsidR="001C213E" w:rsidRDefault="001C213E">
      <w:pPr>
        <w:pBdr>
          <w:bottom w:val="single" w:sz="4" w:space="1" w:color="1A5F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6360" w:type="dxa"/>
            <w:tcBorders>
              <w:top w:val="single" w:sz="1" w:space="0" w:color="1A5FCC"/>
              <w:left w:val="single" w:sz="1" w:space="0" w:color="1A5FCC"/>
              <w:bottom w:val="single" w:sz="1" w:space="0" w:color="1A5FCC"/>
              <w:right w:val="single" w:sz="1" w:space="0" w:color="1A5FCC"/>
            </w:tcBorders>
            <w:shd w:val="clear" w:color="auto" w:fill="1A5F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Entregables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Fase 1 — </w:t>
            </w:r>
            <w:proofErr w:type="spellStart"/>
            <w:r>
              <w:rPr>
                <w:color w:val="1A20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Modelos </w:t>
            </w:r>
            <w:proofErr w:type="spellStart"/>
            <w:r>
              <w:rPr>
                <w:color w:val="1A2040"/>
                <w:sz w:val="20"/>
                <w:szCs w:val="20"/>
              </w:rPr>
              <w:t>Mongoose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para las 20 colecciones. Servicios con </w:t>
            </w:r>
            <w:proofErr w:type="spellStart"/>
            <w:r>
              <w:rPr>
                <w:color w:val="1A2040"/>
                <w:sz w:val="20"/>
                <w:szCs w:val="20"/>
              </w:rPr>
              <w:t>logica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negocio. Controladores y rutas para todos los </w:t>
            </w:r>
            <w:proofErr w:type="spellStart"/>
            <w:r>
              <w:rPr>
                <w:color w:val="1A2040"/>
                <w:sz w:val="20"/>
                <w:szCs w:val="20"/>
              </w:rPr>
              <w:t>endpoints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Middlewares de </w:t>
            </w:r>
            <w:proofErr w:type="spellStart"/>
            <w:r>
              <w:rPr>
                <w:color w:val="1A2040"/>
                <w:sz w:val="20"/>
                <w:szCs w:val="20"/>
              </w:rPr>
              <w:t>auth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jornada y </w:t>
            </w:r>
            <w:proofErr w:type="spellStart"/>
            <w:r>
              <w:rPr>
                <w:color w:val="1A2040"/>
                <w:sz w:val="20"/>
                <w:szCs w:val="20"/>
              </w:rPr>
              <w:t>logging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dual. </w:t>
            </w:r>
            <w:proofErr w:type="spellStart"/>
            <w:r>
              <w:rPr>
                <w:color w:val="1A2040"/>
                <w:sz w:val="20"/>
                <w:szCs w:val="20"/>
              </w:rPr>
              <w:t>Endpoints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040"/>
                <w:sz w:val="20"/>
                <w:szCs w:val="20"/>
              </w:rPr>
              <w:t>upload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fotos con </w:t>
            </w:r>
            <w:proofErr w:type="spellStart"/>
            <w:r>
              <w:rPr>
                <w:color w:val="1A2040"/>
                <w:sz w:val="20"/>
                <w:szCs w:val="20"/>
              </w:rPr>
              <w:t>Multer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Pruebas completas con </w:t>
            </w:r>
            <w:proofErr w:type="spellStart"/>
            <w:r>
              <w:rPr>
                <w:color w:val="1A2040"/>
                <w:sz w:val="20"/>
                <w:szCs w:val="20"/>
              </w:rPr>
              <w:t>Postman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Fase 2 — </w:t>
            </w:r>
            <w:proofErr w:type="spellStart"/>
            <w:r>
              <w:rPr>
                <w:color w:val="1A2040"/>
                <w:sz w:val="20"/>
                <w:szCs w:val="20"/>
              </w:rPr>
              <w:t>Frontend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Angular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Modulo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Auth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2040"/>
                <w:sz w:val="20"/>
                <w:szCs w:val="20"/>
              </w:rPr>
              <w:t>guards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 interceptor JWT. </w:t>
            </w:r>
            <w:proofErr w:type="spellStart"/>
            <w:r>
              <w:rPr>
                <w:color w:val="1A2040"/>
                <w:sz w:val="20"/>
                <w:szCs w:val="20"/>
              </w:rPr>
              <w:t>Dashboard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2040"/>
                <w:sz w:val="20"/>
                <w:szCs w:val="20"/>
              </w:rPr>
              <w:t>estadisticas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mapa </w:t>
            </w:r>
            <w:proofErr w:type="spellStart"/>
            <w:r>
              <w:rPr>
                <w:color w:val="1A2040"/>
                <w:sz w:val="20"/>
                <w:szCs w:val="20"/>
              </w:rPr>
              <w:t>Leaflet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Formularios de captura para todas las entidades. Modal de </w:t>
            </w:r>
            <w:proofErr w:type="spellStart"/>
            <w:r>
              <w:rPr>
                <w:color w:val="1A2040"/>
                <w:sz w:val="20"/>
                <w:szCs w:val="20"/>
              </w:rPr>
              <w:t>busqueda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DIVIPOL. </w:t>
            </w:r>
            <w:proofErr w:type="spellStart"/>
            <w:r>
              <w:rPr>
                <w:color w:val="1A2040"/>
                <w:sz w:val="20"/>
                <w:szCs w:val="20"/>
              </w:rPr>
              <w:t>Modulo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040"/>
                <w:sz w:val="20"/>
                <w:szCs w:val="20"/>
              </w:rPr>
              <w:t>catalogos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2040"/>
                <w:sz w:val="20"/>
                <w:szCs w:val="20"/>
              </w:rPr>
              <w:t>Modulo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auditoria y reportes. </w:t>
            </w:r>
            <w:proofErr w:type="spellStart"/>
            <w:r>
              <w:rPr>
                <w:color w:val="1A2040"/>
                <w:sz w:val="20"/>
                <w:szCs w:val="20"/>
              </w:rPr>
              <w:t>Exportacion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Exce</w:t>
            </w:r>
            <w:r>
              <w:rPr>
                <w:color w:val="1A2040"/>
                <w:sz w:val="20"/>
                <w:szCs w:val="20"/>
              </w:rPr>
              <w:t>l/PDF.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>Fase 3 — Despliegue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Dockerizacion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completa (</w:t>
            </w:r>
            <w:proofErr w:type="spellStart"/>
            <w:r>
              <w:rPr>
                <w:color w:val="1A2040"/>
                <w:sz w:val="20"/>
                <w:szCs w:val="20"/>
              </w:rPr>
              <w:t>backend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frontend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Angular, </w:t>
            </w:r>
            <w:proofErr w:type="spellStart"/>
            <w:r>
              <w:rPr>
                <w:color w:val="1A2040"/>
                <w:sz w:val="20"/>
                <w:szCs w:val="20"/>
              </w:rPr>
              <w:t>MongoDB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2040"/>
                <w:sz w:val="20"/>
                <w:szCs w:val="20"/>
              </w:rPr>
              <w:t>Deploy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en VPS </w:t>
            </w:r>
            <w:proofErr w:type="spellStart"/>
            <w:r>
              <w:rPr>
                <w:color w:val="1A2040"/>
                <w:sz w:val="20"/>
                <w:szCs w:val="20"/>
              </w:rPr>
              <w:t>Hostinger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2040"/>
                <w:sz w:val="20"/>
                <w:szCs w:val="20"/>
              </w:rPr>
              <w:t>Configuracion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040"/>
                <w:sz w:val="20"/>
                <w:szCs w:val="20"/>
              </w:rPr>
              <w:t>volumenes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para fotos y datos. Pruebas en </w:t>
            </w:r>
            <w:proofErr w:type="spellStart"/>
            <w:r>
              <w:rPr>
                <w:color w:val="1A2040"/>
                <w:sz w:val="20"/>
                <w:szCs w:val="20"/>
              </w:rPr>
              <w:t>produccion</w:t>
            </w:r>
            <w:proofErr w:type="spellEnd"/>
            <w:r>
              <w:rPr>
                <w:color w:val="1A2040"/>
                <w:sz w:val="20"/>
                <w:szCs w:val="20"/>
              </w:rPr>
              <w:t>.</w:t>
            </w:r>
          </w:p>
        </w:tc>
      </w:tr>
      <w:tr w:rsidR="001C213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r>
              <w:rPr>
                <w:color w:val="1A2040"/>
                <w:sz w:val="20"/>
                <w:szCs w:val="20"/>
              </w:rPr>
              <w:t xml:space="preserve">Fase 4 — App </w:t>
            </w:r>
            <w:proofErr w:type="spellStart"/>
            <w:r>
              <w:rPr>
                <w:color w:val="1A2040"/>
                <w:sz w:val="20"/>
                <w:szCs w:val="20"/>
              </w:rPr>
              <w:t>Movil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(futura)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213E" w:rsidRDefault="00363F31">
            <w:proofErr w:type="spellStart"/>
            <w:r>
              <w:rPr>
                <w:color w:val="1A2040"/>
                <w:sz w:val="20"/>
                <w:szCs w:val="20"/>
              </w:rPr>
              <w:t>React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Native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con GPS de alta </w:t>
            </w:r>
            <w:proofErr w:type="spellStart"/>
            <w:r>
              <w:rPr>
                <w:color w:val="1A2040"/>
                <w:sz w:val="20"/>
                <w:szCs w:val="20"/>
              </w:rPr>
              <w:t>precision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040"/>
                <w:sz w:val="20"/>
                <w:szCs w:val="20"/>
              </w:rPr>
              <w:t>cam</w:t>
            </w:r>
            <w:r>
              <w:rPr>
                <w:color w:val="1A2040"/>
                <w:sz w:val="20"/>
                <w:szCs w:val="20"/>
              </w:rPr>
              <w:t>ara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integrada, almacenamiento offline </w:t>
            </w:r>
            <w:proofErr w:type="spellStart"/>
            <w:r>
              <w:rPr>
                <w:color w:val="1A2040"/>
                <w:sz w:val="20"/>
                <w:szCs w:val="20"/>
              </w:rPr>
              <w:t>SQLite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A2040"/>
                <w:sz w:val="20"/>
                <w:szCs w:val="20"/>
              </w:rPr>
              <w:t>sincronizacion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040"/>
                <w:sz w:val="20"/>
                <w:szCs w:val="20"/>
              </w:rPr>
              <w:t>automatica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al recuperar </w:t>
            </w:r>
            <w:proofErr w:type="spellStart"/>
            <w:r>
              <w:rPr>
                <w:color w:val="1A2040"/>
                <w:sz w:val="20"/>
                <w:szCs w:val="20"/>
              </w:rPr>
              <w:t>conexion</w:t>
            </w:r>
            <w:proofErr w:type="spellEnd"/>
            <w:r>
              <w:rPr>
                <w:color w:val="1A2040"/>
                <w:sz w:val="20"/>
                <w:szCs w:val="20"/>
              </w:rPr>
              <w:t xml:space="preserve"> a internet.</w:t>
            </w:r>
          </w:p>
        </w:tc>
      </w:tr>
    </w:tbl>
    <w:p w:rsidR="001C213E" w:rsidRDefault="00363F31">
      <w:r>
        <w:br w:type="page"/>
      </w:r>
    </w:p>
    <w:p w:rsidR="001C213E" w:rsidRDefault="00363F31">
      <w:pPr>
        <w:pStyle w:val="Ttulo1"/>
      </w:pPr>
      <w:r>
        <w:lastRenderedPageBreak/>
        <w:t xml:space="preserve">15. Notas </w:t>
      </w:r>
      <w:proofErr w:type="spellStart"/>
      <w:r>
        <w:t>Tecnicas</w:t>
      </w:r>
      <w:proofErr w:type="spellEnd"/>
      <w:r>
        <w:t xml:space="preserve"> y Decisiones de </w:t>
      </w:r>
      <w:proofErr w:type="spellStart"/>
      <w:r>
        <w:t>Diseno</w:t>
      </w:r>
      <w:proofErr w:type="spellEnd"/>
    </w:p>
    <w:p w:rsidR="001C213E" w:rsidRDefault="001C213E">
      <w:pPr>
        <w:pBdr>
          <w:bottom w:val="single" w:sz="4" w:space="1" w:color="1A5FCC"/>
        </w:pBdr>
        <w:spacing w:before="160" w:after="160"/>
      </w:pP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Las observaciones (Obs1 a Obs6) se </w:t>
      </w:r>
      <w:proofErr w:type="gramStart"/>
      <w:r>
        <w:t>modelaran</w:t>
      </w:r>
      <w:proofErr w:type="gramEnd"/>
      <w:r>
        <w:t xml:space="preserve"> en </w:t>
      </w:r>
      <w:proofErr w:type="spellStart"/>
      <w:r>
        <w:t>MongoDB</w:t>
      </w:r>
      <w:proofErr w:type="spellEnd"/>
      <w:r>
        <w:t xml:space="preserve"> como </w:t>
      </w:r>
      <w:proofErr w:type="spellStart"/>
      <w:r>
        <w:t>array</w:t>
      </w:r>
      <w:proofErr w:type="spellEnd"/>
      <w:r>
        <w:t xml:space="preserve"> [</w:t>
      </w:r>
      <w:proofErr w:type="spellStart"/>
      <w:r>
        <w:t>String</w:t>
      </w:r>
      <w:proofErr w:type="spellEnd"/>
      <w:r>
        <w:t>] en lugar de campos separados para mayor flexibilidad.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Los danos (danoCapaRodadura1 a 5) se modelaran como </w:t>
      </w:r>
      <w:proofErr w:type="spellStart"/>
      <w:r>
        <w:t>array</w:t>
      </w:r>
      <w:proofErr w:type="spellEnd"/>
      <w:r>
        <w:t xml:space="preserve"> de subdocumentos: </w:t>
      </w:r>
      <w:proofErr w:type="gramStart"/>
      <w:r>
        <w:t xml:space="preserve">[{ </w:t>
      </w:r>
      <w:proofErr w:type="spellStart"/>
      <w:r>
        <w:t>dano</w:t>
      </w:r>
      <w:proofErr w:type="spellEnd"/>
      <w:proofErr w:type="gramEnd"/>
      <w:r>
        <w:t>, clase, tipo }].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Las caras de </w:t>
      </w:r>
      <w:proofErr w:type="spellStart"/>
      <w:r>
        <w:t>semaforos</w:t>
      </w:r>
      <w:proofErr w:type="spellEnd"/>
      <w:r>
        <w:t xml:space="preserve"> (c</w:t>
      </w:r>
      <w:r>
        <w:t xml:space="preserve">ara1 a cara4) se </w:t>
      </w:r>
      <w:proofErr w:type="gramStart"/>
      <w:r>
        <w:t>modelaran</w:t>
      </w:r>
      <w:proofErr w:type="gramEnd"/>
      <w:r>
        <w:t xml:space="preserve"> como </w:t>
      </w:r>
      <w:proofErr w:type="spellStart"/>
      <w:r>
        <w:t>array</w:t>
      </w:r>
      <w:proofErr w:type="spellEnd"/>
      <w:r>
        <w:t xml:space="preserve"> de subdocumentos para evitar </w:t>
      </w:r>
      <w:proofErr w:type="spellStart"/>
      <w:r>
        <w:t>repeticion</w:t>
      </w:r>
      <w:proofErr w:type="spellEnd"/>
      <w:r>
        <w:t xml:space="preserve"> masiva de campos.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Las coordenadas geoespaciales </w:t>
      </w:r>
      <w:proofErr w:type="spellStart"/>
      <w:r>
        <w:t>seguiran</w:t>
      </w:r>
      <w:proofErr w:type="spellEnd"/>
      <w:r>
        <w:t xml:space="preserve"> el </w:t>
      </w:r>
      <w:proofErr w:type="spellStart"/>
      <w:r>
        <w:t>estandar</w:t>
      </w:r>
      <w:proofErr w:type="spellEnd"/>
      <w:r>
        <w:t xml:space="preserve"> </w:t>
      </w:r>
      <w:proofErr w:type="spellStart"/>
      <w:r>
        <w:t>GeoJSON</w:t>
      </w:r>
      <w:proofErr w:type="spellEnd"/>
      <w:r>
        <w:t xml:space="preserve">: Point para </w:t>
      </w:r>
      <w:proofErr w:type="spellStart"/>
      <w:r>
        <w:t>senales</w:t>
      </w:r>
      <w:proofErr w:type="spellEnd"/>
      <w:r>
        <w:t xml:space="preserve"> y </w:t>
      </w:r>
      <w:proofErr w:type="spellStart"/>
      <w:r>
        <w:t>semaforos</w:t>
      </w:r>
      <w:proofErr w:type="spellEnd"/>
      <w:r>
        <w:t xml:space="preserve">, </w:t>
      </w:r>
      <w:proofErr w:type="spellStart"/>
      <w:r>
        <w:t>LineString</w:t>
      </w:r>
      <w:proofErr w:type="spellEnd"/>
      <w:r>
        <w:t xml:space="preserve"> para </w:t>
      </w:r>
      <w:proofErr w:type="spellStart"/>
      <w:r>
        <w:t>via_tramos</w:t>
      </w:r>
      <w:proofErr w:type="spellEnd"/>
      <w:r>
        <w:t>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proofErr w:type="spellStart"/>
      <w:r>
        <w:t>clasificacion</w:t>
      </w:r>
      <w:proofErr w:type="spellEnd"/>
      <w:r>
        <w:t xml:space="preserve"> </w:t>
      </w:r>
      <w:proofErr w:type="spellStart"/>
      <w:r>
        <w:t>clasNacional</w:t>
      </w:r>
      <w:proofErr w:type="spellEnd"/>
      <w:r>
        <w:t xml:space="preserve"> y </w:t>
      </w:r>
      <w:proofErr w:type="spellStart"/>
      <w:r>
        <w:t>clasPrel</w:t>
      </w:r>
      <w:r>
        <w:t>acion</w:t>
      </w:r>
      <w:proofErr w:type="spellEnd"/>
      <w:r>
        <w:t xml:space="preserve"> se </w:t>
      </w:r>
      <w:proofErr w:type="gramStart"/>
      <w:r>
        <w:t>calculara</w:t>
      </w:r>
      <w:proofErr w:type="gramEnd"/>
      <w:r>
        <w:t xml:space="preserve"> </w:t>
      </w:r>
      <w:proofErr w:type="spellStart"/>
      <w:r>
        <w:t>automaticamente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 xml:space="preserve"> al guardar, </w:t>
      </w:r>
      <w:proofErr w:type="spellStart"/>
      <w:r>
        <w:t>basandose</w:t>
      </w:r>
      <w:proofErr w:type="spellEnd"/>
      <w:r>
        <w:t xml:space="preserve"> en el </w:t>
      </w:r>
      <w:proofErr w:type="spellStart"/>
      <w:r>
        <w:t>anchoTotalPerfil</w:t>
      </w:r>
      <w:proofErr w:type="spellEnd"/>
      <w:r>
        <w:t xml:space="preserve"> y </w:t>
      </w:r>
      <w:proofErr w:type="spellStart"/>
      <w:r>
        <w:t>tipoVia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la </w:t>
      </w:r>
      <w:proofErr w:type="spellStart"/>
      <w:r>
        <w:t>logica</w:t>
      </w:r>
      <w:proofErr w:type="spellEnd"/>
      <w:r>
        <w:t xml:space="preserve"> del esquema.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El campo nomenclatura se </w:t>
      </w:r>
      <w:proofErr w:type="spellStart"/>
      <w:r>
        <w:t>construira</w:t>
      </w:r>
      <w:proofErr w:type="spellEnd"/>
      <w:r>
        <w:t xml:space="preserve"> como objeto con 8 componentes y un campo calculado 'completa' que concatena todos los e</w:t>
      </w:r>
      <w:r>
        <w:t>lementos en el orden correcto.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Todos los modelos </w:t>
      </w:r>
      <w:proofErr w:type="spellStart"/>
      <w:r>
        <w:t>incluiran</w:t>
      </w:r>
      <w:proofErr w:type="spellEnd"/>
      <w:r>
        <w:t xml:space="preserve"> campos de auditoria: </w:t>
      </w:r>
      <w:proofErr w:type="spellStart"/>
      <w:r>
        <w:t>creadoPor</w:t>
      </w:r>
      <w:proofErr w:type="spellEnd"/>
      <w:r>
        <w:t xml:space="preserve">, </w:t>
      </w:r>
      <w:proofErr w:type="spellStart"/>
      <w:r>
        <w:t>fechaCreacion</w:t>
      </w:r>
      <w:proofErr w:type="spellEnd"/>
      <w:r>
        <w:t xml:space="preserve">, </w:t>
      </w:r>
      <w:proofErr w:type="spellStart"/>
      <w:r>
        <w:t>modificadoPor</w:t>
      </w:r>
      <w:proofErr w:type="spellEnd"/>
      <w:r>
        <w:t xml:space="preserve">, </w:t>
      </w:r>
      <w:proofErr w:type="spellStart"/>
      <w:r>
        <w:t>fechaModificacion</w:t>
      </w:r>
      <w:proofErr w:type="spellEnd"/>
      <w:r>
        <w:t xml:space="preserve"> y </w:t>
      </w:r>
      <w:proofErr w:type="spellStart"/>
      <w:r>
        <w:t>logUltimaMod</w:t>
      </w:r>
      <w:proofErr w:type="spellEnd"/>
      <w:r>
        <w:t>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El </w:t>
      </w:r>
      <w:proofErr w:type="spellStart"/>
      <w:r>
        <w:t>login</w:t>
      </w:r>
      <w:proofErr w:type="spellEnd"/>
      <w:r>
        <w:t xml:space="preserve"> se </w:t>
      </w:r>
      <w:proofErr w:type="gramStart"/>
      <w:r>
        <w:t>realizara</w:t>
      </w:r>
      <w:proofErr w:type="gramEnd"/>
      <w:r>
        <w:t xml:space="preserve"> con cedula de </w:t>
      </w:r>
      <w:proofErr w:type="spellStart"/>
      <w:r>
        <w:t>ciudadania</w:t>
      </w:r>
      <w:proofErr w:type="spellEnd"/>
      <w:r>
        <w:t xml:space="preserve"> (campo </w:t>
      </w:r>
      <w:proofErr w:type="spellStart"/>
      <w:r>
        <w:t>user</w:t>
      </w:r>
      <w:proofErr w:type="spellEnd"/>
      <w:r>
        <w:t xml:space="preserve">) como identificador </w:t>
      </w:r>
      <w:proofErr w:type="spellStart"/>
      <w:r>
        <w:t>unico</w:t>
      </w:r>
      <w:proofErr w:type="spellEnd"/>
      <w:r>
        <w:t>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La </w:t>
      </w:r>
      <w:proofErr w:type="spellStart"/>
      <w:r>
        <w:t>coleccion</w:t>
      </w:r>
      <w:proofErr w:type="spellEnd"/>
      <w:r>
        <w:t xml:space="preserve"> </w:t>
      </w:r>
      <w:proofErr w:type="spellStart"/>
      <w:r>
        <w:t>divipol</w:t>
      </w:r>
      <w:proofErr w:type="spellEnd"/>
      <w:r>
        <w:t xml:space="preserve"> se pre-cargara con todos los municipios de Colombia mediante script seedDivipol.js.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El campo estadoVia2 en </w:t>
      </w:r>
      <w:proofErr w:type="spellStart"/>
      <w:r>
        <w:t>via_tramos</w:t>
      </w:r>
      <w:proofErr w:type="spellEnd"/>
      <w:r>
        <w:t xml:space="preserve"> </w:t>
      </w:r>
      <w:proofErr w:type="spellStart"/>
      <w:r>
        <w:t>permitira</w:t>
      </w:r>
      <w:proofErr w:type="spellEnd"/>
      <w:r>
        <w:t xml:space="preserve"> </w:t>
      </w:r>
      <w:proofErr w:type="spellStart"/>
      <w:r>
        <w:t>seleccion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 para registrar varios estados </w:t>
      </w:r>
      <w:proofErr w:type="spellStart"/>
      <w:r>
        <w:t>simultaneamente</w:t>
      </w:r>
      <w:proofErr w:type="spellEnd"/>
      <w:r>
        <w:t>.</w:t>
      </w:r>
    </w:p>
    <w:p w:rsidR="001C213E" w:rsidRDefault="00363F31">
      <w:pPr>
        <w:pStyle w:val="Prrafodelista"/>
        <w:numPr>
          <w:ilvl w:val="0"/>
          <w:numId w:val="2"/>
        </w:numPr>
        <w:spacing w:before="60" w:after="60"/>
      </w:pPr>
      <w:r>
        <w:t xml:space="preserve">Los campos de medidas del perfil </w:t>
      </w:r>
      <w:r>
        <w:t xml:space="preserve">vial </w:t>
      </w:r>
      <w:proofErr w:type="spellStart"/>
      <w:r>
        <w:t>tendran</w:t>
      </w:r>
      <w:proofErr w:type="spellEnd"/>
      <w:r>
        <w:t xml:space="preserve"> valor predeterminado de cero para facilitar el </w:t>
      </w:r>
      <w:proofErr w:type="spellStart"/>
      <w:r>
        <w:t>calculo</w:t>
      </w:r>
      <w:proofErr w:type="spellEnd"/>
      <w:r>
        <w:t xml:space="preserve"> del ancho total.</w:t>
      </w:r>
    </w:p>
    <w:sectPr w:rsidR="001C213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7420B"/>
    <w:multiLevelType w:val="hybridMultilevel"/>
    <w:tmpl w:val="AEF8116A"/>
    <w:lvl w:ilvl="0" w:tplc="7CD8FE52">
      <w:start w:val="1"/>
      <w:numFmt w:val="bullet"/>
      <w:lvlText w:val="●"/>
      <w:lvlJc w:val="left"/>
      <w:pPr>
        <w:ind w:left="720" w:hanging="360"/>
      </w:pPr>
    </w:lvl>
    <w:lvl w:ilvl="1" w:tplc="40045644">
      <w:start w:val="1"/>
      <w:numFmt w:val="bullet"/>
      <w:lvlText w:val="○"/>
      <w:lvlJc w:val="left"/>
      <w:pPr>
        <w:ind w:left="1440" w:hanging="360"/>
      </w:pPr>
    </w:lvl>
    <w:lvl w:ilvl="2" w:tplc="E8FE08C2">
      <w:start w:val="1"/>
      <w:numFmt w:val="bullet"/>
      <w:lvlText w:val="■"/>
      <w:lvlJc w:val="left"/>
      <w:pPr>
        <w:ind w:left="2160" w:hanging="360"/>
      </w:pPr>
    </w:lvl>
    <w:lvl w:ilvl="3" w:tplc="56C09CA4">
      <w:start w:val="1"/>
      <w:numFmt w:val="bullet"/>
      <w:lvlText w:val="●"/>
      <w:lvlJc w:val="left"/>
      <w:pPr>
        <w:ind w:left="2880" w:hanging="360"/>
      </w:pPr>
    </w:lvl>
    <w:lvl w:ilvl="4" w:tplc="BCD254A8">
      <w:start w:val="1"/>
      <w:numFmt w:val="bullet"/>
      <w:lvlText w:val="○"/>
      <w:lvlJc w:val="left"/>
      <w:pPr>
        <w:ind w:left="3600" w:hanging="360"/>
      </w:pPr>
    </w:lvl>
    <w:lvl w:ilvl="5" w:tplc="40CE80B8">
      <w:start w:val="1"/>
      <w:numFmt w:val="bullet"/>
      <w:lvlText w:val="■"/>
      <w:lvlJc w:val="left"/>
      <w:pPr>
        <w:ind w:left="4320" w:hanging="360"/>
      </w:pPr>
    </w:lvl>
    <w:lvl w:ilvl="6" w:tplc="8E446C16">
      <w:start w:val="1"/>
      <w:numFmt w:val="bullet"/>
      <w:lvlText w:val="●"/>
      <w:lvlJc w:val="left"/>
      <w:pPr>
        <w:ind w:left="5040" w:hanging="360"/>
      </w:pPr>
    </w:lvl>
    <w:lvl w:ilvl="7" w:tplc="25E41144">
      <w:start w:val="1"/>
      <w:numFmt w:val="bullet"/>
      <w:lvlText w:val="●"/>
      <w:lvlJc w:val="left"/>
      <w:pPr>
        <w:ind w:left="5760" w:hanging="360"/>
      </w:pPr>
    </w:lvl>
    <w:lvl w:ilvl="8" w:tplc="AFC0C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B72D1F"/>
    <w:multiLevelType w:val="hybridMultilevel"/>
    <w:tmpl w:val="783ADF0E"/>
    <w:lvl w:ilvl="0" w:tplc="CA221BC8">
      <w:start w:val="1"/>
      <w:numFmt w:val="bullet"/>
      <w:lvlText w:val="•"/>
      <w:lvlJc w:val="left"/>
      <w:pPr>
        <w:ind w:left="720" w:hanging="360"/>
      </w:pPr>
    </w:lvl>
    <w:lvl w:ilvl="1" w:tplc="36BAF576">
      <w:numFmt w:val="decimal"/>
      <w:lvlText w:val=""/>
      <w:lvlJc w:val="left"/>
    </w:lvl>
    <w:lvl w:ilvl="2" w:tplc="3684F7AC">
      <w:numFmt w:val="decimal"/>
      <w:lvlText w:val=""/>
      <w:lvlJc w:val="left"/>
    </w:lvl>
    <w:lvl w:ilvl="3" w:tplc="110417B6">
      <w:numFmt w:val="decimal"/>
      <w:lvlText w:val=""/>
      <w:lvlJc w:val="left"/>
    </w:lvl>
    <w:lvl w:ilvl="4" w:tplc="09C8BA00">
      <w:numFmt w:val="decimal"/>
      <w:lvlText w:val=""/>
      <w:lvlJc w:val="left"/>
    </w:lvl>
    <w:lvl w:ilvl="5" w:tplc="160C0EB2">
      <w:numFmt w:val="decimal"/>
      <w:lvlText w:val=""/>
      <w:lvlJc w:val="left"/>
    </w:lvl>
    <w:lvl w:ilvl="6" w:tplc="18666814">
      <w:numFmt w:val="decimal"/>
      <w:lvlText w:val=""/>
      <w:lvlJc w:val="left"/>
    </w:lvl>
    <w:lvl w:ilvl="7" w:tplc="506480C2">
      <w:numFmt w:val="decimal"/>
      <w:lvlText w:val=""/>
      <w:lvlJc w:val="left"/>
    </w:lvl>
    <w:lvl w:ilvl="8" w:tplc="103085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13E"/>
    <w:rsid w:val="001C213E"/>
    <w:rsid w:val="0036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2FBCF1-6238-4D58-A647-E769BA9F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200"/>
      <w:outlineLvl w:val="0"/>
    </w:pPr>
    <w:rPr>
      <w:b/>
      <w:bCs/>
      <w:color w:val="1A5FCC"/>
      <w:sz w:val="32"/>
      <w:szCs w:val="32"/>
    </w:rPr>
  </w:style>
  <w:style w:type="paragraph" w:styleId="Ttulo2">
    <w:name w:val="heading 2"/>
    <w:qFormat/>
    <w:pPr>
      <w:spacing w:before="300" w:after="160"/>
      <w:outlineLvl w:val="1"/>
    </w:pPr>
    <w:rPr>
      <w:b/>
      <w:bCs/>
      <w:color w:val="2A3A8C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2917</Words>
  <Characters>16045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 AGUILAR</cp:lastModifiedBy>
  <cp:revision>2</cp:revision>
  <dcterms:created xsi:type="dcterms:W3CDTF">2026-03-14T21:26:00Z</dcterms:created>
  <dcterms:modified xsi:type="dcterms:W3CDTF">2026-03-14T21:26:00Z</dcterms:modified>
</cp:coreProperties>
</file>