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8"/>
          <w:szCs w:val="28"/>
        </w:rPr>
        <w:id w:val="22890430"/>
        <w:docPartObj>
          <w:docPartGallery w:val="Cover Pages"/>
          <w:docPartUnique/>
        </w:docPartObj>
      </w:sdtPr>
      <w:sdtEndPr/>
      <w:sdtContent>
        <w:p w:rsidR="00CB33F6" w:rsidRDefault="00CB33F6" w:rsidP="00981669">
          <w:pPr>
            <w:pStyle w:val="a4"/>
            <w:ind w:firstLine="829"/>
          </w:pPr>
          <w:r>
            <w:rPr>
              <w:rFonts w:hint="eastAsia"/>
              <w:noProof/>
            </w:rPr>
            <w:drawing>
              <wp:anchor distT="0" distB="0" distL="114300" distR="114300" simplePos="0" relativeHeight="251667456" behindDoc="1" locked="0" layoutInCell="1" allowOverlap="1" wp14:anchorId="4D23392C" wp14:editId="5B5536EE">
                <wp:simplePos x="0" y="0"/>
                <wp:positionH relativeFrom="column">
                  <wp:posOffset>4145280</wp:posOffset>
                </wp:positionH>
                <wp:positionV relativeFrom="paragraph">
                  <wp:posOffset>28575</wp:posOffset>
                </wp:positionV>
                <wp:extent cx="1143000" cy="209550"/>
                <wp:effectExtent l="19050" t="0" r="0" b="0"/>
                <wp:wrapNone/>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1143000" cy="209550"/>
                        </a:xfrm>
                        <a:prstGeom prst="rect">
                          <a:avLst/>
                        </a:prstGeom>
                        <a:noFill/>
                        <a:ln w="9525">
                          <a:noFill/>
                          <a:miter lim="800000"/>
                          <a:headEnd/>
                          <a:tailEnd/>
                        </a:ln>
                      </pic:spPr>
                    </pic:pic>
                  </a:graphicData>
                </a:graphic>
              </wp:anchor>
            </w:drawing>
          </w:r>
        </w:p>
        <w:p w:rsidR="006B1177" w:rsidRDefault="006B1177" w:rsidP="007A4F96">
          <w:pPr>
            <w:spacing w:before="156" w:after="156"/>
            <w:ind w:firstLine="420"/>
          </w:pPr>
        </w:p>
        <w:p w:rsidR="006B1177" w:rsidRPr="006B1177" w:rsidRDefault="006B1177" w:rsidP="007D4E34">
          <w:pPr>
            <w:spacing w:before="156" w:after="156"/>
            <w:ind w:firstLine="420"/>
          </w:pPr>
        </w:p>
        <w:p w:rsidR="006B1177" w:rsidRPr="006B1177" w:rsidRDefault="006B1177" w:rsidP="007D4E34">
          <w:pPr>
            <w:spacing w:before="156" w:after="156"/>
            <w:ind w:firstLine="420"/>
          </w:pPr>
        </w:p>
        <w:p w:rsidR="006B1177" w:rsidRPr="006B1177" w:rsidRDefault="006B1177" w:rsidP="007D4E34">
          <w:pPr>
            <w:spacing w:before="156" w:after="156"/>
            <w:ind w:firstLine="420"/>
          </w:pPr>
        </w:p>
        <w:p w:rsidR="006B1177" w:rsidRPr="006B1177" w:rsidRDefault="006B1177" w:rsidP="007D4E34">
          <w:pPr>
            <w:spacing w:before="156" w:after="156"/>
            <w:ind w:firstLine="420"/>
          </w:pPr>
        </w:p>
        <w:p w:rsidR="006B1177" w:rsidRPr="006B1177" w:rsidRDefault="006B1177" w:rsidP="007D4E34">
          <w:pPr>
            <w:spacing w:before="156" w:after="156"/>
            <w:ind w:firstLine="420"/>
          </w:pPr>
        </w:p>
        <w:p w:rsidR="006B1177" w:rsidRPr="006B1177" w:rsidRDefault="006B1177" w:rsidP="007D4E34">
          <w:pPr>
            <w:spacing w:before="156" w:after="156"/>
            <w:ind w:firstLine="420"/>
          </w:pPr>
        </w:p>
        <w:p w:rsidR="006B1177" w:rsidRPr="006B1177" w:rsidRDefault="00067BA7" w:rsidP="007D4E34">
          <w:pPr>
            <w:spacing w:before="156" w:after="156"/>
            <w:ind w:firstLine="420"/>
          </w:pPr>
          <w:r>
            <w:rPr>
              <w:noProof/>
            </w:rPr>
            <w:drawing>
              <wp:anchor distT="0" distB="0" distL="114300" distR="114300" simplePos="0" relativeHeight="251722752" behindDoc="1" locked="0" layoutInCell="1" allowOverlap="1" wp14:anchorId="6F294284" wp14:editId="1CE9BE09">
                <wp:simplePos x="0" y="0"/>
                <wp:positionH relativeFrom="column">
                  <wp:posOffset>-160986</wp:posOffset>
                </wp:positionH>
                <wp:positionV relativeFrom="paragraph">
                  <wp:posOffset>-3175</wp:posOffset>
                </wp:positionV>
                <wp:extent cx="7670781" cy="2928169"/>
                <wp:effectExtent l="0" t="0" r="6985" b="571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ss.jpg"/>
                        <pic:cNvPicPr/>
                      </pic:nvPicPr>
                      <pic:blipFill>
                        <a:blip r:embed="rId10">
                          <a:extLst>
                            <a:ext uri="{28A0092B-C50C-407E-A947-70E740481C1C}">
                              <a14:useLocalDpi xmlns:a14="http://schemas.microsoft.com/office/drawing/2010/main" val="0"/>
                            </a:ext>
                          </a:extLst>
                        </a:blip>
                        <a:stretch>
                          <a:fillRect/>
                        </a:stretch>
                      </pic:blipFill>
                      <pic:spPr>
                        <a:xfrm>
                          <a:off x="0" y="0"/>
                          <a:ext cx="7670781" cy="2928169"/>
                        </a:xfrm>
                        <a:prstGeom prst="rect">
                          <a:avLst/>
                        </a:prstGeom>
                      </pic:spPr>
                    </pic:pic>
                  </a:graphicData>
                </a:graphic>
                <wp14:sizeRelH relativeFrom="page">
                  <wp14:pctWidth>0</wp14:pctWidth>
                </wp14:sizeRelH>
                <wp14:sizeRelV relativeFrom="page">
                  <wp14:pctHeight>0</wp14:pctHeight>
                </wp14:sizeRelV>
              </wp:anchor>
            </w:drawing>
          </w:r>
        </w:p>
        <w:p w:rsidR="006B1177" w:rsidRPr="006B1177" w:rsidRDefault="006678A8" w:rsidP="006678A8">
          <w:pPr>
            <w:tabs>
              <w:tab w:val="left" w:pos="1530"/>
            </w:tabs>
            <w:spacing w:before="156" w:after="156"/>
            <w:ind w:firstLine="420"/>
          </w:pPr>
          <w:r>
            <w:tab/>
          </w:r>
        </w:p>
        <w:p w:rsidR="006B1177" w:rsidRPr="006B1177" w:rsidRDefault="006B1177" w:rsidP="007D4E34">
          <w:pPr>
            <w:spacing w:before="156" w:after="156"/>
            <w:ind w:firstLine="420"/>
          </w:pPr>
        </w:p>
        <w:p w:rsidR="006B1177" w:rsidRDefault="006B1177" w:rsidP="007A00EB">
          <w:pPr>
            <w:spacing w:before="156" w:after="156"/>
            <w:ind w:firstLineChars="0" w:firstLine="0"/>
          </w:pPr>
        </w:p>
        <w:p w:rsidR="007A00EB" w:rsidRPr="006B1177" w:rsidRDefault="007A00EB" w:rsidP="007A00EB">
          <w:pPr>
            <w:spacing w:before="156" w:after="156"/>
            <w:ind w:firstLineChars="0" w:firstLine="0"/>
          </w:pPr>
        </w:p>
        <w:p w:rsidR="006B1177" w:rsidRPr="006B1177" w:rsidRDefault="000401A7" w:rsidP="000957D8">
          <w:pPr>
            <w:spacing w:before="156" w:after="156"/>
            <w:ind w:firstLineChars="0" w:firstLine="0"/>
            <w:jc w:val="center"/>
          </w:pPr>
          <w:sdt>
            <w:sdtPr>
              <w:rPr>
                <w:rStyle w:val="Char3"/>
              </w:rPr>
              <w:alias w:val="标题"/>
              <w:id w:val="5988688"/>
              <w:dataBinding w:prefixMappings="xmlns:ns0='http://purl.org/dc/elements/1.1/' xmlns:ns1='http://schemas.openxmlformats.org/package/2006/metadata/core-properties' " w:xpath="/ns1:coreProperties[1]/ns0:title[1]" w:storeItemID="{6C3C8BC8-F283-45AE-878A-BAB7291924A1}"/>
              <w:text/>
            </w:sdtPr>
            <w:sdtEndPr>
              <w:rPr>
                <w:rStyle w:val="Char3"/>
              </w:rPr>
            </w:sdtEndPr>
            <w:sdtContent>
              <w:r w:rsidR="00932D98">
                <w:rPr>
                  <w:rStyle w:val="Char3"/>
                  <w:rFonts w:hint="eastAsia"/>
                </w:rPr>
                <w:t>aR5</w:t>
              </w:r>
              <w:r w:rsidR="003E000E">
                <w:rPr>
                  <w:rStyle w:val="Char3"/>
                </w:rPr>
                <w:t>3</w:t>
              </w:r>
              <w:r w:rsidR="00932D98">
                <w:rPr>
                  <w:rStyle w:val="Char3"/>
                  <w:rFonts w:hint="eastAsia"/>
                </w:rPr>
                <w:t>0</w:t>
              </w:r>
              <w:r w:rsidR="00ED239E">
                <w:rPr>
                  <w:rStyle w:val="Char3"/>
                  <w:rFonts w:hint="eastAsia"/>
                </w:rPr>
                <w:t xml:space="preserve"> SDK</w:t>
              </w:r>
              <w:r w:rsidR="00ED239E">
                <w:rPr>
                  <w:rStyle w:val="Char3"/>
                  <w:rFonts w:hint="eastAsia"/>
                </w:rPr>
                <w:t>开</w:t>
              </w:r>
              <w:r w:rsidR="00932D98">
                <w:rPr>
                  <w:rStyle w:val="Char3"/>
                  <w:rFonts w:hint="eastAsia"/>
                </w:rPr>
                <w:t>发指导手册</w:t>
              </w:r>
              <w:r w:rsidR="008A31A7">
                <w:rPr>
                  <w:rStyle w:val="Char3"/>
                  <w:rFonts w:hint="eastAsia"/>
                </w:rPr>
                <w:t>-Android</w:t>
              </w:r>
            </w:sdtContent>
          </w:sdt>
        </w:p>
        <w:p w:rsidR="006B1177" w:rsidRPr="006B1177" w:rsidRDefault="006B1177" w:rsidP="00237173">
          <w:pPr>
            <w:spacing w:before="156" w:after="156"/>
            <w:ind w:firstLine="420"/>
          </w:pPr>
        </w:p>
        <w:p w:rsidR="006B1177" w:rsidRPr="006B1177" w:rsidRDefault="006B1177" w:rsidP="007D4E34">
          <w:pPr>
            <w:spacing w:before="156" w:after="156"/>
            <w:ind w:firstLine="420"/>
          </w:pPr>
        </w:p>
        <w:p w:rsidR="006B1177" w:rsidRPr="006B1177" w:rsidRDefault="004D3BA3" w:rsidP="00237173">
          <w:pPr>
            <w:spacing w:before="156" w:after="156"/>
            <w:ind w:firstLine="562"/>
          </w:pPr>
          <w:r>
            <w:rPr>
              <w:b/>
              <w:noProof/>
              <w:kern w:val="0"/>
              <w:sz w:val="28"/>
              <w:szCs w:val="28"/>
            </w:rPr>
            <mc:AlternateContent>
              <mc:Choice Requires="wps">
                <w:drawing>
                  <wp:anchor distT="0" distB="0" distL="114300" distR="114300" simplePos="0" relativeHeight="251674624" behindDoc="0" locked="0" layoutInCell="1" allowOverlap="1" wp14:anchorId="4E2C3151" wp14:editId="106CC64C">
                    <wp:simplePos x="0" y="0"/>
                    <wp:positionH relativeFrom="column">
                      <wp:posOffset>3006090</wp:posOffset>
                    </wp:positionH>
                    <wp:positionV relativeFrom="paragraph">
                      <wp:posOffset>175260</wp:posOffset>
                    </wp:positionV>
                    <wp:extent cx="681990" cy="518160"/>
                    <wp:effectExtent l="0" t="0" r="3810" b="0"/>
                    <wp:wrapNone/>
                    <wp:docPr id="5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518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6794" w:rsidRPr="00237173" w:rsidRDefault="00FB3FFE" w:rsidP="006437DA">
                                <w:pPr>
                                  <w:spacing w:before="156" w:after="156"/>
                                  <w:ind w:firstLineChars="0" w:firstLine="0"/>
                                  <w:jc w:val="center"/>
                                </w:pPr>
                                <w:r>
                                  <w:rPr>
                                    <w:rFonts w:hint="eastAsia"/>
                                  </w:rPr>
                                  <w:t xml:space="preserve">   </w:t>
                                </w:r>
                                <w:r w:rsidR="00A37812">
                                  <w:rPr>
                                    <w:rFonts w:hint="eastAsia"/>
                                  </w:rPr>
                                  <w:t>V1.4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2C3151" id="_x0000_t202" coordsize="21600,21600" o:spt="202" path="m,l,21600r21600,l21600,xe">
                    <v:stroke joinstyle="miter"/>
                    <v:path gradientshapeok="t" o:connecttype="rect"/>
                  </v:shapetype>
                  <v:shape id="Text Box 16" o:spid="_x0000_s1026" type="#_x0000_t202" style="position:absolute;left:0;text-align:left;margin-left:236.7pt;margin-top:13.8pt;width:53.7pt;height:40.8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" stroked="f">
                    <v:textbox style="mso-fit-shape-to-text:t">
                      <w:txbxContent>
                        <w:p w:rsidR="00256794" w:rsidRPr="00237173" w:rsidRDefault="00FB3FFE" w:rsidP="006437DA">
                          <w:pPr>
                            <w:spacing w:before="156" w:after="156"/>
                            <w:ind w:firstLineChars="0" w:firstLine="0"/>
                            <w:jc w:val="center"/>
                          </w:pPr>
                          <w:r>
                            <w:rPr>
                              <w:rFonts w:hint="eastAsia"/>
                            </w:rPr>
                            <w:t xml:space="preserve">   </w:t>
                          </w:r>
                          <w:r w:rsidR="00A37812">
                            <w:rPr>
                              <w:rFonts w:hint="eastAsia"/>
                            </w:rPr>
                            <w:t>V1.4</w:t>
                          </w:r>
                        </w:p>
                      </w:txbxContent>
                    </v:textbox>
                  </v:shape>
                </w:pict>
              </mc:Fallback>
            </mc:AlternateContent>
          </w:r>
        </w:p>
        <w:p w:rsidR="006B1177" w:rsidRPr="006B1177" w:rsidRDefault="006B1177" w:rsidP="0093687B">
          <w:pPr>
            <w:spacing w:before="156" w:after="156"/>
            <w:ind w:firstLine="420"/>
          </w:pPr>
        </w:p>
        <w:p w:rsidR="006B1177" w:rsidRPr="0080089D" w:rsidRDefault="006B1177" w:rsidP="007D4E34">
          <w:pPr>
            <w:spacing w:before="156" w:after="156"/>
            <w:ind w:firstLine="420"/>
          </w:pPr>
        </w:p>
        <w:p w:rsidR="006B1177" w:rsidRPr="006B1177" w:rsidRDefault="006B1177" w:rsidP="007D4E34">
          <w:pPr>
            <w:spacing w:before="156" w:after="156"/>
            <w:ind w:firstLine="420"/>
          </w:pPr>
        </w:p>
        <w:p w:rsidR="006B1177" w:rsidRPr="006B1177" w:rsidRDefault="006B1177" w:rsidP="007D4E34">
          <w:pPr>
            <w:spacing w:before="156" w:after="156"/>
            <w:ind w:firstLine="420"/>
          </w:pPr>
        </w:p>
        <w:p w:rsidR="006B1177" w:rsidRPr="00C97DFB" w:rsidRDefault="006B1177" w:rsidP="0093687B">
          <w:pPr>
            <w:spacing w:before="156" w:after="156"/>
            <w:ind w:firstLine="420"/>
          </w:pPr>
        </w:p>
        <w:p w:rsidR="006B1177" w:rsidRDefault="004D3BA3" w:rsidP="007D4E34">
          <w:pPr>
            <w:tabs>
              <w:tab w:val="left" w:pos="5670"/>
            </w:tabs>
            <w:spacing w:before="156" w:after="156"/>
            <w:ind w:firstLine="420"/>
          </w:pPr>
          <w:r>
            <w:rPr>
              <w:noProof/>
            </w:rPr>
            <mc:AlternateContent>
              <mc:Choice Requires="wps">
                <w:drawing>
                  <wp:anchor distT="0" distB="0" distL="114300" distR="114300" simplePos="0" relativeHeight="251680768" behindDoc="0" locked="0" layoutInCell="1" allowOverlap="1" wp14:anchorId="38000B3B" wp14:editId="74BBA40E">
                    <wp:simplePos x="0" y="0"/>
                    <wp:positionH relativeFrom="column">
                      <wp:posOffset>-125730</wp:posOffset>
                    </wp:positionH>
                    <wp:positionV relativeFrom="paragraph">
                      <wp:posOffset>157480</wp:posOffset>
                    </wp:positionV>
                    <wp:extent cx="2475230" cy="734695"/>
                    <wp:effectExtent l="0" t="0" r="0" b="3175"/>
                    <wp:wrapNone/>
                    <wp:docPr id="5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5230" cy="734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6794" w:rsidRPr="00302C7C" w:rsidRDefault="00256794" w:rsidP="00302C7C">
                                <w:pPr>
                                  <w:spacing w:before="156" w:after="156" w:line="240" w:lineRule="auto"/>
                                  <w:ind w:firstLine="420"/>
                                </w:pPr>
                                <w:r w:rsidRPr="00302C7C">
                                  <w:rPr>
                                    <w:rFonts w:hint="eastAsia"/>
                                  </w:rPr>
                                  <w:t>飞天诚信科技</w:t>
                                </w:r>
                                <w:r>
                                  <w:rPr>
                                    <w:rFonts w:hint="eastAsia"/>
                                  </w:rPr>
                                  <w:t>股份</w:t>
                                </w:r>
                                <w:r w:rsidRPr="00302C7C">
                                  <w:rPr>
                                    <w:rFonts w:hint="eastAsia"/>
                                  </w:rPr>
                                  <w:t>有限公司</w:t>
                                </w:r>
                              </w:p>
                              <w:p w:rsidR="00256794" w:rsidRPr="00302C7C" w:rsidRDefault="00256794" w:rsidP="00302C7C">
                                <w:pPr>
                                  <w:spacing w:before="156" w:after="156" w:line="240" w:lineRule="auto"/>
                                  <w:ind w:firstLine="420"/>
                                </w:pPr>
                                <w:r w:rsidRPr="00302C7C">
                                  <w:rPr>
                                    <w:rFonts w:hint="eastAsia"/>
                                  </w:rPr>
                                  <w:t>网址：</w:t>
                                </w:r>
                                <w:r w:rsidRPr="00302C7C">
                                  <w:rPr>
                                    <w:rFonts w:hint="eastAsia"/>
                                  </w:rPr>
                                  <w:t>www.FTsafe.com</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8000B3B" id="Text Box 20" o:spid="_x0000_s1027" type="#_x0000_t202" style="position:absolute;left:0;text-align:left;margin-left:-9.9pt;margin-top:12.4pt;width:194.9pt;height:57.85pt;z-index:2516807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" filled="f" stroked="f">
                    <v:textbox style="mso-fit-shape-to-text:t">
                      <w:txbxContent>
                        <w:p w:rsidR="00256794" w:rsidRPr="00302C7C" w:rsidRDefault="00256794" w:rsidP="00302C7C">
                          <w:pPr>
                            <w:spacing w:before="156" w:after="156" w:line="240" w:lineRule="auto"/>
                            <w:ind w:firstLine="420"/>
                          </w:pPr>
                          <w:r w:rsidRPr="00302C7C">
                            <w:rPr>
                              <w:rFonts w:hint="eastAsia"/>
                            </w:rPr>
                            <w:t>飞天诚信科技</w:t>
                          </w:r>
                          <w:r>
                            <w:rPr>
                              <w:rFonts w:hint="eastAsia"/>
                            </w:rPr>
                            <w:t>股份</w:t>
                          </w:r>
                          <w:r w:rsidRPr="00302C7C">
                            <w:rPr>
                              <w:rFonts w:hint="eastAsia"/>
                            </w:rPr>
                            <w:t>有限公司</w:t>
                          </w:r>
                        </w:p>
                        <w:p w:rsidR="00256794" w:rsidRPr="00302C7C" w:rsidRDefault="00256794" w:rsidP="00302C7C">
                          <w:pPr>
                            <w:spacing w:before="156" w:after="156" w:line="240" w:lineRule="auto"/>
                            <w:ind w:firstLine="420"/>
                          </w:pPr>
                          <w:r w:rsidRPr="00302C7C">
                            <w:rPr>
                              <w:rFonts w:hint="eastAsia"/>
                            </w:rPr>
                            <w:t>网址：</w:t>
                          </w:r>
                          <w:r w:rsidRPr="00302C7C">
                            <w:rPr>
                              <w:rFonts w:hint="eastAsia"/>
                            </w:rPr>
                            <w:t>www.FTsafe.com</w:t>
                          </w:r>
                        </w:p>
                      </w:txbxContent>
                    </v:textbox>
                  </v:shape>
                </w:pict>
              </mc:Fallback>
            </mc:AlternateContent>
          </w:r>
          <w:r w:rsidR="006B1177">
            <w:tab/>
          </w:r>
        </w:p>
        <w:p w:rsidR="007A402F" w:rsidRPr="006B1177" w:rsidRDefault="004D3BA3" w:rsidP="007D4E34">
          <w:pPr>
            <w:spacing w:before="156" w:after="156"/>
            <w:ind w:firstLine="420"/>
            <w:sectPr w:rsidR="007A402F" w:rsidRPr="006B1177" w:rsidSect="00067BA7">
              <w:headerReference w:type="even" r:id="rId11"/>
              <w:headerReference w:type="default" r:id="rId12"/>
              <w:footerReference w:type="even" r:id="rId13"/>
              <w:footerReference w:type="default" r:id="rId14"/>
              <w:headerReference w:type="first" r:id="rId15"/>
              <w:footerReference w:type="first" r:id="rId16"/>
              <w:pgSz w:w="11906" w:h="16838" w:code="9"/>
              <w:pgMar w:top="1440" w:right="159" w:bottom="1440" w:left="227" w:header="851" w:footer="992" w:gutter="0"/>
              <w:cols w:space="425"/>
              <w:docGrid w:type="lines" w:linePitch="312"/>
            </w:sectPr>
          </w:pPr>
          <w:r>
            <w:rPr>
              <w:noProof/>
            </w:rPr>
            <mc:AlternateContent>
              <mc:Choice Requires="wps">
                <w:drawing>
                  <wp:anchor distT="0" distB="0" distL="114300" distR="114300" simplePos="0" relativeHeight="251676672" behindDoc="0" locked="0" layoutInCell="1" allowOverlap="1" wp14:anchorId="5D91B42E" wp14:editId="39BA35BB">
                    <wp:simplePos x="0" y="0"/>
                    <wp:positionH relativeFrom="column">
                      <wp:posOffset>-259080</wp:posOffset>
                    </wp:positionH>
                    <wp:positionV relativeFrom="paragraph">
                      <wp:posOffset>2271395</wp:posOffset>
                    </wp:positionV>
                    <wp:extent cx="3510915" cy="1085850"/>
                    <wp:effectExtent l="0" t="4445" r="0" b="0"/>
                    <wp:wrapNone/>
                    <wp:docPr id="5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0915" cy="1085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6794" w:rsidRPr="00A54E05" w:rsidRDefault="00256794" w:rsidP="007D4E34">
                                <w:pPr>
                                  <w:spacing w:before="156" w:after="156"/>
                                  <w:ind w:firstLine="422"/>
                                  <w:jc w:val="left"/>
                                  <w:rPr>
                                    <w:b/>
                                  </w:rPr>
                                </w:pPr>
                                <w:r w:rsidRPr="00A54E05">
                                  <w:rPr>
                                    <w:rFonts w:hint="eastAsia"/>
                                    <w:b/>
                                  </w:rPr>
                                  <w:t>版权所有</w:t>
                                </w:r>
                                <w:r w:rsidRPr="00A54E05">
                                  <w:rPr>
                                    <w:rFonts w:hint="eastAsia"/>
                                    <w:b/>
                                  </w:rPr>
                                  <w:t xml:space="preserve"> </w:t>
                                </w:r>
                                <w:r w:rsidRPr="00A54E05">
                                  <w:rPr>
                                    <w:b/>
                                  </w:rPr>
                                  <w:t>©</w:t>
                                </w:r>
                                <w:r w:rsidRPr="00A54E05">
                                  <w:rPr>
                                    <w:rFonts w:hint="eastAsia"/>
                                    <w:b/>
                                  </w:rPr>
                                  <w:t xml:space="preserve"> 2009 </w:t>
                                </w:r>
                                <w:r w:rsidRPr="00A54E05">
                                  <w:rPr>
                                    <w:rFonts w:hint="eastAsia"/>
                                    <w:b/>
                                  </w:rPr>
                                  <w:t>北京飞天诚信科技有限公司</w:t>
                                </w:r>
                              </w:p>
                              <w:p w:rsidR="00256794" w:rsidRDefault="00256794" w:rsidP="007D4E34">
                                <w:pPr>
                                  <w:spacing w:before="156" w:after="156"/>
                                  <w:ind w:firstLine="420"/>
                                  <w:jc w:val="left"/>
                                </w:pPr>
                                <w:r>
                                  <w:rPr>
                                    <w:rFonts w:hint="eastAsia"/>
                                  </w:rPr>
                                  <w:t>地址：北京市海淀区学院路</w:t>
                                </w:r>
                                <w:r>
                                  <w:rPr>
                                    <w:rFonts w:hint="eastAsia"/>
                                  </w:rPr>
                                  <w:t>40</w:t>
                                </w:r>
                                <w:r>
                                  <w:rPr>
                                    <w:rFonts w:hint="eastAsia"/>
                                  </w:rPr>
                                  <w:t>号研</w:t>
                                </w:r>
                                <w:r>
                                  <w:rPr>
                                    <w:rFonts w:hint="eastAsia"/>
                                  </w:rPr>
                                  <w:t>7A</w:t>
                                </w:r>
                                <w:r>
                                  <w:rPr>
                                    <w:rFonts w:hint="eastAsia"/>
                                  </w:rPr>
                                  <w:t>楼</w:t>
                                </w:r>
                                <w:r>
                                  <w:rPr>
                                    <w:rFonts w:hint="eastAsia"/>
                                  </w:rPr>
                                  <w:t>5</w:t>
                                </w:r>
                                <w:r>
                                  <w:rPr>
                                    <w:rFonts w:hint="eastAsia"/>
                                  </w:rPr>
                                  <w:t>层</w:t>
                                </w:r>
                                <w:r>
                                  <w:rPr>
                                    <w:rFonts w:hint="eastAsia"/>
                                  </w:rPr>
                                  <w:t xml:space="preserve"> 100191</w:t>
                                </w:r>
                              </w:p>
                              <w:p w:rsidR="00256794" w:rsidRPr="00DE0D0C" w:rsidRDefault="00256794" w:rsidP="007D4E34">
                                <w:pPr>
                                  <w:spacing w:before="156" w:after="156"/>
                                  <w:ind w:firstLine="420"/>
                                  <w:jc w:val="left"/>
                                </w:pPr>
                                <w:r>
                                  <w:rPr>
                                    <w:rFonts w:hint="eastAsia"/>
                                  </w:rPr>
                                  <w:t>电话：</w:t>
                                </w:r>
                                <w:r w:rsidRPr="00A54E05">
                                  <w:rPr>
                                    <w:rFonts w:hint="eastAsia"/>
                                  </w:rPr>
                                  <w:t xml:space="preserve"> (8610)62304466</w:t>
                                </w:r>
                                <w:r>
                                  <w:rPr>
                                    <w:rFonts w:hint="eastAsia"/>
                                  </w:rPr>
                                  <w:t xml:space="preserve"> </w:t>
                                </w:r>
                                <w:r>
                                  <w:rPr>
                                    <w:rFonts w:hint="eastAsia"/>
                                  </w:rPr>
                                  <w:t>传真：</w:t>
                                </w:r>
                                <w:r w:rsidRPr="00A54E05">
                                  <w:rPr>
                                    <w:rFonts w:hint="eastAsia"/>
                                  </w:rPr>
                                  <w:t xml:space="preserve"> (8610)62304477</w:t>
                                </w:r>
                                <w:r>
                                  <w:br/>
                                </w:r>
                                <w:r w:rsidRPr="00DE0D0C">
                                  <w:rPr>
                                    <w:rFonts w:hint="eastAsia"/>
                                  </w:rPr>
                                  <w:t>网址：</w:t>
                                </w:r>
                                <w:r w:rsidRPr="00DE0D0C">
                                  <w:rPr>
                                    <w:rFonts w:hint="eastAsia"/>
                                  </w:rPr>
                                  <w:t>www.FTsafe.com.cn</w:t>
                                </w:r>
                              </w:p>
                              <w:p w:rsidR="00256794" w:rsidRPr="00A54E05" w:rsidRDefault="00256794" w:rsidP="007D4E34">
                                <w:pPr>
                                  <w:spacing w:before="156" w:after="156"/>
                                  <w:ind w:firstLine="420"/>
                                  <w:jc w:val="lef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91B42E" id="Text Box 17" o:spid="_x0000_s1028" type="#_x0000_t202" style="position:absolute;left:0;text-align:left;margin-left:-20.4pt;margin-top:178.85pt;width:276.45pt;height:8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" stroked="f">
                    <v:textbox>
                      <w:txbxContent>
                        <w:p w:rsidR="00256794" w:rsidRPr="00A54E05" w:rsidRDefault="00256794" w:rsidP="007D4E34">
                          <w:pPr>
                            <w:spacing w:before="156" w:after="156"/>
                            <w:ind w:firstLine="422"/>
                            <w:jc w:val="left"/>
                            <w:rPr>
                              <w:b/>
                            </w:rPr>
                          </w:pPr>
                          <w:r w:rsidRPr="00A54E05">
                            <w:rPr>
                              <w:rFonts w:hint="eastAsia"/>
                              <w:b/>
                            </w:rPr>
                            <w:t>版权所有</w:t>
                          </w:r>
                          <w:r w:rsidRPr="00A54E05">
                            <w:rPr>
                              <w:rFonts w:hint="eastAsia"/>
                              <w:b/>
                            </w:rPr>
                            <w:t xml:space="preserve"> </w:t>
                          </w:r>
                          <w:r w:rsidRPr="00A54E05">
                            <w:rPr>
                              <w:b/>
                            </w:rPr>
                            <w:t>©</w:t>
                          </w:r>
                          <w:r w:rsidRPr="00A54E05">
                            <w:rPr>
                              <w:rFonts w:hint="eastAsia"/>
                              <w:b/>
                            </w:rPr>
                            <w:t xml:space="preserve"> 2009 </w:t>
                          </w:r>
                          <w:r w:rsidRPr="00A54E05">
                            <w:rPr>
                              <w:rFonts w:hint="eastAsia"/>
                              <w:b/>
                            </w:rPr>
                            <w:t>北京飞天诚信科技有限公司</w:t>
                          </w:r>
                        </w:p>
                        <w:p w:rsidR="00256794" w:rsidRDefault="00256794" w:rsidP="007D4E34">
                          <w:pPr>
                            <w:spacing w:before="156" w:after="156"/>
                            <w:ind w:firstLine="420"/>
                            <w:jc w:val="left"/>
                          </w:pPr>
                          <w:r>
                            <w:rPr>
                              <w:rFonts w:hint="eastAsia"/>
                            </w:rPr>
                            <w:t>地址：北京市海淀区学院路</w:t>
                          </w:r>
                          <w:r>
                            <w:rPr>
                              <w:rFonts w:hint="eastAsia"/>
                            </w:rPr>
                            <w:t>40</w:t>
                          </w:r>
                          <w:r>
                            <w:rPr>
                              <w:rFonts w:hint="eastAsia"/>
                            </w:rPr>
                            <w:t>号研</w:t>
                          </w:r>
                          <w:r>
                            <w:rPr>
                              <w:rFonts w:hint="eastAsia"/>
                            </w:rPr>
                            <w:t>7A</w:t>
                          </w:r>
                          <w:r>
                            <w:rPr>
                              <w:rFonts w:hint="eastAsia"/>
                            </w:rPr>
                            <w:t>楼</w:t>
                          </w:r>
                          <w:r>
                            <w:rPr>
                              <w:rFonts w:hint="eastAsia"/>
                            </w:rPr>
                            <w:t>5</w:t>
                          </w:r>
                          <w:r>
                            <w:rPr>
                              <w:rFonts w:hint="eastAsia"/>
                            </w:rPr>
                            <w:t>层</w:t>
                          </w:r>
                          <w:r>
                            <w:rPr>
                              <w:rFonts w:hint="eastAsia"/>
                            </w:rPr>
                            <w:t xml:space="preserve"> 100191</w:t>
                          </w:r>
                        </w:p>
                        <w:p w:rsidR="00256794" w:rsidRPr="00DE0D0C" w:rsidRDefault="00256794" w:rsidP="007D4E34">
                          <w:pPr>
                            <w:spacing w:before="156" w:after="156"/>
                            <w:ind w:firstLine="420"/>
                            <w:jc w:val="left"/>
                          </w:pPr>
                          <w:r>
                            <w:rPr>
                              <w:rFonts w:hint="eastAsia"/>
                            </w:rPr>
                            <w:t>电话：</w:t>
                          </w:r>
                          <w:r w:rsidRPr="00A54E05">
                            <w:rPr>
                              <w:rFonts w:hint="eastAsia"/>
                            </w:rPr>
                            <w:t xml:space="preserve"> (8610)62304466</w:t>
                          </w:r>
                          <w:r>
                            <w:rPr>
                              <w:rFonts w:hint="eastAsia"/>
                            </w:rPr>
                            <w:t xml:space="preserve"> </w:t>
                          </w:r>
                          <w:r>
                            <w:rPr>
                              <w:rFonts w:hint="eastAsia"/>
                            </w:rPr>
                            <w:t>传真：</w:t>
                          </w:r>
                          <w:r w:rsidRPr="00A54E05">
                            <w:rPr>
                              <w:rFonts w:hint="eastAsia"/>
                            </w:rPr>
                            <w:t xml:space="preserve"> (8610)62304477</w:t>
                          </w:r>
                          <w:r>
                            <w:br/>
                          </w:r>
                          <w:r w:rsidRPr="00DE0D0C">
                            <w:rPr>
                              <w:rFonts w:hint="eastAsia"/>
                            </w:rPr>
                            <w:t>网址：</w:t>
                          </w:r>
                          <w:r w:rsidRPr="00DE0D0C">
                            <w:rPr>
                              <w:rFonts w:hint="eastAsia"/>
                            </w:rPr>
                            <w:t>www.FTsafe.com.cn</w:t>
                          </w:r>
                        </w:p>
                        <w:p w:rsidR="00256794" w:rsidRPr="00A54E05" w:rsidRDefault="00256794" w:rsidP="007D4E34">
                          <w:pPr>
                            <w:spacing w:before="156" w:after="156"/>
                            <w:ind w:firstLine="420"/>
                            <w:jc w:val="left"/>
                          </w:pPr>
                        </w:p>
                      </w:txbxContent>
                    </v:textbox>
                  </v:shape>
                </w:pict>
              </mc:Fallback>
            </mc:AlternateContent>
          </w:r>
        </w:p>
        <w:p w:rsidR="0065007F" w:rsidRDefault="0065007F" w:rsidP="007D4E34">
          <w:pPr>
            <w:spacing w:before="156" w:after="156"/>
            <w:ind w:firstLine="420"/>
          </w:pPr>
          <w:r>
            <w:rPr>
              <w:rFonts w:hint="eastAsia"/>
            </w:rPr>
            <w:lastRenderedPageBreak/>
            <w:t>修订记录：</w:t>
          </w:r>
          <w:bookmarkStart w:id="0" w:name="_GoBack"/>
          <w:bookmarkEnd w:id="0"/>
        </w:p>
        <w:tbl>
          <w:tblPr>
            <w:tblStyle w:val="TableGrid"/>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shd w:val="clear" w:color="auto" w:fill="DBE5F1" w:themeFill="accent1" w:themeFillTint="33"/>
            <w:tblLook w:val="04A0" w:firstRow="1" w:lastRow="0" w:firstColumn="1" w:lastColumn="0" w:noHBand="0" w:noVBand="1"/>
          </w:tblPr>
          <w:tblGrid>
            <w:gridCol w:w="1951"/>
            <w:gridCol w:w="1701"/>
            <w:gridCol w:w="4870"/>
          </w:tblGrid>
          <w:tr w:rsidR="0065007F" w:rsidTr="0065007F">
            <w:trPr>
              <w:jc w:val="center"/>
            </w:trPr>
            <w:tc>
              <w:tcPr>
                <w:tcW w:w="1951" w:type="dxa"/>
                <w:tcBorders>
                  <w:bottom w:val="single" w:sz="4" w:space="0" w:color="4F81BD" w:themeColor="accent1"/>
                </w:tcBorders>
                <w:shd w:val="clear" w:color="auto" w:fill="DBE5F1" w:themeFill="accent1" w:themeFillTint="33"/>
              </w:tcPr>
              <w:p w:rsidR="0065007F" w:rsidRPr="000B6A79" w:rsidRDefault="0065007F" w:rsidP="001F0913">
                <w:pPr>
                  <w:pStyle w:val="a0"/>
                </w:pPr>
                <w:r w:rsidRPr="000B6A79">
                  <w:rPr>
                    <w:rFonts w:hint="eastAsia"/>
                  </w:rPr>
                  <w:t>修订日期</w:t>
                </w:r>
              </w:p>
            </w:tc>
            <w:tc>
              <w:tcPr>
                <w:tcW w:w="1701" w:type="dxa"/>
                <w:tcBorders>
                  <w:bottom w:val="single" w:sz="4" w:space="0" w:color="4F81BD" w:themeColor="accent1"/>
                </w:tcBorders>
                <w:shd w:val="clear" w:color="auto" w:fill="DBE5F1" w:themeFill="accent1" w:themeFillTint="33"/>
              </w:tcPr>
              <w:p w:rsidR="0065007F" w:rsidRPr="000B6A79" w:rsidRDefault="0065007F" w:rsidP="001F0913">
                <w:pPr>
                  <w:pStyle w:val="a0"/>
                </w:pPr>
                <w:r w:rsidRPr="000B6A79">
                  <w:rPr>
                    <w:rFonts w:hint="eastAsia"/>
                  </w:rPr>
                  <w:t>版本</w:t>
                </w:r>
              </w:p>
            </w:tc>
            <w:tc>
              <w:tcPr>
                <w:tcW w:w="4870" w:type="dxa"/>
                <w:tcBorders>
                  <w:bottom w:val="single" w:sz="4" w:space="0" w:color="4F81BD" w:themeColor="accent1"/>
                </w:tcBorders>
                <w:shd w:val="clear" w:color="auto" w:fill="DBE5F1" w:themeFill="accent1" w:themeFillTint="33"/>
              </w:tcPr>
              <w:p w:rsidR="0065007F" w:rsidRPr="000B6A79" w:rsidRDefault="0065007F" w:rsidP="001F0913">
                <w:pPr>
                  <w:pStyle w:val="a0"/>
                </w:pPr>
                <w:r w:rsidRPr="000B6A79">
                  <w:rPr>
                    <w:rFonts w:hint="eastAsia"/>
                  </w:rPr>
                  <w:t>修订内容</w:t>
                </w:r>
              </w:p>
            </w:tc>
          </w:tr>
          <w:tr w:rsidR="0065007F" w:rsidTr="0065007F">
            <w:trPr>
              <w:jc w:val="center"/>
            </w:trPr>
            <w:tc>
              <w:tcPr>
                <w:tcW w:w="1951" w:type="dxa"/>
                <w:shd w:val="clear" w:color="auto" w:fill="auto"/>
                <w:vAlign w:val="center"/>
              </w:tcPr>
              <w:p w:rsidR="0065007F" w:rsidRPr="006D32B8" w:rsidRDefault="0065007F" w:rsidP="008A31A7">
                <w:pPr>
                  <w:pStyle w:val="a0"/>
                </w:pPr>
                <w:r>
                  <w:rPr>
                    <w:rFonts w:hint="eastAsia"/>
                  </w:rPr>
                  <w:t>20</w:t>
                </w:r>
                <w:r w:rsidR="004C534B">
                  <w:rPr>
                    <w:rFonts w:hint="eastAsia"/>
                  </w:rPr>
                  <w:t>13</w:t>
                </w:r>
                <w:r>
                  <w:rPr>
                    <w:rFonts w:hint="eastAsia"/>
                  </w:rPr>
                  <w:t>年</w:t>
                </w:r>
                <w:r w:rsidR="008A31A7">
                  <w:rPr>
                    <w:rFonts w:hint="eastAsia"/>
                  </w:rPr>
                  <w:t>8</w:t>
                </w:r>
                <w:r>
                  <w:rPr>
                    <w:rFonts w:hint="eastAsia"/>
                  </w:rPr>
                  <w:t>月</w:t>
                </w:r>
              </w:p>
            </w:tc>
            <w:tc>
              <w:tcPr>
                <w:tcW w:w="1701" w:type="dxa"/>
                <w:shd w:val="clear" w:color="auto" w:fill="auto"/>
                <w:vAlign w:val="center"/>
              </w:tcPr>
              <w:p w:rsidR="0065007F" w:rsidRPr="006D32B8" w:rsidRDefault="0065007F" w:rsidP="001F0913">
                <w:pPr>
                  <w:pStyle w:val="a0"/>
                </w:pPr>
                <w:r>
                  <w:rPr>
                    <w:rFonts w:hint="eastAsia"/>
                  </w:rPr>
                  <w:t>V1.0</w:t>
                </w:r>
              </w:p>
            </w:tc>
            <w:tc>
              <w:tcPr>
                <w:tcW w:w="4870" w:type="dxa"/>
                <w:shd w:val="clear" w:color="auto" w:fill="auto"/>
                <w:vAlign w:val="center"/>
              </w:tcPr>
              <w:p w:rsidR="0065007F" w:rsidRPr="006D32B8" w:rsidRDefault="0065007F" w:rsidP="001F0913">
                <w:pPr>
                  <w:pStyle w:val="a0"/>
                </w:pPr>
                <w:r>
                  <w:rPr>
                    <w:rFonts w:hint="eastAsia"/>
                  </w:rPr>
                  <w:t>第一版发布</w:t>
                </w:r>
                <w:r w:rsidR="00AC148C">
                  <w:rPr>
                    <w:rFonts w:hint="eastAsia"/>
                  </w:rPr>
                  <w:t>,</w:t>
                </w:r>
                <w:r w:rsidR="00AC148C">
                  <w:rPr>
                    <w:rFonts w:hint="eastAsia"/>
                  </w:rPr>
                  <w:t>作者：宋振涛，杨嫄</w:t>
                </w:r>
              </w:p>
            </w:tc>
          </w:tr>
          <w:tr w:rsidR="0065007F" w:rsidTr="0065007F">
            <w:trPr>
              <w:jc w:val="center"/>
            </w:trPr>
            <w:tc>
              <w:tcPr>
                <w:tcW w:w="1951" w:type="dxa"/>
                <w:shd w:val="clear" w:color="auto" w:fill="auto"/>
                <w:vAlign w:val="center"/>
              </w:tcPr>
              <w:p w:rsidR="0065007F" w:rsidRPr="006D32B8" w:rsidRDefault="00980147" w:rsidP="001F0913">
                <w:pPr>
                  <w:pStyle w:val="a0"/>
                </w:pPr>
                <w:r>
                  <w:rPr>
                    <w:rFonts w:hint="eastAsia"/>
                  </w:rPr>
                  <w:t>2</w:t>
                </w:r>
                <w:r>
                  <w:t>014</w:t>
                </w:r>
                <w:r>
                  <w:t>年</w:t>
                </w:r>
                <w:r>
                  <w:rPr>
                    <w:rFonts w:hint="eastAsia"/>
                  </w:rPr>
                  <w:t>5</w:t>
                </w:r>
                <w:r>
                  <w:rPr>
                    <w:rFonts w:hint="eastAsia"/>
                  </w:rPr>
                  <w:t>月</w:t>
                </w:r>
                <w:r>
                  <w:rPr>
                    <w:rFonts w:hint="eastAsia"/>
                  </w:rPr>
                  <w:t>13</w:t>
                </w:r>
                <w:r>
                  <w:rPr>
                    <w:rFonts w:hint="eastAsia"/>
                  </w:rPr>
                  <w:t>日</w:t>
                </w:r>
              </w:p>
            </w:tc>
            <w:tc>
              <w:tcPr>
                <w:tcW w:w="1701" w:type="dxa"/>
                <w:shd w:val="clear" w:color="auto" w:fill="auto"/>
                <w:vAlign w:val="center"/>
              </w:tcPr>
              <w:p w:rsidR="0065007F" w:rsidRPr="006D32B8" w:rsidRDefault="00980147" w:rsidP="001F0913">
                <w:pPr>
                  <w:pStyle w:val="a0"/>
                </w:pPr>
                <w:r>
                  <w:rPr>
                    <w:rFonts w:hint="eastAsia"/>
                  </w:rPr>
                  <w:t>V1</w:t>
                </w:r>
                <w:r>
                  <w:t>.1</w:t>
                </w:r>
              </w:p>
            </w:tc>
            <w:tc>
              <w:tcPr>
                <w:tcW w:w="4870" w:type="dxa"/>
                <w:shd w:val="clear" w:color="auto" w:fill="auto"/>
                <w:vAlign w:val="center"/>
              </w:tcPr>
              <w:p w:rsidR="00980147" w:rsidRDefault="00980147" w:rsidP="001F0913">
                <w:pPr>
                  <w:pStyle w:val="a0"/>
                </w:pPr>
                <w:r>
                  <w:t>协议变更</w:t>
                </w:r>
                <w:r>
                  <w:rPr>
                    <w:rFonts w:hint="eastAsia"/>
                  </w:rPr>
                  <w:t>：</w:t>
                </w:r>
              </w:p>
              <w:p w:rsidR="00980147" w:rsidRDefault="00980147" w:rsidP="00980147">
                <w:pPr>
                  <w:pStyle w:val="a0"/>
                  <w:numPr>
                    <w:ilvl w:val="0"/>
                    <w:numId w:val="38"/>
                  </w:numPr>
                </w:pPr>
                <w:r>
                  <w:t>去掉磁条卡</w:t>
                </w:r>
              </w:p>
              <w:p w:rsidR="00980147" w:rsidRDefault="00980147" w:rsidP="00980147">
                <w:pPr>
                  <w:pStyle w:val="a0"/>
                  <w:numPr>
                    <w:ilvl w:val="0"/>
                    <w:numId w:val="38"/>
                  </w:numPr>
                </w:pPr>
                <w:r>
                  <w:t>寻卡指令能指定多种类型卡</w:t>
                </w:r>
              </w:p>
              <w:p w:rsidR="0065007F" w:rsidRDefault="00980147" w:rsidP="00980147">
                <w:pPr>
                  <w:pStyle w:val="a0"/>
                  <w:numPr>
                    <w:ilvl w:val="0"/>
                    <w:numId w:val="38"/>
                  </w:numPr>
                </w:pPr>
                <w:r>
                  <w:t>添加获取读卡器的硬件</w:t>
                </w:r>
                <w:r>
                  <w:rPr>
                    <w:rFonts w:hint="eastAsia"/>
                  </w:rPr>
                  <w:t>ID</w:t>
                </w:r>
                <w:r>
                  <w:rPr>
                    <w:rFonts w:hint="eastAsia"/>
                  </w:rPr>
                  <w:t>和固件版本号协议</w:t>
                </w:r>
              </w:p>
              <w:p w:rsidR="00A83623" w:rsidRPr="006D32B8" w:rsidRDefault="00A83623" w:rsidP="00A83623">
                <w:pPr>
                  <w:pStyle w:val="a0"/>
                </w:pPr>
                <w:r>
                  <w:t>作者</w:t>
                </w:r>
                <w:r>
                  <w:rPr>
                    <w:rFonts w:hint="eastAsia"/>
                  </w:rPr>
                  <w:t>：</w:t>
                </w:r>
                <w:r>
                  <w:t>谢威威</w:t>
                </w:r>
              </w:p>
            </w:tc>
          </w:tr>
          <w:tr w:rsidR="00C21C8C" w:rsidTr="0065007F">
            <w:trPr>
              <w:jc w:val="center"/>
            </w:trPr>
            <w:tc>
              <w:tcPr>
                <w:tcW w:w="1951" w:type="dxa"/>
                <w:shd w:val="clear" w:color="auto" w:fill="auto"/>
                <w:vAlign w:val="center"/>
              </w:tcPr>
              <w:p w:rsidR="00C7150D" w:rsidRDefault="00C7150D" w:rsidP="00C7150D">
                <w:pPr>
                  <w:pStyle w:val="a0"/>
                </w:pPr>
                <w:r>
                  <w:rPr>
                    <w:rFonts w:hint="eastAsia"/>
                  </w:rPr>
                  <w:t>2</w:t>
                </w:r>
                <w:r>
                  <w:t>014/5/26</w:t>
                </w:r>
              </w:p>
            </w:tc>
            <w:tc>
              <w:tcPr>
                <w:tcW w:w="1701" w:type="dxa"/>
                <w:shd w:val="clear" w:color="auto" w:fill="auto"/>
                <w:vAlign w:val="center"/>
              </w:tcPr>
              <w:p w:rsidR="00C21C8C" w:rsidRDefault="00C7150D" w:rsidP="001F0913">
                <w:pPr>
                  <w:pStyle w:val="a0"/>
                </w:pPr>
                <w:r>
                  <w:t>V</w:t>
                </w:r>
                <w:r>
                  <w:rPr>
                    <w:rFonts w:hint="eastAsia"/>
                  </w:rPr>
                  <w:t>1</w:t>
                </w:r>
                <w:r>
                  <w:t>.2</w:t>
                </w:r>
              </w:p>
            </w:tc>
            <w:tc>
              <w:tcPr>
                <w:tcW w:w="4870" w:type="dxa"/>
                <w:shd w:val="clear" w:color="auto" w:fill="auto"/>
                <w:vAlign w:val="center"/>
              </w:tcPr>
              <w:p w:rsidR="00C21C8C" w:rsidRDefault="00C7150D" w:rsidP="00C7150D">
                <w:pPr>
                  <w:pStyle w:val="a0"/>
                  <w:numPr>
                    <w:ilvl w:val="0"/>
                    <w:numId w:val="40"/>
                  </w:numPr>
                </w:pPr>
                <w:r>
                  <w:t>修改</w:t>
                </w:r>
                <w:r>
                  <w:t>API</w:t>
                </w:r>
                <w:r>
                  <w:t>的参数</w:t>
                </w:r>
              </w:p>
              <w:p w:rsidR="00C7150D" w:rsidRDefault="00C7150D" w:rsidP="00C7150D">
                <w:pPr>
                  <w:pStyle w:val="a0"/>
                  <w:numPr>
                    <w:ilvl w:val="0"/>
                    <w:numId w:val="40"/>
                  </w:numPr>
                </w:pPr>
                <w:r>
                  <w:t>增加错误码</w:t>
                </w:r>
              </w:p>
            </w:tc>
          </w:tr>
          <w:tr w:rsidR="00256794" w:rsidTr="0065007F">
            <w:trPr>
              <w:jc w:val="center"/>
            </w:trPr>
            <w:tc>
              <w:tcPr>
                <w:tcW w:w="1951" w:type="dxa"/>
                <w:shd w:val="clear" w:color="auto" w:fill="auto"/>
                <w:vAlign w:val="center"/>
              </w:tcPr>
              <w:p w:rsidR="00256794" w:rsidRDefault="008770C8" w:rsidP="001F0913">
                <w:pPr>
                  <w:pStyle w:val="a0"/>
                </w:pPr>
                <w:r>
                  <w:t>2014/5/28</w:t>
                </w:r>
              </w:p>
            </w:tc>
            <w:tc>
              <w:tcPr>
                <w:tcW w:w="1701" w:type="dxa"/>
                <w:shd w:val="clear" w:color="auto" w:fill="auto"/>
                <w:vAlign w:val="center"/>
              </w:tcPr>
              <w:p w:rsidR="00256794" w:rsidRDefault="008770C8" w:rsidP="001F0913">
                <w:pPr>
                  <w:pStyle w:val="a0"/>
                </w:pPr>
                <w:r>
                  <w:t>V1.3</w:t>
                </w:r>
              </w:p>
            </w:tc>
            <w:tc>
              <w:tcPr>
                <w:tcW w:w="4870" w:type="dxa"/>
                <w:shd w:val="clear" w:color="auto" w:fill="auto"/>
                <w:vAlign w:val="center"/>
              </w:tcPr>
              <w:p w:rsidR="00256794" w:rsidRDefault="008770C8" w:rsidP="008770C8">
                <w:pPr>
                  <w:pStyle w:val="a0"/>
                  <w:numPr>
                    <w:ilvl w:val="0"/>
                    <w:numId w:val="42"/>
                  </w:numPr>
                </w:pPr>
                <w:r>
                  <w:t>增加</w:t>
                </w:r>
                <w:proofErr w:type="spellStart"/>
                <w:r w:rsidRPr="008770C8">
                  <w:t>GetCardInfoData</w:t>
                </w:r>
                <w:proofErr w:type="spellEnd"/>
                <w:r>
                  <w:rPr>
                    <w:rFonts w:hint="eastAsia"/>
                  </w:rPr>
                  <w:t>()</w:t>
                </w:r>
                <w:r>
                  <w:rPr>
                    <w:rFonts w:hint="eastAsia"/>
                  </w:rPr>
                  <w:t>函数</w:t>
                </w:r>
              </w:p>
            </w:tc>
          </w:tr>
          <w:tr w:rsidR="00A37812" w:rsidTr="0065007F">
            <w:trPr>
              <w:jc w:val="center"/>
            </w:trPr>
            <w:tc>
              <w:tcPr>
                <w:tcW w:w="1951" w:type="dxa"/>
                <w:shd w:val="clear" w:color="auto" w:fill="auto"/>
                <w:vAlign w:val="center"/>
              </w:tcPr>
              <w:p w:rsidR="00A37812" w:rsidRDefault="00A37812" w:rsidP="001F0913">
                <w:pPr>
                  <w:pStyle w:val="a0"/>
                </w:pPr>
                <w:r>
                  <w:rPr>
                    <w:rFonts w:hint="eastAsia"/>
                  </w:rPr>
                  <w:t>2</w:t>
                </w:r>
                <w:r>
                  <w:t>014/5/30</w:t>
                </w:r>
              </w:p>
            </w:tc>
            <w:tc>
              <w:tcPr>
                <w:tcW w:w="1701" w:type="dxa"/>
                <w:shd w:val="clear" w:color="auto" w:fill="auto"/>
                <w:vAlign w:val="center"/>
              </w:tcPr>
              <w:p w:rsidR="00A37812" w:rsidRDefault="00A37812" w:rsidP="001F0913">
                <w:pPr>
                  <w:pStyle w:val="a0"/>
                </w:pPr>
                <w:r>
                  <w:t>V</w:t>
                </w:r>
                <w:r>
                  <w:rPr>
                    <w:rFonts w:hint="eastAsia"/>
                  </w:rPr>
                  <w:t>1</w:t>
                </w:r>
                <w:r>
                  <w:t>.4</w:t>
                </w:r>
              </w:p>
            </w:tc>
            <w:tc>
              <w:tcPr>
                <w:tcW w:w="4870" w:type="dxa"/>
                <w:shd w:val="clear" w:color="auto" w:fill="auto"/>
                <w:vAlign w:val="center"/>
              </w:tcPr>
              <w:p w:rsidR="00A37812" w:rsidRDefault="00A37812" w:rsidP="00A37812">
                <w:pPr>
                  <w:pStyle w:val="a0"/>
                </w:pPr>
                <w:r>
                  <w:t>在获取卡片</w:t>
                </w:r>
                <w:r>
                  <w:rPr>
                    <w:rFonts w:hint="eastAsia"/>
                  </w:rPr>
                  <w:t>类型的</w:t>
                </w:r>
                <w:proofErr w:type="spellStart"/>
                <w:r>
                  <w:rPr>
                    <w:rFonts w:hint="eastAsia"/>
                  </w:rPr>
                  <w:t>APi</w:t>
                </w:r>
                <w:proofErr w:type="spellEnd"/>
                <w:r>
                  <w:rPr>
                    <w:rFonts w:hint="eastAsia"/>
                  </w:rPr>
                  <w:t>中</w:t>
                </w:r>
                <w:r>
                  <w:t>增加返回数据的说明</w:t>
                </w:r>
              </w:p>
            </w:tc>
          </w:tr>
          <w:tr w:rsidR="003E000E" w:rsidTr="0065007F">
            <w:trPr>
              <w:jc w:val="center"/>
            </w:trPr>
            <w:tc>
              <w:tcPr>
                <w:tcW w:w="1951" w:type="dxa"/>
                <w:shd w:val="clear" w:color="auto" w:fill="auto"/>
                <w:vAlign w:val="center"/>
              </w:tcPr>
              <w:p w:rsidR="003E000E" w:rsidRDefault="003E000E" w:rsidP="001F0913">
                <w:pPr>
                  <w:pStyle w:val="a0"/>
                  <w:rPr>
                    <w:rFonts w:hint="eastAsia"/>
                  </w:rPr>
                </w:pPr>
                <w:r>
                  <w:rPr>
                    <w:rFonts w:hint="eastAsia"/>
                  </w:rPr>
                  <w:t>2014/6/11</w:t>
                </w:r>
              </w:p>
            </w:tc>
            <w:tc>
              <w:tcPr>
                <w:tcW w:w="1701" w:type="dxa"/>
                <w:shd w:val="clear" w:color="auto" w:fill="auto"/>
                <w:vAlign w:val="center"/>
              </w:tcPr>
              <w:p w:rsidR="003E000E" w:rsidRDefault="003E000E" w:rsidP="001F0913">
                <w:pPr>
                  <w:pStyle w:val="a0"/>
                </w:pPr>
                <w:r>
                  <w:t>V</w:t>
                </w:r>
                <w:r>
                  <w:rPr>
                    <w:rFonts w:hint="eastAsia"/>
                  </w:rPr>
                  <w:t>1</w:t>
                </w:r>
                <w:r>
                  <w:t>.5</w:t>
                </w:r>
              </w:p>
            </w:tc>
            <w:tc>
              <w:tcPr>
                <w:tcW w:w="4870" w:type="dxa"/>
                <w:shd w:val="clear" w:color="auto" w:fill="auto"/>
                <w:vAlign w:val="center"/>
              </w:tcPr>
              <w:p w:rsidR="003E000E" w:rsidRDefault="003E000E" w:rsidP="00A37812">
                <w:pPr>
                  <w:pStyle w:val="a0"/>
                  <w:rPr>
                    <w:rFonts w:hint="eastAsia"/>
                  </w:rPr>
                </w:pPr>
                <w:r>
                  <w:t>变更文件名称为</w:t>
                </w:r>
                <w:r>
                  <w:t>aR530(</w:t>
                </w:r>
                <w:r>
                  <w:t>单</w:t>
                </w:r>
                <w:r>
                  <w:rPr>
                    <w:rFonts w:hint="eastAsia"/>
                  </w:rPr>
                  <w:t>NFC</w:t>
                </w:r>
                <w:r>
                  <w:rPr>
                    <w:rFonts w:hint="eastAsia"/>
                  </w:rPr>
                  <w:t>读卡器</w:t>
                </w:r>
                <w:r>
                  <w:t>)</w:t>
                </w:r>
              </w:p>
            </w:tc>
          </w:tr>
        </w:tbl>
        <w:p w:rsidR="0065007F" w:rsidRDefault="0065007F" w:rsidP="007D4E34">
          <w:pPr>
            <w:pStyle w:val="a9"/>
            <w:spacing w:before="156" w:after="156"/>
            <w:ind w:firstLine="420"/>
          </w:pPr>
        </w:p>
        <w:p w:rsidR="00470920" w:rsidRPr="00F651F0" w:rsidRDefault="00470920" w:rsidP="00361301">
          <w:pPr>
            <w:pStyle w:val="aa"/>
            <w:spacing w:before="156" w:after="312"/>
            <w:ind w:firstLine="562"/>
            <w:sectPr w:rsidR="00470920" w:rsidRPr="00F651F0" w:rsidSect="00024635">
              <w:headerReference w:type="default" r:id="rId17"/>
              <w:footerReference w:type="default" r:id="rId18"/>
              <w:headerReference w:type="first" r:id="rId19"/>
              <w:footerReference w:type="first" r:id="rId20"/>
              <w:pgSz w:w="11906" w:h="16838" w:code="9"/>
              <w:pgMar w:top="1440" w:right="1080" w:bottom="1440" w:left="1080" w:header="851" w:footer="992" w:gutter="0"/>
              <w:pgNumType w:fmt="lowerRoman" w:start="1"/>
              <w:cols w:space="425"/>
              <w:docGrid w:type="lines" w:linePitch="312"/>
            </w:sectPr>
          </w:pPr>
        </w:p>
        <w:p w:rsidR="00051B9F" w:rsidRPr="00051B9F" w:rsidRDefault="00051B9F" w:rsidP="00361301">
          <w:pPr>
            <w:pStyle w:val="aa"/>
            <w:spacing w:before="156" w:after="312"/>
            <w:ind w:firstLine="562"/>
          </w:pPr>
          <w:r w:rsidRPr="00B55349">
            <w:rPr>
              <w:rFonts w:hint="eastAsia"/>
            </w:rPr>
            <w:lastRenderedPageBreak/>
            <w:t>软件开发协议</w:t>
          </w:r>
        </w:p>
      </w:sdtContent>
    </w:sdt>
    <w:p w:rsidR="00B27A22" w:rsidRPr="00DA3A8D" w:rsidRDefault="00464EF9" w:rsidP="007D4E34">
      <w:pPr>
        <w:spacing w:before="156" w:after="156"/>
        <w:ind w:firstLine="420"/>
      </w:pPr>
      <w:r w:rsidRPr="0080755B">
        <w:rPr>
          <w:rFonts w:hint="eastAsia"/>
          <w:color w:val="FF0000"/>
        </w:rPr>
        <w:t>飞天诚信科技股份</w:t>
      </w:r>
      <w:r w:rsidR="00B27A22" w:rsidRPr="0080755B">
        <w:rPr>
          <w:rFonts w:hint="eastAsia"/>
          <w:color w:val="FF0000"/>
        </w:rPr>
        <w:t>有限公司</w:t>
      </w:r>
      <w:r w:rsidR="00B27A22" w:rsidRPr="00DA3A8D">
        <w:rPr>
          <w:rFonts w:hint="eastAsia"/>
        </w:rPr>
        <w:t>（以下简称飞天）的所有产品，包括但不限于：开发工具包，磁盘，光盘，硬件设备和文档，以及未来的所有定单都受本协议的制约。如果您不愿接受这些条款，请在收到后的</w:t>
      </w:r>
      <w:r w:rsidR="00B27A22" w:rsidRPr="00DA3A8D">
        <w:t>7</w:t>
      </w:r>
      <w:r w:rsidR="00B27A22" w:rsidRPr="00DA3A8D">
        <w:rPr>
          <w:rFonts w:hint="eastAsia"/>
        </w:rPr>
        <w:t>天内将开发工具包寄回飞天，预付邮资和保险。我们会把货款退还给您，但要扣除运费和适当的手续费。</w:t>
      </w:r>
    </w:p>
    <w:p w:rsidR="00B27A22" w:rsidRPr="00DA3A8D" w:rsidRDefault="00B27A22" w:rsidP="008130B6">
      <w:pPr>
        <w:pStyle w:val="ab"/>
        <w:numPr>
          <w:ilvl w:val="0"/>
          <w:numId w:val="30"/>
        </w:numPr>
        <w:ind w:firstLineChars="0"/>
      </w:pPr>
      <w:r w:rsidRPr="00DA3A8D">
        <w:rPr>
          <w:rFonts w:hint="eastAsia"/>
        </w:rPr>
        <w:t>许可使用</w:t>
      </w:r>
    </w:p>
    <w:p w:rsidR="00B27A22" w:rsidRPr="00DA3A8D" w:rsidRDefault="00B27A22" w:rsidP="008130B6">
      <w:pPr>
        <w:spacing w:before="156" w:after="156"/>
        <w:ind w:firstLine="420"/>
      </w:pPr>
      <w:r w:rsidRPr="00DA3A8D">
        <w:rPr>
          <w:rFonts w:hint="eastAsia"/>
        </w:rPr>
        <w:t>您可以将本软件合并、连接到您的计算机程序中，但其目的只是如开发指南中描述的那样保护该程序。您可以以存档为目的复制合理数量的拷贝。</w:t>
      </w:r>
    </w:p>
    <w:p w:rsidR="00B27A22" w:rsidRPr="00DA3A8D" w:rsidRDefault="00B27A22" w:rsidP="008130B6">
      <w:pPr>
        <w:pStyle w:val="ab"/>
        <w:numPr>
          <w:ilvl w:val="0"/>
          <w:numId w:val="30"/>
        </w:numPr>
        <w:ind w:firstLineChars="0"/>
      </w:pPr>
      <w:r w:rsidRPr="00DA3A8D">
        <w:rPr>
          <w:rFonts w:hint="eastAsia"/>
        </w:rPr>
        <w:t>禁止使用</w:t>
      </w:r>
    </w:p>
    <w:p w:rsidR="00B27A22" w:rsidRPr="00DA3A8D" w:rsidRDefault="00B27A22" w:rsidP="007D4E34">
      <w:pPr>
        <w:spacing w:before="156" w:after="156"/>
        <w:ind w:firstLine="420"/>
      </w:pPr>
      <w:r w:rsidRPr="00DA3A8D">
        <w:rPr>
          <w:rFonts w:hint="eastAsia"/>
        </w:rPr>
        <w:t>除在条款</w:t>
      </w:r>
      <w:r w:rsidRPr="00DA3A8D">
        <w:t>1</w:t>
      </w:r>
      <w:r w:rsidRPr="00DA3A8D">
        <w:rPr>
          <w:rFonts w:hint="eastAsia"/>
        </w:rPr>
        <w:t>中特别允许的之外，不得复制、反向工程、反汇编、反编译、修改、增加、改进软件、硬件和产品的其它部分。禁止对软件和产品的任何部分进行反向工程，或企图推导软件的源代码。禁止使用产品中的磁性或光学介质来传递、存储非本产品的原始程序或由飞天提供的产品升级的任何数据。禁止将软件放在服务器上传播。</w:t>
      </w:r>
    </w:p>
    <w:p w:rsidR="00B27A22" w:rsidRPr="00DA3A8D" w:rsidRDefault="00B27A22" w:rsidP="008130B6">
      <w:pPr>
        <w:pStyle w:val="ab"/>
        <w:numPr>
          <w:ilvl w:val="0"/>
          <w:numId w:val="30"/>
        </w:numPr>
        <w:ind w:firstLineChars="0"/>
      </w:pPr>
      <w:r w:rsidRPr="00DA3A8D">
        <w:rPr>
          <w:rFonts w:hint="eastAsia"/>
        </w:rPr>
        <w:t>有限担保</w:t>
      </w:r>
    </w:p>
    <w:p w:rsidR="00B27A22" w:rsidRPr="00DA3A8D" w:rsidRDefault="00B27A22" w:rsidP="007D4E34">
      <w:pPr>
        <w:spacing w:before="156" w:after="156"/>
        <w:ind w:firstLine="420"/>
      </w:pPr>
      <w:r w:rsidRPr="00DA3A8D">
        <w:rPr>
          <w:rFonts w:hint="eastAsia"/>
        </w:rPr>
        <w:t>飞天保证在自产品交给您之日起的</w:t>
      </w:r>
      <w:r w:rsidRPr="00DA3A8D">
        <w:t>12</w:t>
      </w:r>
      <w:r w:rsidRPr="00DA3A8D">
        <w:rPr>
          <w:rFonts w:hint="eastAsia"/>
        </w:rPr>
        <w:t>个月内，在正常的使用情况下，硬件和软件存储介质没有重大的工艺和材料上的缺陷。</w:t>
      </w:r>
    </w:p>
    <w:p w:rsidR="00B27A22" w:rsidRPr="00DA3A8D" w:rsidRDefault="00B27A22" w:rsidP="008130B6">
      <w:pPr>
        <w:pStyle w:val="ab"/>
        <w:numPr>
          <w:ilvl w:val="0"/>
          <w:numId w:val="30"/>
        </w:numPr>
        <w:ind w:firstLineChars="0"/>
      </w:pPr>
      <w:r w:rsidRPr="00DA3A8D">
        <w:rPr>
          <w:rFonts w:hint="eastAsia"/>
        </w:rPr>
        <w:t>修理限度</w:t>
      </w:r>
    </w:p>
    <w:p w:rsidR="00B27A22" w:rsidRPr="00DA3A8D" w:rsidRDefault="00B27A22" w:rsidP="007D4E34">
      <w:pPr>
        <w:spacing w:before="156" w:after="156"/>
        <w:ind w:firstLine="420"/>
      </w:pPr>
      <w:r w:rsidRPr="00DA3A8D">
        <w:rPr>
          <w:rFonts w:hint="eastAsia"/>
        </w:rPr>
        <w:t>当根据本协议提出索赔时，飞天唯一的责任就是根据飞天的选择，免费进行替换或维修。飞天对更换后的任何产品部件都享有所有权。</w:t>
      </w:r>
    </w:p>
    <w:p w:rsidR="00B27A22" w:rsidRPr="00DA3A8D" w:rsidRDefault="00B27A22" w:rsidP="007D4E34">
      <w:pPr>
        <w:spacing w:before="156" w:after="156"/>
        <w:ind w:firstLine="420"/>
      </w:pPr>
      <w:r w:rsidRPr="00DA3A8D">
        <w:rPr>
          <w:rFonts w:hint="eastAsia"/>
        </w:rPr>
        <w:t>保修索赔单必须在担保期内写好，在发生故障</w:t>
      </w:r>
      <w:r w:rsidRPr="00DA3A8D">
        <w:t>14</w:t>
      </w:r>
      <w:r w:rsidRPr="00DA3A8D">
        <w:rPr>
          <w:rFonts w:hint="eastAsia"/>
        </w:rPr>
        <w:t>天内连同令人信服的证据交给飞天。当将产品返还给飞天或飞天的授权代理商时，须预付运费和保险。</w:t>
      </w:r>
    </w:p>
    <w:p w:rsidR="00B27A22" w:rsidRPr="00DA3A8D" w:rsidRDefault="00B27A22" w:rsidP="007D4E34">
      <w:pPr>
        <w:spacing w:before="156" w:after="156"/>
        <w:ind w:firstLine="420"/>
      </w:pPr>
      <w:r w:rsidRPr="00DA3A8D">
        <w:rPr>
          <w:rFonts w:hint="eastAsia"/>
        </w:rPr>
        <w:t>除了在本协议中保证的担保之外，飞天不再提供特别的或隐含的担保，也不再对本协议中所描述的产品负责，包括它们的质量，性能和对某一特定目的的适应性。</w:t>
      </w:r>
    </w:p>
    <w:p w:rsidR="00B27A22" w:rsidRPr="00DA3A8D" w:rsidRDefault="00B27A22" w:rsidP="008130B6">
      <w:pPr>
        <w:pStyle w:val="ab"/>
        <w:numPr>
          <w:ilvl w:val="0"/>
          <w:numId w:val="30"/>
        </w:numPr>
        <w:ind w:firstLineChars="0"/>
      </w:pPr>
      <w:r w:rsidRPr="00361301">
        <w:rPr>
          <w:rFonts w:hint="eastAsia"/>
        </w:rPr>
        <w:t>责任限度</w:t>
      </w:r>
    </w:p>
    <w:p w:rsidR="00B27A22" w:rsidRPr="00DA3A8D" w:rsidRDefault="00B27A22" w:rsidP="007D4E34">
      <w:pPr>
        <w:spacing w:before="156" w:after="156"/>
        <w:ind w:firstLine="420"/>
      </w:pPr>
      <w:r w:rsidRPr="00DA3A8D">
        <w:rPr>
          <w:rFonts w:hint="eastAsia"/>
        </w:rPr>
        <w:t>不管因为什么原因，不管是因合同中的规定还是由于刑事的原因，包括疏忽的原因，而使您及任何一方受到了损失，由我方产品所造成的损失或该产品是起诉的原因或与起诉有间接关系，飞天对您及任何一方所承担的全部责任不超出您购买该产品所支付的货款。在任何情况下，飞天对于由于您不履行责任所导致的损失，或对于数据、利润、储蓄或其它的后续的和偶然的损失，即使飞天被建议有这种损失的可能性，或您根据第</w:t>
      </w:r>
      <w:r w:rsidRPr="00DA3A8D">
        <w:t>3</w:t>
      </w:r>
      <w:r w:rsidRPr="00DA3A8D">
        <w:rPr>
          <w:rFonts w:hint="eastAsia"/>
        </w:rPr>
        <w:t>方的索赔而提出的任何索赔均不负责任。</w:t>
      </w:r>
    </w:p>
    <w:p w:rsidR="00B27A22" w:rsidRPr="00DA3A8D" w:rsidRDefault="00B27A22" w:rsidP="008130B6">
      <w:pPr>
        <w:pStyle w:val="ab"/>
        <w:numPr>
          <w:ilvl w:val="0"/>
          <w:numId w:val="30"/>
        </w:numPr>
        <w:ind w:firstLineChars="0"/>
      </w:pPr>
      <w:r w:rsidRPr="00DA3A8D">
        <w:rPr>
          <w:rFonts w:hint="eastAsia"/>
        </w:rPr>
        <w:t>协议终止</w:t>
      </w:r>
    </w:p>
    <w:p w:rsidR="008E0274" w:rsidRDefault="00B27A22" w:rsidP="007D4E34">
      <w:pPr>
        <w:spacing w:before="156" w:after="156"/>
        <w:ind w:firstLine="420"/>
      </w:pPr>
      <w:r w:rsidRPr="00DA3A8D">
        <w:rPr>
          <w:rFonts w:hint="eastAsia"/>
        </w:rPr>
        <w:t>当您不能遵守本协议所规定的条款时，将终止您的许可和本协议。但条款</w:t>
      </w:r>
      <w:r w:rsidRPr="00DA3A8D">
        <w:t>2, 3</w:t>
      </w:r>
      <w:r w:rsidRPr="00DA3A8D">
        <w:rPr>
          <w:rFonts w:hint="eastAsia"/>
        </w:rPr>
        <w:t>，</w:t>
      </w:r>
      <w:r w:rsidRPr="00DA3A8D">
        <w:t>4</w:t>
      </w:r>
      <w:r w:rsidRPr="00DA3A8D">
        <w:rPr>
          <w:rFonts w:hint="eastAsia"/>
        </w:rPr>
        <w:t>，</w:t>
      </w:r>
      <w:r w:rsidRPr="00DA3A8D">
        <w:t>5</w:t>
      </w:r>
      <w:r w:rsidRPr="00DA3A8D">
        <w:rPr>
          <w:rFonts w:hint="eastAsia"/>
        </w:rPr>
        <w:t>将继续有效。</w:t>
      </w:r>
    </w:p>
    <w:p w:rsidR="00DA3A8D" w:rsidRPr="00B55349" w:rsidRDefault="00DA3A8D" w:rsidP="00361301">
      <w:pPr>
        <w:pStyle w:val="aa"/>
        <w:spacing w:before="156" w:after="312"/>
        <w:ind w:firstLine="562"/>
      </w:pPr>
      <w:r w:rsidRPr="00B55349">
        <w:lastRenderedPageBreak/>
        <w:t>Software Developer’s Agreement</w:t>
      </w:r>
    </w:p>
    <w:p w:rsidR="00DA3A8D" w:rsidRPr="00051B9F" w:rsidRDefault="00DA3A8D" w:rsidP="00F66452">
      <w:pPr>
        <w:pStyle w:val="ListParagraph"/>
      </w:pPr>
      <w:r w:rsidRPr="00DF707B">
        <w:t xml:space="preserve">All Products of </w:t>
      </w:r>
      <w:proofErr w:type="spellStart"/>
      <w:r w:rsidRPr="00DF707B">
        <w:t>Feitian</w:t>
      </w:r>
      <w:proofErr w:type="spellEnd"/>
      <w:r w:rsidRPr="00DF707B">
        <w:t xml:space="preserve"> Technologies </w:t>
      </w:r>
      <w:r w:rsidRPr="00DF707B">
        <w:rPr>
          <w:rFonts w:hint="eastAsia"/>
        </w:rPr>
        <w:t xml:space="preserve">Co., </w:t>
      </w:r>
      <w:r w:rsidRPr="00DF707B">
        <w:t>Ltd. (</w:t>
      </w:r>
      <w:proofErr w:type="spellStart"/>
      <w:r w:rsidRPr="00DF707B">
        <w:t>Feitian</w:t>
      </w:r>
      <w:proofErr w:type="spellEnd"/>
      <w:r w:rsidRPr="00DF707B">
        <w:t>) including, but not limited to, evaluation copies, diskettes, CD-ROMs, hardware and documentation, and all future orders, are subject to the terms of this Agreement.  If you do not agree with the terms herein, please return the evaluation package to us, postage and insurance prepaid, within seven days of their receipt, and we will reimburse you the cost of the Product, less freight and reasonable handling charges.</w:t>
      </w:r>
    </w:p>
    <w:p w:rsidR="00DA3A8D" w:rsidRPr="004128D0" w:rsidRDefault="00DA3A8D" w:rsidP="00F66452">
      <w:pPr>
        <w:pStyle w:val="ListParagraph"/>
        <w:numPr>
          <w:ilvl w:val="0"/>
          <w:numId w:val="14"/>
        </w:numPr>
      </w:pPr>
      <w:r w:rsidRPr="004128D0">
        <w:t>Allowable Use – You may merge and link the Software with other programs for the sole purpose of protecting those programs in accordance with the usage described in the Developer’s Guide.  You may make ar</w:t>
      </w:r>
      <w:r w:rsidR="00B26C0D" w:rsidRPr="004128D0">
        <w:t xml:space="preserve">chival copies of the Software. </w:t>
      </w:r>
    </w:p>
    <w:p w:rsidR="00DA3A8D" w:rsidRPr="00051B9F" w:rsidRDefault="00DA3A8D" w:rsidP="00F66452">
      <w:pPr>
        <w:pStyle w:val="ListParagraph"/>
        <w:numPr>
          <w:ilvl w:val="0"/>
          <w:numId w:val="14"/>
        </w:numPr>
      </w:pPr>
      <w:r w:rsidRPr="00DF707B">
        <w:t xml:space="preserve">Prohibited Use – The Software or hardware or any other part of the Product may not be copied, reengineered, disassembled, decompiled, revised, enhanced or otherwise modified, except as specifically allowed in item 1.  You may not reverse engineer the Software or any part of the product or attempt to discover the Software’s source code.  You may not use the magnetic or optical media included with the Product for the purposes of transferring or storing data that was not either an original part of the Product, or a </w:t>
      </w:r>
      <w:proofErr w:type="spellStart"/>
      <w:r w:rsidRPr="00DF707B">
        <w:t>Feitian</w:t>
      </w:r>
      <w:proofErr w:type="spellEnd"/>
      <w:r w:rsidRPr="00DF707B">
        <w:t xml:space="preserve"> provided enhancement or upgrade to the Product.</w:t>
      </w:r>
    </w:p>
    <w:p w:rsidR="00DA3A8D" w:rsidRPr="00051B9F" w:rsidRDefault="00DA3A8D" w:rsidP="00F66452">
      <w:pPr>
        <w:pStyle w:val="ListParagraph"/>
        <w:numPr>
          <w:ilvl w:val="0"/>
          <w:numId w:val="14"/>
        </w:numPr>
      </w:pPr>
      <w:r w:rsidRPr="00DF707B">
        <w:t xml:space="preserve">Warranty – </w:t>
      </w:r>
      <w:proofErr w:type="spellStart"/>
      <w:r w:rsidRPr="00DF707B">
        <w:t>Feitian</w:t>
      </w:r>
      <w:proofErr w:type="spellEnd"/>
      <w:r w:rsidRPr="00DF707B">
        <w:t xml:space="preserve"> warrants that the hardware and Software storage media are substantially free from significant defects of workmanship or materials for a time period of twelve (12) months from the date of delivery of the Product to you.</w:t>
      </w:r>
    </w:p>
    <w:p w:rsidR="00DA3A8D" w:rsidRPr="00B96DC9" w:rsidRDefault="00DA3A8D" w:rsidP="00F66452">
      <w:pPr>
        <w:pStyle w:val="ListParagraph"/>
        <w:numPr>
          <w:ilvl w:val="0"/>
          <w:numId w:val="14"/>
        </w:numPr>
      </w:pPr>
      <w:r w:rsidRPr="00DF707B">
        <w:t xml:space="preserve">Breach of Warranty – In the event of breach of this warranty, </w:t>
      </w:r>
      <w:proofErr w:type="spellStart"/>
      <w:r w:rsidRPr="00DF707B">
        <w:t>Feitian’s</w:t>
      </w:r>
      <w:proofErr w:type="spellEnd"/>
      <w:r w:rsidRPr="00DF707B">
        <w:t xml:space="preserve"> sole obligation is to replace or repair, at the discretion of </w:t>
      </w:r>
      <w:proofErr w:type="spellStart"/>
      <w:r w:rsidRPr="00DF707B">
        <w:t>Feitian</w:t>
      </w:r>
      <w:proofErr w:type="spellEnd"/>
      <w:r w:rsidRPr="00DF707B">
        <w:t xml:space="preserve">, any Product free of charge.  Any replaced Product becomes the property of </w:t>
      </w:r>
      <w:proofErr w:type="spellStart"/>
      <w:r w:rsidRPr="00DF707B">
        <w:t>Feitian</w:t>
      </w:r>
      <w:proofErr w:type="spellEnd"/>
      <w:r w:rsidRPr="00DF707B">
        <w:t>.</w:t>
      </w:r>
      <w:r w:rsidRPr="00B96DC9">
        <w:t xml:space="preserve"> </w:t>
      </w:r>
    </w:p>
    <w:p w:rsidR="00DA3A8D" w:rsidRPr="00DF707B" w:rsidRDefault="00DA3A8D" w:rsidP="00F66452">
      <w:pPr>
        <w:pStyle w:val="ListParagraph"/>
      </w:pPr>
      <w:r w:rsidRPr="00DF707B">
        <w:t xml:space="preserve">Warranty claims must be made in writing to </w:t>
      </w:r>
      <w:proofErr w:type="spellStart"/>
      <w:r w:rsidRPr="00DF707B">
        <w:t>Feitian</w:t>
      </w:r>
      <w:proofErr w:type="spellEnd"/>
      <w:r w:rsidRPr="00DF707B">
        <w:t xml:space="preserve"> during the warranty period and within fourteen (14) days after the observation of the defect.  All warranty claims must be accompanied by evidence of the defect that is deemed satisfactory by </w:t>
      </w:r>
      <w:proofErr w:type="spellStart"/>
      <w:r w:rsidRPr="00DF707B">
        <w:t>Feitian</w:t>
      </w:r>
      <w:proofErr w:type="spellEnd"/>
      <w:r w:rsidRPr="00DF707B">
        <w:t xml:space="preserve">.  Any Products that you return to </w:t>
      </w:r>
      <w:proofErr w:type="spellStart"/>
      <w:r w:rsidRPr="00DF707B">
        <w:t>Feitian</w:t>
      </w:r>
      <w:proofErr w:type="spellEnd"/>
      <w:r w:rsidRPr="00DF707B">
        <w:t xml:space="preserve">, or a </w:t>
      </w:r>
      <w:proofErr w:type="spellStart"/>
      <w:r w:rsidRPr="00DF707B">
        <w:t>Feitian</w:t>
      </w:r>
      <w:proofErr w:type="spellEnd"/>
      <w:r w:rsidRPr="00DF707B">
        <w:t xml:space="preserve"> authorized distributor, must be sent with freight and insurance prepaid.</w:t>
      </w:r>
    </w:p>
    <w:p w:rsidR="006A0E95" w:rsidRPr="00051B9F" w:rsidRDefault="00DA3A8D" w:rsidP="00F66452">
      <w:pPr>
        <w:pStyle w:val="ListParagraph"/>
      </w:pPr>
      <w:r w:rsidRPr="00DF707B">
        <w:t>EXCEPT AS STATED ABOVE, THERE IS NO OTHER WARRANTY OR REPRESENTATION OF THE PRODUCT, EXPRESSED OR IMPLIED, INCLUDING, BUT NOT LIMITED TO, THE IMPLIED WARRANTIES OF MERCHANTABILITY AND FITNESS FOR A PARTICULAR PURPOSE.</w:t>
      </w:r>
    </w:p>
    <w:p w:rsidR="00B26C0D" w:rsidRPr="00051B9F" w:rsidRDefault="00DA3A8D" w:rsidP="00F66452">
      <w:pPr>
        <w:pStyle w:val="ListParagraph"/>
        <w:numPr>
          <w:ilvl w:val="0"/>
          <w:numId w:val="14"/>
        </w:numPr>
      </w:pPr>
      <w:r w:rsidRPr="00DF707B">
        <w:t xml:space="preserve">Limitation of </w:t>
      </w:r>
      <w:proofErr w:type="spellStart"/>
      <w:r w:rsidRPr="00DF707B">
        <w:t>Feitian’s</w:t>
      </w:r>
      <w:proofErr w:type="spellEnd"/>
      <w:r w:rsidRPr="00DF707B">
        <w:t xml:space="preserve"> Liability – </w:t>
      </w:r>
      <w:proofErr w:type="spellStart"/>
      <w:r w:rsidRPr="00DF707B">
        <w:t>Feitian’s</w:t>
      </w:r>
      <w:proofErr w:type="spellEnd"/>
      <w:r w:rsidRPr="00DF707B">
        <w:t xml:space="preserve"> entire liability to you or any other party for any cause whatsoever, whether in contract or in tort, including negligence, shall not exceed the price you paid for the unit of the Product that caused the damages or are the subject of, or indirectly related to the cause of action.  In no event shall </w:t>
      </w:r>
      <w:proofErr w:type="spellStart"/>
      <w:r w:rsidRPr="00DF707B">
        <w:t>Feitian</w:t>
      </w:r>
      <w:proofErr w:type="spellEnd"/>
      <w:r w:rsidRPr="00DF707B">
        <w:t xml:space="preserve"> be liable for any damages caused by your failure to meet your obligations, nor for any loss </w:t>
      </w:r>
      <w:r w:rsidRPr="00DF707B">
        <w:lastRenderedPageBreak/>
        <w:t xml:space="preserve">of data, profit or savings, or any other consequential and incidental damages, even if </w:t>
      </w:r>
      <w:proofErr w:type="spellStart"/>
      <w:r w:rsidRPr="00DF707B">
        <w:t>Feitian</w:t>
      </w:r>
      <w:proofErr w:type="spellEnd"/>
      <w:r w:rsidRPr="00DF707B">
        <w:t xml:space="preserve"> has been advised of the possibility of damages, or for any claim by you based on any third-party claim. </w:t>
      </w:r>
    </w:p>
    <w:p w:rsidR="00887C8A" w:rsidRPr="00DB7F2B" w:rsidRDefault="00DA3A8D" w:rsidP="00F66452">
      <w:pPr>
        <w:pStyle w:val="ListParagraph"/>
        <w:numPr>
          <w:ilvl w:val="0"/>
          <w:numId w:val="14"/>
        </w:numPr>
      </w:pPr>
      <w:r w:rsidRPr="00DF707B">
        <w:t>Termination – This Agreement shall terminate if you fail to comply with the terms herein.  Items 2, 3, 4 and 5 shall survive any termination of this Agreement.</w:t>
      </w:r>
      <w:r w:rsidR="00887C8A" w:rsidRPr="008E0274">
        <w:t xml:space="preserve"> </w:t>
      </w:r>
    </w:p>
    <w:p w:rsidR="008E7BF3" w:rsidRDefault="008E7BF3" w:rsidP="007D4E34">
      <w:pPr>
        <w:pStyle w:val="a7"/>
        <w:spacing w:before="156" w:after="156"/>
        <w:ind w:firstLine="562"/>
        <w:sectPr w:rsidR="008E7BF3" w:rsidSect="00024635">
          <w:pgSz w:w="11906" w:h="16838" w:code="9"/>
          <w:pgMar w:top="1440" w:right="1080" w:bottom="1440" w:left="1080" w:header="851" w:footer="992" w:gutter="0"/>
          <w:pgNumType w:fmt="lowerRoman"/>
          <w:cols w:space="425"/>
          <w:docGrid w:type="lines" w:linePitch="312"/>
        </w:sectPr>
      </w:pPr>
    </w:p>
    <w:p w:rsidR="00744293" w:rsidRDefault="009B66CB" w:rsidP="00FF096B">
      <w:pPr>
        <w:pStyle w:val="a7"/>
        <w:spacing w:before="156" w:after="156"/>
        <w:ind w:firstLineChars="0" w:firstLine="0"/>
        <w:rPr>
          <w:noProof/>
        </w:rPr>
      </w:pPr>
      <w:r w:rsidRPr="007E53C1">
        <w:rPr>
          <w:rFonts w:hint="eastAsia"/>
        </w:rPr>
        <w:lastRenderedPageBreak/>
        <w:t>章节</w:t>
      </w:r>
      <w:r w:rsidR="00663ABB" w:rsidRPr="007E53C1">
        <w:rPr>
          <w:rFonts w:hint="eastAsia"/>
        </w:rPr>
        <w:t>目录</w:t>
      </w:r>
      <w:r w:rsidR="004E2E17">
        <w:fldChar w:fldCharType="begin"/>
      </w:r>
      <w:r w:rsidR="00FF096B">
        <w:instrText xml:space="preserve"> TOC \o "1-4" \h \z \u </w:instrText>
      </w:r>
      <w:r w:rsidR="004E2E17">
        <w:fldChar w:fldCharType="separate"/>
      </w:r>
    </w:p>
    <w:p w:rsidR="00744293" w:rsidRDefault="000401A7">
      <w:pPr>
        <w:pStyle w:val="TOC1"/>
        <w:rPr>
          <w:b w:val="0"/>
          <w:noProof/>
        </w:rPr>
      </w:pPr>
      <w:hyperlink w:anchor="_Toc388884102" w:history="1">
        <w:r w:rsidR="00744293" w:rsidRPr="00445442">
          <w:rPr>
            <w:rStyle w:val="Hyperlink"/>
            <w:rFonts w:hint="eastAsia"/>
            <w:noProof/>
          </w:rPr>
          <w:t>第</w:t>
        </w:r>
        <w:r w:rsidR="00744293" w:rsidRPr="00445442">
          <w:rPr>
            <w:rStyle w:val="Hyperlink"/>
            <w:rFonts w:hint="eastAsia"/>
            <w:noProof/>
          </w:rPr>
          <w:t>1</w:t>
        </w:r>
        <w:r w:rsidR="00744293" w:rsidRPr="00445442">
          <w:rPr>
            <w:rStyle w:val="Hyperlink"/>
            <w:rFonts w:hint="eastAsia"/>
            <w:noProof/>
          </w:rPr>
          <w:t>章</w:t>
        </w:r>
        <w:r w:rsidR="00744293" w:rsidRPr="00445442">
          <w:rPr>
            <w:rStyle w:val="Hyperlink"/>
            <w:rFonts w:hint="eastAsia"/>
            <w:noProof/>
          </w:rPr>
          <w:t xml:space="preserve"> </w:t>
        </w:r>
        <w:r w:rsidR="00744293" w:rsidRPr="00445442">
          <w:rPr>
            <w:rStyle w:val="Hyperlink"/>
            <w:rFonts w:hint="eastAsia"/>
            <w:noProof/>
          </w:rPr>
          <w:t>文档说明</w:t>
        </w:r>
        <w:r w:rsidR="00744293">
          <w:rPr>
            <w:noProof/>
            <w:webHidden/>
          </w:rPr>
          <w:tab/>
        </w:r>
        <w:r w:rsidR="00744293">
          <w:rPr>
            <w:noProof/>
            <w:webHidden/>
          </w:rPr>
          <w:fldChar w:fldCharType="begin"/>
        </w:r>
        <w:r w:rsidR="00744293">
          <w:rPr>
            <w:noProof/>
            <w:webHidden/>
          </w:rPr>
          <w:instrText xml:space="preserve"> PAGEREF _Toc388884102 \h </w:instrText>
        </w:r>
        <w:r w:rsidR="00744293">
          <w:rPr>
            <w:noProof/>
            <w:webHidden/>
          </w:rPr>
        </w:r>
        <w:r w:rsidR="00744293">
          <w:rPr>
            <w:noProof/>
            <w:webHidden/>
          </w:rPr>
          <w:fldChar w:fldCharType="separate"/>
        </w:r>
        <w:r w:rsidR="008707DB">
          <w:rPr>
            <w:noProof/>
            <w:webHidden/>
          </w:rPr>
          <w:t>vi</w:t>
        </w:r>
        <w:r w:rsidR="00744293">
          <w:rPr>
            <w:noProof/>
            <w:webHidden/>
          </w:rPr>
          <w:fldChar w:fldCharType="end"/>
        </w:r>
      </w:hyperlink>
    </w:p>
    <w:p w:rsidR="00744293" w:rsidRDefault="000401A7">
      <w:pPr>
        <w:pStyle w:val="TOC1"/>
        <w:rPr>
          <w:b w:val="0"/>
          <w:noProof/>
        </w:rPr>
      </w:pPr>
      <w:hyperlink w:anchor="_Toc388884103" w:history="1">
        <w:r w:rsidR="00744293" w:rsidRPr="00445442">
          <w:rPr>
            <w:rStyle w:val="Hyperlink"/>
            <w:rFonts w:hint="eastAsia"/>
            <w:noProof/>
          </w:rPr>
          <w:t>第</w:t>
        </w:r>
        <w:r w:rsidR="00744293" w:rsidRPr="00445442">
          <w:rPr>
            <w:rStyle w:val="Hyperlink"/>
            <w:rFonts w:hint="eastAsia"/>
            <w:noProof/>
          </w:rPr>
          <w:t>2</w:t>
        </w:r>
        <w:r w:rsidR="00744293" w:rsidRPr="00445442">
          <w:rPr>
            <w:rStyle w:val="Hyperlink"/>
            <w:rFonts w:hint="eastAsia"/>
            <w:noProof/>
          </w:rPr>
          <w:t>章</w:t>
        </w:r>
        <w:r w:rsidR="00744293" w:rsidRPr="00445442">
          <w:rPr>
            <w:rStyle w:val="Hyperlink"/>
            <w:rFonts w:hint="eastAsia"/>
            <w:noProof/>
          </w:rPr>
          <w:t xml:space="preserve"> </w:t>
        </w:r>
        <w:r w:rsidR="00744293" w:rsidRPr="00445442">
          <w:rPr>
            <w:rStyle w:val="Hyperlink"/>
            <w:rFonts w:hint="eastAsia"/>
            <w:noProof/>
          </w:rPr>
          <w:t>函数接口说明</w:t>
        </w:r>
        <w:r w:rsidR="00744293">
          <w:rPr>
            <w:noProof/>
            <w:webHidden/>
          </w:rPr>
          <w:tab/>
        </w:r>
        <w:r w:rsidR="00744293">
          <w:rPr>
            <w:noProof/>
            <w:webHidden/>
          </w:rPr>
          <w:fldChar w:fldCharType="begin"/>
        </w:r>
        <w:r w:rsidR="00744293">
          <w:rPr>
            <w:noProof/>
            <w:webHidden/>
          </w:rPr>
          <w:instrText xml:space="preserve"> PAGEREF _Toc388884103 \h </w:instrText>
        </w:r>
        <w:r w:rsidR="00744293">
          <w:rPr>
            <w:noProof/>
            <w:webHidden/>
          </w:rPr>
        </w:r>
        <w:r w:rsidR="00744293">
          <w:rPr>
            <w:noProof/>
            <w:webHidden/>
          </w:rPr>
          <w:fldChar w:fldCharType="separate"/>
        </w:r>
        <w:r w:rsidR="008707DB">
          <w:rPr>
            <w:noProof/>
            <w:webHidden/>
          </w:rPr>
          <w:t>vii</w:t>
        </w:r>
        <w:r w:rsidR="00744293">
          <w:rPr>
            <w:noProof/>
            <w:webHidden/>
          </w:rPr>
          <w:fldChar w:fldCharType="end"/>
        </w:r>
      </w:hyperlink>
    </w:p>
    <w:p w:rsidR="00744293" w:rsidRDefault="000401A7">
      <w:pPr>
        <w:pStyle w:val="TOC2"/>
        <w:tabs>
          <w:tab w:val="right" w:leader="dot" w:pos="9736"/>
        </w:tabs>
        <w:ind w:left="420"/>
        <w:rPr>
          <w:noProof/>
        </w:rPr>
      </w:pPr>
      <w:hyperlink w:anchor="_Toc388884104" w:history="1">
        <w:r w:rsidR="00744293" w:rsidRPr="00445442">
          <w:rPr>
            <w:rStyle w:val="Hyperlink"/>
            <w:noProof/>
            <w:kern w:val="44"/>
          </w:rPr>
          <w:t>2.1</w:t>
        </w:r>
        <w:r w:rsidR="00744293" w:rsidRPr="00445442">
          <w:rPr>
            <w:rStyle w:val="Hyperlink"/>
            <w:rFonts w:hint="eastAsia"/>
            <w:noProof/>
            <w:kern w:val="44"/>
          </w:rPr>
          <w:t xml:space="preserve"> </w:t>
        </w:r>
        <w:r w:rsidR="00744293" w:rsidRPr="00445442">
          <w:rPr>
            <w:rStyle w:val="Hyperlink"/>
            <w:rFonts w:hint="eastAsia"/>
            <w:noProof/>
            <w:kern w:val="44"/>
          </w:rPr>
          <w:t>错误码</w:t>
        </w:r>
        <w:r w:rsidR="00744293">
          <w:rPr>
            <w:noProof/>
            <w:webHidden/>
          </w:rPr>
          <w:tab/>
        </w:r>
        <w:r w:rsidR="00744293">
          <w:rPr>
            <w:noProof/>
            <w:webHidden/>
          </w:rPr>
          <w:fldChar w:fldCharType="begin"/>
        </w:r>
        <w:r w:rsidR="00744293">
          <w:rPr>
            <w:noProof/>
            <w:webHidden/>
          </w:rPr>
          <w:instrText xml:space="preserve"> PAGEREF _Toc388884104 \h </w:instrText>
        </w:r>
        <w:r w:rsidR="00744293">
          <w:rPr>
            <w:noProof/>
            <w:webHidden/>
          </w:rPr>
        </w:r>
        <w:r w:rsidR="00744293">
          <w:rPr>
            <w:noProof/>
            <w:webHidden/>
          </w:rPr>
          <w:fldChar w:fldCharType="separate"/>
        </w:r>
        <w:r w:rsidR="008707DB">
          <w:rPr>
            <w:noProof/>
            <w:webHidden/>
          </w:rPr>
          <w:t>vii</w:t>
        </w:r>
        <w:r w:rsidR="00744293">
          <w:rPr>
            <w:noProof/>
            <w:webHidden/>
          </w:rPr>
          <w:fldChar w:fldCharType="end"/>
        </w:r>
      </w:hyperlink>
    </w:p>
    <w:p w:rsidR="00744293" w:rsidRDefault="000401A7">
      <w:pPr>
        <w:pStyle w:val="TOC2"/>
        <w:tabs>
          <w:tab w:val="right" w:leader="dot" w:pos="9736"/>
        </w:tabs>
        <w:ind w:left="420"/>
        <w:rPr>
          <w:noProof/>
        </w:rPr>
      </w:pPr>
      <w:hyperlink w:anchor="_Toc388884105" w:history="1">
        <w:r w:rsidR="00744293" w:rsidRPr="00445442">
          <w:rPr>
            <w:rStyle w:val="Hyperlink"/>
            <w:noProof/>
            <w:kern w:val="44"/>
          </w:rPr>
          <w:t>2.2</w:t>
        </w:r>
        <w:r w:rsidR="00744293" w:rsidRPr="00445442">
          <w:rPr>
            <w:rStyle w:val="Hyperlink"/>
            <w:rFonts w:hint="eastAsia"/>
            <w:noProof/>
            <w:kern w:val="44"/>
          </w:rPr>
          <w:t xml:space="preserve"> </w:t>
        </w:r>
        <w:r w:rsidR="00744293" w:rsidRPr="00445442">
          <w:rPr>
            <w:rStyle w:val="Hyperlink"/>
            <w:rFonts w:hint="eastAsia"/>
            <w:noProof/>
            <w:kern w:val="44"/>
          </w:rPr>
          <w:t>初始化函数</w:t>
        </w:r>
        <w:r w:rsidR="00744293">
          <w:rPr>
            <w:noProof/>
            <w:webHidden/>
          </w:rPr>
          <w:tab/>
        </w:r>
        <w:r w:rsidR="00744293">
          <w:rPr>
            <w:noProof/>
            <w:webHidden/>
          </w:rPr>
          <w:fldChar w:fldCharType="begin"/>
        </w:r>
        <w:r w:rsidR="00744293">
          <w:rPr>
            <w:noProof/>
            <w:webHidden/>
          </w:rPr>
          <w:instrText xml:space="preserve"> PAGEREF _Toc388884105 \h </w:instrText>
        </w:r>
        <w:r w:rsidR="00744293">
          <w:rPr>
            <w:noProof/>
            <w:webHidden/>
          </w:rPr>
        </w:r>
        <w:r w:rsidR="00744293">
          <w:rPr>
            <w:noProof/>
            <w:webHidden/>
          </w:rPr>
          <w:fldChar w:fldCharType="separate"/>
        </w:r>
        <w:r w:rsidR="008707DB">
          <w:rPr>
            <w:noProof/>
            <w:webHidden/>
          </w:rPr>
          <w:t>viii</w:t>
        </w:r>
        <w:r w:rsidR="00744293">
          <w:rPr>
            <w:noProof/>
            <w:webHidden/>
          </w:rPr>
          <w:fldChar w:fldCharType="end"/>
        </w:r>
      </w:hyperlink>
    </w:p>
    <w:p w:rsidR="00744293" w:rsidRDefault="000401A7">
      <w:pPr>
        <w:pStyle w:val="TOC2"/>
        <w:tabs>
          <w:tab w:val="right" w:leader="dot" w:pos="9736"/>
        </w:tabs>
        <w:ind w:left="420"/>
        <w:rPr>
          <w:noProof/>
        </w:rPr>
      </w:pPr>
      <w:hyperlink w:anchor="_Toc388884106" w:history="1">
        <w:r w:rsidR="00744293" w:rsidRPr="00445442">
          <w:rPr>
            <w:rStyle w:val="Hyperlink"/>
            <w:noProof/>
            <w:kern w:val="44"/>
          </w:rPr>
          <w:t>2.3</w:t>
        </w:r>
        <w:r w:rsidR="00744293" w:rsidRPr="00445442">
          <w:rPr>
            <w:rStyle w:val="Hyperlink"/>
            <w:rFonts w:hint="eastAsia"/>
            <w:noProof/>
            <w:kern w:val="44"/>
          </w:rPr>
          <w:t xml:space="preserve"> </w:t>
        </w:r>
        <w:r w:rsidR="00744293" w:rsidRPr="00445442">
          <w:rPr>
            <w:rStyle w:val="Hyperlink"/>
            <w:rFonts w:hint="eastAsia"/>
            <w:noProof/>
            <w:kern w:val="44"/>
          </w:rPr>
          <w:t>获取读卡器的硬件版本和固件版本</w:t>
        </w:r>
        <w:r w:rsidR="00744293">
          <w:rPr>
            <w:noProof/>
            <w:webHidden/>
          </w:rPr>
          <w:tab/>
        </w:r>
        <w:r w:rsidR="00744293">
          <w:rPr>
            <w:noProof/>
            <w:webHidden/>
          </w:rPr>
          <w:fldChar w:fldCharType="begin"/>
        </w:r>
        <w:r w:rsidR="00744293">
          <w:rPr>
            <w:noProof/>
            <w:webHidden/>
          </w:rPr>
          <w:instrText xml:space="preserve"> PAGEREF _Toc388884106 \h </w:instrText>
        </w:r>
        <w:r w:rsidR="00744293">
          <w:rPr>
            <w:noProof/>
            <w:webHidden/>
          </w:rPr>
        </w:r>
        <w:r w:rsidR="00744293">
          <w:rPr>
            <w:noProof/>
            <w:webHidden/>
          </w:rPr>
          <w:fldChar w:fldCharType="separate"/>
        </w:r>
        <w:r w:rsidR="008707DB">
          <w:rPr>
            <w:noProof/>
            <w:webHidden/>
          </w:rPr>
          <w:t>viii</w:t>
        </w:r>
        <w:r w:rsidR="00744293">
          <w:rPr>
            <w:noProof/>
            <w:webHidden/>
          </w:rPr>
          <w:fldChar w:fldCharType="end"/>
        </w:r>
      </w:hyperlink>
    </w:p>
    <w:p w:rsidR="00744293" w:rsidRDefault="000401A7">
      <w:pPr>
        <w:pStyle w:val="TOC2"/>
        <w:tabs>
          <w:tab w:val="right" w:leader="dot" w:pos="9736"/>
        </w:tabs>
        <w:ind w:left="420"/>
        <w:rPr>
          <w:noProof/>
        </w:rPr>
      </w:pPr>
      <w:hyperlink w:anchor="_Toc388884107" w:history="1">
        <w:r w:rsidR="00744293" w:rsidRPr="00445442">
          <w:rPr>
            <w:rStyle w:val="Hyperlink"/>
            <w:noProof/>
            <w:kern w:val="44"/>
          </w:rPr>
          <w:t>2.4</w:t>
        </w:r>
        <w:r w:rsidR="00744293" w:rsidRPr="00445442">
          <w:rPr>
            <w:rStyle w:val="Hyperlink"/>
            <w:rFonts w:hint="eastAsia"/>
            <w:noProof/>
            <w:kern w:val="44"/>
          </w:rPr>
          <w:t xml:space="preserve"> </w:t>
        </w:r>
        <w:r w:rsidR="00744293" w:rsidRPr="00445442">
          <w:rPr>
            <w:rStyle w:val="Hyperlink"/>
            <w:rFonts w:hint="eastAsia"/>
            <w:noProof/>
            <w:kern w:val="44"/>
          </w:rPr>
          <w:t>非接卡的功能函数</w:t>
        </w:r>
        <w:r w:rsidR="00744293">
          <w:rPr>
            <w:noProof/>
            <w:webHidden/>
          </w:rPr>
          <w:tab/>
        </w:r>
        <w:r w:rsidR="00744293">
          <w:rPr>
            <w:noProof/>
            <w:webHidden/>
          </w:rPr>
          <w:fldChar w:fldCharType="begin"/>
        </w:r>
        <w:r w:rsidR="00744293">
          <w:rPr>
            <w:noProof/>
            <w:webHidden/>
          </w:rPr>
          <w:instrText xml:space="preserve"> PAGEREF _Toc388884107 \h </w:instrText>
        </w:r>
        <w:r w:rsidR="00744293">
          <w:rPr>
            <w:noProof/>
            <w:webHidden/>
          </w:rPr>
        </w:r>
        <w:r w:rsidR="00744293">
          <w:rPr>
            <w:noProof/>
            <w:webHidden/>
          </w:rPr>
          <w:fldChar w:fldCharType="separate"/>
        </w:r>
        <w:r w:rsidR="008707DB">
          <w:rPr>
            <w:noProof/>
            <w:webHidden/>
          </w:rPr>
          <w:t>ix</w:t>
        </w:r>
        <w:r w:rsidR="00744293">
          <w:rPr>
            <w:noProof/>
            <w:webHidden/>
          </w:rPr>
          <w:fldChar w:fldCharType="end"/>
        </w:r>
      </w:hyperlink>
    </w:p>
    <w:p w:rsidR="00744293" w:rsidRDefault="000401A7">
      <w:pPr>
        <w:pStyle w:val="TOC2"/>
        <w:tabs>
          <w:tab w:val="right" w:leader="dot" w:pos="9736"/>
        </w:tabs>
        <w:ind w:left="420"/>
        <w:rPr>
          <w:noProof/>
        </w:rPr>
      </w:pPr>
      <w:hyperlink w:anchor="_Toc388884108" w:history="1">
        <w:r w:rsidR="00744293" w:rsidRPr="00445442">
          <w:rPr>
            <w:rStyle w:val="Hyperlink"/>
            <w:noProof/>
            <w:kern w:val="44"/>
          </w:rPr>
          <w:t>2.5 M1</w:t>
        </w:r>
        <w:r w:rsidR="00744293" w:rsidRPr="00445442">
          <w:rPr>
            <w:rStyle w:val="Hyperlink"/>
            <w:rFonts w:hint="eastAsia"/>
            <w:noProof/>
            <w:kern w:val="44"/>
          </w:rPr>
          <w:t>卡的功能函数</w:t>
        </w:r>
        <w:r w:rsidR="00744293">
          <w:rPr>
            <w:noProof/>
            <w:webHidden/>
          </w:rPr>
          <w:tab/>
        </w:r>
        <w:r w:rsidR="00744293">
          <w:rPr>
            <w:noProof/>
            <w:webHidden/>
          </w:rPr>
          <w:fldChar w:fldCharType="begin"/>
        </w:r>
        <w:r w:rsidR="00744293">
          <w:rPr>
            <w:noProof/>
            <w:webHidden/>
          </w:rPr>
          <w:instrText xml:space="preserve"> PAGEREF _Toc388884108 \h </w:instrText>
        </w:r>
        <w:r w:rsidR="00744293">
          <w:rPr>
            <w:noProof/>
            <w:webHidden/>
          </w:rPr>
        </w:r>
        <w:r w:rsidR="00744293">
          <w:rPr>
            <w:noProof/>
            <w:webHidden/>
          </w:rPr>
          <w:fldChar w:fldCharType="separate"/>
        </w:r>
        <w:r w:rsidR="008707DB">
          <w:rPr>
            <w:noProof/>
            <w:webHidden/>
          </w:rPr>
          <w:t>x</w:t>
        </w:r>
        <w:r w:rsidR="00744293">
          <w:rPr>
            <w:noProof/>
            <w:webHidden/>
          </w:rPr>
          <w:fldChar w:fldCharType="end"/>
        </w:r>
      </w:hyperlink>
    </w:p>
    <w:p w:rsidR="00744293" w:rsidRDefault="000401A7">
      <w:pPr>
        <w:pStyle w:val="TOC2"/>
        <w:tabs>
          <w:tab w:val="right" w:leader="dot" w:pos="9736"/>
        </w:tabs>
        <w:ind w:left="420"/>
        <w:rPr>
          <w:noProof/>
        </w:rPr>
      </w:pPr>
      <w:hyperlink w:anchor="_Toc388884109" w:history="1">
        <w:r w:rsidR="00744293" w:rsidRPr="00445442">
          <w:rPr>
            <w:rStyle w:val="Hyperlink"/>
            <w:noProof/>
            <w:kern w:val="44"/>
          </w:rPr>
          <w:t xml:space="preserve">2.6 </w:t>
        </w:r>
        <w:r w:rsidR="00115A7F">
          <w:rPr>
            <w:rStyle w:val="Hyperlink"/>
            <w:noProof/>
            <w:kern w:val="44"/>
          </w:rPr>
          <w:t>aR530</w:t>
        </w:r>
        <w:r w:rsidR="00744293" w:rsidRPr="00445442">
          <w:rPr>
            <w:rStyle w:val="Hyperlink"/>
            <w:rFonts w:hint="eastAsia"/>
            <w:noProof/>
            <w:kern w:val="44"/>
          </w:rPr>
          <w:t>插拔监听函数</w:t>
        </w:r>
        <w:r w:rsidR="00744293">
          <w:rPr>
            <w:noProof/>
            <w:webHidden/>
          </w:rPr>
          <w:tab/>
        </w:r>
        <w:r w:rsidR="00744293">
          <w:rPr>
            <w:noProof/>
            <w:webHidden/>
          </w:rPr>
          <w:fldChar w:fldCharType="begin"/>
        </w:r>
        <w:r w:rsidR="00744293">
          <w:rPr>
            <w:noProof/>
            <w:webHidden/>
          </w:rPr>
          <w:instrText xml:space="preserve"> PAGEREF _Toc388884109 \h </w:instrText>
        </w:r>
        <w:r w:rsidR="00744293">
          <w:rPr>
            <w:noProof/>
            <w:webHidden/>
          </w:rPr>
        </w:r>
        <w:r w:rsidR="00744293">
          <w:rPr>
            <w:noProof/>
            <w:webHidden/>
          </w:rPr>
          <w:fldChar w:fldCharType="separate"/>
        </w:r>
        <w:r w:rsidR="008707DB">
          <w:rPr>
            <w:noProof/>
            <w:webHidden/>
          </w:rPr>
          <w:t>xiii</w:t>
        </w:r>
        <w:r w:rsidR="00744293">
          <w:rPr>
            <w:noProof/>
            <w:webHidden/>
          </w:rPr>
          <w:fldChar w:fldCharType="end"/>
        </w:r>
      </w:hyperlink>
    </w:p>
    <w:p w:rsidR="00663ABB" w:rsidRDefault="004E2E17" w:rsidP="00FF096B">
      <w:pPr>
        <w:pStyle w:val="a7"/>
        <w:spacing w:before="156" w:after="156"/>
        <w:ind w:firstLineChars="0" w:firstLine="0"/>
        <w:rPr>
          <w:color w:val="808080" w:themeColor="background1" w:themeShade="80"/>
        </w:rPr>
      </w:pPr>
      <w:r>
        <w:fldChar w:fldCharType="end"/>
      </w:r>
    </w:p>
    <w:p w:rsidR="00663ABB" w:rsidRPr="00BF6ABF" w:rsidRDefault="00663ABB" w:rsidP="00397F65">
      <w:pPr>
        <w:spacing w:before="156" w:after="156"/>
        <w:ind w:firstLine="420"/>
      </w:pPr>
    </w:p>
    <w:p w:rsidR="008E7BF3" w:rsidRDefault="008E7BF3" w:rsidP="00361301">
      <w:pPr>
        <w:pStyle w:val="a7"/>
        <w:spacing w:before="156" w:after="156"/>
        <w:ind w:firstLine="562"/>
        <w:jc w:val="both"/>
        <w:rPr>
          <w:color w:val="808080" w:themeColor="background1" w:themeShade="80"/>
        </w:rPr>
        <w:sectPr w:rsidR="008E7BF3" w:rsidSect="00024635">
          <w:pgSz w:w="11906" w:h="16838" w:code="9"/>
          <w:pgMar w:top="1440" w:right="1080" w:bottom="1440" w:left="1080" w:header="851" w:footer="992" w:gutter="0"/>
          <w:pgNumType w:fmt="lowerRoman"/>
          <w:cols w:space="425"/>
          <w:docGrid w:type="lines" w:linePitch="312"/>
        </w:sectPr>
      </w:pPr>
    </w:p>
    <w:p w:rsidR="006452A6" w:rsidRDefault="006452A6">
      <w:pPr>
        <w:pStyle w:val="Heading1"/>
      </w:pPr>
      <w:bookmarkStart w:id="1" w:name="_Toc388884102"/>
      <w:bookmarkStart w:id="2" w:name="_Toc239064389"/>
      <w:bookmarkStart w:id="3" w:name="_Toc240449982"/>
      <w:bookmarkStart w:id="4" w:name="_Toc240689801"/>
      <w:r>
        <w:rPr>
          <w:rFonts w:hint="eastAsia"/>
        </w:rPr>
        <w:lastRenderedPageBreak/>
        <w:t>文档说明</w:t>
      </w:r>
      <w:bookmarkEnd w:id="1"/>
    </w:p>
    <w:p w:rsidR="006452A6" w:rsidRDefault="006452A6" w:rsidP="00DB7F2B">
      <w:pPr>
        <w:spacing w:before="156" w:after="156"/>
        <w:ind w:firstLine="420"/>
      </w:pPr>
      <w:r>
        <w:rPr>
          <w:rFonts w:hint="eastAsia"/>
        </w:rPr>
        <w:t>该文档用于</w:t>
      </w:r>
      <w:r w:rsidR="00115A7F">
        <w:rPr>
          <w:rFonts w:hint="eastAsia"/>
        </w:rPr>
        <w:t>aR530</w:t>
      </w:r>
      <w:r>
        <w:rPr>
          <w:rFonts w:hint="eastAsia"/>
        </w:rPr>
        <w:t>项目的</w:t>
      </w:r>
      <w:r>
        <w:rPr>
          <w:rFonts w:hint="eastAsia"/>
        </w:rPr>
        <w:t>SDK</w:t>
      </w:r>
      <w:r>
        <w:rPr>
          <w:rFonts w:hint="eastAsia"/>
        </w:rPr>
        <w:t>开发指导，文档的读者为该项目的研发人员、相关工作人员、后期维护人员等。</w:t>
      </w:r>
    </w:p>
    <w:p w:rsidR="006452A6" w:rsidRPr="00DB7F2B" w:rsidRDefault="006452A6" w:rsidP="00DB7F2B">
      <w:pPr>
        <w:spacing w:before="156" w:after="156"/>
        <w:ind w:firstLine="420"/>
      </w:pPr>
      <w:r>
        <w:rPr>
          <w:rFonts w:hint="eastAsia"/>
        </w:rPr>
        <w:t>项目基本信息如下：</w:t>
      </w:r>
    </w:p>
    <w:p w:rsidR="006452A6" w:rsidRDefault="006452A6" w:rsidP="00DB7F2B">
      <w:pPr>
        <w:spacing w:before="156" w:after="156"/>
        <w:ind w:firstLine="360"/>
      </w:pPr>
      <w:r>
        <w:rPr>
          <w:rFonts w:ascii="Verdana" w:hAnsi="Verdana" w:hint="eastAsia"/>
          <w:color w:val="000000"/>
          <w:sz w:val="18"/>
          <w:szCs w:val="18"/>
        </w:rPr>
        <w:t>1</w:t>
      </w:r>
      <w:r>
        <w:rPr>
          <w:rFonts w:ascii="Verdana" w:hAnsi="Verdana" w:hint="eastAsia"/>
          <w:color w:val="000000"/>
          <w:sz w:val="18"/>
          <w:szCs w:val="18"/>
        </w:rPr>
        <w:t>）</w:t>
      </w:r>
      <w:r w:rsidR="00115A7F">
        <w:rPr>
          <w:rFonts w:ascii="Verdana" w:hAnsi="Verdana" w:hint="eastAsia"/>
          <w:color w:val="000000"/>
          <w:sz w:val="18"/>
          <w:szCs w:val="18"/>
        </w:rPr>
        <w:t>aR530</w:t>
      </w:r>
      <w:r>
        <w:rPr>
          <w:rFonts w:hint="eastAsia"/>
        </w:rPr>
        <w:t>是一款音频接口集成安全算法的刷卡以及读卡的</w:t>
      </w:r>
      <w:r>
        <w:rPr>
          <w:rFonts w:hint="eastAsia"/>
        </w:rPr>
        <w:t>NFC</w:t>
      </w:r>
      <w:r>
        <w:rPr>
          <w:rFonts w:hint="eastAsia"/>
        </w:rPr>
        <w:t>终端。</w:t>
      </w:r>
    </w:p>
    <w:p w:rsidR="006452A6" w:rsidRDefault="006452A6" w:rsidP="00DB7F2B">
      <w:pPr>
        <w:spacing w:before="156" w:after="156"/>
        <w:ind w:firstLine="420"/>
      </w:pPr>
      <w:r>
        <w:rPr>
          <w:rFonts w:hint="eastAsia"/>
        </w:rPr>
        <w:t>2</w:t>
      </w:r>
      <w:r>
        <w:rPr>
          <w:rFonts w:hint="eastAsia"/>
        </w:rPr>
        <w:t>）接口：</w:t>
      </w:r>
      <w:smartTag w:uri="urn:schemas-microsoft-com:office:smarttags" w:element="chmetcnv">
        <w:smartTagPr>
          <w:attr w:name="TCSC" w:val="0"/>
          <w:attr w:name="NumberType" w:val="1"/>
          <w:attr w:name="Negative" w:val="False"/>
          <w:attr w:name="HasSpace" w:val="False"/>
          <w:attr w:name="SourceValue" w:val="3.5"/>
          <w:attr w:name="UnitName" w:val="mm"/>
        </w:smartTagPr>
        <w:r w:rsidRPr="00106DC9">
          <w:rPr>
            <w:rFonts w:hint="eastAsia"/>
          </w:rPr>
          <w:t>3.5mm</w:t>
        </w:r>
      </w:smartTag>
      <w:r w:rsidRPr="00106DC9">
        <w:rPr>
          <w:rFonts w:hint="eastAsia"/>
        </w:rPr>
        <w:t>音频接口</w:t>
      </w:r>
      <w:r>
        <w:rPr>
          <w:rFonts w:hint="eastAsia"/>
        </w:rPr>
        <w:t>。</w:t>
      </w:r>
    </w:p>
    <w:p w:rsidR="006452A6" w:rsidRDefault="006452A6" w:rsidP="00DB7F2B">
      <w:pPr>
        <w:spacing w:before="156" w:after="156"/>
        <w:ind w:firstLine="420"/>
      </w:pPr>
      <w:r>
        <w:rPr>
          <w:rFonts w:hint="eastAsia"/>
        </w:rPr>
        <w:t>3</w:t>
      </w:r>
      <w:r>
        <w:rPr>
          <w:rFonts w:hint="eastAsia"/>
        </w:rPr>
        <w:t>）供电方式：</w:t>
      </w:r>
      <w:r>
        <w:rPr>
          <w:rFonts w:hint="eastAsia"/>
        </w:rPr>
        <w:t>3.3V</w:t>
      </w:r>
      <w:r>
        <w:rPr>
          <w:rFonts w:hint="eastAsia"/>
        </w:rPr>
        <w:t>锂电池或</w:t>
      </w:r>
      <w:r>
        <w:rPr>
          <w:rFonts w:hint="eastAsia"/>
        </w:rPr>
        <w:t>5VUSB</w:t>
      </w:r>
      <w:r>
        <w:rPr>
          <w:rFonts w:hint="eastAsia"/>
        </w:rPr>
        <w:t>供电。</w:t>
      </w:r>
    </w:p>
    <w:p w:rsidR="006452A6" w:rsidRDefault="006452A6" w:rsidP="00DB7F2B">
      <w:pPr>
        <w:spacing w:before="156" w:after="156"/>
        <w:ind w:firstLine="420"/>
      </w:pPr>
      <w:r>
        <w:rPr>
          <w:rFonts w:hint="eastAsia"/>
        </w:rPr>
        <w:t>4</w:t>
      </w:r>
      <w:r>
        <w:rPr>
          <w:rFonts w:hint="eastAsia"/>
        </w:rPr>
        <w:t>）</w:t>
      </w:r>
      <w:r w:rsidRPr="00F2298F">
        <w:rPr>
          <w:rFonts w:hint="eastAsia"/>
        </w:rPr>
        <w:t>支持</w:t>
      </w:r>
      <w:r w:rsidRPr="00F2298F">
        <w:rPr>
          <w:rFonts w:hint="eastAsia"/>
        </w:rPr>
        <w:t>1</w:t>
      </w:r>
      <w:r w:rsidRPr="00F2298F">
        <w:rPr>
          <w:rFonts w:hint="eastAsia"/>
        </w:rPr>
        <w:t>、</w:t>
      </w:r>
      <w:r w:rsidRPr="00F2298F">
        <w:rPr>
          <w:rFonts w:hint="eastAsia"/>
        </w:rPr>
        <w:t>2</w:t>
      </w:r>
      <w:r w:rsidRPr="00F2298F">
        <w:rPr>
          <w:rFonts w:hint="eastAsia"/>
        </w:rPr>
        <w:t>、</w:t>
      </w:r>
      <w:r w:rsidRPr="00F2298F">
        <w:rPr>
          <w:rFonts w:hint="eastAsia"/>
        </w:rPr>
        <w:t>3</w:t>
      </w:r>
      <w:r w:rsidRPr="00F2298F">
        <w:rPr>
          <w:rFonts w:hint="eastAsia"/>
        </w:rPr>
        <w:t>磁道银行卡数据译码，支持</w:t>
      </w:r>
      <w:r w:rsidRPr="00F2298F">
        <w:t>iso</w:t>
      </w:r>
      <w:smartTag w:uri="urn:schemas-microsoft-com:office:smarttags" w:element="chmetcnv">
        <w:smartTagPr>
          <w:attr w:name="TCSC" w:val="0"/>
          <w:attr w:name="NumberType" w:val="1"/>
          <w:attr w:name="Negative" w:val="False"/>
          <w:attr w:name="HasSpace" w:val="True"/>
          <w:attr w:name="SourceValue" w:val="14443"/>
          <w:attr w:name="UnitName" w:val="a"/>
        </w:smartTagPr>
        <w:r w:rsidRPr="00F2298F">
          <w:t>14443 A</w:t>
        </w:r>
      </w:smartTag>
      <w:r w:rsidRPr="00F2298F">
        <w:rPr>
          <w:rFonts w:hint="eastAsia"/>
        </w:rPr>
        <w:t>、</w:t>
      </w:r>
      <w:r w:rsidRPr="00F2298F">
        <w:t>iso14443 B</w:t>
      </w:r>
      <w:r w:rsidRPr="00F2298F">
        <w:rPr>
          <w:rFonts w:hint="eastAsia"/>
        </w:rPr>
        <w:t>、</w:t>
      </w:r>
      <w:proofErr w:type="spellStart"/>
      <w:r w:rsidRPr="00F2298F">
        <w:t>felica</w:t>
      </w:r>
      <w:proofErr w:type="spellEnd"/>
      <w:r w:rsidRPr="00F2298F">
        <w:rPr>
          <w:rFonts w:hint="eastAsia"/>
        </w:rPr>
        <w:t>、</w:t>
      </w:r>
      <w:proofErr w:type="spellStart"/>
      <w:r w:rsidRPr="00F2298F">
        <w:t>mifare</w:t>
      </w:r>
      <w:proofErr w:type="spellEnd"/>
      <w:r w:rsidRPr="00F2298F">
        <w:rPr>
          <w:rFonts w:hint="eastAsia"/>
        </w:rPr>
        <w:t>，以及点到点传输。</w:t>
      </w:r>
    </w:p>
    <w:p w:rsidR="006452A6" w:rsidRDefault="006452A6" w:rsidP="00105B61">
      <w:pPr>
        <w:pStyle w:val="Heading1"/>
      </w:pPr>
      <w:bookmarkStart w:id="5" w:name="_Toc388884103"/>
      <w:r>
        <w:rPr>
          <w:rFonts w:hint="eastAsia"/>
        </w:rPr>
        <w:lastRenderedPageBreak/>
        <w:t>函数接口说明</w:t>
      </w:r>
      <w:bookmarkEnd w:id="5"/>
    </w:p>
    <w:p w:rsidR="006452A6" w:rsidRDefault="006452A6" w:rsidP="00DB7F2B">
      <w:pPr>
        <w:pStyle w:val="Heading2"/>
        <w:spacing w:before="312" w:after="312"/>
        <w:rPr>
          <w:rFonts w:cstheme="minorBidi"/>
          <w:kern w:val="44"/>
          <w:sz w:val="44"/>
          <w:szCs w:val="44"/>
        </w:rPr>
      </w:pPr>
      <w:bookmarkStart w:id="6" w:name="_Toc388884104"/>
      <w:r>
        <w:rPr>
          <w:rFonts w:cstheme="minorBidi"/>
          <w:kern w:val="44"/>
          <w:sz w:val="44"/>
          <w:szCs w:val="44"/>
        </w:rPr>
        <w:t>错误码</w:t>
      </w:r>
      <w:bookmarkEnd w:id="6"/>
    </w:p>
    <w:p w:rsidR="00B13F55" w:rsidRDefault="00B13F55" w:rsidP="00B13F55">
      <w:pPr>
        <w:spacing w:before="156" w:after="156"/>
        <w:ind w:firstLine="420"/>
      </w:pPr>
      <w:r>
        <w:rPr>
          <w:rFonts w:hint="eastAsia"/>
        </w:rPr>
        <w:t>客户可以通过调如下函数来获取对应的错误状态：</w:t>
      </w:r>
    </w:p>
    <w:p w:rsidR="00B13F55" w:rsidRDefault="00B13F55" w:rsidP="00B13F55">
      <w:pPr>
        <w:spacing w:before="156" w:after="156"/>
        <w:ind w:firstLine="420"/>
      </w:pPr>
      <w:proofErr w:type="gramStart"/>
      <w:r>
        <w:t>public</w:t>
      </w:r>
      <w:proofErr w:type="gramEnd"/>
      <w:r>
        <w:t xml:space="preserve"> String </w:t>
      </w:r>
      <w:proofErr w:type="spellStart"/>
      <w:r>
        <w:t>errContent</w:t>
      </w:r>
      <w:proofErr w:type="spellEnd"/>
      <w:r>
        <w:t>(</w:t>
      </w:r>
      <w:proofErr w:type="spellStart"/>
      <w:r>
        <w:t>int</w:t>
      </w:r>
      <w:proofErr w:type="spellEnd"/>
      <w:r>
        <w:t xml:space="preserve"> </w:t>
      </w:r>
      <w:proofErr w:type="spellStart"/>
      <w:r>
        <w:t>errCode</w:t>
      </w:r>
      <w:proofErr w:type="spellEnd"/>
      <w:r>
        <w:t>) {</w:t>
      </w:r>
    </w:p>
    <w:p w:rsidR="00B13F55" w:rsidRDefault="00B13F55" w:rsidP="00B13F55">
      <w:pPr>
        <w:spacing w:before="156" w:after="156"/>
        <w:ind w:firstLine="420"/>
      </w:pPr>
      <w:r>
        <w:t xml:space="preserve">    </w:t>
      </w:r>
      <w:proofErr w:type="gramStart"/>
      <w:r>
        <w:t>switch</w:t>
      </w:r>
      <w:proofErr w:type="gramEnd"/>
      <w:r>
        <w:t xml:space="preserve"> (</w:t>
      </w:r>
      <w:proofErr w:type="spellStart"/>
      <w:r>
        <w:t>errCode</w:t>
      </w:r>
      <w:proofErr w:type="spellEnd"/>
      <w:r>
        <w:t>) {</w:t>
      </w:r>
    </w:p>
    <w:p w:rsidR="00B13F55" w:rsidRDefault="00B13F55" w:rsidP="00B13F55">
      <w:pPr>
        <w:spacing w:before="156" w:after="156"/>
        <w:ind w:firstLine="420"/>
      </w:pPr>
      <w:r>
        <w:t xml:space="preserve">    </w:t>
      </w:r>
      <w:proofErr w:type="gramStart"/>
      <w:r>
        <w:t>case</w:t>
      </w:r>
      <w:proofErr w:type="gramEnd"/>
      <w:r>
        <w:t xml:space="preserve"> </w:t>
      </w:r>
      <w:proofErr w:type="spellStart"/>
      <w:r>
        <w:t>Card.CODE_FAIL</w:t>
      </w:r>
      <w:proofErr w:type="spellEnd"/>
      <w:r>
        <w:t>:</w:t>
      </w:r>
    </w:p>
    <w:p w:rsidR="00B13F55" w:rsidRDefault="00B13F55" w:rsidP="00B13F55">
      <w:pPr>
        <w:spacing w:before="156" w:after="156"/>
        <w:ind w:firstLine="420"/>
      </w:pPr>
      <w:r>
        <w:t xml:space="preserve">        </w:t>
      </w:r>
      <w:proofErr w:type="gramStart"/>
      <w:r>
        <w:t>return</w:t>
      </w:r>
      <w:proofErr w:type="gramEnd"/>
      <w:r>
        <w:t xml:space="preserve"> "Fail";</w:t>
      </w:r>
    </w:p>
    <w:p w:rsidR="00B13F55" w:rsidRDefault="00B13F55" w:rsidP="00B13F55">
      <w:pPr>
        <w:spacing w:before="156" w:after="156"/>
        <w:ind w:firstLine="420"/>
      </w:pPr>
      <w:r>
        <w:t xml:space="preserve">    </w:t>
      </w:r>
      <w:proofErr w:type="gramStart"/>
      <w:r>
        <w:t>case</w:t>
      </w:r>
      <w:proofErr w:type="gramEnd"/>
      <w:r>
        <w:t xml:space="preserve"> </w:t>
      </w:r>
      <w:proofErr w:type="spellStart"/>
      <w:r>
        <w:t>Card.CODE_DEVICE_NOT_AVAILABLE</w:t>
      </w:r>
      <w:proofErr w:type="spellEnd"/>
      <w:r>
        <w:t>:</w:t>
      </w:r>
    </w:p>
    <w:p w:rsidR="00B13F55" w:rsidRDefault="00B13F55" w:rsidP="00B13F55">
      <w:pPr>
        <w:spacing w:before="156" w:after="156"/>
        <w:ind w:firstLine="420"/>
      </w:pPr>
      <w:r>
        <w:t xml:space="preserve">        </w:t>
      </w:r>
      <w:proofErr w:type="gramStart"/>
      <w:r>
        <w:t>return</w:t>
      </w:r>
      <w:proofErr w:type="gramEnd"/>
      <w:r>
        <w:t xml:space="preserve"> "device is not available";      </w:t>
      </w:r>
    </w:p>
    <w:p w:rsidR="00B13F55" w:rsidRDefault="00B13F55" w:rsidP="00B13F55">
      <w:pPr>
        <w:spacing w:before="156" w:after="156"/>
        <w:ind w:firstLine="420"/>
      </w:pPr>
      <w:r>
        <w:t xml:space="preserve">    </w:t>
      </w:r>
      <w:proofErr w:type="gramStart"/>
      <w:r>
        <w:t>case</w:t>
      </w:r>
      <w:proofErr w:type="gramEnd"/>
      <w:r>
        <w:t xml:space="preserve"> </w:t>
      </w:r>
      <w:proofErr w:type="spellStart"/>
      <w:r>
        <w:t>Card.CODE_CARD_NOT_CONNECTED</w:t>
      </w:r>
      <w:proofErr w:type="spellEnd"/>
      <w:r>
        <w:t>:</w:t>
      </w:r>
    </w:p>
    <w:p w:rsidR="00B13F55" w:rsidRDefault="00B13F55" w:rsidP="00B13F55">
      <w:pPr>
        <w:spacing w:before="156" w:after="156"/>
        <w:ind w:firstLine="420"/>
      </w:pPr>
      <w:r>
        <w:t xml:space="preserve">        </w:t>
      </w:r>
      <w:proofErr w:type="gramStart"/>
      <w:r>
        <w:t>return</w:t>
      </w:r>
      <w:proofErr w:type="gramEnd"/>
      <w:r>
        <w:t xml:space="preserve"> "card is not connected";        </w:t>
      </w:r>
    </w:p>
    <w:p w:rsidR="00B13F55" w:rsidRDefault="00B13F55" w:rsidP="00B13F55">
      <w:pPr>
        <w:spacing w:before="156" w:after="156"/>
        <w:ind w:firstLine="420"/>
      </w:pPr>
      <w:r>
        <w:t xml:space="preserve">    </w:t>
      </w:r>
      <w:proofErr w:type="gramStart"/>
      <w:r>
        <w:t>case</w:t>
      </w:r>
      <w:proofErr w:type="gramEnd"/>
      <w:r>
        <w:t xml:space="preserve"> </w:t>
      </w:r>
      <w:proofErr w:type="spellStart"/>
      <w:r>
        <w:t>Card.CODE_DEVICE_COMM_ERROR</w:t>
      </w:r>
      <w:proofErr w:type="spellEnd"/>
      <w:r>
        <w:t>:</w:t>
      </w:r>
    </w:p>
    <w:p w:rsidR="00B13F55" w:rsidRDefault="00B13F55" w:rsidP="00B13F55">
      <w:pPr>
        <w:spacing w:before="156" w:after="156"/>
        <w:ind w:firstLine="420"/>
      </w:pPr>
      <w:r>
        <w:t xml:space="preserve">        </w:t>
      </w:r>
      <w:proofErr w:type="gramStart"/>
      <w:r>
        <w:t>return</w:t>
      </w:r>
      <w:proofErr w:type="gramEnd"/>
      <w:r>
        <w:t xml:space="preserve"> "communication error";        </w:t>
      </w:r>
    </w:p>
    <w:p w:rsidR="00B13F55" w:rsidRDefault="00B13F55" w:rsidP="00B13F55">
      <w:pPr>
        <w:spacing w:before="156" w:after="156"/>
        <w:ind w:firstLine="420"/>
      </w:pPr>
      <w:r>
        <w:t xml:space="preserve">    </w:t>
      </w:r>
      <w:proofErr w:type="gramStart"/>
      <w:r>
        <w:t>case</w:t>
      </w:r>
      <w:proofErr w:type="gramEnd"/>
      <w:r>
        <w:t xml:space="preserve"> </w:t>
      </w:r>
      <w:proofErr w:type="spellStart"/>
      <w:r>
        <w:t>Card.CODE_PARAM_ERROR</w:t>
      </w:r>
      <w:proofErr w:type="spellEnd"/>
      <w:r>
        <w:t>:</w:t>
      </w:r>
    </w:p>
    <w:p w:rsidR="00B13F55" w:rsidRDefault="00B13F55" w:rsidP="00B13F55">
      <w:pPr>
        <w:spacing w:before="156" w:after="156"/>
        <w:ind w:firstLine="420"/>
      </w:pPr>
      <w:r>
        <w:t xml:space="preserve">        </w:t>
      </w:r>
      <w:proofErr w:type="gramStart"/>
      <w:r>
        <w:t>return</w:t>
      </w:r>
      <w:proofErr w:type="gramEnd"/>
      <w:r>
        <w:t xml:space="preserve"> "illegal parameters";        </w:t>
      </w:r>
    </w:p>
    <w:p w:rsidR="00B13F55" w:rsidRDefault="00B13F55" w:rsidP="00B13F55">
      <w:pPr>
        <w:spacing w:before="156" w:after="156"/>
        <w:ind w:firstLine="420"/>
      </w:pPr>
      <w:r>
        <w:t xml:space="preserve">    </w:t>
      </w:r>
      <w:proofErr w:type="gramStart"/>
      <w:r>
        <w:t>case</w:t>
      </w:r>
      <w:proofErr w:type="gramEnd"/>
      <w:r>
        <w:t xml:space="preserve"> </w:t>
      </w:r>
      <w:proofErr w:type="spellStart"/>
      <w:r>
        <w:t>Card.CODE_TIMEOUT</w:t>
      </w:r>
      <w:proofErr w:type="spellEnd"/>
      <w:r>
        <w:t>:</w:t>
      </w:r>
    </w:p>
    <w:p w:rsidR="00B13F55" w:rsidRDefault="00B13F55" w:rsidP="00B13F55">
      <w:pPr>
        <w:spacing w:before="156" w:after="156"/>
        <w:ind w:firstLine="420"/>
      </w:pPr>
      <w:r>
        <w:t xml:space="preserve">        </w:t>
      </w:r>
      <w:proofErr w:type="gramStart"/>
      <w:r>
        <w:t>return</w:t>
      </w:r>
      <w:proofErr w:type="gramEnd"/>
      <w:r>
        <w:t xml:space="preserve"> "timeout";</w:t>
      </w:r>
    </w:p>
    <w:p w:rsidR="00B13F55" w:rsidRDefault="00B13F55" w:rsidP="00B13F55">
      <w:pPr>
        <w:spacing w:before="156" w:after="156"/>
        <w:ind w:firstLine="420"/>
      </w:pPr>
      <w:r>
        <w:t xml:space="preserve">    </w:t>
      </w:r>
      <w:proofErr w:type="gramStart"/>
      <w:r>
        <w:t>default</w:t>
      </w:r>
      <w:proofErr w:type="gramEnd"/>
      <w:r>
        <w:t>:</w:t>
      </w:r>
    </w:p>
    <w:p w:rsidR="00B13F55" w:rsidRDefault="00B13F55" w:rsidP="00B13F55">
      <w:pPr>
        <w:spacing w:before="156" w:after="156"/>
        <w:ind w:firstLine="420"/>
      </w:pPr>
      <w:r>
        <w:t xml:space="preserve">        </w:t>
      </w:r>
      <w:proofErr w:type="gramStart"/>
      <w:r>
        <w:t>return</w:t>
      </w:r>
      <w:proofErr w:type="gramEnd"/>
      <w:r>
        <w:t xml:space="preserve"> "</w:t>
      </w:r>
      <w:proofErr w:type="spellStart"/>
      <w:r>
        <w:t>unkown</w:t>
      </w:r>
      <w:proofErr w:type="spellEnd"/>
      <w:r>
        <w:t xml:space="preserve"> error " + </w:t>
      </w:r>
      <w:proofErr w:type="spellStart"/>
      <w:r>
        <w:t>errCode</w:t>
      </w:r>
      <w:proofErr w:type="spellEnd"/>
      <w:r>
        <w:t>;</w:t>
      </w:r>
    </w:p>
    <w:p w:rsidR="00B13F55" w:rsidRDefault="00B13F55" w:rsidP="00B13F55">
      <w:pPr>
        <w:spacing w:before="156" w:after="156"/>
        <w:ind w:firstLine="420"/>
      </w:pPr>
      <w:r>
        <w:t xml:space="preserve">    }</w:t>
      </w:r>
    </w:p>
    <w:p w:rsidR="00B13F55" w:rsidRDefault="00B13F55" w:rsidP="00B13F55">
      <w:pPr>
        <w:spacing w:before="156" w:after="156"/>
        <w:ind w:firstLine="420"/>
      </w:pPr>
      <w:r>
        <w:t>}</w:t>
      </w:r>
    </w:p>
    <w:p w:rsidR="00B13F55" w:rsidRPr="00B13F55" w:rsidRDefault="00B13F55" w:rsidP="00B13F55">
      <w:pPr>
        <w:spacing w:before="156" w:after="156"/>
        <w:ind w:firstLine="420"/>
      </w:pPr>
    </w:p>
    <w:p w:rsidR="006452A6" w:rsidRPr="006452A6" w:rsidRDefault="006452A6" w:rsidP="006452A6">
      <w:pPr>
        <w:spacing w:before="156" w:after="156"/>
        <w:ind w:firstLineChars="95" w:firstLine="199"/>
      </w:pPr>
    </w:p>
    <w:p w:rsidR="001C0029" w:rsidRDefault="006452A6" w:rsidP="00DB7F2B">
      <w:pPr>
        <w:pStyle w:val="Heading2"/>
        <w:spacing w:before="312" w:after="312"/>
        <w:rPr>
          <w:rFonts w:cstheme="minorBidi"/>
          <w:kern w:val="44"/>
          <w:sz w:val="44"/>
          <w:szCs w:val="44"/>
        </w:rPr>
      </w:pPr>
      <w:bookmarkStart w:id="7" w:name="_Toc388884105"/>
      <w:r>
        <w:rPr>
          <w:rFonts w:cstheme="minorBidi" w:hint="eastAsia"/>
          <w:kern w:val="44"/>
          <w:sz w:val="44"/>
          <w:szCs w:val="44"/>
        </w:rPr>
        <w:lastRenderedPageBreak/>
        <w:t>初始化</w:t>
      </w:r>
      <w:r w:rsidRPr="004C534B">
        <w:rPr>
          <w:rFonts w:cstheme="minorBidi" w:hint="eastAsia"/>
          <w:kern w:val="44"/>
          <w:sz w:val="44"/>
          <w:szCs w:val="44"/>
        </w:rPr>
        <w:t>函数</w:t>
      </w:r>
      <w:bookmarkEnd w:id="2"/>
      <w:bookmarkEnd w:id="3"/>
      <w:bookmarkEnd w:id="4"/>
      <w:bookmarkEnd w:id="7"/>
    </w:p>
    <w:p w:rsidR="00356B13" w:rsidRDefault="00356B13" w:rsidP="00356B13">
      <w:pPr>
        <w:spacing w:before="156" w:after="156"/>
        <w:ind w:firstLine="422"/>
        <w:rPr>
          <w:rFonts w:asciiTheme="minorEastAsia" w:hAnsiTheme="minorEastAsia"/>
          <w:b/>
          <w:szCs w:val="21"/>
        </w:rPr>
      </w:pPr>
      <w:r>
        <w:rPr>
          <w:rFonts w:asciiTheme="minorEastAsia" w:hAnsiTheme="minorEastAsia" w:hint="eastAsia"/>
          <w:b/>
          <w:szCs w:val="21"/>
        </w:rPr>
        <w:t xml:space="preserve">1. </w:t>
      </w:r>
      <w:r w:rsidRPr="00E75C95">
        <w:rPr>
          <w:rFonts w:asciiTheme="minorEastAsia" w:hAnsiTheme="minorEastAsia"/>
          <w:b/>
          <w:szCs w:val="21"/>
        </w:rPr>
        <w:t xml:space="preserve">public </w:t>
      </w:r>
      <w:proofErr w:type="spellStart"/>
      <w:r w:rsidRPr="00E75C95">
        <w:rPr>
          <w:rFonts w:asciiTheme="minorEastAsia" w:hAnsiTheme="minorEastAsia"/>
          <w:b/>
          <w:szCs w:val="21"/>
        </w:rPr>
        <w:t>int</w:t>
      </w:r>
      <w:proofErr w:type="spellEnd"/>
      <w:r w:rsidRPr="00E75C95">
        <w:rPr>
          <w:rFonts w:asciiTheme="minorEastAsia" w:hAnsiTheme="minorEastAsia"/>
          <w:b/>
          <w:szCs w:val="21"/>
        </w:rPr>
        <w:t xml:space="preserve"> Initial(Context con</w:t>
      </w:r>
      <w:r w:rsidR="003D6F5E">
        <w:rPr>
          <w:rFonts w:asciiTheme="minorEastAsia" w:hAnsiTheme="minorEastAsia"/>
          <w:b/>
          <w:szCs w:val="21"/>
        </w:rPr>
        <w:t>text</w:t>
      </w:r>
      <w:r w:rsidRPr="00E75C95">
        <w:rPr>
          <w:rFonts w:asciiTheme="minorEastAsia" w:hAnsiTheme="minorEastAsia"/>
          <w:b/>
          <w:szCs w:val="21"/>
        </w:rPr>
        <w:t>)</w:t>
      </w:r>
      <w:r>
        <w:rPr>
          <w:rFonts w:asciiTheme="minorEastAsia" w:hAnsiTheme="minorEastAsia" w:hint="eastAsia"/>
          <w:b/>
          <w:szCs w:val="21"/>
        </w:rPr>
        <w:t>；</w:t>
      </w:r>
    </w:p>
    <w:p w:rsidR="00356B13" w:rsidRPr="00905C8F" w:rsidRDefault="00356B13" w:rsidP="00356B13">
      <w:pPr>
        <w:spacing w:before="156" w:after="156"/>
        <w:ind w:firstLine="420"/>
        <w:rPr>
          <w:rFonts w:asciiTheme="minorEastAsia" w:hAnsiTheme="minorEastAsia"/>
          <w:szCs w:val="21"/>
        </w:rPr>
      </w:pPr>
      <w:r w:rsidRPr="00905C8F">
        <w:rPr>
          <w:rFonts w:asciiTheme="minorEastAsia" w:hAnsiTheme="minorEastAsia" w:hint="eastAsia"/>
          <w:szCs w:val="21"/>
        </w:rPr>
        <w:t>函数功能：初始化环境</w:t>
      </w:r>
    </w:p>
    <w:p w:rsidR="004965FB" w:rsidRDefault="00356B13" w:rsidP="00356B13">
      <w:pPr>
        <w:spacing w:before="156" w:after="156"/>
        <w:ind w:firstLine="420"/>
        <w:rPr>
          <w:rFonts w:asciiTheme="minorEastAsia" w:hAnsiTheme="minorEastAsia"/>
          <w:szCs w:val="21"/>
        </w:rPr>
      </w:pPr>
      <w:r w:rsidRPr="00905C8F">
        <w:rPr>
          <w:rFonts w:asciiTheme="minorEastAsia" w:hAnsiTheme="minorEastAsia" w:hint="eastAsia"/>
          <w:szCs w:val="21"/>
        </w:rPr>
        <w:t>输入参数：</w:t>
      </w:r>
    </w:p>
    <w:p w:rsidR="00356B13" w:rsidRDefault="004965FB" w:rsidP="004965FB">
      <w:pPr>
        <w:spacing w:before="156" w:after="156"/>
        <w:ind w:left="420" w:firstLine="420"/>
        <w:rPr>
          <w:rFonts w:asciiTheme="minorEastAsia" w:hAnsiTheme="minorEastAsia"/>
          <w:szCs w:val="21"/>
        </w:rPr>
      </w:pPr>
      <w:r>
        <w:rPr>
          <w:rFonts w:asciiTheme="minorEastAsia" w:hAnsiTheme="minorEastAsia"/>
          <w:szCs w:val="21"/>
        </w:rPr>
        <w:t>c</w:t>
      </w:r>
      <w:r>
        <w:rPr>
          <w:rFonts w:asciiTheme="minorEastAsia" w:hAnsiTheme="minorEastAsia" w:hint="eastAsia"/>
          <w:szCs w:val="21"/>
        </w:rPr>
        <w:t xml:space="preserve">ontext </w:t>
      </w:r>
      <w:r>
        <w:rPr>
          <w:rFonts w:asciiTheme="minorEastAsia" w:hAnsiTheme="minorEastAsia"/>
          <w:szCs w:val="21"/>
        </w:rPr>
        <w:t xml:space="preserve">: </w:t>
      </w:r>
      <w:r w:rsidR="00356B13" w:rsidRPr="00905C8F">
        <w:rPr>
          <w:rFonts w:asciiTheme="minorEastAsia" w:hAnsiTheme="minorEastAsia" w:hint="eastAsia"/>
          <w:szCs w:val="21"/>
        </w:rPr>
        <w:t>当前的上下文</w:t>
      </w:r>
    </w:p>
    <w:p w:rsidR="004140C1" w:rsidRDefault="004140C1" w:rsidP="004140C1">
      <w:pPr>
        <w:spacing w:before="156" w:after="156"/>
        <w:ind w:firstLine="420"/>
        <w:rPr>
          <w:rFonts w:asciiTheme="minorEastAsia" w:hAnsiTheme="minorEastAsia"/>
          <w:szCs w:val="21"/>
        </w:rPr>
      </w:pPr>
      <w:r>
        <w:rPr>
          <w:rFonts w:asciiTheme="minorEastAsia" w:hAnsiTheme="minorEastAsia" w:hint="eastAsia"/>
          <w:szCs w:val="21"/>
        </w:rPr>
        <w:t>返回：错误码见</w:t>
      </w:r>
      <w:proofErr w:type="spellStart"/>
      <w:r w:rsidRPr="00B13F55">
        <w:rPr>
          <w:rFonts w:asciiTheme="minorEastAsia" w:hAnsiTheme="minorEastAsia"/>
          <w:szCs w:val="21"/>
        </w:rPr>
        <w:t>errContent</w:t>
      </w:r>
      <w:proofErr w:type="spellEnd"/>
      <w:r>
        <w:rPr>
          <w:rFonts w:asciiTheme="minorEastAsia" w:hAnsiTheme="minorEastAsia"/>
          <w:szCs w:val="21"/>
        </w:rPr>
        <w:t>函数调用</w:t>
      </w:r>
    </w:p>
    <w:p w:rsidR="00356B13" w:rsidRPr="004140C1" w:rsidRDefault="00356B13" w:rsidP="00356B13">
      <w:pPr>
        <w:spacing w:before="156" w:after="156"/>
        <w:ind w:firstLine="420"/>
        <w:rPr>
          <w:rFonts w:asciiTheme="minorEastAsia" w:hAnsiTheme="minorEastAsia"/>
          <w:szCs w:val="21"/>
        </w:rPr>
      </w:pPr>
    </w:p>
    <w:p w:rsidR="00356B13" w:rsidRPr="00FD3973" w:rsidRDefault="00356B13" w:rsidP="00356B13">
      <w:pPr>
        <w:spacing w:before="156" w:after="156"/>
        <w:ind w:firstLine="422"/>
        <w:rPr>
          <w:rFonts w:asciiTheme="minorEastAsia" w:hAnsiTheme="minorEastAsia"/>
          <w:b/>
          <w:szCs w:val="21"/>
        </w:rPr>
      </w:pPr>
      <w:r>
        <w:rPr>
          <w:rFonts w:asciiTheme="minorEastAsia" w:hAnsiTheme="minorEastAsia" w:hint="eastAsia"/>
          <w:b/>
          <w:szCs w:val="21"/>
        </w:rPr>
        <w:t xml:space="preserve">2. </w:t>
      </w:r>
      <w:r w:rsidRPr="00FD3973">
        <w:rPr>
          <w:rFonts w:asciiTheme="minorEastAsia" w:hAnsiTheme="minorEastAsia"/>
          <w:b/>
          <w:szCs w:val="21"/>
        </w:rPr>
        <w:t xml:space="preserve">public </w:t>
      </w:r>
      <w:proofErr w:type="spellStart"/>
      <w:r w:rsidRPr="00FD3973">
        <w:rPr>
          <w:rFonts w:asciiTheme="minorEastAsia" w:hAnsiTheme="minorEastAsia"/>
          <w:b/>
          <w:szCs w:val="21"/>
        </w:rPr>
        <w:t>int</w:t>
      </w:r>
      <w:proofErr w:type="spellEnd"/>
      <w:r w:rsidRPr="00FD3973">
        <w:rPr>
          <w:rFonts w:asciiTheme="minorEastAsia" w:hAnsiTheme="minorEastAsia"/>
          <w:b/>
          <w:szCs w:val="21"/>
        </w:rPr>
        <w:t xml:space="preserve"> Release()</w:t>
      </w:r>
      <w:r w:rsidRPr="00FD3973">
        <w:rPr>
          <w:rFonts w:asciiTheme="minorEastAsia" w:hAnsiTheme="minorEastAsia" w:hint="eastAsia"/>
          <w:b/>
          <w:szCs w:val="21"/>
        </w:rPr>
        <w:t>；</w:t>
      </w:r>
    </w:p>
    <w:p w:rsidR="00356B13" w:rsidRDefault="00356B13" w:rsidP="00356B13">
      <w:pPr>
        <w:spacing w:before="156" w:after="156"/>
        <w:ind w:firstLine="420"/>
        <w:rPr>
          <w:rFonts w:asciiTheme="minorEastAsia" w:hAnsiTheme="minorEastAsia"/>
          <w:szCs w:val="21"/>
        </w:rPr>
      </w:pPr>
      <w:r>
        <w:rPr>
          <w:rFonts w:asciiTheme="minorEastAsia" w:hAnsiTheme="minorEastAsia" w:hint="eastAsia"/>
          <w:szCs w:val="21"/>
        </w:rPr>
        <w:t>函数功能：释放资源</w:t>
      </w:r>
    </w:p>
    <w:p w:rsidR="00356B13" w:rsidRDefault="00356B13" w:rsidP="00356B13">
      <w:pPr>
        <w:spacing w:before="156" w:after="156"/>
        <w:ind w:firstLine="420"/>
        <w:rPr>
          <w:rFonts w:asciiTheme="minorEastAsia" w:hAnsiTheme="minorEastAsia"/>
          <w:szCs w:val="21"/>
        </w:rPr>
      </w:pPr>
      <w:r>
        <w:rPr>
          <w:rFonts w:asciiTheme="minorEastAsia" w:hAnsiTheme="minorEastAsia" w:hint="eastAsia"/>
          <w:szCs w:val="21"/>
        </w:rPr>
        <w:t>输入参数：无</w:t>
      </w:r>
    </w:p>
    <w:p w:rsidR="004140C1" w:rsidRDefault="004140C1" w:rsidP="004140C1">
      <w:pPr>
        <w:spacing w:before="156" w:after="156"/>
        <w:ind w:firstLine="420"/>
        <w:rPr>
          <w:rFonts w:asciiTheme="minorEastAsia" w:hAnsiTheme="minorEastAsia"/>
          <w:szCs w:val="21"/>
        </w:rPr>
      </w:pPr>
      <w:bookmarkStart w:id="8" w:name="OLE_LINK1"/>
      <w:bookmarkStart w:id="9" w:name="OLE_LINK2"/>
      <w:bookmarkStart w:id="10" w:name="_Toc239064400"/>
      <w:bookmarkStart w:id="11" w:name="_Toc240449993"/>
      <w:bookmarkStart w:id="12" w:name="_Toc240689812"/>
      <w:bookmarkStart w:id="13" w:name="OLE_LINK3"/>
      <w:bookmarkStart w:id="14" w:name="OLE_LINK4"/>
      <w:r>
        <w:rPr>
          <w:rFonts w:asciiTheme="minorEastAsia" w:hAnsiTheme="minorEastAsia" w:hint="eastAsia"/>
          <w:szCs w:val="21"/>
        </w:rPr>
        <w:t>返回：错误码见</w:t>
      </w:r>
      <w:proofErr w:type="spellStart"/>
      <w:r w:rsidRPr="00B13F55">
        <w:rPr>
          <w:rFonts w:asciiTheme="minorEastAsia" w:hAnsiTheme="minorEastAsia"/>
          <w:szCs w:val="21"/>
        </w:rPr>
        <w:t>errContent</w:t>
      </w:r>
      <w:proofErr w:type="spellEnd"/>
      <w:r>
        <w:rPr>
          <w:rFonts w:asciiTheme="minorEastAsia" w:hAnsiTheme="minorEastAsia"/>
          <w:szCs w:val="21"/>
        </w:rPr>
        <w:t>函数调用</w:t>
      </w:r>
    </w:p>
    <w:p w:rsidR="003A17CE" w:rsidRDefault="003A17CE" w:rsidP="00F66452">
      <w:pPr>
        <w:pStyle w:val="Heading2"/>
        <w:spacing w:before="312" w:after="312"/>
        <w:rPr>
          <w:rFonts w:cstheme="minorBidi"/>
          <w:kern w:val="44"/>
          <w:sz w:val="44"/>
          <w:szCs w:val="44"/>
        </w:rPr>
      </w:pPr>
      <w:bookmarkStart w:id="15" w:name="_Toc388884106"/>
      <w:r>
        <w:rPr>
          <w:rFonts w:cstheme="minorBidi" w:hint="eastAsia"/>
          <w:kern w:val="44"/>
          <w:sz w:val="44"/>
          <w:szCs w:val="44"/>
        </w:rPr>
        <w:t>获取读卡器的硬件版本和固件版本</w:t>
      </w:r>
      <w:bookmarkEnd w:id="8"/>
      <w:bookmarkEnd w:id="9"/>
      <w:bookmarkEnd w:id="15"/>
    </w:p>
    <w:p w:rsidR="003A17CE" w:rsidRPr="00EC4F13" w:rsidRDefault="003A17CE" w:rsidP="003A17CE">
      <w:pPr>
        <w:spacing w:before="156" w:after="156"/>
        <w:ind w:firstLine="422"/>
        <w:rPr>
          <w:rFonts w:asciiTheme="minorEastAsia" w:hAnsiTheme="minorEastAsia"/>
          <w:b/>
        </w:rPr>
      </w:pPr>
      <w:r w:rsidRPr="00EC4F13">
        <w:rPr>
          <w:rFonts w:asciiTheme="minorEastAsia" w:hAnsiTheme="minorEastAsia" w:hint="eastAsia"/>
          <w:b/>
        </w:rPr>
        <w:t xml:space="preserve">1. </w:t>
      </w:r>
      <w:proofErr w:type="gramStart"/>
      <w:r w:rsidRPr="00EC4F13">
        <w:rPr>
          <w:rFonts w:asciiTheme="minorEastAsia" w:hAnsiTheme="minorEastAsia" w:hint="eastAsia"/>
          <w:b/>
        </w:rPr>
        <w:t>pu</w:t>
      </w:r>
      <w:r w:rsidRPr="00EC4F13">
        <w:rPr>
          <w:rFonts w:asciiTheme="minorEastAsia" w:hAnsiTheme="minorEastAsia"/>
          <w:b/>
        </w:rPr>
        <w:t>blic</w:t>
      </w:r>
      <w:proofErr w:type="gramEnd"/>
      <w:r w:rsidRPr="00EC4F13">
        <w:rPr>
          <w:rFonts w:asciiTheme="minorEastAsia" w:hAnsiTheme="minorEastAsia"/>
          <w:b/>
        </w:rPr>
        <w:t xml:space="preserve"> </w:t>
      </w:r>
      <w:proofErr w:type="spellStart"/>
      <w:r w:rsidRPr="00EC4F13">
        <w:rPr>
          <w:rFonts w:asciiTheme="minorEastAsia" w:hAnsiTheme="minorEastAsia"/>
          <w:b/>
        </w:rPr>
        <w:t>int</w:t>
      </w:r>
      <w:proofErr w:type="spellEnd"/>
      <w:r w:rsidRPr="00EC4F13">
        <w:rPr>
          <w:rFonts w:asciiTheme="minorEastAsia" w:hAnsiTheme="minorEastAsia"/>
          <w:b/>
        </w:rPr>
        <w:t xml:space="preserve"> </w:t>
      </w:r>
      <w:proofErr w:type="spellStart"/>
      <w:r w:rsidRPr="00EC4F13">
        <w:rPr>
          <w:rFonts w:asciiTheme="minorEastAsia" w:hAnsiTheme="minorEastAsia"/>
          <w:b/>
        </w:rPr>
        <w:t>GetDeviceID</w:t>
      </w:r>
      <w:proofErr w:type="spellEnd"/>
      <w:r w:rsidRPr="00EC4F13">
        <w:rPr>
          <w:rFonts w:asciiTheme="minorEastAsia" w:hAnsiTheme="minorEastAsia"/>
          <w:b/>
        </w:rPr>
        <w:t xml:space="preserve">(byte[] </w:t>
      </w:r>
      <w:proofErr w:type="spellStart"/>
      <w:r w:rsidRPr="00EC4F13">
        <w:rPr>
          <w:rFonts w:asciiTheme="minorEastAsia" w:hAnsiTheme="minorEastAsia"/>
          <w:b/>
        </w:rPr>
        <w:t>deviceID</w:t>
      </w:r>
      <w:proofErr w:type="spellEnd"/>
      <w:r w:rsidR="00C97DFB">
        <w:rPr>
          <w:rFonts w:asciiTheme="minorEastAsia" w:hAnsiTheme="minorEastAsia"/>
          <w:b/>
        </w:rPr>
        <w:t xml:space="preserve">, </w:t>
      </w:r>
      <w:proofErr w:type="spellStart"/>
      <w:r w:rsidR="00C97DFB" w:rsidRPr="00C97DFB">
        <w:rPr>
          <w:rFonts w:asciiTheme="minorEastAsia" w:hAnsiTheme="minorEastAsia"/>
          <w:b/>
        </w:rPr>
        <w:t>JKeyInt</w:t>
      </w:r>
      <w:proofErr w:type="spellEnd"/>
      <w:r w:rsidR="00C97DFB">
        <w:rPr>
          <w:rFonts w:asciiTheme="minorEastAsia" w:hAnsiTheme="minorEastAsia"/>
          <w:b/>
        </w:rPr>
        <w:t xml:space="preserve"> </w:t>
      </w:r>
      <w:proofErr w:type="spellStart"/>
      <w:r w:rsidR="00C97DFB">
        <w:rPr>
          <w:rFonts w:asciiTheme="minorEastAsia" w:hAnsiTheme="minorEastAsia"/>
          <w:b/>
        </w:rPr>
        <w:t>len</w:t>
      </w:r>
      <w:proofErr w:type="spellEnd"/>
      <w:r w:rsidRPr="00EC4F13">
        <w:rPr>
          <w:rFonts w:asciiTheme="minorEastAsia" w:hAnsiTheme="minorEastAsia"/>
          <w:b/>
        </w:rPr>
        <w:t>);</w:t>
      </w:r>
    </w:p>
    <w:p w:rsidR="003A17CE" w:rsidRPr="00EC4F13" w:rsidRDefault="003A17CE" w:rsidP="003A17CE">
      <w:pPr>
        <w:spacing w:before="156" w:after="156"/>
        <w:ind w:firstLine="420"/>
        <w:rPr>
          <w:rFonts w:asciiTheme="minorEastAsia" w:hAnsiTheme="minorEastAsia"/>
        </w:rPr>
      </w:pPr>
      <w:r w:rsidRPr="00EC4F13">
        <w:rPr>
          <w:rFonts w:asciiTheme="minorEastAsia" w:hAnsiTheme="minorEastAsia"/>
        </w:rPr>
        <w:t>函数功能</w:t>
      </w:r>
      <w:r w:rsidRPr="00EC4F13">
        <w:rPr>
          <w:rFonts w:asciiTheme="minorEastAsia" w:hAnsiTheme="minorEastAsia" w:hint="eastAsia"/>
        </w:rPr>
        <w:t>：</w:t>
      </w:r>
      <w:r w:rsidRPr="00EC4F13">
        <w:rPr>
          <w:rFonts w:asciiTheme="minorEastAsia" w:hAnsiTheme="minorEastAsia"/>
        </w:rPr>
        <w:t>获取读卡器硬件</w:t>
      </w:r>
      <w:r w:rsidRPr="00EC4F13">
        <w:rPr>
          <w:rFonts w:asciiTheme="minorEastAsia" w:hAnsiTheme="minorEastAsia" w:hint="eastAsia"/>
        </w:rPr>
        <w:t>ID</w:t>
      </w:r>
    </w:p>
    <w:p w:rsidR="003A17CE" w:rsidRPr="00EC4F13" w:rsidRDefault="003A17CE" w:rsidP="003A17CE">
      <w:pPr>
        <w:spacing w:before="156" w:after="156"/>
        <w:ind w:firstLine="420"/>
        <w:rPr>
          <w:rFonts w:asciiTheme="minorEastAsia" w:hAnsiTheme="minorEastAsia"/>
        </w:rPr>
      </w:pPr>
      <w:r w:rsidRPr="00EC4F13">
        <w:rPr>
          <w:rFonts w:asciiTheme="minorEastAsia" w:hAnsiTheme="minorEastAsia"/>
        </w:rPr>
        <w:t>输入参数</w:t>
      </w:r>
      <w:r w:rsidRPr="00EC4F13">
        <w:rPr>
          <w:rFonts w:asciiTheme="minorEastAsia" w:hAnsiTheme="minorEastAsia" w:hint="eastAsia"/>
        </w:rPr>
        <w:t>：</w:t>
      </w:r>
    </w:p>
    <w:p w:rsidR="003A17CE" w:rsidRDefault="003A17CE" w:rsidP="003A17CE">
      <w:pPr>
        <w:spacing w:before="156" w:after="156"/>
        <w:ind w:firstLine="420"/>
        <w:rPr>
          <w:rFonts w:asciiTheme="minorEastAsia" w:hAnsiTheme="minorEastAsia"/>
        </w:rPr>
      </w:pPr>
      <w:r w:rsidRPr="00EC4F13">
        <w:rPr>
          <w:rFonts w:asciiTheme="minorEastAsia" w:hAnsiTheme="minorEastAsia"/>
        </w:rPr>
        <w:tab/>
      </w:r>
      <w:proofErr w:type="spellStart"/>
      <w:r w:rsidRPr="00EC4F13">
        <w:rPr>
          <w:rFonts w:asciiTheme="minorEastAsia" w:hAnsiTheme="minorEastAsia"/>
        </w:rPr>
        <w:t>deviceID</w:t>
      </w:r>
      <w:proofErr w:type="spellEnd"/>
      <w:r w:rsidRPr="00EC4F13">
        <w:rPr>
          <w:rFonts w:asciiTheme="minorEastAsia" w:hAnsiTheme="minorEastAsia"/>
        </w:rPr>
        <w:t xml:space="preserve"> : 用于存放返回的硬件</w:t>
      </w:r>
      <w:r w:rsidRPr="00EC4F13">
        <w:rPr>
          <w:rFonts w:asciiTheme="minorEastAsia" w:hAnsiTheme="minorEastAsia" w:hint="eastAsia"/>
        </w:rPr>
        <w:t>ID（8字节）</w:t>
      </w:r>
    </w:p>
    <w:p w:rsidR="00C97DFB" w:rsidRPr="00EC4F13" w:rsidRDefault="00C97DFB" w:rsidP="003A17CE">
      <w:pPr>
        <w:spacing w:before="156" w:after="156"/>
        <w:ind w:firstLine="420"/>
        <w:rPr>
          <w:rFonts w:asciiTheme="minorEastAsia" w:hAnsiTheme="minorEastAsia"/>
        </w:rPr>
      </w:pPr>
      <w:r>
        <w:rPr>
          <w:rFonts w:asciiTheme="minorEastAsia" w:hAnsiTheme="minorEastAsia"/>
        </w:rPr>
        <w:tab/>
      </w:r>
      <w:proofErr w:type="spellStart"/>
      <w:r>
        <w:rPr>
          <w:rFonts w:asciiTheme="minorEastAsia" w:hAnsiTheme="minorEastAsia"/>
        </w:rPr>
        <w:t>len</w:t>
      </w:r>
      <w:proofErr w:type="spellEnd"/>
      <w:r>
        <w:rPr>
          <w:rFonts w:asciiTheme="minorEastAsia" w:hAnsiTheme="minorEastAsia"/>
        </w:rPr>
        <w:t xml:space="preserve"> : 返回的硬件</w:t>
      </w:r>
      <w:r>
        <w:rPr>
          <w:rFonts w:asciiTheme="minorEastAsia" w:hAnsiTheme="minorEastAsia" w:hint="eastAsia"/>
        </w:rPr>
        <w:t>ID长度</w:t>
      </w:r>
    </w:p>
    <w:p w:rsidR="004140C1" w:rsidRDefault="004140C1" w:rsidP="004140C1">
      <w:pPr>
        <w:spacing w:before="156" w:after="156"/>
        <w:ind w:firstLine="420"/>
        <w:rPr>
          <w:rFonts w:asciiTheme="minorEastAsia" w:hAnsiTheme="minorEastAsia"/>
          <w:szCs w:val="21"/>
        </w:rPr>
      </w:pPr>
      <w:r>
        <w:rPr>
          <w:rFonts w:asciiTheme="minorEastAsia" w:hAnsiTheme="minorEastAsia" w:hint="eastAsia"/>
          <w:szCs w:val="21"/>
        </w:rPr>
        <w:t>返回：错误码见</w:t>
      </w:r>
      <w:proofErr w:type="spellStart"/>
      <w:r w:rsidRPr="00B13F55">
        <w:rPr>
          <w:rFonts w:asciiTheme="minorEastAsia" w:hAnsiTheme="minorEastAsia"/>
          <w:szCs w:val="21"/>
        </w:rPr>
        <w:t>errContent</w:t>
      </w:r>
      <w:proofErr w:type="spellEnd"/>
      <w:r>
        <w:rPr>
          <w:rFonts w:asciiTheme="minorEastAsia" w:hAnsiTheme="minorEastAsia"/>
          <w:szCs w:val="21"/>
        </w:rPr>
        <w:t>函数调用</w:t>
      </w:r>
    </w:p>
    <w:p w:rsidR="003A17CE" w:rsidRPr="004140C1" w:rsidRDefault="003A17CE" w:rsidP="003A17CE">
      <w:pPr>
        <w:spacing w:before="156" w:after="156"/>
        <w:ind w:firstLine="420"/>
        <w:rPr>
          <w:rFonts w:asciiTheme="minorEastAsia" w:hAnsiTheme="minorEastAsia"/>
        </w:rPr>
      </w:pPr>
    </w:p>
    <w:p w:rsidR="003A17CE" w:rsidRPr="00EC4F13" w:rsidRDefault="003A17CE" w:rsidP="003A17CE">
      <w:pPr>
        <w:spacing w:before="156" w:after="156"/>
        <w:ind w:firstLine="422"/>
        <w:rPr>
          <w:rFonts w:asciiTheme="minorEastAsia" w:hAnsiTheme="minorEastAsia"/>
          <w:b/>
        </w:rPr>
      </w:pPr>
      <w:r w:rsidRPr="00EC4F13">
        <w:rPr>
          <w:rFonts w:asciiTheme="minorEastAsia" w:hAnsiTheme="minorEastAsia"/>
          <w:b/>
        </w:rPr>
        <w:t xml:space="preserve">2. </w:t>
      </w:r>
      <w:proofErr w:type="gramStart"/>
      <w:r w:rsidRPr="00EC4F13">
        <w:rPr>
          <w:rFonts w:asciiTheme="minorEastAsia" w:hAnsiTheme="minorEastAsia"/>
          <w:b/>
        </w:rPr>
        <w:t>public</w:t>
      </w:r>
      <w:proofErr w:type="gramEnd"/>
      <w:r w:rsidRPr="00EC4F13">
        <w:rPr>
          <w:rFonts w:asciiTheme="minorEastAsia" w:hAnsiTheme="minorEastAsia"/>
          <w:b/>
        </w:rPr>
        <w:t xml:space="preserve"> </w:t>
      </w:r>
      <w:proofErr w:type="spellStart"/>
      <w:r w:rsidRPr="00EC4F13">
        <w:rPr>
          <w:rFonts w:asciiTheme="minorEastAsia" w:hAnsiTheme="minorEastAsia"/>
          <w:b/>
        </w:rPr>
        <w:t>int</w:t>
      </w:r>
      <w:proofErr w:type="spellEnd"/>
      <w:r w:rsidRPr="00EC4F13">
        <w:rPr>
          <w:rFonts w:asciiTheme="minorEastAsia" w:hAnsiTheme="minorEastAsia"/>
          <w:b/>
        </w:rPr>
        <w:t xml:space="preserve"> </w:t>
      </w:r>
      <w:proofErr w:type="spellStart"/>
      <w:r w:rsidRPr="00EC4F13">
        <w:rPr>
          <w:rFonts w:asciiTheme="minorEastAsia" w:hAnsiTheme="minorEastAsia"/>
          <w:b/>
        </w:rPr>
        <w:t>GetFirmwareVersion</w:t>
      </w:r>
      <w:proofErr w:type="spellEnd"/>
      <w:r w:rsidRPr="00EC4F13">
        <w:rPr>
          <w:rFonts w:asciiTheme="minorEastAsia" w:hAnsiTheme="minorEastAsia"/>
          <w:b/>
        </w:rPr>
        <w:t>(byte[] version</w:t>
      </w:r>
      <w:r w:rsidR="00C97DFB">
        <w:rPr>
          <w:rFonts w:asciiTheme="minorEastAsia" w:hAnsiTheme="minorEastAsia"/>
          <w:b/>
        </w:rPr>
        <w:t xml:space="preserve">, </w:t>
      </w:r>
      <w:proofErr w:type="spellStart"/>
      <w:r w:rsidR="00C97DFB" w:rsidRPr="00C97DFB">
        <w:rPr>
          <w:rFonts w:asciiTheme="minorEastAsia" w:hAnsiTheme="minorEastAsia"/>
          <w:b/>
        </w:rPr>
        <w:t>JKeyInt</w:t>
      </w:r>
      <w:proofErr w:type="spellEnd"/>
      <w:r w:rsidR="00C97DFB">
        <w:rPr>
          <w:rFonts w:asciiTheme="minorEastAsia" w:hAnsiTheme="minorEastAsia"/>
          <w:b/>
        </w:rPr>
        <w:t xml:space="preserve"> </w:t>
      </w:r>
      <w:proofErr w:type="spellStart"/>
      <w:r w:rsidR="00C97DFB">
        <w:rPr>
          <w:rFonts w:asciiTheme="minorEastAsia" w:hAnsiTheme="minorEastAsia"/>
          <w:b/>
        </w:rPr>
        <w:t>len</w:t>
      </w:r>
      <w:proofErr w:type="spellEnd"/>
      <w:r w:rsidRPr="00EC4F13">
        <w:rPr>
          <w:rFonts w:asciiTheme="minorEastAsia" w:hAnsiTheme="minorEastAsia"/>
          <w:b/>
        </w:rPr>
        <w:t>);</w:t>
      </w:r>
    </w:p>
    <w:p w:rsidR="003A17CE" w:rsidRPr="00EC4F13" w:rsidRDefault="003A17CE" w:rsidP="003A17CE">
      <w:pPr>
        <w:spacing w:before="156" w:after="156"/>
        <w:ind w:firstLine="420"/>
        <w:rPr>
          <w:rFonts w:asciiTheme="minorEastAsia" w:hAnsiTheme="minorEastAsia"/>
        </w:rPr>
      </w:pPr>
      <w:r w:rsidRPr="00EC4F13">
        <w:rPr>
          <w:rFonts w:asciiTheme="minorEastAsia" w:hAnsiTheme="minorEastAsia"/>
        </w:rPr>
        <w:t>函数功能</w:t>
      </w:r>
      <w:r w:rsidRPr="00EC4F13">
        <w:rPr>
          <w:rFonts w:asciiTheme="minorEastAsia" w:hAnsiTheme="minorEastAsia" w:hint="eastAsia"/>
        </w:rPr>
        <w:t>：</w:t>
      </w:r>
      <w:r w:rsidRPr="00EC4F13">
        <w:rPr>
          <w:rFonts w:asciiTheme="minorEastAsia" w:hAnsiTheme="minorEastAsia"/>
        </w:rPr>
        <w:t>获取读卡器的固件版本号</w:t>
      </w:r>
    </w:p>
    <w:p w:rsidR="003A17CE" w:rsidRPr="00EC4F13" w:rsidRDefault="003A17CE" w:rsidP="003A17CE">
      <w:pPr>
        <w:spacing w:before="156" w:after="156"/>
        <w:ind w:firstLine="420"/>
        <w:rPr>
          <w:rFonts w:asciiTheme="minorEastAsia" w:hAnsiTheme="minorEastAsia"/>
        </w:rPr>
      </w:pPr>
      <w:r w:rsidRPr="00EC4F13">
        <w:rPr>
          <w:rFonts w:asciiTheme="minorEastAsia" w:hAnsiTheme="minorEastAsia"/>
        </w:rPr>
        <w:t>输入参数</w:t>
      </w:r>
      <w:r w:rsidRPr="00EC4F13">
        <w:rPr>
          <w:rFonts w:asciiTheme="minorEastAsia" w:hAnsiTheme="minorEastAsia" w:hint="eastAsia"/>
        </w:rPr>
        <w:t>：</w:t>
      </w:r>
    </w:p>
    <w:p w:rsidR="003A17CE" w:rsidRDefault="003A17CE" w:rsidP="003A17CE">
      <w:pPr>
        <w:spacing w:before="156" w:after="156"/>
        <w:ind w:firstLine="420"/>
        <w:rPr>
          <w:rFonts w:asciiTheme="minorEastAsia" w:hAnsiTheme="minorEastAsia"/>
        </w:rPr>
      </w:pPr>
      <w:r w:rsidRPr="00EC4F13">
        <w:rPr>
          <w:rFonts w:asciiTheme="minorEastAsia" w:hAnsiTheme="minorEastAsia"/>
        </w:rPr>
        <w:tab/>
        <w:t>version : 用于存放返回的固件版本</w:t>
      </w:r>
      <w:r w:rsidRPr="00EC4F13">
        <w:rPr>
          <w:rFonts w:asciiTheme="minorEastAsia" w:hAnsiTheme="minorEastAsia" w:hint="eastAsia"/>
        </w:rPr>
        <w:t>（2字节）</w:t>
      </w:r>
    </w:p>
    <w:p w:rsidR="00C97DFB" w:rsidRPr="00EC4F13" w:rsidRDefault="00C97DFB" w:rsidP="003A17CE">
      <w:pPr>
        <w:spacing w:before="156" w:after="156"/>
        <w:ind w:firstLine="420"/>
        <w:rPr>
          <w:rFonts w:asciiTheme="minorEastAsia" w:hAnsiTheme="minorEastAsia"/>
        </w:rPr>
      </w:pPr>
      <w:r>
        <w:rPr>
          <w:rFonts w:asciiTheme="minorEastAsia" w:hAnsiTheme="minorEastAsia"/>
        </w:rPr>
        <w:lastRenderedPageBreak/>
        <w:tab/>
      </w:r>
      <w:proofErr w:type="spellStart"/>
      <w:r>
        <w:rPr>
          <w:rFonts w:asciiTheme="minorEastAsia" w:hAnsiTheme="minorEastAsia"/>
        </w:rPr>
        <w:t>len</w:t>
      </w:r>
      <w:proofErr w:type="spellEnd"/>
      <w:r>
        <w:rPr>
          <w:rFonts w:asciiTheme="minorEastAsia" w:hAnsiTheme="minorEastAsia"/>
        </w:rPr>
        <w:t xml:space="preserve"> : 返回的固件版本长度</w:t>
      </w:r>
    </w:p>
    <w:p w:rsidR="004140C1" w:rsidRDefault="004140C1" w:rsidP="004140C1">
      <w:pPr>
        <w:spacing w:before="156" w:after="156"/>
        <w:ind w:firstLine="420"/>
        <w:rPr>
          <w:rFonts w:asciiTheme="minorEastAsia" w:hAnsiTheme="minorEastAsia"/>
          <w:szCs w:val="21"/>
        </w:rPr>
      </w:pPr>
      <w:r>
        <w:rPr>
          <w:rFonts w:asciiTheme="minorEastAsia" w:hAnsiTheme="minorEastAsia" w:hint="eastAsia"/>
          <w:szCs w:val="21"/>
        </w:rPr>
        <w:t>返回：错误码见</w:t>
      </w:r>
      <w:proofErr w:type="spellStart"/>
      <w:r w:rsidRPr="00B13F55">
        <w:rPr>
          <w:rFonts w:asciiTheme="minorEastAsia" w:hAnsiTheme="minorEastAsia"/>
          <w:szCs w:val="21"/>
        </w:rPr>
        <w:t>errContent</w:t>
      </w:r>
      <w:proofErr w:type="spellEnd"/>
      <w:r>
        <w:rPr>
          <w:rFonts w:asciiTheme="minorEastAsia" w:hAnsiTheme="minorEastAsia"/>
          <w:szCs w:val="21"/>
        </w:rPr>
        <w:t>函数调用</w:t>
      </w:r>
    </w:p>
    <w:p w:rsidR="003A17CE" w:rsidRPr="004140C1" w:rsidRDefault="003A17CE" w:rsidP="003A17CE">
      <w:pPr>
        <w:spacing w:before="156" w:after="156"/>
        <w:ind w:firstLine="420"/>
      </w:pPr>
    </w:p>
    <w:p w:rsidR="00F66452" w:rsidRDefault="004C534B" w:rsidP="00F66452">
      <w:pPr>
        <w:pStyle w:val="Heading2"/>
        <w:spacing w:before="312" w:after="312"/>
        <w:rPr>
          <w:rFonts w:cstheme="minorBidi"/>
          <w:kern w:val="44"/>
          <w:sz w:val="44"/>
          <w:szCs w:val="44"/>
        </w:rPr>
      </w:pPr>
      <w:bookmarkStart w:id="16" w:name="_Toc388884107"/>
      <w:r w:rsidRPr="00E74060">
        <w:rPr>
          <w:rFonts w:cstheme="minorBidi" w:hint="eastAsia"/>
          <w:kern w:val="44"/>
          <w:sz w:val="44"/>
          <w:szCs w:val="44"/>
        </w:rPr>
        <w:t>非接卡的</w:t>
      </w:r>
      <w:r w:rsidR="007119D7">
        <w:rPr>
          <w:rFonts w:cstheme="minorBidi" w:hint="eastAsia"/>
          <w:kern w:val="44"/>
          <w:sz w:val="44"/>
          <w:szCs w:val="44"/>
        </w:rPr>
        <w:t>功能</w:t>
      </w:r>
      <w:r w:rsidRPr="00E74060">
        <w:rPr>
          <w:rFonts w:cstheme="minorBidi" w:hint="eastAsia"/>
          <w:kern w:val="44"/>
          <w:sz w:val="44"/>
          <w:szCs w:val="44"/>
        </w:rPr>
        <w:t>函数</w:t>
      </w:r>
      <w:bookmarkEnd w:id="10"/>
      <w:bookmarkEnd w:id="11"/>
      <w:bookmarkEnd w:id="12"/>
      <w:bookmarkEnd w:id="16"/>
    </w:p>
    <w:p w:rsidR="007119D7" w:rsidRPr="00275505" w:rsidRDefault="007119D7" w:rsidP="007119D7">
      <w:pPr>
        <w:spacing w:before="156" w:after="156"/>
        <w:ind w:firstLine="422"/>
        <w:rPr>
          <w:rFonts w:asciiTheme="minorEastAsia" w:hAnsiTheme="minorEastAsia"/>
          <w:b/>
        </w:rPr>
      </w:pPr>
      <w:r>
        <w:rPr>
          <w:rFonts w:asciiTheme="minorEastAsia" w:hAnsiTheme="minorEastAsia" w:hint="eastAsia"/>
          <w:b/>
        </w:rPr>
        <w:t>1. p</w:t>
      </w:r>
      <w:r>
        <w:rPr>
          <w:rFonts w:asciiTheme="minorEastAsia" w:hAnsiTheme="minorEastAsia"/>
          <w:b/>
        </w:rPr>
        <w:t>ublic</w:t>
      </w:r>
      <w:r>
        <w:rPr>
          <w:rFonts w:asciiTheme="minorEastAsia" w:hAnsiTheme="minorEastAsia" w:hint="eastAsia"/>
          <w:b/>
        </w:rPr>
        <w:t xml:space="preserve"> </w:t>
      </w:r>
      <w:proofErr w:type="spellStart"/>
      <w:r w:rsidR="003D6F5E">
        <w:rPr>
          <w:rFonts w:asciiTheme="minorEastAsia" w:hAnsiTheme="minorEastAsia" w:hint="eastAsia"/>
          <w:b/>
        </w:rPr>
        <w:t>int</w:t>
      </w:r>
      <w:proofErr w:type="spellEnd"/>
      <w:r w:rsidRPr="00275505">
        <w:rPr>
          <w:rFonts w:asciiTheme="minorEastAsia" w:hAnsiTheme="minorEastAsia"/>
          <w:b/>
        </w:rPr>
        <w:t xml:space="preserve"> </w:t>
      </w:r>
      <w:proofErr w:type="spellStart"/>
      <w:r w:rsidRPr="00275505">
        <w:rPr>
          <w:rFonts w:asciiTheme="minorEastAsia" w:hAnsiTheme="minorEastAsia"/>
          <w:b/>
        </w:rPr>
        <w:t>FTNFC_connect</w:t>
      </w:r>
      <w:proofErr w:type="spellEnd"/>
      <w:r w:rsidRPr="00275505">
        <w:rPr>
          <w:rFonts w:asciiTheme="minorEastAsia" w:hAnsiTheme="minorEastAsia"/>
          <w:b/>
        </w:rPr>
        <w:t>(</w:t>
      </w:r>
      <w:proofErr w:type="spellStart"/>
      <w:r w:rsidR="000C0BEB">
        <w:rPr>
          <w:rFonts w:asciiTheme="minorEastAsia" w:hAnsiTheme="minorEastAsia"/>
          <w:b/>
        </w:rPr>
        <w:t>Card.</w:t>
      </w:r>
      <w:r w:rsidR="00BE1ECD" w:rsidRPr="00BE1ECD">
        <w:rPr>
          <w:rFonts w:asciiTheme="minorEastAsia" w:hAnsiTheme="minorEastAsia"/>
          <w:b/>
        </w:rPr>
        <w:t>CARD_TYPE</w:t>
      </w:r>
      <w:proofErr w:type="spellEnd"/>
      <w:r w:rsidR="00BE1ECD">
        <w:rPr>
          <w:rFonts w:asciiTheme="minorEastAsia" w:hAnsiTheme="minorEastAsia" w:hint="eastAsia"/>
          <w:b/>
        </w:rPr>
        <w:t>[]</w:t>
      </w:r>
      <w:r w:rsidR="003D6F5E">
        <w:rPr>
          <w:rFonts w:asciiTheme="minorEastAsia" w:hAnsiTheme="minorEastAsia"/>
          <w:b/>
        </w:rPr>
        <w:t xml:space="preserve"> </w:t>
      </w:r>
      <w:proofErr w:type="spellStart"/>
      <w:r w:rsidR="003D6F5E">
        <w:rPr>
          <w:rFonts w:asciiTheme="minorEastAsia" w:hAnsiTheme="minorEastAsia"/>
          <w:b/>
        </w:rPr>
        <w:t>cardTypes</w:t>
      </w:r>
      <w:proofErr w:type="spellEnd"/>
      <w:r w:rsidR="003D6F5E">
        <w:rPr>
          <w:rFonts w:asciiTheme="minorEastAsia" w:hAnsiTheme="minorEastAsia"/>
          <w:b/>
        </w:rPr>
        <w:t xml:space="preserve">, </w:t>
      </w:r>
      <w:proofErr w:type="spellStart"/>
      <w:r w:rsidR="003D6F5E">
        <w:rPr>
          <w:rFonts w:asciiTheme="minorEastAsia" w:hAnsiTheme="minorEastAsia"/>
          <w:b/>
        </w:rPr>
        <w:t>int</w:t>
      </w:r>
      <w:proofErr w:type="spellEnd"/>
      <w:r w:rsidR="003D6F5E">
        <w:rPr>
          <w:rFonts w:asciiTheme="minorEastAsia" w:hAnsiTheme="minorEastAsia"/>
          <w:b/>
        </w:rPr>
        <w:t xml:space="preserve"> timeout</w:t>
      </w:r>
      <w:r w:rsidRPr="00275505">
        <w:rPr>
          <w:rFonts w:asciiTheme="minorEastAsia" w:hAnsiTheme="minorEastAsia"/>
          <w:b/>
        </w:rPr>
        <w:t>)</w:t>
      </w:r>
      <w:r w:rsidRPr="00275505">
        <w:rPr>
          <w:rFonts w:asciiTheme="minorEastAsia" w:hAnsiTheme="minorEastAsia" w:hint="eastAsia"/>
          <w:b/>
        </w:rPr>
        <w:t>；</w:t>
      </w:r>
    </w:p>
    <w:p w:rsidR="007119D7" w:rsidRDefault="007119D7" w:rsidP="003D6F5E">
      <w:pPr>
        <w:spacing w:before="156" w:after="156"/>
        <w:ind w:firstLine="420"/>
      </w:pPr>
      <w:r>
        <w:rPr>
          <w:rFonts w:hint="eastAsia"/>
        </w:rPr>
        <w:t>函数功能：连接非接卡</w:t>
      </w:r>
    </w:p>
    <w:p w:rsidR="007119D7" w:rsidRDefault="003D6F5E" w:rsidP="003D6F5E">
      <w:pPr>
        <w:spacing w:before="156" w:after="156"/>
        <w:ind w:firstLine="420"/>
      </w:pPr>
      <w:r>
        <w:rPr>
          <w:rFonts w:hint="eastAsia"/>
        </w:rPr>
        <w:t>输入参数：</w:t>
      </w:r>
    </w:p>
    <w:p w:rsidR="003D6F5E" w:rsidRDefault="003D6F5E" w:rsidP="003D6F5E">
      <w:pPr>
        <w:spacing w:before="156" w:after="156"/>
        <w:ind w:firstLine="420"/>
      </w:pPr>
      <w:r>
        <w:tab/>
      </w:r>
      <w:proofErr w:type="spellStart"/>
      <w:r w:rsidRPr="003D6F5E">
        <w:t>cardTypes</w:t>
      </w:r>
      <w:proofErr w:type="spellEnd"/>
      <w:r>
        <w:t xml:space="preserve"> : </w:t>
      </w:r>
      <w:r>
        <w:t>要连接的卡片类型</w:t>
      </w:r>
      <w:r w:rsidR="00BE1ECD">
        <w:rPr>
          <w:rFonts w:hint="eastAsia"/>
        </w:rPr>
        <w:t>数组</w:t>
      </w:r>
    </w:p>
    <w:p w:rsidR="003D6F5E" w:rsidRPr="003D6F5E" w:rsidRDefault="003D6F5E" w:rsidP="003D6F5E">
      <w:pPr>
        <w:spacing w:before="156" w:after="156"/>
        <w:ind w:firstLine="420"/>
      </w:pPr>
      <w:r>
        <w:tab/>
        <w:t xml:space="preserve">timeout : </w:t>
      </w:r>
      <w:r>
        <w:t>超时时间</w:t>
      </w:r>
      <w:r w:rsidR="00A545D4">
        <w:rPr>
          <w:rFonts w:hint="eastAsia"/>
        </w:rPr>
        <w:t>（单位</w:t>
      </w:r>
      <w:r>
        <w:rPr>
          <w:rFonts w:hint="eastAsia"/>
        </w:rPr>
        <w:t>秒）</w:t>
      </w:r>
    </w:p>
    <w:p w:rsidR="004140C1" w:rsidRDefault="004140C1" w:rsidP="004140C1">
      <w:pPr>
        <w:spacing w:before="156" w:after="156"/>
        <w:ind w:firstLine="420"/>
        <w:rPr>
          <w:rFonts w:asciiTheme="minorEastAsia" w:hAnsiTheme="minorEastAsia"/>
          <w:szCs w:val="21"/>
        </w:rPr>
      </w:pPr>
      <w:r>
        <w:rPr>
          <w:rFonts w:asciiTheme="minorEastAsia" w:hAnsiTheme="minorEastAsia" w:hint="eastAsia"/>
          <w:szCs w:val="21"/>
        </w:rPr>
        <w:t>返回：错误码见</w:t>
      </w:r>
      <w:proofErr w:type="spellStart"/>
      <w:r w:rsidRPr="00B13F55">
        <w:rPr>
          <w:rFonts w:asciiTheme="minorEastAsia" w:hAnsiTheme="minorEastAsia"/>
          <w:szCs w:val="21"/>
        </w:rPr>
        <w:t>errContent</w:t>
      </w:r>
      <w:proofErr w:type="spellEnd"/>
      <w:r>
        <w:rPr>
          <w:rFonts w:asciiTheme="minorEastAsia" w:hAnsiTheme="minorEastAsia"/>
          <w:szCs w:val="21"/>
        </w:rPr>
        <w:t>函数调用</w:t>
      </w:r>
    </w:p>
    <w:p w:rsidR="007119D7" w:rsidRDefault="007119D7" w:rsidP="007119D7">
      <w:pPr>
        <w:spacing w:before="156" w:after="156"/>
        <w:ind w:firstLine="420"/>
      </w:pPr>
    </w:p>
    <w:p w:rsidR="007119D7" w:rsidRPr="00275505" w:rsidRDefault="007119D7" w:rsidP="007119D7">
      <w:pPr>
        <w:spacing w:before="156" w:after="156"/>
        <w:ind w:firstLine="422"/>
        <w:rPr>
          <w:rFonts w:asciiTheme="minorEastAsia" w:hAnsiTheme="minorEastAsia"/>
          <w:b/>
        </w:rPr>
      </w:pPr>
      <w:r>
        <w:rPr>
          <w:rFonts w:asciiTheme="minorEastAsia" w:hAnsiTheme="minorEastAsia" w:hint="eastAsia"/>
          <w:b/>
        </w:rPr>
        <w:t xml:space="preserve">2. </w:t>
      </w:r>
      <w:r w:rsidRPr="00275505">
        <w:rPr>
          <w:rFonts w:asciiTheme="minorEastAsia" w:hAnsiTheme="minorEastAsia"/>
          <w:b/>
        </w:rPr>
        <w:t xml:space="preserve">public </w:t>
      </w:r>
      <w:proofErr w:type="spellStart"/>
      <w:r w:rsidR="003D6F5E">
        <w:rPr>
          <w:rFonts w:asciiTheme="minorEastAsia" w:hAnsiTheme="minorEastAsia"/>
          <w:b/>
        </w:rPr>
        <w:t>int</w:t>
      </w:r>
      <w:proofErr w:type="spellEnd"/>
      <w:r w:rsidRPr="00275505">
        <w:rPr>
          <w:rFonts w:asciiTheme="minorEastAsia" w:hAnsiTheme="minorEastAsia"/>
          <w:b/>
        </w:rPr>
        <w:t xml:space="preserve"> </w:t>
      </w:r>
      <w:proofErr w:type="spellStart"/>
      <w:r w:rsidRPr="00275505">
        <w:rPr>
          <w:rFonts w:asciiTheme="minorEastAsia" w:hAnsiTheme="minorEastAsia"/>
          <w:b/>
        </w:rPr>
        <w:t>FTNFC_disconnect</w:t>
      </w:r>
      <w:proofErr w:type="spellEnd"/>
      <w:r w:rsidRPr="00275505">
        <w:rPr>
          <w:rFonts w:asciiTheme="minorEastAsia" w:hAnsiTheme="minorEastAsia"/>
          <w:b/>
        </w:rPr>
        <w:t>()</w:t>
      </w:r>
      <w:r w:rsidRPr="00275505">
        <w:rPr>
          <w:rFonts w:asciiTheme="minorEastAsia" w:hAnsiTheme="minorEastAsia" w:hint="eastAsia"/>
          <w:b/>
        </w:rPr>
        <w:t>；</w:t>
      </w:r>
    </w:p>
    <w:p w:rsidR="007119D7" w:rsidRDefault="007119D7" w:rsidP="007119D7">
      <w:pPr>
        <w:spacing w:before="156" w:after="156"/>
        <w:ind w:firstLine="420"/>
      </w:pPr>
      <w:r>
        <w:rPr>
          <w:rFonts w:hint="eastAsia"/>
        </w:rPr>
        <w:t>函数功能：断开与当前非接卡的连接</w:t>
      </w:r>
    </w:p>
    <w:p w:rsidR="007119D7" w:rsidRDefault="007119D7" w:rsidP="00BF54A9">
      <w:pPr>
        <w:spacing w:before="156" w:after="156"/>
        <w:ind w:firstLine="420"/>
      </w:pPr>
      <w:r>
        <w:rPr>
          <w:rFonts w:hint="eastAsia"/>
        </w:rPr>
        <w:t>输入参数：无</w:t>
      </w:r>
    </w:p>
    <w:p w:rsidR="004965FB" w:rsidRDefault="004965FB" w:rsidP="004965FB">
      <w:pPr>
        <w:spacing w:before="156" w:after="156"/>
        <w:ind w:firstLine="420"/>
        <w:rPr>
          <w:rFonts w:asciiTheme="minorEastAsia" w:hAnsiTheme="minorEastAsia"/>
          <w:szCs w:val="21"/>
        </w:rPr>
      </w:pPr>
      <w:r>
        <w:rPr>
          <w:rFonts w:asciiTheme="minorEastAsia" w:hAnsiTheme="minorEastAsia" w:hint="eastAsia"/>
          <w:szCs w:val="21"/>
        </w:rPr>
        <w:t>返回：错误码</w:t>
      </w:r>
      <w:r w:rsidR="00B13F55">
        <w:rPr>
          <w:rFonts w:asciiTheme="minorEastAsia" w:hAnsiTheme="minorEastAsia" w:hint="eastAsia"/>
          <w:szCs w:val="21"/>
        </w:rPr>
        <w:t>见</w:t>
      </w:r>
      <w:proofErr w:type="spellStart"/>
      <w:r w:rsidR="00B13F55" w:rsidRPr="00B13F55">
        <w:rPr>
          <w:rFonts w:asciiTheme="minorEastAsia" w:hAnsiTheme="minorEastAsia"/>
          <w:szCs w:val="21"/>
        </w:rPr>
        <w:t>errContent</w:t>
      </w:r>
      <w:proofErr w:type="spellEnd"/>
      <w:r w:rsidR="00B13F55">
        <w:rPr>
          <w:rFonts w:asciiTheme="minorEastAsia" w:hAnsiTheme="minorEastAsia"/>
          <w:szCs w:val="21"/>
        </w:rPr>
        <w:t>函数调用</w:t>
      </w:r>
    </w:p>
    <w:p w:rsidR="007119D7" w:rsidRPr="004965FB" w:rsidRDefault="007119D7" w:rsidP="00B13F55">
      <w:pPr>
        <w:spacing w:before="156" w:after="156"/>
        <w:ind w:firstLineChars="95" w:firstLine="199"/>
      </w:pPr>
    </w:p>
    <w:p w:rsidR="007119D7" w:rsidRDefault="007119D7" w:rsidP="007119D7">
      <w:pPr>
        <w:spacing w:before="156" w:after="156"/>
        <w:ind w:firstLine="422"/>
        <w:rPr>
          <w:rFonts w:asciiTheme="minorEastAsia" w:hAnsiTheme="minorEastAsia"/>
          <w:b/>
        </w:rPr>
      </w:pPr>
      <w:r>
        <w:rPr>
          <w:rFonts w:asciiTheme="minorEastAsia" w:hAnsiTheme="minorEastAsia" w:hint="eastAsia"/>
          <w:b/>
        </w:rPr>
        <w:t xml:space="preserve">3. </w:t>
      </w:r>
      <w:r w:rsidRPr="008A652A">
        <w:rPr>
          <w:rFonts w:asciiTheme="minorEastAsia" w:hAnsiTheme="minorEastAsia"/>
          <w:b/>
        </w:rPr>
        <w:t xml:space="preserve">public </w:t>
      </w:r>
      <w:proofErr w:type="spellStart"/>
      <w:r w:rsidRPr="008A652A">
        <w:rPr>
          <w:rFonts w:asciiTheme="minorEastAsia" w:hAnsiTheme="minorEastAsia"/>
          <w:b/>
        </w:rPr>
        <w:t>int</w:t>
      </w:r>
      <w:proofErr w:type="spellEnd"/>
      <w:r w:rsidRPr="008A652A">
        <w:rPr>
          <w:rFonts w:asciiTheme="minorEastAsia" w:hAnsiTheme="minorEastAsia"/>
          <w:b/>
        </w:rPr>
        <w:t xml:space="preserve"> </w:t>
      </w:r>
      <w:proofErr w:type="spellStart"/>
      <w:r w:rsidRPr="008A652A">
        <w:rPr>
          <w:rFonts w:asciiTheme="minorEastAsia" w:hAnsiTheme="minorEastAsia"/>
          <w:b/>
        </w:rPr>
        <w:t>FTNFC_transmitCmd</w:t>
      </w:r>
      <w:proofErr w:type="spellEnd"/>
      <w:r w:rsidRPr="008A652A">
        <w:rPr>
          <w:rFonts w:asciiTheme="minorEastAsia" w:hAnsiTheme="minorEastAsia"/>
          <w:b/>
        </w:rPr>
        <w:t xml:space="preserve">(byte[] </w:t>
      </w:r>
      <w:proofErr w:type="spellStart"/>
      <w:r w:rsidRPr="008A652A">
        <w:rPr>
          <w:rFonts w:asciiTheme="minorEastAsia" w:hAnsiTheme="minorEastAsia"/>
          <w:b/>
        </w:rPr>
        <w:t>sendData</w:t>
      </w:r>
      <w:proofErr w:type="spellEnd"/>
      <w:r w:rsidRPr="008A652A">
        <w:rPr>
          <w:rFonts w:asciiTheme="minorEastAsia" w:hAnsiTheme="minorEastAsia"/>
          <w:b/>
        </w:rPr>
        <w:t xml:space="preserve">, byte[] </w:t>
      </w:r>
      <w:proofErr w:type="spellStart"/>
      <w:r w:rsidRPr="008A652A">
        <w:rPr>
          <w:rFonts w:asciiTheme="minorEastAsia" w:hAnsiTheme="minorEastAsia"/>
          <w:b/>
        </w:rPr>
        <w:t>recvData</w:t>
      </w:r>
      <w:proofErr w:type="spellEnd"/>
      <w:r w:rsidR="00041A29">
        <w:rPr>
          <w:rFonts w:asciiTheme="minorEastAsia" w:hAnsiTheme="minorEastAsia"/>
          <w:b/>
        </w:rPr>
        <w:t xml:space="preserve">, </w:t>
      </w:r>
      <w:proofErr w:type="spellStart"/>
      <w:r w:rsidR="00041A29">
        <w:rPr>
          <w:rFonts w:asciiTheme="minorEastAsia" w:hAnsiTheme="minorEastAsia"/>
          <w:b/>
        </w:rPr>
        <w:t>JKeyInt</w:t>
      </w:r>
      <w:proofErr w:type="spellEnd"/>
      <w:r w:rsidR="00041A29">
        <w:rPr>
          <w:rFonts w:asciiTheme="minorEastAsia" w:hAnsiTheme="minorEastAsia"/>
          <w:b/>
        </w:rPr>
        <w:t xml:space="preserve"> </w:t>
      </w:r>
      <w:proofErr w:type="spellStart"/>
      <w:r w:rsidR="00041A29">
        <w:rPr>
          <w:rFonts w:asciiTheme="minorEastAsia" w:hAnsiTheme="minorEastAsia"/>
          <w:b/>
        </w:rPr>
        <w:t>recvLen</w:t>
      </w:r>
      <w:proofErr w:type="spellEnd"/>
      <w:r w:rsidRPr="008A652A">
        <w:rPr>
          <w:rFonts w:asciiTheme="minorEastAsia" w:hAnsiTheme="minorEastAsia"/>
          <w:b/>
        </w:rPr>
        <w:t>)</w:t>
      </w:r>
      <w:r>
        <w:rPr>
          <w:rFonts w:asciiTheme="minorEastAsia" w:hAnsiTheme="minorEastAsia" w:hint="eastAsia"/>
          <w:b/>
        </w:rPr>
        <w:t>；</w:t>
      </w:r>
    </w:p>
    <w:p w:rsidR="007119D7" w:rsidRDefault="007119D7" w:rsidP="007119D7">
      <w:pPr>
        <w:spacing w:before="156" w:after="156"/>
        <w:ind w:firstLine="420"/>
      </w:pPr>
      <w:r>
        <w:rPr>
          <w:rFonts w:hint="eastAsia"/>
        </w:rPr>
        <w:t>函数功能：对非接卡发送命令</w:t>
      </w:r>
    </w:p>
    <w:p w:rsidR="007119D7" w:rsidRDefault="007119D7" w:rsidP="00BF54A9">
      <w:pPr>
        <w:spacing w:before="156" w:after="156"/>
        <w:ind w:firstLine="420"/>
      </w:pPr>
      <w:r>
        <w:rPr>
          <w:rFonts w:hint="eastAsia"/>
        </w:rPr>
        <w:t>输入参数：</w:t>
      </w:r>
    </w:p>
    <w:p w:rsidR="007119D7" w:rsidRDefault="00BF54A9" w:rsidP="00BF54A9">
      <w:pPr>
        <w:spacing w:before="156" w:after="156"/>
        <w:ind w:left="420" w:firstLine="420"/>
      </w:pPr>
      <w:proofErr w:type="spellStart"/>
      <w:r>
        <w:rPr>
          <w:rFonts w:hint="eastAsia"/>
        </w:rPr>
        <w:t>s</w:t>
      </w:r>
      <w:r>
        <w:t>endData</w:t>
      </w:r>
      <w:proofErr w:type="spellEnd"/>
      <w:r>
        <w:t xml:space="preserve"> : </w:t>
      </w:r>
      <w:r>
        <w:t>要发送的数据</w:t>
      </w:r>
    </w:p>
    <w:p w:rsidR="00BF54A9" w:rsidRDefault="00BF54A9" w:rsidP="00BF54A9">
      <w:pPr>
        <w:spacing w:before="156" w:after="156"/>
        <w:ind w:left="420" w:firstLine="420"/>
      </w:pPr>
      <w:proofErr w:type="spellStart"/>
      <w:r>
        <w:t>recvData</w:t>
      </w:r>
      <w:proofErr w:type="spellEnd"/>
      <w:r>
        <w:t xml:space="preserve"> : </w:t>
      </w:r>
      <w:r>
        <w:t>返回的数据</w:t>
      </w:r>
    </w:p>
    <w:p w:rsidR="00BF54A9" w:rsidRDefault="00BF54A9" w:rsidP="00BF54A9">
      <w:pPr>
        <w:spacing w:before="156" w:after="156"/>
        <w:ind w:left="420" w:firstLine="420"/>
      </w:pPr>
      <w:proofErr w:type="spellStart"/>
      <w:r>
        <w:t>recvLen</w:t>
      </w:r>
      <w:proofErr w:type="spellEnd"/>
      <w:r>
        <w:t xml:space="preserve"> : </w:t>
      </w:r>
      <w:r>
        <w:t>返回的数据长度</w:t>
      </w:r>
      <w:r w:rsidR="000A167C">
        <w:rPr>
          <w:rFonts w:hint="eastAsia"/>
        </w:rPr>
        <w:t>（</w:t>
      </w:r>
      <w:proofErr w:type="spellStart"/>
      <w:r w:rsidR="000A167C">
        <w:rPr>
          <w:rFonts w:hint="eastAsia"/>
        </w:rPr>
        <w:t>recvLen.value</w:t>
      </w:r>
      <w:proofErr w:type="spellEnd"/>
      <w:r w:rsidR="000A167C">
        <w:rPr>
          <w:rFonts w:hint="eastAsia"/>
        </w:rPr>
        <w:t>表示长度）</w:t>
      </w:r>
    </w:p>
    <w:p w:rsidR="00B13F55" w:rsidRDefault="00B13F55" w:rsidP="00B13F55">
      <w:pPr>
        <w:spacing w:before="156" w:after="156"/>
        <w:ind w:firstLine="420"/>
        <w:rPr>
          <w:rFonts w:asciiTheme="minorEastAsia" w:hAnsiTheme="minorEastAsia"/>
          <w:szCs w:val="21"/>
        </w:rPr>
      </w:pPr>
      <w:r>
        <w:rPr>
          <w:rFonts w:asciiTheme="minorEastAsia" w:hAnsiTheme="minorEastAsia" w:hint="eastAsia"/>
          <w:szCs w:val="21"/>
        </w:rPr>
        <w:t>返回：错误码见</w:t>
      </w:r>
      <w:proofErr w:type="spellStart"/>
      <w:r w:rsidRPr="00B13F55">
        <w:rPr>
          <w:rFonts w:asciiTheme="minorEastAsia" w:hAnsiTheme="minorEastAsia"/>
          <w:szCs w:val="21"/>
        </w:rPr>
        <w:t>errContent</w:t>
      </w:r>
      <w:proofErr w:type="spellEnd"/>
      <w:r>
        <w:rPr>
          <w:rFonts w:asciiTheme="minorEastAsia" w:hAnsiTheme="minorEastAsia"/>
          <w:szCs w:val="21"/>
        </w:rPr>
        <w:t>函数调用</w:t>
      </w:r>
    </w:p>
    <w:p w:rsidR="004965FB" w:rsidRDefault="004965FB" w:rsidP="00BF54A9">
      <w:pPr>
        <w:spacing w:before="156" w:after="156"/>
        <w:ind w:firstLine="400"/>
        <w:rPr>
          <w:rFonts w:ascii="宋体" w:cs="宋体"/>
          <w:kern w:val="0"/>
          <w:sz w:val="20"/>
          <w:szCs w:val="20"/>
        </w:rPr>
      </w:pPr>
    </w:p>
    <w:p w:rsidR="007D2C47" w:rsidRPr="00B13F55" w:rsidRDefault="007D2C47" w:rsidP="00BF54A9">
      <w:pPr>
        <w:spacing w:before="156" w:after="156"/>
        <w:ind w:firstLine="400"/>
        <w:rPr>
          <w:rFonts w:ascii="宋体" w:cs="宋体"/>
          <w:kern w:val="0"/>
          <w:sz w:val="20"/>
          <w:szCs w:val="20"/>
        </w:rPr>
      </w:pPr>
    </w:p>
    <w:p w:rsidR="007119D7" w:rsidRPr="007119D7" w:rsidRDefault="007119D7" w:rsidP="007119D7">
      <w:pPr>
        <w:spacing w:before="156" w:after="156"/>
        <w:ind w:firstLine="422"/>
        <w:rPr>
          <w:rFonts w:asciiTheme="minorEastAsia" w:hAnsiTheme="minorEastAsia"/>
          <w:b/>
        </w:rPr>
      </w:pPr>
      <w:r w:rsidRPr="007119D7">
        <w:rPr>
          <w:rFonts w:asciiTheme="minorEastAsia" w:hAnsiTheme="minorEastAsia" w:hint="eastAsia"/>
          <w:b/>
        </w:rPr>
        <w:lastRenderedPageBreak/>
        <w:t xml:space="preserve">4. </w:t>
      </w:r>
      <w:r w:rsidRPr="007119D7">
        <w:rPr>
          <w:rFonts w:asciiTheme="minorEastAsia" w:hAnsiTheme="minorEastAsia"/>
          <w:b/>
        </w:rPr>
        <w:t xml:space="preserve">public </w:t>
      </w:r>
      <w:proofErr w:type="spellStart"/>
      <w:r w:rsidR="005A0E86" w:rsidRPr="005A0E86">
        <w:rPr>
          <w:rFonts w:asciiTheme="minorEastAsia" w:hAnsiTheme="minorEastAsia" w:hint="eastAsia"/>
          <w:b/>
        </w:rPr>
        <w:t>Card</w:t>
      </w:r>
      <w:r w:rsidR="005A0E86" w:rsidRPr="005A0E86">
        <w:rPr>
          <w:rFonts w:asciiTheme="minorEastAsia" w:hAnsiTheme="minorEastAsia"/>
          <w:b/>
        </w:rPr>
        <w:t>.CARD_TYPE</w:t>
      </w:r>
      <w:proofErr w:type="spellEnd"/>
      <w:r w:rsidRPr="007119D7">
        <w:rPr>
          <w:rFonts w:asciiTheme="minorEastAsia" w:hAnsiTheme="minorEastAsia"/>
          <w:b/>
        </w:rPr>
        <w:t xml:space="preserve"> </w:t>
      </w:r>
      <w:proofErr w:type="spellStart"/>
      <w:r w:rsidRPr="007119D7">
        <w:rPr>
          <w:rFonts w:asciiTheme="minorEastAsia" w:hAnsiTheme="minorEastAsia"/>
          <w:b/>
        </w:rPr>
        <w:t>FTNFC</w:t>
      </w:r>
      <w:r w:rsidR="003D6F5E">
        <w:rPr>
          <w:rFonts w:asciiTheme="minorEastAsia" w:hAnsiTheme="minorEastAsia"/>
          <w:b/>
        </w:rPr>
        <w:t>_c</w:t>
      </w:r>
      <w:r w:rsidRPr="007119D7">
        <w:rPr>
          <w:rFonts w:asciiTheme="minorEastAsia" w:hAnsiTheme="minorEastAsia"/>
          <w:b/>
        </w:rPr>
        <w:t>ardType</w:t>
      </w:r>
      <w:proofErr w:type="spellEnd"/>
      <w:r w:rsidRPr="007119D7">
        <w:rPr>
          <w:rFonts w:asciiTheme="minorEastAsia" w:hAnsiTheme="minorEastAsia"/>
          <w:b/>
        </w:rPr>
        <w:t>()</w:t>
      </w:r>
      <w:r w:rsidRPr="007119D7">
        <w:rPr>
          <w:rFonts w:asciiTheme="minorEastAsia" w:hAnsiTheme="minorEastAsia" w:hint="eastAsia"/>
          <w:b/>
        </w:rPr>
        <w:t>；</w:t>
      </w:r>
    </w:p>
    <w:p w:rsidR="007119D7" w:rsidRPr="00BF54A9" w:rsidRDefault="007119D7" w:rsidP="00BF54A9">
      <w:pPr>
        <w:spacing w:before="156" w:after="156"/>
        <w:ind w:firstLine="420"/>
        <w:rPr>
          <w:rFonts w:ascii="宋体" w:cs="宋体"/>
          <w:kern w:val="0"/>
          <w:szCs w:val="21"/>
        </w:rPr>
      </w:pPr>
      <w:r w:rsidRPr="00E96A09">
        <w:rPr>
          <w:rFonts w:ascii="宋体" w:cs="宋体" w:hint="eastAsia"/>
          <w:kern w:val="0"/>
          <w:szCs w:val="21"/>
          <w:lang w:val="zh-CN"/>
        </w:rPr>
        <w:t>函数功能</w:t>
      </w:r>
      <w:r w:rsidRPr="00BF54A9">
        <w:rPr>
          <w:rFonts w:ascii="宋体" w:cs="宋体" w:hint="eastAsia"/>
          <w:kern w:val="0"/>
          <w:szCs w:val="21"/>
        </w:rPr>
        <w:t>：</w:t>
      </w:r>
      <w:r w:rsidRPr="00E96A09">
        <w:rPr>
          <w:rFonts w:ascii="宋体" w:cs="宋体" w:hint="eastAsia"/>
          <w:kern w:val="0"/>
          <w:szCs w:val="21"/>
          <w:lang w:val="zh-CN"/>
        </w:rPr>
        <w:t>返回当前卡的类型</w:t>
      </w:r>
      <w:r w:rsidRPr="00BF54A9">
        <w:rPr>
          <w:rFonts w:ascii="宋体" w:cs="宋体" w:hint="eastAsia"/>
          <w:kern w:val="0"/>
          <w:szCs w:val="21"/>
        </w:rPr>
        <w:t>（</w:t>
      </w:r>
      <w:proofErr w:type="spellStart"/>
      <w:r w:rsidRPr="00E96A09">
        <w:rPr>
          <w:rFonts w:asciiTheme="minorEastAsia" w:hAnsiTheme="minorEastAsia"/>
        </w:rPr>
        <w:t>FTNFC_connect</w:t>
      </w:r>
      <w:proofErr w:type="spellEnd"/>
      <w:r w:rsidRPr="00E96A09">
        <w:rPr>
          <w:rFonts w:asciiTheme="minorEastAsia" w:hAnsiTheme="minorEastAsia" w:hint="eastAsia"/>
        </w:rPr>
        <w:t>后调用</w:t>
      </w:r>
      <w:r w:rsidRPr="00BF54A9">
        <w:rPr>
          <w:rFonts w:ascii="宋体" w:cs="宋体" w:hint="eastAsia"/>
          <w:kern w:val="0"/>
          <w:szCs w:val="21"/>
        </w:rPr>
        <w:t>）</w:t>
      </w:r>
    </w:p>
    <w:p w:rsidR="007119D7" w:rsidRPr="00BF54A9" w:rsidRDefault="00BF54A9" w:rsidP="00BF54A9">
      <w:pPr>
        <w:spacing w:before="156" w:after="156"/>
        <w:ind w:firstLine="420"/>
        <w:rPr>
          <w:rFonts w:ascii="宋体" w:cs="宋体"/>
          <w:kern w:val="0"/>
          <w:szCs w:val="21"/>
        </w:rPr>
      </w:pPr>
      <w:r>
        <w:rPr>
          <w:rFonts w:ascii="宋体" w:cs="宋体" w:hint="eastAsia"/>
          <w:kern w:val="0"/>
          <w:szCs w:val="21"/>
          <w:lang w:val="zh-CN"/>
        </w:rPr>
        <w:t>输入</w:t>
      </w:r>
      <w:r w:rsidR="007119D7" w:rsidRPr="00E96A09">
        <w:rPr>
          <w:rFonts w:ascii="宋体" w:cs="宋体" w:hint="eastAsia"/>
          <w:kern w:val="0"/>
          <w:szCs w:val="21"/>
          <w:lang w:val="zh-CN"/>
        </w:rPr>
        <w:t>参数</w:t>
      </w:r>
      <w:r w:rsidR="007119D7" w:rsidRPr="00BF54A9">
        <w:rPr>
          <w:rFonts w:ascii="宋体" w:cs="宋体" w:hint="eastAsia"/>
          <w:kern w:val="0"/>
          <w:szCs w:val="21"/>
        </w:rPr>
        <w:t>：</w:t>
      </w:r>
      <w:r>
        <w:rPr>
          <w:rFonts w:ascii="宋体" w:cs="宋体" w:hint="eastAsia"/>
          <w:kern w:val="0"/>
          <w:szCs w:val="21"/>
          <w:lang w:val="zh-CN"/>
        </w:rPr>
        <w:t>无</w:t>
      </w:r>
    </w:p>
    <w:p w:rsidR="004965FB" w:rsidRPr="00980147" w:rsidRDefault="007119D7" w:rsidP="00BF54A9">
      <w:pPr>
        <w:spacing w:before="156" w:after="156"/>
        <w:ind w:firstLine="420"/>
        <w:rPr>
          <w:rFonts w:ascii="宋体" w:cs="宋体"/>
          <w:kern w:val="0"/>
          <w:szCs w:val="21"/>
        </w:rPr>
      </w:pPr>
      <w:r w:rsidRPr="00E96A09">
        <w:rPr>
          <w:rFonts w:ascii="宋体" w:cs="宋体" w:hint="eastAsia"/>
          <w:kern w:val="0"/>
          <w:szCs w:val="21"/>
          <w:lang w:val="zh-CN"/>
        </w:rPr>
        <w:t>返回</w:t>
      </w:r>
      <w:r w:rsidRPr="00BF54A9">
        <w:rPr>
          <w:rFonts w:ascii="宋体" w:cs="宋体" w:hint="eastAsia"/>
          <w:kern w:val="0"/>
          <w:szCs w:val="21"/>
        </w:rPr>
        <w:t>：</w:t>
      </w:r>
      <w:r w:rsidRPr="00E96A09">
        <w:rPr>
          <w:rFonts w:ascii="宋体" w:cs="宋体" w:hint="eastAsia"/>
          <w:kern w:val="0"/>
          <w:szCs w:val="21"/>
          <w:lang w:val="zh-CN"/>
        </w:rPr>
        <w:t>卡的类型</w:t>
      </w:r>
    </w:p>
    <w:p w:rsidR="004965FB" w:rsidRDefault="00BF54A9" w:rsidP="004965FB">
      <w:pPr>
        <w:spacing w:before="156" w:after="156"/>
        <w:ind w:left="420" w:firstLine="420"/>
        <w:rPr>
          <w:rFonts w:ascii="宋体" w:cs="宋体"/>
          <w:kern w:val="0"/>
          <w:szCs w:val="21"/>
        </w:rPr>
      </w:pPr>
      <w:r w:rsidRPr="00BF54A9">
        <w:rPr>
          <w:rFonts w:ascii="宋体" w:cs="宋体" w:hint="eastAsia"/>
          <w:kern w:val="0"/>
          <w:szCs w:val="21"/>
        </w:rPr>
        <w:t>Card</w:t>
      </w:r>
      <w:r w:rsidRPr="00BF54A9">
        <w:rPr>
          <w:rFonts w:ascii="宋体" w:cs="宋体"/>
          <w:kern w:val="0"/>
          <w:szCs w:val="21"/>
        </w:rPr>
        <w:t>.</w:t>
      </w:r>
      <w:r w:rsidRPr="00BF54A9">
        <w:t xml:space="preserve"> </w:t>
      </w:r>
      <w:r w:rsidRPr="00BF54A9">
        <w:rPr>
          <w:rFonts w:ascii="宋体" w:cs="宋体"/>
          <w:kern w:val="0"/>
          <w:szCs w:val="21"/>
        </w:rPr>
        <w:t>CARD_TYPE.</w:t>
      </w:r>
      <w:r w:rsidRPr="00BF54A9">
        <w:t xml:space="preserve"> </w:t>
      </w:r>
      <w:r w:rsidRPr="00BF54A9">
        <w:rPr>
          <w:rFonts w:ascii="宋体" w:cs="宋体"/>
          <w:kern w:val="0"/>
          <w:szCs w:val="21"/>
        </w:rPr>
        <w:t>A_CARD</w:t>
      </w:r>
    </w:p>
    <w:p w:rsidR="004965FB" w:rsidRDefault="00BF54A9" w:rsidP="004965FB">
      <w:pPr>
        <w:spacing w:before="156" w:after="156"/>
        <w:ind w:left="420" w:firstLine="420"/>
        <w:rPr>
          <w:rFonts w:ascii="宋体" w:cs="宋体"/>
          <w:kern w:val="0"/>
          <w:szCs w:val="21"/>
        </w:rPr>
      </w:pPr>
      <w:r w:rsidRPr="00BF54A9">
        <w:rPr>
          <w:rFonts w:ascii="宋体" w:cs="宋体" w:hint="eastAsia"/>
          <w:kern w:val="0"/>
          <w:szCs w:val="21"/>
        </w:rPr>
        <w:t>Card</w:t>
      </w:r>
      <w:r w:rsidRPr="00BF54A9">
        <w:rPr>
          <w:rFonts w:ascii="宋体" w:cs="宋体"/>
          <w:kern w:val="0"/>
          <w:szCs w:val="21"/>
        </w:rPr>
        <w:t>.</w:t>
      </w:r>
      <w:r w:rsidRPr="00BF54A9">
        <w:t xml:space="preserve"> </w:t>
      </w:r>
      <w:r w:rsidRPr="00BF54A9">
        <w:rPr>
          <w:rFonts w:ascii="宋体" w:cs="宋体"/>
          <w:kern w:val="0"/>
          <w:szCs w:val="21"/>
        </w:rPr>
        <w:t>CARD_TYPE.</w:t>
      </w:r>
      <w:r w:rsidRPr="00BF54A9">
        <w:t xml:space="preserve"> </w:t>
      </w:r>
      <w:r w:rsidRPr="00BF54A9">
        <w:rPr>
          <w:rFonts w:ascii="宋体" w:cs="宋体"/>
          <w:kern w:val="0"/>
          <w:szCs w:val="21"/>
        </w:rPr>
        <w:t>B_CARD</w:t>
      </w:r>
    </w:p>
    <w:p w:rsidR="007119D7" w:rsidRDefault="00BF54A9" w:rsidP="004965FB">
      <w:pPr>
        <w:spacing w:before="156" w:after="156"/>
        <w:ind w:left="420" w:firstLine="420"/>
        <w:rPr>
          <w:rFonts w:ascii="宋体" w:cs="宋体"/>
          <w:kern w:val="0"/>
          <w:szCs w:val="21"/>
        </w:rPr>
      </w:pPr>
      <w:r w:rsidRPr="00BF54A9">
        <w:rPr>
          <w:rFonts w:ascii="宋体" w:cs="宋体" w:hint="eastAsia"/>
          <w:kern w:val="0"/>
          <w:szCs w:val="21"/>
        </w:rPr>
        <w:t>Card</w:t>
      </w:r>
      <w:r w:rsidRPr="00BF54A9">
        <w:rPr>
          <w:rFonts w:ascii="宋体" w:cs="宋体"/>
          <w:kern w:val="0"/>
          <w:szCs w:val="21"/>
        </w:rPr>
        <w:t>.</w:t>
      </w:r>
      <w:r w:rsidRPr="00BF54A9">
        <w:t xml:space="preserve"> </w:t>
      </w:r>
      <w:r w:rsidRPr="00BF54A9">
        <w:rPr>
          <w:rFonts w:ascii="宋体" w:cs="宋体"/>
          <w:kern w:val="0"/>
          <w:szCs w:val="21"/>
        </w:rPr>
        <w:t xml:space="preserve">CARD_TYPE. </w:t>
      </w:r>
      <w:proofErr w:type="spellStart"/>
      <w:r w:rsidRPr="00BF54A9">
        <w:rPr>
          <w:rFonts w:ascii="宋体" w:cs="宋体"/>
          <w:kern w:val="0"/>
          <w:szCs w:val="21"/>
        </w:rPr>
        <w:t>Felica_CARD</w:t>
      </w:r>
      <w:proofErr w:type="spellEnd"/>
    </w:p>
    <w:p w:rsidR="00B74B8A" w:rsidRDefault="004965FB" w:rsidP="00B74B8A">
      <w:pPr>
        <w:spacing w:before="156" w:after="156"/>
        <w:ind w:left="420" w:firstLine="420"/>
        <w:rPr>
          <w:rFonts w:ascii="宋体" w:cs="宋体"/>
          <w:kern w:val="0"/>
          <w:szCs w:val="21"/>
        </w:rPr>
      </w:pPr>
      <w:r>
        <w:rPr>
          <w:rFonts w:ascii="宋体" w:cs="宋体"/>
          <w:kern w:val="0"/>
          <w:szCs w:val="21"/>
        </w:rPr>
        <w:t>……</w:t>
      </w:r>
    </w:p>
    <w:p w:rsidR="00B74B8A" w:rsidRPr="009E75E9" w:rsidRDefault="00B74B8A" w:rsidP="009E75E9">
      <w:pPr>
        <w:spacing w:before="156" w:after="156"/>
        <w:ind w:firstLine="422"/>
        <w:rPr>
          <w:rFonts w:asciiTheme="minorEastAsia" w:hAnsiTheme="minorEastAsia"/>
          <w:b/>
        </w:rPr>
      </w:pPr>
      <w:r w:rsidRPr="009E75E9">
        <w:rPr>
          <w:rFonts w:asciiTheme="minorEastAsia" w:hAnsiTheme="minorEastAsia" w:hint="eastAsia"/>
          <w:b/>
        </w:rPr>
        <w:t>5.</w:t>
      </w:r>
      <w:r w:rsidRPr="009E75E9">
        <w:rPr>
          <w:rFonts w:asciiTheme="minorEastAsia" w:hAnsiTheme="minorEastAsia"/>
          <w:b/>
        </w:rPr>
        <w:t xml:space="preserve"> </w:t>
      </w:r>
      <w:proofErr w:type="gramStart"/>
      <w:r w:rsidR="009E75E9" w:rsidRPr="009E75E9">
        <w:rPr>
          <w:rFonts w:asciiTheme="minorEastAsia" w:hAnsiTheme="minorEastAsia"/>
          <w:b/>
        </w:rPr>
        <w:t>public</w:t>
      </w:r>
      <w:proofErr w:type="gramEnd"/>
      <w:r w:rsidR="009E75E9" w:rsidRPr="009E75E9">
        <w:rPr>
          <w:rFonts w:asciiTheme="minorEastAsia" w:hAnsiTheme="minorEastAsia"/>
          <w:b/>
        </w:rPr>
        <w:t xml:space="preserve"> byte[] </w:t>
      </w:r>
      <w:proofErr w:type="spellStart"/>
      <w:r w:rsidR="009E75E9" w:rsidRPr="009E75E9">
        <w:rPr>
          <w:rFonts w:asciiTheme="minorEastAsia" w:hAnsiTheme="minorEastAsia"/>
          <w:b/>
        </w:rPr>
        <w:t>GetCardInfoData</w:t>
      </w:r>
      <w:proofErr w:type="spellEnd"/>
      <w:r w:rsidR="009E75E9" w:rsidRPr="009E75E9">
        <w:rPr>
          <w:rFonts w:asciiTheme="minorEastAsia" w:hAnsiTheme="minorEastAsia"/>
          <w:b/>
        </w:rPr>
        <w:t>();</w:t>
      </w:r>
    </w:p>
    <w:p w:rsidR="009E75E9" w:rsidRDefault="009E75E9" w:rsidP="00B74B8A">
      <w:pPr>
        <w:spacing w:before="156" w:after="156"/>
        <w:ind w:firstLineChars="0" w:firstLine="0"/>
        <w:rPr>
          <w:rFonts w:ascii="宋体" w:cs="宋体"/>
          <w:kern w:val="0"/>
          <w:szCs w:val="21"/>
        </w:rPr>
      </w:pPr>
      <w:r>
        <w:rPr>
          <w:rFonts w:ascii="宋体" w:cs="宋体"/>
          <w:kern w:val="0"/>
          <w:szCs w:val="21"/>
        </w:rPr>
        <w:tab/>
        <w:t>函数功能</w:t>
      </w:r>
      <w:r>
        <w:rPr>
          <w:rFonts w:ascii="宋体" w:cs="宋体" w:hint="eastAsia"/>
          <w:kern w:val="0"/>
          <w:szCs w:val="21"/>
        </w:rPr>
        <w:t>：</w:t>
      </w:r>
      <w:r>
        <w:rPr>
          <w:rFonts w:ascii="宋体" w:cs="宋体"/>
          <w:kern w:val="0"/>
          <w:szCs w:val="21"/>
        </w:rPr>
        <w:t>返回当前所连接卡的信息</w:t>
      </w:r>
    </w:p>
    <w:p w:rsidR="009E75E9" w:rsidRDefault="009E75E9" w:rsidP="00B74B8A">
      <w:pPr>
        <w:spacing w:before="156" w:after="156"/>
        <w:ind w:firstLineChars="0" w:firstLine="0"/>
        <w:rPr>
          <w:rFonts w:ascii="宋体" w:cs="宋体"/>
          <w:kern w:val="0"/>
          <w:szCs w:val="21"/>
        </w:rPr>
      </w:pPr>
      <w:r>
        <w:rPr>
          <w:rFonts w:ascii="宋体" w:cs="宋体"/>
          <w:kern w:val="0"/>
          <w:szCs w:val="21"/>
        </w:rPr>
        <w:tab/>
        <w:t>输入参数</w:t>
      </w:r>
      <w:r>
        <w:rPr>
          <w:rFonts w:ascii="宋体" w:cs="宋体" w:hint="eastAsia"/>
          <w:kern w:val="0"/>
          <w:szCs w:val="21"/>
        </w:rPr>
        <w:t>：</w:t>
      </w:r>
      <w:r>
        <w:rPr>
          <w:rFonts w:ascii="宋体" w:cs="宋体"/>
          <w:kern w:val="0"/>
          <w:szCs w:val="21"/>
        </w:rPr>
        <w:t>无</w:t>
      </w:r>
    </w:p>
    <w:p w:rsidR="009E75E9" w:rsidRDefault="009E75E9" w:rsidP="00B74B8A">
      <w:pPr>
        <w:spacing w:before="156" w:after="156"/>
        <w:ind w:firstLineChars="0" w:firstLine="0"/>
        <w:rPr>
          <w:rFonts w:ascii="宋体" w:cs="宋体"/>
          <w:kern w:val="0"/>
          <w:szCs w:val="21"/>
        </w:rPr>
      </w:pPr>
      <w:r>
        <w:rPr>
          <w:rFonts w:ascii="宋体" w:cs="宋体"/>
          <w:kern w:val="0"/>
          <w:szCs w:val="21"/>
        </w:rPr>
        <w:tab/>
        <w:t>返回</w:t>
      </w:r>
      <w:r>
        <w:rPr>
          <w:rFonts w:ascii="宋体" w:cs="宋体" w:hint="eastAsia"/>
          <w:kern w:val="0"/>
          <w:szCs w:val="21"/>
        </w:rPr>
        <w:t>：</w:t>
      </w:r>
    </w:p>
    <w:p w:rsidR="009E75E9" w:rsidRPr="009E75E9" w:rsidRDefault="009E75E9" w:rsidP="009E75E9">
      <w:pPr>
        <w:pStyle w:val="ListParagraph"/>
        <w:numPr>
          <w:ilvl w:val="0"/>
          <w:numId w:val="41"/>
        </w:numPr>
        <w:rPr>
          <w:rFonts w:ascii="宋体" w:cs="宋体"/>
          <w:kern w:val="0"/>
          <w:szCs w:val="21"/>
        </w:rPr>
      </w:pPr>
      <w:r w:rsidRPr="009E75E9">
        <w:rPr>
          <w:rFonts w:ascii="宋体" w:cs="宋体"/>
          <w:kern w:val="0"/>
          <w:szCs w:val="21"/>
        </w:rPr>
        <w:t>若未连接卡则返回</w:t>
      </w:r>
      <w:r w:rsidRPr="009E75E9">
        <w:rPr>
          <w:rFonts w:ascii="宋体" w:cs="宋体" w:hint="eastAsia"/>
          <w:kern w:val="0"/>
          <w:szCs w:val="21"/>
        </w:rPr>
        <w:t>null</w:t>
      </w:r>
    </w:p>
    <w:p w:rsidR="009E75E9" w:rsidRDefault="009E75E9" w:rsidP="009E75E9">
      <w:pPr>
        <w:pStyle w:val="ListParagraph"/>
        <w:numPr>
          <w:ilvl w:val="0"/>
          <w:numId w:val="41"/>
        </w:numPr>
        <w:rPr>
          <w:rFonts w:ascii="宋体" w:cs="宋体"/>
          <w:kern w:val="0"/>
          <w:szCs w:val="21"/>
        </w:rPr>
      </w:pPr>
      <w:r>
        <w:rPr>
          <w:rFonts w:ascii="宋体" w:cs="宋体"/>
          <w:kern w:val="0"/>
          <w:szCs w:val="21"/>
        </w:rPr>
        <w:t>若已连接则返回一个byte数组</w:t>
      </w:r>
      <w:r>
        <w:rPr>
          <w:rFonts w:ascii="宋体" w:cs="宋体" w:hint="eastAsia"/>
          <w:kern w:val="0"/>
          <w:szCs w:val="21"/>
        </w:rPr>
        <w:t>，</w:t>
      </w:r>
      <w:r w:rsidR="00A94129">
        <w:rPr>
          <w:rFonts w:ascii="宋体" w:cs="宋体" w:hint="eastAsia"/>
          <w:kern w:val="0"/>
          <w:szCs w:val="21"/>
        </w:rPr>
        <w:t>表示该卡的信息：</w:t>
      </w:r>
    </w:p>
    <w:tbl>
      <w:tblPr>
        <w:tblStyle w:val="TableGrid"/>
        <w:tblW w:w="0" w:type="auto"/>
        <w:tblLook w:val="04A0" w:firstRow="1" w:lastRow="0" w:firstColumn="1" w:lastColumn="0" w:noHBand="0" w:noVBand="1"/>
      </w:tblPr>
      <w:tblGrid>
        <w:gridCol w:w="1555"/>
        <w:gridCol w:w="8181"/>
      </w:tblGrid>
      <w:tr w:rsidR="009E75E9" w:rsidRPr="00961AEA" w:rsidTr="009E75E9">
        <w:tc>
          <w:tcPr>
            <w:tcW w:w="1555" w:type="dxa"/>
          </w:tcPr>
          <w:p w:rsidR="009E75E9" w:rsidRPr="00961AEA" w:rsidRDefault="009E75E9" w:rsidP="009E75E9">
            <w:pPr>
              <w:spacing w:before="156" w:after="156"/>
              <w:ind w:firstLineChars="0" w:firstLine="0"/>
              <w:rPr>
                <w:rFonts w:ascii="Times New Roman" w:hAnsi="Times New Roman" w:cs="Times New Roman"/>
                <w:kern w:val="0"/>
                <w:szCs w:val="21"/>
              </w:rPr>
            </w:pPr>
            <w:r w:rsidRPr="00961AEA">
              <w:rPr>
                <w:rFonts w:ascii="Times New Roman" w:hAnsi="Times New Roman" w:cs="Times New Roman"/>
                <w:kern w:val="0"/>
                <w:szCs w:val="21"/>
              </w:rPr>
              <w:t>A</w:t>
            </w:r>
            <w:r w:rsidRPr="00961AEA">
              <w:rPr>
                <w:rFonts w:ascii="Times New Roman" w:hAnsi="Times New Roman" w:cs="Times New Roman"/>
                <w:kern w:val="0"/>
                <w:szCs w:val="21"/>
              </w:rPr>
              <w:t>卡</w:t>
            </w:r>
          </w:p>
        </w:tc>
        <w:tc>
          <w:tcPr>
            <w:tcW w:w="8181" w:type="dxa"/>
          </w:tcPr>
          <w:p w:rsidR="009E75E9" w:rsidRPr="00961AEA" w:rsidRDefault="009E75E9" w:rsidP="00252A4A">
            <w:pPr>
              <w:spacing w:before="156" w:after="156"/>
              <w:ind w:firstLineChars="0" w:firstLine="0"/>
              <w:rPr>
                <w:rFonts w:ascii="Times New Roman" w:hAnsi="Times New Roman" w:cs="Times New Roman"/>
                <w:kern w:val="0"/>
                <w:szCs w:val="21"/>
              </w:rPr>
            </w:pPr>
            <w:r w:rsidRPr="00961AEA">
              <w:rPr>
                <w:rFonts w:ascii="Times New Roman" w:hAnsi="Times New Roman" w:cs="Times New Roman"/>
                <w:kern w:val="0"/>
                <w:szCs w:val="21"/>
              </w:rPr>
              <w:t>0x0A,sak,uid_len,uid</w:t>
            </w:r>
          </w:p>
        </w:tc>
      </w:tr>
      <w:tr w:rsidR="009E75E9" w:rsidRPr="00961AEA" w:rsidTr="009E75E9">
        <w:tc>
          <w:tcPr>
            <w:tcW w:w="1555" w:type="dxa"/>
          </w:tcPr>
          <w:p w:rsidR="009E75E9" w:rsidRPr="00961AEA" w:rsidRDefault="009E75E9" w:rsidP="009E75E9">
            <w:pPr>
              <w:spacing w:before="156" w:after="156"/>
              <w:ind w:firstLineChars="0" w:firstLine="0"/>
              <w:rPr>
                <w:rFonts w:ascii="Times New Roman" w:hAnsi="Times New Roman" w:cs="Times New Roman"/>
                <w:kern w:val="0"/>
                <w:szCs w:val="21"/>
              </w:rPr>
            </w:pPr>
            <w:r w:rsidRPr="00961AEA">
              <w:rPr>
                <w:rFonts w:ascii="Times New Roman" w:hAnsi="Times New Roman" w:cs="Times New Roman"/>
                <w:kern w:val="0"/>
                <w:szCs w:val="21"/>
              </w:rPr>
              <w:t>B</w:t>
            </w:r>
            <w:r w:rsidRPr="00961AEA">
              <w:rPr>
                <w:rFonts w:ascii="Times New Roman" w:hAnsi="Times New Roman" w:cs="Times New Roman"/>
                <w:kern w:val="0"/>
                <w:szCs w:val="21"/>
              </w:rPr>
              <w:t>卡</w:t>
            </w:r>
          </w:p>
        </w:tc>
        <w:tc>
          <w:tcPr>
            <w:tcW w:w="8181" w:type="dxa"/>
          </w:tcPr>
          <w:p w:rsidR="009E75E9" w:rsidRPr="00961AEA" w:rsidRDefault="009E75E9" w:rsidP="00A06E53">
            <w:pPr>
              <w:spacing w:before="156" w:after="156"/>
              <w:ind w:firstLineChars="0" w:firstLine="0"/>
              <w:rPr>
                <w:rFonts w:ascii="Times New Roman" w:hAnsi="Times New Roman" w:cs="Times New Roman"/>
                <w:kern w:val="0"/>
                <w:szCs w:val="21"/>
              </w:rPr>
            </w:pPr>
            <w:r w:rsidRPr="00961AEA">
              <w:rPr>
                <w:rFonts w:ascii="Times New Roman" w:hAnsi="Times New Roman" w:cs="Times New Roman"/>
                <w:kern w:val="0"/>
                <w:szCs w:val="21"/>
              </w:rPr>
              <w:t>0x0B,</w:t>
            </w:r>
            <w:r w:rsidR="0013258B">
              <w:rPr>
                <w:rFonts w:ascii="Times New Roman" w:hAnsi="Times New Roman" w:cs="Times New Roman"/>
                <w:kern w:val="0"/>
                <w:szCs w:val="21"/>
              </w:rPr>
              <w:t>ATQB</w:t>
            </w:r>
            <w:r w:rsidRPr="00961AEA">
              <w:rPr>
                <w:rFonts w:ascii="Times New Roman" w:hAnsi="Times New Roman" w:cs="Times New Roman"/>
                <w:kern w:val="0"/>
                <w:szCs w:val="21"/>
              </w:rPr>
              <w:t>,0x04,</w:t>
            </w:r>
            <w:r w:rsidR="00A06E53">
              <w:rPr>
                <w:rFonts w:ascii="Times New Roman" w:hAnsi="Times New Roman" w:cs="Times New Roman"/>
                <w:kern w:val="0"/>
                <w:szCs w:val="21"/>
              </w:rPr>
              <w:t>PUPI</w:t>
            </w:r>
          </w:p>
        </w:tc>
      </w:tr>
      <w:tr w:rsidR="009E75E9" w:rsidRPr="00961AEA" w:rsidTr="009E75E9">
        <w:tc>
          <w:tcPr>
            <w:tcW w:w="1555" w:type="dxa"/>
          </w:tcPr>
          <w:p w:rsidR="009E75E9" w:rsidRPr="00961AEA" w:rsidRDefault="009E75E9" w:rsidP="009E75E9">
            <w:pPr>
              <w:spacing w:before="156" w:after="156"/>
              <w:ind w:firstLineChars="0" w:firstLine="0"/>
              <w:rPr>
                <w:rFonts w:ascii="Times New Roman" w:hAnsi="Times New Roman" w:cs="Times New Roman"/>
                <w:kern w:val="0"/>
                <w:szCs w:val="21"/>
              </w:rPr>
            </w:pPr>
            <w:proofErr w:type="spellStart"/>
            <w:r w:rsidRPr="00961AEA">
              <w:rPr>
                <w:rFonts w:ascii="Times New Roman" w:hAnsi="Times New Roman" w:cs="Times New Roman"/>
                <w:kern w:val="0"/>
                <w:szCs w:val="21"/>
              </w:rPr>
              <w:t>Felica</w:t>
            </w:r>
            <w:proofErr w:type="spellEnd"/>
            <w:r w:rsidRPr="00961AEA">
              <w:rPr>
                <w:rFonts w:ascii="Times New Roman" w:hAnsi="Times New Roman" w:cs="Times New Roman"/>
                <w:kern w:val="0"/>
                <w:szCs w:val="21"/>
              </w:rPr>
              <w:t>卡</w:t>
            </w:r>
          </w:p>
        </w:tc>
        <w:tc>
          <w:tcPr>
            <w:tcW w:w="8181" w:type="dxa"/>
          </w:tcPr>
          <w:p w:rsidR="009E75E9" w:rsidRPr="00961AEA" w:rsidRDefault="009E75E9" w:rsidP="009E75E9">
            <w:pPr>
              <w:spacing w:before="156" w:after="156"/>
              <w:ind w:firstLineChars="0" w:firstLine="0"/>
              <w:rPr>
                <w:rFonts w:ascii="Times New Roman" w:hAnsi="Times New Roman" w:cs="Times New Roman"/>
                <w:kern w:val="0"/>
                <w:szCs w:val="21"/>
              </w:rPr>
            </w:pPr>
            <w:r w:rsidRPr="00961AEA">
              <w:rPr>
                <w:rFonts w:ascii="Times New Roman" w:hAnsi="Times New Roman" w:cs="Times New Roman"/>
                <w:kern w:val="0"/>
                <w:szCs w:val="21"/>
              </w:rPr>
              <w:t>0x0C,0x00,0x10,felica_id,pad_id</w:t>
            </w:r>
          </w:p>
        </w:tc>
      </w:tr>
      <w:tr w:rsidR="009E75E9" w:rsidRPr="00961AEA" w:rsidTr="009E75E9">
        <w:tc>
          <w:tcPr>
            <w:tcW w:w="1555" w:type="dxa"/>
          </w:tcPr>
          <w:p w:rsidR="009E75E9" w:rsidRPr="00961AEA" w:rsidRDefault="009E75E9" w:rsidP="009E75E9">
            <w:pPr>
              <w:spacing w:before="156" w:after="156"/>
              <w:ind w:firstLineChars="0" w:firstLine="0"/>
              <w:rPr>
                <w:rFonts w:ascii="Times New Roman" w:hAnsi="Times New Roman" w:cs="Times New Roman"/>
                <w:kern w:val="0"/>
                <w:szCs w:val="21"/>
              </w:rPr>
            </w:pPr>
            <w:r w:rsidRPr="00961AEA">
              <w:rPr>
                <w:rFonts w:ascii="Times New Roman" w:hAnsi="Times New Roman" w:cs="Times New Roman"/>
                <w:kern w:val="0"/>
                <w:szCs w:val="21"/>
              </w:rPr>
              <w:t>Topaz</w:t>
            </w:r>
            <w:r w:rsidRPr="00961AEA">
              <w:rPr>
                <w:rFonts w:ascii="Times New Roman" w:hAnsi="Times New Roman" w:cs="Times New Roman"/>
                <w:kern w:val="0"/>
                <w:szCs w:val="21"/>
              </w:rPr>
              <w:t>卡</w:t>
            </w:r>
          </w:p>
        </w:tc>
        <w:tc>
          <w:tcPr>
            <w:tcW w:w="8181" w:type="dxa"/>
          </w:tcPr>
          <w:p w:rsidR="009E75E9" w:rsidRPr="00961AEA" w:rsidRDefault="002F2649" w:rsidP="008E6C24">
            <w:pPr>
              <w:spacing w:before="156" w:after="156"/>
              <w:ind w:firstLineChars="0" w:firstLine="0"/>
              <w:rPr>
                <w:rFonts w:ascii="Times New Roman" w:hAnsi="Times New Roman" w:cs="Times New Roman"/>
                <w:kern w:val="0"/>
                <w:szCs w:val="21"/>
              </w:rPr>
            </w:pPr>
            <w:r w:rsidRPr="00961AEA">
              <w:rPr>
                <w:rFonts w:ascii="Times New Roman" w:hAnsi="Times New Roman" w:cs="Times New Roman"/>
                <w:kern w:val="0"/>
                <w:szCs w:val="21"/>
              </w:rPr>
              <w:t>0x0D,</w:t>
            </w:r>
            <w:r w:rsidR="008E6C24">
              <w:rPr>
                <w:rFonts w:ascii="Times New Roman" w:hAnsi="Times New Roman" w:cs="Times New Roman"/>
                <w:kern w:val="0"/>
                <w:szCs w:val="21"/>
              </w:rPr>
              <w:t>ATQA</w:t>
            </w:r>
            <w:r w:rsidRPr="00961AEA">
              <w:rPr>
                <w:rFonts w:ascii="Times New Roman" w:hAnsi="Times New Roman" w:cs="Times New Roman"/>
                <w:kern w:val="0"/>
                <w:szCs w:val="21"/>
              </w:rPr>
              <w:t>,id</w:t>
            </w:r>
          </w:p>
        </w:tc>
      </w:tr>
    </w:tbl>
    <w:p w:rsidR="009E75E9" w:rsidRPr="007D2C47" w:rsidRDefault="00252A4A" w:rsidP="007D2C47">
      <w:pPr>
        <w:spacing w:before="156" w:after="156" w:line="240" w:lineRule="auto"/>
        <w:ind w:firstLineChars="0" w:firstLine="0"/>
        <w:rPr>
          <w:rFonts w:ascii="宋体" w:cs="宋体"/>
          <w:kern w:val="0"/>
          <w:sz w:val="15"/>
          <w:szCs w:val="15"/>
        </w:rPr>
      </w:pPr>
      <w:r w:rsidRPr="007D2C47">
        <w:rPr>
          <w:rFonts w:ascii="宋体" w:cs="宋体" w:hint="eastAsia"/>
          <w:kern w:val="0"/>
          <w:sz w:val="15"/>
          <w:szCs w:val="15"/>
        </w:rPr>
        <w:t>A卡说明：</w:t>
      </w:r>
    </w:p>
    <w:p w:rsidR="00252A4A" w:rsidRPr="007D2C47" w:rsidRDefault="00252A4A" w:rsidP="007D2C47">
      <w:pPr>
        <w:spacing w:before="156" w:after="156" w:line="240" w:lineRule="auto"/>
        <w:ind w:firstLineChars="0" w:firstLine="0"/>
        <w:rPr>
          <w:rFonts w:ascii="Times New Roman" w:hAnsi="Times New Roman" w:cs="Times New Roman"/>
          <w:kern w:val="0"/>
          <w:sz w:val="15"/>
          <w:szCs w:val="15"/>
        </w:rPr>
      </w:pPr>
      <w:bookmarkStart w:id="17" w:name="OLE_LINK5"/>
      <w:bookmarkStart w:id="18" w:name="OLE_LINK6"/>
      <w:r w:rsidRPr="007D2C47">
        <w:rPr>
          <w:rFonts w:ascii="Times New Roman" w:hAnsi="Times New Roman" w:cs="Times New Roman"/>
          <w:kern w:val="0"/>
          <w:sz w:val="15"/>
          <w:szCs w:val="15"/>
        </w:rPr>
        <w:t>(0x0A</w:t>
      </w:r>
      <w:r w:rsidRPr="007D2C47">
        <w:rPr>
          <w:rFonts w:ascii="Times New Roman" w:hAnsi="Times New Roman" w:cs="Times New Roman"/>
          <w:kern w:val="0"/>
          <w:sz w:val="15"/>
          <w:szCs w:val="15"/>
        </w:rPr>
        <w:t>表示为</w:t>
      </w:r>
      <w:r w:rsidRPr="007D2C47">
        <w:rPr>
          <w:rFonts w:ascii="Times New Roman" w:hAnsi="Times New Roman" w:cs="Times New Roman" w:hint="eastAsia"/>
          <w:kern w:val="0"/>
          <w:sz w:val="15"/>
          <w:szCs w:val="15"/>
        </w:rPr>
        <w:t>Type</w:t>
      </w:r>
      <w:r w:rsidRPr="007D2C47">
        <w:rPr>
          <w:rFonts w:ascii="Times New Roman" w:hAnsi="Times New Roman" w:cs="Times New Roman"/>
          <w:kern w:val="0"/>
          <w:sz w:val="15"/>
          <w:szCs w:val="15"/>
        </w:rPr>
        <w:t xml:space="preserve"> A</w:t>
      </w:r>
      <w:r w:rsidRPr="007D2C47">
        <w:rPr>
          <w:rFonts w:ascii="Times New Roman" w:hAnsi="Times New Roman" w:cs="Times New Roman"/>
          <w:kern w:val="0"/>
          <w:sz w:val="15"/>
          <w:szCs w:val="15"/>
        </w:rPr>
        <w:t>卡</w:t>
      </w:r>
      <w:r w:rsidRPr="007D2C47">
        <w:rPr>
          <w:rFonts w:ascii="Times New Roman" w:hAnsi="Times New Roman" w:cs="Times New Roman"/>
          <w:kern w:val="0"/>
          <w:sz w:val="15"/>
          <w:szCs w:val="15"/>
        </w:rPr>
        <w:t>, ask</w:t>
      </w:r>
      <w:r w:rsidRPr="007D2C47">
        <w:rPr>
          <w:rFonts w:ascii="Times New Roman" w:hAnsi="Times New Roman" w:cs="Times New Roman"/>
          <w:kern w:val="0"/>
          <w:sz w:val="15"/>
          <w:szCs w:val="15"/>
        </w:rPr>
        <w:t>为一个字节</w:t>
      </w:r>
      <w:r w:rsidRPr="007D2C47">
        <w:rPr>
          <w:rFonts w:ascii="Times New Roman" w:hAnsi="Times New Roman" w:cs="Times New Roman" w:hint="eastAsia"/>
          <w:kern w:val="0"/>
          <w:sz w:val="15"/>
          <w:szCs w:val="15"/>
        </w:rPr>
        <w:t>，</w:t>
      </w:r>
      <w:proofErr w:type="spellStart"/>
      <w:r w:rsidRPr="007D2C47">
        <w:rPr>
          <w:rFonts w:ascii="Times New Roman" w:hAnsi="Times New Roman" w:cs="Times New Roman"/>
          <w:kern w:val="0"/>
          <w:sz w:val="15"/>
          <w:szCs w:val="15"/>
        </w:rPr>
        <w:t>uid</w:t>
      </w:r>
      <w:r w:rsidRPr="007D2C47">
        <w:rPr>
          <w:rFonts w:ascii="Times New Roman" w:hAnsi="Times New Roman" w:cs="Times New Roman" w:hint="eastAsia"/>
          <w:kern w:val="0"/>
          <w:sz w:val="15"/>
          <w:szCs w:val="15"/>
        </w:rPr>
        <w:t>_len</w:t>
      </w:r>
      <w:proofErr w:type="spellEnd"/>
      <w:r w:rsidRPr="007D2C47">
        <w:rPr>
          <w:rFonts w:ascii="Times New Roman" w:hAnsi="Times New Roman" w:cs="Times New Roman" w:hint="eastAsia"/>
          <w:kern w:val="0"/>
          <w:sz w:val="15"/>
          <w:szCs w:val="15"/>
        </w:rPr>
        <w:t>是后面获取到的</w:t>
      </w:r>
      <w:r w:rsidRPr="007D2C47">
        <w:rPr>
          <w:rFonts w:ascii="Times New Roman" w:hAnsi="Times New Roman" w:cs="Times New Roman" w:hint="eastAsia"/>
          <w:kern w:val="0"/>
          <w:sz w:val="15"/>
          <w:szCs w:val="15"/>
        </w:rPr>
        <w:t>UID</w:t>
      </w:r>
      <w:r w:rsidRPr="007D2C47">
        <w:rPr>
          <w:rFonts w:ascii="Times New Roman" w:hAnsi="Times New Roman" w:cs="Times New Roman" w:hint="eastAsia"/>
          <w:kern w:val="0"/>
          <w:sz w:val="15"/>
          <w:szCs w:val="15"/>
        </w:rPr>
        <w:t>的长度</w:t>
      </w:r>
      <w:r w:rsidRPr="007D2C47">
        <w:rPr>
          <w:rFonts w:ascii="Times New Roman" w:hAnsi="Times New Roman" w:cs="Times New Roman"/>
          <w:kern w:val="0"/>
          <w:sz w:val="15"/>
          <w:szCs w:val="15"/>
        </w:rPr>
        <w:t>)</w:t>
      </w:r>
    </w:p>
    <w:bookmarkEnd w:id="17"/>
    <w:bookmarkEnd w:id="18"/>
    <w:p w:rsidR="00252A4A" w:rsidRPr="007D2C47" w:rsidRDefault="00252A4A" w:rsidP="007D2C47">
      <w:pPr>
        <w:spacing w:before="156" w:after="156" w:line="240" w:lineRule="auto"/>
        <w:ind w:firstLineChars="0" w:firstLine="0"/>
        <w:rPr>
          <w:rFonts w:ascii="Times New Roman" w:hAnsi="Times New Roman" w:cs="Times New Roman"/>
          <w:kern w:val="0"/>
          <w:sz w:val="15"/>
          <w:szCs w:val="15"/>
        </w:rPr>
      </w:pPr>
      <w:r w:rsidRPr="007D2C47">
        <w:rPr>
          <w:rFonts w:ascii="Times New Roman" w:hAnsi="Times New Roman" w:cs="Times New Roman"/>
          <w:kern w:val="0"/>
          <w:sz w:val="15"/>
          <w:szCs w:val="15"/>
        </w:rPr>
        <w:t>B</w:t>
      </w:r>
      <w:r w:rsidRPr="007D2C47">
        <w:rPr>
          <w:rFonts w:ascii="Times New Roman" w:hAnsi="Times New Roman" w:cs="Times New Roman"/>
          <w:kern w:val="0"/>
          <w:sz w:val="15"/>
          <w:szCs w:val="15"/>
        </w:rPr>
        <w:t>卡说明</w:t>
      </w:r>
      <w:r w:rsidRPr="007D2C47">
        <w:rPr>
          <w:rFonts w:ascii="Times New Roman" w:hAnsi="Times New Roman" w:cs="Times New Roman" w:hint="eastAsia"/>
          <w:kern w:val="0"/>
          <w:sz w:val="15"/>
          <w:szCs w:val="15"/>
        </w:rPr>
        <w:t>：</w:t>
      </w:r>
    </w:p>
    <w:p w:rsidR="00252A4A" w:rsidRPr="007D2C47" w:rsidRDefault="00252A4A" w:rsidP="007D2C47">
      <w:pPr>
        <w:spacing w:before="156" w:after="156" w:line="240" w:lineRule="auto"/>
        <w:ind w:firstLineChars="0" w:firstLine="0"/>
        <w:rPr>
          <w:rFonts w:ascii="Times New Roman" w:hAnsi="Times New Roman" w:cs="Times New Roman"/>
          <w:kern w:val="0"/>
          <w:sz w:val="15"/>
          <w:szCs w:val="15"/>
        </w:rPr>
      </w:pPr>
      <w:r w:rsidRPr="007D2C47">
        <w:rPr>
          <w:rFonts w:ascii="Times New Roman" w:hAnsi="Times New Roman" w:cs="Times New Roman"/>
          <w:kern w:val="0"/>
          <w:sz w:val="15"/>
          <w:szCs w:val="15"/>
        </w:rPr>
        <w:t>(0x0B</w:t>
      </w:r>
      <w:r w:rsidRPr="007D2C47">
        <w:rPr>
          <w:rFonts w:ascii="Times New Roman" w:hAnsi="Times New Roman" w:cs="Times New Roman"/>
          <w:kern w:val="0"/>
          <w:sz w:val="15"/>
          <w:szCs w:val="15"/>
        </w:rPr>
        <w:t>表示为</w:t>
      </w:r>
      <w:r w:rsidRPr="007D2C47">
        <w:rPr>
          <w:rFonts w:ascii="Times New Roman" w:hAnsi="Times New Roman" w:cs="Times New Roman" w:hint="eastAsia"/>
          <w:kern w:val="0"/>
          <w:sz w:val="15"/>
          <w:szCs w:val="15"/>
        </w:rPr>
        <w:t>Type</w:t>
      </w:r>
      <w:r w:rsidRPr="007D2C47">
        <w:rPr>
          <w:rFonts w:ascii="Times New Roman" w:hAnsi="Times New Roman" w:cs="Times New Roman"/>
          <w:kern w:val="0"/>
          <w:sz w:val="15"/>
          <w:szCs w:val="15"/>
        </w:rPr>
        <w:t xml:space="preserve"> B</w:t>
      </w:r>
      <w:r w:rsidRPr="007D2C47">
        <w:rPr>
          <w:rFonts w:ascii="Times New Roman" w:hAnsi="Times New Roman" w:cs="Times New Roman"/>
          <w:kern w:val="0"/>
          <w:sz w:val="15"/>
          <w:szCs w:val="15"/>
        </w:rPr>
        <w:t>卡</w:t>
      </w:r>
      <w:r w:rsidRPr="007D2C47">
        <w:rPr>
          <w:rFonts w:ascii="Times New Roman" w:hAnsi="Times New Roman" w:cs="Times New Roman"/>
          <w:kern w:val="0"/>
          <w:sz w:val="15"/>
          <w:szCs w:val="15"/>
        </w:rPr>
        <w:t>,ATQB</w:t>
      </w:r>
      <w:r w:rsidRPr="007D2C47">
        <w:rPr>
          <w:rFonts w:ascii="Times New Roman" w:hAnsi="Times New Roman" w:cs="Times New Roman"/>
          <w:kern w:val="0"/>
          <w:sz w:val="15"/>
          <w:szCs w:val="15"/>
        </w:rPr>
        <w:t>为</w:t>
      </w:r>
      <w:r w:rsidR="00363730" w:rsidRPr="007D2C47">
        <w:rPr>
          <w:rFonts w:ascii="Times New Roman" w:hAnsi="Times New Roman" w:cs="Times New Roman" w:hint="eastAsia"/>
          <w:kern w:val="0"/>
          <w:sz w:val="15"/>
          <w:szCs w:val="15"/>
        </w:rPr>
        <w:t>协议信息的第二个字节</w:t>
      </w:r>
      <w:r w:rsidR="008E6C24" w:rsidRPr="007D2C47">
        <w:rPr>
          <w:rFonts w:ascii="Times New Roman" w:hAnsi="Times New Roman" w:cs="Times New Roman" w:hint="eastAsia"/>
          <w:kern w:val="0"/>
          <w:sz w:val="15"/>
          <w:szCs w:val="15"/>
        </w:rPr>
        <w:t>，此字节的前四位为最大帧的长度，后四位代表协议类型</w:t>
      </w:r>
      <w:r w:rsidRPr="007D2C47">
        <w:rPr>
          <w:rFonts w:ascii="Times New Roman" w:hAnsi="Times New Roman" w:cs="Times New Roman" w:hint="eastAsia"/>
          <w:kern w:val="0"/>
          <w:sz w:val="15"/>
          <w:szCs w:val="15"/>
        </w:rPr>
        <w:t>,0x</w:t>
      </w:r>
      <w:r w:rsidRPr="007D2C47">
        <w:rPr>
          <w:rFonts w:ascii="Times New Roman" w:hAnsi="Times New Roman" w:cs="Times New Roman"/>
          <w:kern w:val="0"/>
          <w:sz w:val="15"/>
          <w:szCs w:val="15"/>
        </w:rPr>
        <w:t>04</w:t>
      </w:r>
      <w:r w:rsidR="008B601C" w:rsidRPr="007D2C47">
        <w:rPr>
          <w:rFonts w:ascii="Times New Roman" w:hAnsi="Times New Roman" w:cs="Times New Roman"/>
          <w:kern w:val="0"/>
          <w:sz w:val="15"/>
          <w:szCs w:val="15"/>
        </w:rPr>
        <w:t>代表</w:t>
      </w:r>
      <w:r w:rsidR="008B601C" w:rsidRPr="007D2C47">
        <w:rPr>
          <w:rFonts w:ascii="Times New Roman" w:hAnsi="Times New Roman" w:cs="Times New Roman" w:hint="eastAsia"/>
          <w:kern w:val="0"/>
          <w:sz w:val="15"/>
          <w:szCs w:val="15"/>
        </w:rPr>
        <w:t>PUPI</w:t>
      </w:r>
      <w:r w:rsidR="008B601C" w:rsidRPr="007D2C47">
        <w:rPr>
          <w:rFonts w:ascii="Times New Roman" w:hAnsi="Times New Roman" w:cs="Times New Roman" w:hint="eastAsia"/>
          <w:kern w:val="0"/>
          <w:sz w:val="15"/>
          <w:szCs w:val="15"/>
        </w:rPr>
        <w:t>的长度，</w:t>
      </w:r>
      <w:r w:rsidR="008B601C" w:rsidRPr="007D2C47">
        <w:rPr>
          <w:rFonts w:ascii="Times New Roman" w:hAnsi="Times New Roman" w:cs="Times New Roman" w:hint="eastAsia"/>
          <w:kern w:val="0"/>
          <w:sz w:val="15"/>
          <w:szCs w:val="15"/>
        </w:rPr>
        <w:t>PUPI</w:t>
      </w:r>
      <w:r w:rsidR="008B601C" w:rsidRPr="007D2C47">
        <w:rPr>
          <w:rFonts w:ascii="Times New Roman" w:hAnsi="Times New Roman" w:cs="Times New Roman" w:hint="eastAsia"/>
          <w:kern w:val="0"/>
          <w:sz w:val="15"/>
          <w:szCs w:val="15"/>
        </w:rPr>
        <w:t>为</w:t>
      </w:r>
      <w:r w:rsidR="008B601C" w:rsidRPr="007D2C47">
        <w:rPr>
          <w:rFonts w:ascii="Times New Roman" w:hAnsi="Times New Roman" w:cs="Times New Roman" w:hint="eastAsia"/>
          <w:kern w:val="0"/>
          <w:sz w:val="15"/>
          <w:szCs w:val="15"/>
        </w:rPr>
        <w:t>4</w:t>
      </w:r>
      <w:r w:rsidR="008B601C" w:rsidRPr="007D2C47">
        <w:rPr>
          <w:rFonts w:ascii="Times New Roman" w:hAnsi="Times New Roman" w:cs="Times New Roman" w:hint="eastAsia"/>
          <w:kern w:val="0"/>
          <w:sz w:val="15"/>
          <w:szCs w:val="15"/>
        </w:rPr>
        <w:t>个字节的</w:t>
      </w:r>
      <w:r w:rsidR="008B601C" w:rsidRPr="007D2C47">
        <w:rPr>
          <w:rFonts w:ascii="Times New Roman" w:hAnsi="Times New Roman" w:cs="Times New Roman" w:hint="eastAsia"/>
          <w:kern w:val="0"/>
          <w:sz w:val="15"/>
          <w:szCs w:val="15"/>
        </w:rPr>
        <w:t>PU</w:t>
      </w:r>
      <w:r w:rsidR="008B601C" w:rsidRPr="007D2C47">
        <w:rPr>
          <w:rFonts w:ascii="Times New Roman" w:hAnsi="Times New Roman" w:cs="Times New Roman"/>
          <w:kern w:val="0"/>
          <w:sz w:val="15"/>
          <w:szCs w:val="15"/>
        </w:rPr>
        <w:t>PI</w:t>
      </w:r>
      <w:r w:rsidRPr="007D2C47">
        <w:rPr>
          <w:rFonts w:ascii="Times New Roman" w:hAnsi="Times New Roman" w:cs="Times New Roman"/>
          <w:kern w:val="0"/>
          <w:sz w:val="15"/>
          <w:szCs w:val="15"/>
        </w:rPr>
        <w:t>)</w:t>
      </w:r>
    </w:p>
    <w:p w:rsidR="008B601C" w:rsidRPr="007D2C47" w:rsidRDefault="008B601C" w:rsidP="007D2C47">
      <w:pPr>
        <w:spacing w:before="156" w:after="156" w:line="240" w:lineRule="auto"/>
        <w:ind w:firstLineChars="0" w:firstLine="0"/>
        <w:rPr>
          <w:rFonts w:ascii="Times New Roman" w:hAnsi="Times New Roman" w:cs="Times New Roman"/>
          <w:kern w:val="0"/>
          <w:sz w:val="15"/>
          <w:szCs w:val="15"/>
        </w:rPr>
      </w:pPr>
      <w:proofErr w:type="spellStart"/>
      <w:r w:rsidRPr="007D2C47">
        <w:rPr>
          <w:rFonts w:ascii="Times New Roman" w:hAnsi="Times New Roman" w:cs="Times New Roman"/>
          <w:kern w:val="0"/>
          <w:sz w:val="15"/>
          <w:szCs w:val="15"/>
        </w:rPr>
        <w:t>Felica</w:t>
      </w:r>
      <w:proofErr w:type="spellEnd"/>
      <w:r w:rsidRPr="007D2C47">
        <w:rPr>
          <w:rFonts w:ascii="Times New Roman" w:hAnsi="Times New Roman" w:cs="Times New Roman"/>
          <w:kern w:val="0"/>
          <w:sz w:val="15"/>
          <w:szCs w:val="15"/>
        </w:rPr>
        <w:t>卡说明</w:t>
      </w:r>
      <w:r w:rsidRPr="007D2C47">
        <w:rPr>
          <w:rFonts w:ascii="Times New Roman" w:hAnsi="Times New Roman" w:cs="Times New Roman" w:hint="eastAsia"/>
          <w:kern w:val="0"/>
          <w:sz w:val="15"/>
          <w:szCs w:val="15"/>
        </w:rPr>
        <w:t>：</w:t>
      </w:r>
    </w:p>
    <w:p w:rsidR="008B601C" w:rsidRPr="007D2C47" w:rsidRDefault="008B601C" w:rsidP="007D2C47">
      <w:pPr>
        <w:spacing w:before="156" w:after="156" w:line="240" w:lineRule="auto"/>
        <w:ind w:firstLineChars="0" w:firstLine="0"/>
        <w:rPr>
          <w:rFonts w:ascii="Times New Roman" w:hAnsi="Times New Roman" w:cs="Times New Roman"/>
          <w:kern w:val="0"/>
          <w:sz w:val="15"/>
          <w:szCs w:val="15"/>
        </w:rPr>
      </w:pPr>
      <w:r w:rsidRPr="007D2C47">
        <w:rPr>
          <w:rFonts w:ascii="Times New Roman" w:hAnsi="Times New Roman" w:cs="Times New Roman" w:hint="eastAsia"/>
          <w:kern w:val="0"/>
          <w:sz w:val="15"/>
          <w:szCs w:val="15"/>
        </w:rPr>
        <w:t>(</w:t>
      </w:r>
      <w:r w:rsidRPr="007D2C47">
        <w:rPr>
          <w:rFonts w:ascii="Times New Roman" w:hAnsi="Times New Roman" w:cs="Times New Roman"/>
          <w:kern w:val="0"/>
          <w:sz w:val="15"/>
          <w:szCs w:val="15"/>
        </w:rPr>
        <w:t>0x0C</w:t>
      </w:r>
      <w:r w:rsidRPr="007D2C47">
        <w:rPr>
          <w:rFonts w:ascii="Times New Roman" w:hAnsi="Times New Roman" w:cs="Times New Roman"/>
          <w:kern w:val="0"/>
          <w:sz w:val="15"/>
          <w:szCs w:val="15"/>
        </w:rPr>
        <w:t>表示为</w:t>
      </w:r>
      <w:proofErr w:type="spellStart"/>
      <w:r w:rsidRPr="007D2C47">
        <w:rPr>
          <w:rFonts w:ascii="Times New Roman" w:hAnsi="Times New Roman" w:cs="Times New Roman" w:hint="eastAsia"/>
          <w:kern w:val="0"/>
          <w:sz w:val="15"/>
          <w:szCs w:val="15"/>
        </w:rPr>
        <w:t>Felica</w:t>
      </w:r>
      <w:proofErr w:type="spellEnd"/>
      <w:r w:rsidRPr="007D2C47">
        <w:rPr>
          <w:rFonts w:ascii="Times New Roman" w:hAnsi="Times New Roman" w:cs="Times New Roman" w:hint="eastAsia"/>
          <w:kern w:val="0"/>
          <w:sz w:val="15"/>
          <w:szCs w:val="15"/>
        </w:rPr>
        <w:t>卡，</w:t>
      </w:r>
      <w:r w:rsidRPr="007D2C47">
        <w:rPr>
          <w:rFonts w:ascii="Times New Roman" w:hAnsi="Times New Roman" w:cs="Times New Roman" w:hint="eastAsia"/>
          <w:kern w:val="0"/>
          <w:sz w:val="15"/>
          <w:szCs w:val="15"/>
        </w:rPr>
        <w:t>0x10</w:t>
      </w:r>
      <w:r w:rsidRPr="007D2C47">
        <w:rPr>
          <w:rFonts w:ascii="Times New Roman" w:hAnsi="Times New Roman" w:cs="Times New Roman" w:hint="eastAsia"/>
          <w:kern w:val="0"/>
          <w:sz w:val="15"/>
          <w:szCs w:val="15"/>
        </w:rPr>
        <w:t>代表</w:t>
      </w:r>
      <w:r w:rsidRPr="007D2C47">
        <w:rPr>
          <w:rFonts w:ascii="Times New Roman" w:hAnsi="Times New Roman" w:cs="Times New Roman" w:hint="eastAsia"/>
          <w:kern w:val="0"/>
          <w:sz w:val="15"/>
          <w:szCs w:val="15"/>
        </w:rPr>
        <w:t>16</w:t>
      </w:r>
      <w:r w:rsidRPr="007D2C47">
        <w:rPr>
          <w:rFonts w:ascii="Times New Roman" w:hAnsi="Times New Roman" w:cs="Times New Roman" w:hint="eastAsia"/>
          <w:kern w:val="0"/>
          <w:sz w:val="15"/>
          <w:szCs w:val="15"/>
        </w:rPr>
        <w:t>个字节的数据，</w:t>
      </w:r>
      <w:proofErr w:type="spellStart"/>
      <w:r w:rsidRPr="007D2C47">
        <w:rPr>
          <w:rFonts w:ascii="Times New Roman" w:hAnsi="Times New Roman" w:cs="Times New Roman" w:hint="eastAsia"/>
          <w:kern w:val="0"/>
          <w:sz w:val="15"/>
          <w:szCs w:val="15"/>
        </w:rPr>
        <w:t>felica</w:t>
      </w:r>
      <w:r w:rsidRPr="007D2C47">
        <w:rPr>
          <w:rFonts w:ascii="Times New Roman" w:hAnsi="Times New Roman" w:cs="Times New Roman"/>
          <w:kern w:val="0"/>
          <w:sz w:val="15"/>
          <w:szCs w:val="15"/>
        </w:rPr>
        <w:t>_id</w:t>
      </w:r>
      <w:proofErr w:type="spellEnd"/>
      <w:r w:rsidRPr="007D2C47">
        <w:rPr>
          <w:rFonts w:ascii="Times New Roman" w:hAnsi="Times New Roman" w:cs="Times New Roman"/>
          <w:kern w:val="0"/>
          <w:sz w:val="15"/>
          <w:szCs w:val="15"/>
        </w:rPr>
        <w:t>为八个字节</w:t>
      </w:r>
      <w:r w:rsidRPr="007D2C47">
        <w:rPr>
          <w:rFonts w:ascii="Times New Roman" w:hAnsi="Times New Roman" w:cs="Times New Roman" w:hint="eastAsia"/>
          <w:kern w:val="0"/>
          <w:sz w:val="15"/>
          <w:szCs w:val="15"/>
        </w:rPr>
        <w:t>，</w:t>
      </w:r>
      <w:proofErr w:type="spellStart"/>
      <w:r w:rsidRPr="007D2C47">
        <w:rPr>
          <w:rFonts w:ascii="Times New Roman" w:hAnsi="Times New Roman" w:cs="Times New Roman"/>
          <w:kern w:val="0"/>
          <w:sz w:val="15"/>
          <w:szCs w:val="15"/>
        </w:rPr>
        <w:t>pad</w:t>
      </w:r>
      <w:r w:rsidRPr="007D2C47">
        <w:rPr>
          <w:rFonts w:ascii="Times New Roman" w:hAnsi="Times New Roman" w:cs="Times New Roman" w:hint="eastAsia"/>
          <w:kern w:val="0"/>
          <w:sz w:val="15"/>
          <w:szCs w:val="15"/>
        </w:rPr>
        <w:t>_id</w:t>
      </w:r>
      <w:proofErr w:type="spellEnd"/>
      <w:r w:rsidRPr="007D2C47">
        <w:rPr>
          <w:rFonts w:ascii="Times New Roman" w:hAnsi="Times New Roman" w:cs="Times New Roman" w:hint="eastAsia"/>
          <w:kern w:val="0"/>
          <w:sz w:val="15"/>
          <w:szCs w:val="15"/>
        </w:rPr>
        <w:t>为八个字节</w:t>
      </w:r>
      <w:r w:rsidRPr="007D2C47">
        <w:rPr>
          <w:rFonts w:ascii="Times New Roman" w:hAnsi="Times New Roman" w:cs="Times New Roman" w:hint="eastAsia"/>
          <w:kern w:val="0"/>
          <w:sz w:val="15"/>
          <w:szCs w:val="15"/>
        </w:rPr>
        <w:t>)</w:t>
      </w:r>
    </w:p>
    <w:p w:rsidR="008B601C" w:rsidRPr="007D2C47" w:rsidRDefault="008B601C" w:rsidP="007D2C47">
      <w:pPr>
        <w:spacing w:before="156" w:after="156" w:line="240" w:lineRule="auto"/>
        <w:ind w:firstLineChars="0" w:firstLine="0"/>
        <w:rPr>
          <w:rFonts w:ascii="Times New Roman" w:hAnsi="Times New Roman" w:cs="Times New Roman"/>
          <w:kern w:val="0"/>
          <w:sz w:val="15"/>
          <w:szCs w:val="15"/>
        </w:rPr>
      </w:pPr>
      <w:r w:rsidRPr="007D2C47">
        <w:rPr>
          <w:rFonts w:ascii="Times New Roman" w:hAnsi="Times New Roman" w:cs="Times New Roman"/>
          <w:kern w:val="0"/>
          <w:sz w:val="15"/>
          <w:szCs w:val="15"/>
        </w:rPr>
        <w:t>Topaz</w:t>
      </w:r>
      <w:r w:rsidRPr="007D2C47">
        <w:rPr>
          <w:rFonts w:ascii="Times New Roman" w:hAnsi="Times New Roman" w:cs="Times New Roman"/>
          <w:kern w:val="0"/>
          <w:sz w:val="15"/>
          <w:szCs w:val="15"/>
        </w:rPr>
        <w:t>卡说明</w:t>
      </w:r>
      <w:r w:rsidRPr="007D2C47">
        <w:rPr>
          <w:rFonts w:ascii="Times New Roman" w:hAnsi="Times New Roman" w:cs="Times New Roman" w:hint="eastAsia"/>
          <w:kern w:val="0"/>
          <w:sz w:val="15"/>
          <w:szCs w:val="15"/>
        </w:rPr>
        <w:t>：</w:t>
      </w:r>
    </w:p>
    <w:p w:rsidR="008B601C" w:rsidRPr="007D2C47" w:rsidRDefault="008E6C24" w:rsidP="007D2C47">
      <w:pPr>
        <w:spacing w:before="156" w:after="156" w:line="240" w:lineRule="auto"/>
        <w:ind w:firstLineChars="0" w:firstLine="0"/>
        <w:rPr>
          <w:rFonts w:ascii="Times New Roman" w:hAnsi="Times New Roman" w:cs="Times New Roman"/>
          <w:kern w:val="0"/>
          <w:sz w:val="15"/>
          <w:szCs w:val="15"/>
        </w:rPr>
      </w:pPr>
      <w:r w:rsidRPr="007D2C47">
        <w:rPr>
          <w:rFonts w:ascii="Times New Roman" w:hAnsi="Times New Roman" w:cs="Times New Roman" w:hint="eastAsia"/>
          <w:kern w:val="0"/>
          <w:sz w:val="15"/>
          <w:szCs w:val="15"/>
        </w:rPr>
        <w:t>(</w:t>
      </w:r>
      <w:r w:rsidRPr="007D2C47">
        <w:rPr>
          <w:rFonts w:ascii="Times New Roman" w:hAnsi="Times New Roman" w:cs="Times New Roman"/>
          <w:kern w:val="0"/>
          <w:sz w:val="15"/>
          <w:szCs w:val="15"/>
        </w:rPr>
        <w:t>0x0D</w:t>
      </w:r>
      <w:r w:rsidRPr="007D2C47">
        <w:rPr>
          <w:rFonts w:ascii="Times New Roman" w:hAnsi="Times New Roman" w:cs="Times New Roman"/>
          <w:kern w:val="0"/>
          <w:sz w:val="15"/>
          <w:szCs w:val="15"/>
        </w:rPr>
        <w:t>表示为</w:t>
      </w:r>
      <w:r w:rsidRPr="007D2C47">
        <w:rPr>
          <w:rFonts w:ascii="Times New Roman" w:hAnsi="Times New Roman" w:cs="Times New Roman" w:hint="eastAsia"/>
          <w:kern w:val="0"/>
          <w:sz w:val="15"/>
          <w:szCs w:val="15"/>
        </w:rPr>
        <w:t>Topaz</w:t>
      </w:r>
      <w:r w:rsidRPr="007D2C47">
        <w:rPr>
          <w:rFonts w:ascii="Times New Roman" w:hAnsi="Times New Roman" w:cs="Times New Roman" w:hint="eastAsia"/>
          <w:kern w:val="0"/>
          <w:sz w:val="15"/>
          <w:szCs w:val="15"/>
        </w:rPr>
        <w:t>卡，</w:t>
      </w:r>
      <w:r w:rsidR="007D2C47" w:rsidRPr="007D2C47">
        <w:rPr>
          <w:rFonts w:ascii="Times New Roman" w:hAnsi="Times New Roman" w:cs="Times New Roman" w:hint="eastAsia"/>
          <w:kern w:val="0"/>
          <w:sz w:val="15"/>
          <w:szCs w:val="15"/>
        </w:rPr>
        <w:t>ATQA</w:t>
      </w:r>
      <w:r w:rsidR="007D2C47" w:rsidRPr="007D2C47">
        <w:rPr>
          <w:rFonts w:ascii="Times New Roman" w:hAnsi="Times New Roman" w:cs="Times New Roman" w:hint="eastAsia"/>
          <w:kern w:val="0"/>
          <w:sz w:val="15"/>
          <w:szCs w:val="15"/>
        </w:rPr>
        <w:t>为一个字节，后边其余的为</w:t>
      </w:r>
      <w:r w:rsidR="007D2C47" w:rsidRPr="007D2C47">
        <w:rPr>
          <w:rFonts w:ascii="Times New Roman" w:hAnsi="Times New Roman" w:cs="Times New Roman" w:hint="eastAsia"/>
          <w:kern w:val="0"/>
          <w:sz w:val="15"/>
          <w:szCs w:val="15"/>
        </w:rPr>
        <w:t>ID</w:t>
      </w:r>
      <w:r w:rsidRPr="007D2C47">
        <w:rPr>
          <w:rFonts w:ascii="Times New Roman" w:hAnsi="Times New Roman" w:cs="Times New Roman" w:hint="eastAsia"/>
          <w:kern w:val="0"/>
          <w:sz w:val="15"/>
          <w:szCs w:val="15"/>
        </w:rPr>
        <w:t>)</w:t>
      </w:r>
    </w:p>
    <w:p w:rsidR="00B74B8A" w:rsidRPr="00BF54A9" w:rsidRDefault="00B74B8A" w:rsidP="004965FB">
      <w:pPr>
        <w:spacing w:before="156" w:after="156"/>
        <w:ind w:left="420" w:firstLine="420"/>
        <w:rPr>
          <w:rFonts w:ascii="宋体" w:cs="宋体"/>
          <w:kern w:val="0"/>
          <w:szCs w:val="21"/>
        </w:rPr>
      </w:pPr>
    </w:p>
    <w:p w:rsidR="00C21C8C" w:rsidRDefault="004C534B" w:rsidP="00DB7F2B">
      <w:pPr>
        <w:pStyle w:val="Heading2"/>
        <w:spacing w:before="312" w:after="312"/>
        <w:rPr>
          <w:rFonts w:cstheme="minorBidi"/>
          <w:kern w:val="44"/>
          <w:sz w:val="44"/>
          <w:szCs w:val="44"/>
        </w:rPr>
      </w:pPr>
      <w:bookmarkStart w:id="19" w:name="_Toc284230868"/>
      <w:bookmarkStart w:id="20" w:name="_Toc388884108"/>
      <w:bookmarkEnd w:id="13"/>
      <w:bookmarkEnd w:id="14"/>
      <w:r w:rsidRPr="004C534B">
        <w:rPr>
          <w:rFonts w:cstheme="minorBidi" w:hint="eastAsia"/>
          <w:kern w:val="44"/>
          <w:sz w:val="44"/>
          <w:szCs w:val="44"/>
        </w:rPr>
        <w:lastRenderedPageBreak/>
        <w:t>M1</w:t>
      </w:r>
      <w:r w:rsidRPr="004C534B">
        <w:rPr>
          <w:rFonts w:cstheme="minorBidi" w:hint="eastAsia"/>
          <w:kern w:val="44"/>
          <w:sz w:val="44"/>
          <w:szCs w:val="44"/>
        </w:rPr>
        <w:t>卡的功能函数</w:t>
      </w:r>
      <w:bookmarkEnd w:id="19"/>
      <w:bookmarkEnd w:id="20"/>
    </w:p>
    <w:p w:rsidR="007119D7" w:rsidRPr="00E2141E" w:rsidRDefault="007119D7" w:rsidP="007119D7">
      <w:pPr>
        <w:spacing w:before="156" w:after="156"/>
        <w:ind w:firstLine="422"/>
        <w:rPr>
          <w:rFonts w:asciiTheme="minorEastAsia" w:hAnsiTheme="minorEastAsia"/>
          <w:b/>
        </w:rPr>
      </w:pPr>
      <w:r>
        <w:rPr>
          <w:rFonts w:asciiTheme="minorEastAsia" w:hAnsiTheme="minorEastAsia" w:hint="eastAsia"/>
          <w:b/>
        </w:rPr>
        <w:t xml:space="preserve">1. </w:t>
      </w:r>
      <w:r w:rsidRPr="00E2141E">
        <w:rPr>
          <w:rFonts w:asciiTheme="minorEastAsia" w:hAnsiTheme="minorEastAsia"/>
          <w:b/>
        </w:rPr>
        <w:t xml:space="preserve">public </w:t>
      </w:r>
      <w:proofErr w:type="spellStart"/>
      <w:r w:rsidRPr="00E2141E">
        <w:rPr>
          <w:rFonts w:asciiTheme="minorEastAsia" w:hAnsiTheme="minorEastAsia"/>
          <w:b/>
        </w:rPr>
        <w:t>int</w:t>
      </w:r>
      <w:proofErr w:type="spellEnd"/>
      <w:r w:rsidRPr="00E2141E">
        <w:rPr>
          <w:rFonts w:asciiTheme="minorEastAsia" w:hAnsiTheme="minorEastAsia"/>
          <w:b/>
        </w:rPr>
        <w:t xml:space="preserve"> </w:t>
      </w:r>
      <w:proofErr w:type="spellStart"/>
      <w:r w:rsidRPr="00E2141E">
        <w:rPr>
          <w:rFonts w:asciiTheme="minorEastAsia" w:hAnsiTheme="minorEastAsia"/>
          <w:b/>
        </w:rPr>
        <w:t>GeneralAuthenticate</w:t>
      </w:r>
      <w:proofErr w:type="spellEnd"/>
      <w:r w:rsidRPr="00E2141E">
        <w:rPr>
          <w:rFonts w:asciiTheme="minorEastAsia" w:hAnsiTheme="minorEastAsia"/>
          <w:b/>
        </w:rPr>
        <w:t>(</w:t>
      </w:r>
      <w:proofErr w:type="spellStart"/>
      <w:r w:rsidRPr="00E2141E">
        <w:rPr>
          <w:rFonts w:asciiTheme="minorEastAsia" w:hAnsiTheme="minorEastAsia"/>
          <w:b/>
        </w:rPr>
        <w:t>int</w:t>
      </w:r>
      <w:proofErr w:type="spellEnd"/>
      <w:r w:rsidRPr="00E2141E">
        <w:rPr>
          <w:rFonts w:asciiTheme="minorEastAsia" w:hAnsiTheme="minorEastAsia"/>
          <w:b/>
        </w:rPr>
        <w:t xml:space="preserve"> </w:t>
      </w:r>
      <w:proofErr w:type="spellStart"/>
      <w:r w:rsidRPr="00E2141E">
        <w:rPr>
          <w:rFonts w:asciiTheme="minorEastAsia" w:hAnsiTheme="minorEastAsia"/>
          <w:b/>
        </w:rPr>
        <w:t>blockNum</w:t>
      </w:r>
      <w:proofErr w:type="spellEnd"/>
      <w:r w:rsidRPr="00E2141E">
        <w:rPr>
          <w:rFonts w:asciiTheme="minorEastAsia" w:hAnsiTheme="minorEastAsia"/>
          <w:b/>
        </w:rPr>
        <w:t xml:space="preserve">, </w:t>
      </w:r>
      <w:proofErr w:type="spellStart"/>
      <w:r w:rsidRPr="00E2141E">
        <w:rPr>
          <w:rFonts w:asciiTheme="minorEastAsia" w:hAnsiTheme="minorEastAsia"/>
          <w:b/>
        </w:rPr>
        <w:t>int</w:t>
      </w:r>
      <w:proofErr w:type="spellEnd"/>
      <w:r w:rsidRPr="00E2141E">
        <w:rPr>
          <w:rFonts w:asciiTheme="minorEastAsia" w:hAnsiTheme="minorEastAsia"/>
          <w:b/>
        </w:rPr>
        <w:t xml:space="preserve"> </w:t>
      </w:r>
      <w:proofErr w:type="spellStart"/>
      <w:r w:rsidRPr="00E2141E">
        <w:rPr>
          <w:rFonts w:asciiTheme="minorEastAsia" w:hAnsiTheme="minorEastAsia"/>
          <w:b/>
        </w:rPr>
        <w:t>keyType</w:t>
      </w:r>
      <w:proofErr w:type="spellEnd"/>
      <w:r w:rsidRPr="00E2141E">
        <w:rPr>
          <w:rFonts w:asciiTheme="minorEastAsia" w:hAnsiTheme="minorEastAsia"/>
          <w:b/>
        </w:rPr>
        <w:t>, byte[] key)</w:t>
      </w:r>
      <w:r w:rsidRPr="00E2141E">
        <w:rPr>
          <w:rFonts w:asciiTheme="minorEastAsia" w:hAnsiTheme="minorEastAsia" w:hint="eastAsia"/>
          <w:b/>
        </w:rPr>
        <w:t>；</w:t>
      </w:r>
    </w:p>
    <w:p w:rsidR="007119D7" w:rsidRDefault="007119D7" w:rsidP="004965FB">
      <w:pPr>
        <w:spacing w:before="156" w:after="156"/>
        <w:ind w:firstLine="420"/>
      </w:pPr>
      <w:r>
        <w:rPr>
          <w:rFonts w:hint="eastAsia"/>
        </w:rPr>
        <w:t>函数功能：对当前卡进行操作的块进行授权</w:t>
      </w:r>
    </w:p>
    <w:p w:rsidR="007119D7" w:rsidRDefault="007119D7" w:rsidP="004965FB">
      <w:pPr>
        <w:spacing w:before="156" w:after="156"/>
        <w:ind w:firstLine="420"/>
      </w:pPr>
      <w:r>
        <w:rPr>
          <w:rFonts w:hint="eastAsia"/>
        </w:rPr>
        <w:t>输入参数：</w:t>
      </w:r>
    </w:p>
    <w:p w:rsidR="007119D7" w:rsidRDefault="007119D7" w:rsidP="004965FB">
      <w:pPr>
        <w:spacing w:before="156" w:after="156"/>
        <w:ind w:leftChars="400" w:left="840" w:firstLineChars="0" w:firstLine="0"/>
      </w:pPr>
      <w:proofErr w:type="spellStart"/>
      <w:r>
        <w:rPr>
          <w:rFonts w:hint="eastAsia"/>
        </w:rPr>
        <w:t>blockNum</w:t>
      </w:r>
      <w:proofErr w:type="spellEnd"/>
      <w:r w:rsidR="004965FB">
        <w:t xml:space="preserve"> :</w:t>
      </w:r>
      <w:r>
        <w:rPr>
          <w:rFonts w:hint="eastAsia"/>
        </w:rPr>
        <w:t xml:space="preserve"> </w:t>
      </w:r>
      <w:r>
        <w:rPr>
          <w:rFonts w:hint="eastAsia"/>
        </w:rPr>
        <w:t>所需操作块的块号</w:t>
      </w:r>
    </w:p>
    <w:p w:rsidR="007119D7" w:rsidRDefault="004965FB" w:rsidP="004965FB">
      <w:pPr>
        <w:spacing w:before="156" w:after="156"/>
        <w:ind w:left="420" w:firstLine="420"/>
      </w:pPr>
      <w:proofErr w:type="spellStart"/>
      <w:r>
        <w:rPr>
          <w:rFonts w:hint="eastAsia"/>
        </w:rPr>
        <w:t>KeyType</w:t>
      </w:r>
      <w:proofErr w:type="spellEnd"/>
      <w:r>
        <w:rPr>
          <w:rFonts w:hint="eastAsia"/>
        </w:rPr>
        <w:t xml:space="preserve"> </w:t>
      </w:r>
      <w:r>
        <w:t>: key</w:t>
      </w:r>
      <w:r w:rsidR="007119D7">
        <w:rPr>
          <w:rFonts w:hint="eastAsia"/>
        </w:rPr>
        <w:t>的类型</w:t>
      </w:r>
    </w:p>
    <w:p w:rsidR="007119D7" w:rsidRDefault="007119D7" w:rsidP="004965FB">
      <w:pPr>
        <w:spacing w:before="156" w:after="156"/>
        <w:ind w:left="420" w:firstLine="420"/>
      </w:pPr>
      <w:r>
        <w:t>K</w:t>
      </w:r>
      <w:r w:rsidR="004965FB">
        <w:rPr>
          <w:rFonts w:hint="eastAsia"/>
        </w:rPr>
        <w:t xml:space="preserve">ey </w:t>
      </w:r>
      <w:r w:rsidR="004965FB">
        <w:t>: key</w:t>
      </w:r>
      <w:r>
        <w:rPr>
          <w:rFonts w:hint="eastAsia"/>
        </w:rPr>
        <w:t>的字节码</w:t>
      </w:r>
    </w:p>
    <w:p w:rsidR="00B13F55" w:rsidRDefault="00B13F55" w:rsidP="00B13F55">
      <w:pPr>
        <w:spacing w:before="156" w:after="156"/>
        <w:ind w:firstLine="420"/>
        <w:rPr>
          <w:rFonts w:asciiTheme="minorEastAsia" w:hAnsiTheme="minorEastAsia"/>
          <w:szCs w:val="21"/>
        </w:rPr>
      </w:pPr>
      <w:r>
        <w:rPr>
          <w:rFonts w:asciiTheme="minorEastAsia" w:hAnsiTheme="minorEastAsia" w:hint="eastAsia"/>
          <w:szCs w:val="21"/>
        </w:rPr>
        <w:t>返回：错误码见</w:t>
      </w:r>
      <w:proofErr w:type="spellStart"/>
      <w:r w:rsidRPr="00B13F55">
        <w:rPr>
          <w:rFonts w:asciiTheme="minorEastAsia" w:hAnsiTheme="minorEastAsia"/>
          <w:szCs w:val="21"/>
        </w:rPr>
        <w:t>errContent</w:t>
      </w:r>
      <w:proofErr w:type="spellEnd"/>
      <w:r>
        <w:rPr>
          <w:rFonts w:asciiTheme="minorEastAsia" w:hAnsiTheme="minorEastAsia"/>
          <w:szCs w:val="21"/>
        </w:rPr>
        <w:t>函数调用</w:t>
      </w:r>
    </w:p>
    <w:p w:rsidR="007119D7" w:rsidRPr="00B13F55" w:rsidRDefault="007119D7" w:rsidP="007119D7">
      <w:pPr>
        <w:spacing w:before="156" w:after="156"/>
        <w:ind w:firstLine="420"/>
      </w:pPr>
    </w:p>
    <w:p w:rsidR="007119D7" w:rsidRPr="00E2141E" w:rsidRDefault="007119D7" w:rsidP="007119D7">
      <w:pPr>
        <w:spacing w:before="156" w:after="156"/>
        <w:ind w:firstLine="422"/>
        <w:rPr>
          <w:rFonts w:asciiTheme="minorEastAsia" w:hAnsiTheme="minorEastAsia"/>
          <w:b/>
        </w:rPr>
      </w:pPr>
      <w:r>
        <w:rPr>
          <w:rFonts w:asciiTheme="minorEastAsia" w:hAnsiTheme="minorEastAsia" w:hint="eastAsia"/>
          <w:b/>
        </w:rPr>
        <w:t xml:space="preserve">2. </w:t>
      </w:r>
      <w:r w:rsidRPr="00E2141E">
        <w:rPr>
          <w:rFonts w:asciiTheme="minorEastAsia" w:hAnsiTheme="minorEastAsia"/>
          <w:b/>
        </w:rPr>
        <w:t xml:space="preserve">public </w:t>
      </w:r>
      <w:proofErr w:type="spellStart"/>
      <w:r w:rsidRPr="00E2141E">
        <w:rPr>
          <w:rFonts w:asciiTheme="minorEastAsia" w:hAnsiTheme="minorEastAsia"/>
          <w:b/>
        </w:rPr>
        <w:t>int</w:t>
      </w:r>
      <w:proofErr w:type="spellEnd"/>
      <w:r w:rsidRPr="00E2141E">
        <w:rPr>
          <w:rFonts w:asciiTheme="minorEastAsia" w:hAnsiTheme="minorEastAsia"/>
          <w:b/>
        </w:rPr>
        <w:t xml:space="preserve"> </w:t>
      </w:r>
      <w:proofErr w:type="spellStart"/>
      <w:r w:rsidRPr="00E2141E">
        <w:rPr>
          <w:rFonts w:asciiTheme="minorEastAsia" w:hAnsiTheme="minorEastAsia"/>
          <w:b/>
        </w:rPr>
        <w:t>ReadBinary</w:t>
      </w:r>
      <w:proofErr w:type="spellEnd"/>
      <w:r w:rsidRPr="00E2141E">
        <w:rPr>
          <w:rFonts w:asciiTheme="minorEastAsia" w:hAnsiTheme="minorEastAsia"/>
          <w:b/>
        </w:rPr>
        <w:t>(</w:t>
      </w:r>
      <w:proofErr w:type="spellStart"/>
      <w:r w:rsidRPr="00E2141E">
        <w:rPr>
          <w:rFonts w:asciiTheme="minorEastAsia" w:hAnsiTheme="minorEastAsia"/>
          <w:b/>
        </w:rPr>
        <w:t>int</w:t>
      </w:r>
      <w:proofErr w:type="spellEnd"/>
      <w:r w:rsidRPr="00E2141E">
        <w:rPr>
          <w:rFonts w:asciiTheme="minorEastAsia" w:hAnsiTheme="minorEastAsia"/>
          <w:b/>
        </w:rPr>
        <w:t xml:space="preserve"> </w:t>
      </w:r>
      <w:proofErr w:type="spellStart"/>
      <w:r w:rsidRPr="00E2141E">
        <w:rPr>
          <w:rFonts w:asciiTheme="minorEastAsia" w:hAnsiTheme="minorEastAsia"/>
          <w:b/>
        </w:rPr>
        <w:t>blockNum</w:t>
      </w:r>
      <w:proofErr w:type="spellEnd"/>
      <w:r w:rsidRPr="00E2141E">
        <w:rPr>
          <w:rFonts w:asciiTheme="minorEastAsia" w:hAnsiTheme="minorEastAsia"/>
          <w:b/>
        </w:rPr>
        <w:t xml:space="preserve">, byte[] data, </w:t>
      </w:r>
      <w:proofErr w:type="spellStart"/>
      <w:r w:rsidRPr="00E2141E">
        <w:rPr>
          <w:rFonts w:asciiTheme="minorEastAsia" w:hAnsiTheme="minorEastAsia"/>
          <w:b/>
        </w:rPr>
        <w:t>int</w:t>
      </w:r>
      <w:proofErr w:type="spellEnd"/>
      <w:r w:rsidRPr="00E2141E">
        <w:rPr>
          <w:rFonts w:asciiTheme="minorEastAsia" w:hAnsiTheme="minorEastAsia"/>
          <w:b/>
        </w:rPr>
        <w:t xml:space="preserve"> size)</w:t>
      </w:r>
      <w:r w:rsidRPr="00E2141E">
        <w:rPr>
          <w:rFonts w:asciiTheme="minorEastAsia" w:hAnsiTheme="minorEastAsia" w:hint="eastAsia"/>
          <w:b/>
        </w:rPr>
        <w:t>；</w:t>
      </w:r>
    </w:p>
    <w:p w:rsidR="007119D7" w:rsidRDefault="007119D7" w:rsidP="007119D7">
      <w:pPr>
        <w:spacing w:before="156" w:after="156"/>
        <w:ind w:firstLine="420"/>
      </w:pPr>
      <w:r>
        <w:rPr>
          <w:rFonts w:hint="eastAsia"/>
        </w:rPr>
        <w:t>函数功能：读取块数据</w:t>
      </w:r>
    </w:p>
    <w:p w:rsidR="007119D7" w:rsidRDefault="007119D7" w:rsidP="004965FB">
      <w:pPr>
        <w:spacing w:before="156" w:after="156"/>
        <w:ind w:left="420" w:firstLineChars="0" w:firstLine="0"/>
      </w:pPr>
      <w:r>
        <w:rPr>
          <w:rFonts w:hint="eastAsia"/>
        </w:rPr>
        <w:t>输入参数：</w:t>
      </w:r>
    </w:p>
    <w:p w:rsidR="007119D7" w:rsidRDefault="007119D7" w:rsidP="004965FB">
      <w:pPr>
        <w:spacing w:before="156" w:after="156"/>
        <w:ind w:left="420" w:firstLine="420"/>
      </w:pPr>
      <w:proofErr w:type="spellStart"/>
      <w:r>
        <w:rPr>
          <w:rFonts w:hint="eastAsia"/>
        </w:rPr>
        <w:t>blockNum</w:t>
      </w:r>
      <w:proofErr w:type="spellEnd"/>
      <w:r>
        <w:rPr>
          <w:rFonts w:hint="eastAsia"/>
        </w:rPr>
        <w:t xml:space="preserve"> </w:t>
      </w:r>
      <w:r w:rsidR="004965FB">
        <w:rPr>
          <w:rFonts w:hint="eastAsia"/>
        </w:rPr>
        <w:t xml:space="preserve">: </w:t>
      </w:r>
      <w:r>
        <w:rPr>
          <w:rFonts w:hint="eastAsia"/>
        </w:rPr>
        <w:t>块号</w:t>
      </w:r>
    </w:p>
    <w:p w:rsidR="007119D7" w:rsidRDefault="007119D7" w:rsidP="004965FB">
      <w:pPr>
        <w:spacing w:before="156" w:after="156"/>
        <w:ind w:left="420" w:firstLine="420"/>
      </w:pPr>
      <w:r>
        <w:rPr>
          <w:rFonts w:hint="eastAsia"/>
        </w:rPr>
        <w:t>data</w:t>
      </w:r>
      <w:r w:rsidR="004965FB">
        <w:t xml:space="preserve"> :</w:t>
      </w:r>
      <w:r>
        <w:rPr>
          <w:rFonts w:hint="eastAsia"/>
        </w:rPr>
        <w:t xml:space="preserve"> </w:t>
      </w:r>
      <w:r>
        <w:rPr>
          <w:rFonts w:hint="eastAsia"/>
        </w:rPr>
        <w:t>读取的数据所放的内存</w:t>
      </w:r>
    </w:p>
    <w:p w:rsidR="007119D7" w:rsidRDefault="007119D7" w:rsidP="004965FB">
      <w:pPr>
        <w:spacing w:before="156" w:after="156"/>
        <w:ind w:left="420" w:firstLine="420"/>
      </w:pPr>
      <w:r>
        <w:rPr>
          <w:rFonts w:hint="eastAsia"/>
        </w:rPr>
        <w:t>size</w:t>
      </w:r>
      <w:r w:rsidR="004965FB">
        <w:t xml:space="preserve"> :</w:t>
      </w:r>
      <w:r>
        <w:rPr>
          <w:rFonts w:hint="eastAsia"/>
        </w:rPr>
        <w:t xml:space="preserve"> </w:t>
      </w:r>
      <w:r>
        <w:rPr>
          <w:rFonts w:hint="eastAsia"/>
        </w:rPr>
        <w:t>要读取的数据的大小</w:t>
      </w:r>
    </w:p>
    <w:p w:rsidR="00B13F55" w:rsidRDefault="00B13F55" w:rsidP="00B13F55">
      <w:pPr>
        <w:spacing w:before="156" w:after="156"/>
        <w:ind w:firstLine="420"/>
        <w:rPr>
          <w:rFonts w:asciiTheme="minorEastAsia" w:hAnsiTheme="minorEastAsia"/>
          <w:szCs w:val="21"/>
        </w:rPr>
      </w:pPr>
      <w:r>
        <w:rPr>
          <w:rFonts w:asciiTheme="minorEastAsia" w:hAnsiTheme="minorEastAsia" w:hint="eastAsia"/>
          <w:szCs w:val="21"/>
        </w:rPr>
        <w:t>返回：错误码见</w:t>
      </w:r>
      <w:proofErr w:type="spellStart"/>
      <w:r w:rsidRPr="00B13F55">
        <w:rPr>
          <w:rFonts w:asciiTheme="minorEastAsia" w:hAnsiTheme="minorEastAsia"/>
          <w:szCs w:val="21"/>
        </w:rPr>
        <w:t>errContent</w:t>
      </w:r>
      <w:proofErr w:type="spellEnd"/>
      <w:r>
        <w:rPr>
          <w:rFonts w:asciiTheme="minorEastAsia" w:hAnsiTheme="minorEastAsia"/>
          <w:szCs w:val="21"/>
        </w:rPr>
        <w:t>函数调用</w:t>
      </w:r>
    </w:p>
    <w:p w:rsidR="007119D7" w:rsidRPr="00B13F55" w:rsidRDefault="007119D7" w:rsidP="007119D7">
      <w:pPr>
        <w:spacing w:before="156" w:after="156"/>
        <w:ind w:firstLine="420"/>
      </w:pPr>
    </w:p>
    <w:p w:rsidR="007119D7" w:rsidRPr="00CF0126" w:rsidRDefault="007119D7" w:rsidP="007119D7">
      <w:pPr>
        <w:spacing w:before="156" w:after="156"/>
        <w:ind w:firstLine="422"/>
        <w:rPr>
          <w:rFonts w:asciiTheme="minorEastAsia" w:hAnsiTheme="minorEastAsia"/>
          <w:b/>
        </w:rPr>
      </w:pPr>
      <w:r>
        <w:rPr>
          <w:rFonts w:asciiTheme="minorEastAsia" w:hAnsiTheme="minorEastAsia" w:hint="eastAsia"/>
          <w:b/>
        </w:rPr>
        <w:t xml:space="preserve">3. </w:t>
      </w:r>
      <w:r w:rsidRPr="00CF0126">
        <w:rPr>
          <w:rFonts w:asciiTheme="minorEastAsia" w:hAnsiTheme="minorEastAsia"/>
          <w:b/>
        </w:rPr>
        <w:t xml:space="preserve">public </w:t>
      </w:r>
      <w:proofErr w:type="spellStart"/>
      <w:r w:rsidRPr="00CF0126">
        <w:rPr>
          <w:rFonts w:asciiTheme="minorEastAsia" w:hAnsiTheme="minorEastAsia"/>
          <w:b/>
        </w:rPr>
        <w:t>int</w:t>
      </w:r>
      <w:proofErr w:type="spellEnd"/>
      <w:r w:rsidRPr="00CF0126">
        <w:rPr>
          <w:rFonts w:asciiTheme="minorEastAsia" w:hAnsiTheme="minorEastAsia"/>
          <w:b/>
        </w:rPr>
        <w:t xml:space="preserve"> </w:t>
      </w:r>
      <w:proofErr w:type="spellStart"/>
      <w:r w:rsidRPr="00CF0126">
        <w:rPr>
          <w:rFonts w:asciiTheme="minorEastAsia" w:hAnsiTheme="minorEastAsia"/>
          <w:b/>
        </w:rPr>
        <w:t>ClassicBlockInitial</w:t>
      </w:r>
      <w:proofErr w:type="spellEnd"/>
      <w:r w:rsidRPr="00CF0126">
        <w:rPr>
          <w:rFonts w:asciiTheme="minorEastAsia" w:hAnsiTheme="minorEastAsia"/>
          <w:b/>
        </w:rPr>
        <w:t>(</w:t>
      </w:r>
      <w:proofErr w:type="spellStart"/>
      <w:r w:rsidRPr="00CF0126">
        <w:rPr>
          <w:rFonts w:asciiTheme="minorEastAsia" w:hAnsiTheme="minorEastAsia"/>
          <w:b/>
        </w:rPr>
        <w:t>int</w:t>
      </w:r>
      <w:proofErr w:type="spellEnd"/>
      <w:r w:rsidRPr="00CF0126">
        <w:rPr>
          <w:rFonts w:asciiTheme="minorEastAsia" w:hAnsiTheme="minorEastAsia"/>
          <w:b/>
        </w:rPr>
        <w:t xml:space="preserve"> </w:t>
      </w:r>
      <w:proofErr w:type="spellStart"/>
      <w:r w:rsidRPr="00CF0126">
        <w:rPr>
          <w:rFonts w:asciiTheme="minorEastAsia" w:hAnsiTheme="minorEastAsia"/>
          <w:b/>
        </w:rPr>
        <w:t>blockNum</w:t>
      </w:r>
      <w:proofErr w:type="spellEnd"/>
      <w:r w:rsidRPr="00CF0126">
        <w:rPr>
          <w:rFonts w:asciiTheme="minorEastAsia" w:hAnsiTheme="minorEastAsia"/>
          <w:b/>
        </w:rPr>
        <w:t>)</w:t>
      </w:r>
      <w:r w:rsidRPr="00CF0126">
        <w:rPr>
          <w:rFonts w:asciiTheme="minorEastAsia" w:hAnsiTheme="minorEastAsia" w:hint="eastAsia"/>
          <w:b/>
        </w:rPr>
        <w:t>；</w:t>
      </w:r>
    </w:p>
    <w:p w:rsidR="007119D7" w:rsidRDefault="007119D7" w:rsidP="007119D7">
      <w:pPr>
        <w:spacing w:before="156" w:after="156"/>
        <w:ind w:firstLine="420"/>
      </w:pPr>
      <w:r>
        <w:rPr>
          <w:rFonts w:hint="eastAsia"/>
        </w:rPr>
        <w:t>函数功能：对相应的块进行初始化。</w:t>
      </w:r>
    </w:p>
    <w:p w:rsidR="00D60BCF" w:rsidRDefault="007119D7" w:rsidP="00D60BCF">
      <w:pPr>
        <w:spacing w:before="156" w:after="156"/>
        <w:ind w:firstLine="420"/>
      </w:pPr>
      <w:r>
        <w:rPr>
          <w:rFonts w:hint="eastAsia"/>
        </w:rPr>
        <w:t>输入参数：</w:t>
      </w:r>
    </w:p>
    <w:p w:rsidR="007119D7" w:rsidRDefault="007119D7" w:rsidP="00D60BCF">
      <w:pPr>
        <w:spacing w:before="156" w:after="156"/>
        <w:ind w:left="420" w:firstLine="420"/>
      </w:pPr>
      <w:proofErr w:type="spellStart"/>
      <w:r>
        <w:rPr>
          <w:rFonts w:hint="eastAsia"/>
        </w:rPr>
        <w:t>blockNum</w:t>
      </w:r>
      <w:proofErr w:type="spellEnd"/>
      <w:r w:rsidR="00D60BCF">
        <w:t xml:space="preserve"> </w:t>
      </w:r>
      <w:r w:rsidR="00D60BCF">
        <w:rPr>
          <w:rFonts w:hint="eastAsia"/>
        </w:rPr>
        <w:t>:</w:t>
      </w:r>
      <w:r>
        <w:rPr>
          <w:rFonts w:hint="eastAsia"/>
        </w:rPr>
        <w:t xml:space="preserve"> </w:t>
      </w:r>
      <w:r>
        <w:rPr>
          <w:rFonts w:hint="eastAsia"/>
        </w:rPr>
        <w:t>块号</w:t>
      </w:r>
    </w:p>
    <w:p w:rsidR="00B13F55" w:rsidRDefault="00B13F55" w:rsidP="00B13F55">
      <w:pPr>
        <w:spacing w:before="156" w:after="156"/>
        <w:ind w:firstLine="420"/>
        <w:rPr>
          <w:rFonts w:asciiTheme="minorEastAsia" w:hAnsiTheme="minorEastAsia"/>
          <w:szCs w:val="21"/>
        </w:rPr>
      </w:pPr>
      <w:r>
        <w:rPr>
          <w:rFonts w:asciiTheme="minorEastAsia" w:hAnsiTheme="minorEastAsia" w:hint="eastAsia"/>
          <w:szCs w:val="21"/>
        </w:rPr>
        <w:t>返回：错误码见</w:t>
      </w:r>
      <w:proofErr w:type="spellStart"/>
      <w:r w:rsidRPr="00B13F55">
        <w:rPr>
          <w:rFonts w:asciiTheme="minorEastAsia" w:hAnsiTheme="minorEastAsia"/>
          <w:szCs w:val="21"/>
        </w:rPr>
        <w:t>errContent</w:t>
      </w:r>
      <w:proofErr w:type="spellEnd"/>
      <w:r>
        <w:rPr>
          <w:rFonts w:asciiTheme="minorEastAsia" w:hAnsiTheme="minorEastAsia"/>
          <w:szCs w:val="21"/>
        </w:rPr>
        <w:t>函数调用</w:t>
      </w:r>
    </w:p>
    <w:p w:rsidR="007119D7" w:rsidRPr="00B13F55" w:rsidRDefault="007119D7" w:rsidP="007119D7">
      <w:pPr>
        <w:spacing w:before="156" w:after="156"/>
        <w:ind w:firstLine="420"/>
      </w:pPr>
    </w:p>
    <w:p w:rsidR="007119D7" w:rsidRPr="00CF0126" w:rsidRDefault="007119D7" w:rsidP="007119D7">
      <w:pPr>
        <w:spacing w:before="156" w:after="156"/>
        <w:ind w:firstLine="422"/>
        <w:rPr>
          <w:rFonts w:asciiTheme="minorEastAsia" w:hAnsiTheme="minorEastAsia"/>
          <w:b/>
        </w:rPr>
      </w:pPr>
      <w:r>
        <w:rPr>
          <w:rFonts w:asciiTheme="minorEastAsia" w:hAnsiTheme="minorEastAsia" w:hint="eastAsia"/>
          <w:b/>
        </w:rPr>
        <w:t xml:space="preserve">4. </w:t>
      </w:r>
      <w:r w:rsidRPr="00CF0126">
        <w:rPr>
          <w:rFonts w:asciiTheme="minorEastAsia" w:hAnsiTheme="minorEastAsia"/>
          <w:b/>
        </w:rPr>
        <w:t xml:space="preserve">public </w:t>
      </w:r>
      <w:proofErr w:type="spellStart"/>
      <w:r w:rsidRPr="00CF0126">
        <w:rPr>
          <w:rFonts w:asciiTheme="minorEastAsia" w:hAnsiTheme="minorEastAsia"/>
          <w:b/>
        </w:rPr>
        <w:t>int</w:t>
      </w:r>
      <w:proofErr w:type="spellEnd"/>
      <w:r w:rsidRPr="00CF0126">
        <w:rPr>
          <w:rFonts w:asciiTheme="minorEastAsia" w:hAnsiTheme="minorEastAsia"/>
          <w:b/>
        </w:rPr>
        <w:t xml:space="preserve"> </w:t>
      </w:r>
      <w:proofErr w:type="spellStart"/>
      <w:r w:rsidRPr="00CF0126">
        <w:rPr>
          <w:rFonts w:asciiTheme="minorEastAsia" w:hAnsiTheme="minorEastAsia"/>
          <w:b/>
        </w:rPr>
        <w:t>ClassicReadValue</w:t>
      </w:r>
      <w:proofErr w:type="spellEnd"/>
      <w:r w:rsidRPr="00CF0126">
        <w:rPr>
          <w:rFonts w:asciiTheme="minorEastAsia" w:hAnsiTheme="minorEastAsia"/>
          <w:b/>
        </w:rPr>
        <w:t>(</w:t>
      </w:r>
      <w:proofErr w:type="spellStart"/>
      <w:r w:rsidRPr="00CF0126">
        <w:rPr>
          <w:rFonts w:asciiTheme="minorEastAsia" w:hAnsiTheme="minorEastAsia"/>
          <w:b/>
        </w:rPr>
        <w:t>int</w:t>
      </w:r>
      <w:proofErr w:type="spellEnd"/>
      <w:r w:rsidRPr="00CF0126">
        <w:rPr>
          <w:rFonts w:asciiTheme="minorEastAsia" w:hAnsiTheme="minorEastAsia"/>
          <w:b/>
        </w:rPr>
        <w:t xml:space="preserve"> </w:t>
      </w:r>
      <w:proofErr w:type="spellStart"/>
      <w:r w:rsidRPr="00CF0126">
        <w:rPr>
          <w:rFonts w:asciiTheme="minorEastAsia" w:hAnsiTheme="minorEastAsia"/>
          <w:b/>
        </w:rPr>
        <w:t>blockNum</w:t>
      </w:r>
      <w:proofErr w:type="spellEnd"/>
      <w:r w:rsidRPr="00CF0126">
        <w:rPr>
          <w:rFonts w:asciiTheme="minorEastAsia" w:hAnsiTheme="minorEastAsia"/>
          <w:b/>
        </w:rPr>
        <w:t xml:space="preserve">, </w:t>
      </w:r>
      <w:proofErr w:type="spellStart"/>
      <w:r w:rsidRPr="00CF0126">
        <w:rPr>
          <w:rFonts w:asciiTheme="minorEastAsia" w:hAnsiTheme="minorEastAsia"/>
          <w:b/>
        </w:rPr>
        <w:t>int</w:t>
      </w:r>
      <w:proofErr w:type="spellEnd"/>
      <w:r w:rsidRPr="00CF0126">
        <w:rPr>
          <w:rFonts w:asciiTheme="minorEastAsia" w:hAnsiTheme="minorEastAsia"/>
          <w:b/>
        </w:rPr>
        <w:t xml:space="preserve">[] </w:t>
      </w:r>
      <w:proofErr w:type="spellStart"/>
      <w:r w:rsidRPr="00CF0126">
        <w:rPr>
          <w:rFonts w:asciiTheme="minorEastAsia" w:hAnsiTheme="minorEastAsia"/>
          <w:b/>
        </w:rPr>
        <w:t>valueAmount</w:t>
      </w:r>
      <w:proofErr w:type="spellEnd"/>
      <w:r w:rsidRPr="00CF0126">
        <w:rPr>
          <w:rFonts w:asciiTheme="minorEastAsia" w:hAnsiTheme="minorEastAsia"/>
          <w:b/>
        </w:rPr>
        <w:t>)</w:t>
      </w:r>
      <w:r w:rsidRPr="00CF0126">
        <w:rPr>
          <w:rFonts w:asciiTheme="minorEastAsia" w:hAnsiTheme="minorEastAsia" w:hint="eastAsia"/>
          <w:b/>
        </w:rPr>
        <w:t>；</w:t>
      </w:r>
    </w:p>
    <w:p w:rsidR="007119D7" w:rsidRDefault="007119D7" w:rsidP="007119D7">
      <w:pPr>
        <w:spacing w:before="156" w:after="156"/>
        <w:ind w:firstLine="420"/>
      </w:pPr>
      <w:r>
        <w:rPr>
          <w:rFonts w:hint="eastAsia"/>
        </w:rPr>
        <w:t>函数功能：读值</w:t>
      </w:r>
    </w:p>
    <w:p w:rsidR="007119D7" w:rsidRDefault="00D60BCF" w:rsidP="00D60BCF">
      <w:pPr>
        <w:spacing w:before="156" w:after="156"/>
        <w:ind w:firstLine="420"/>
      </w:pPr>
      <w:r>
        <w:rPr>
          <w:rFonts w:hint="eastAsia"/>
        </w:rPr>
        <w:lastRenderedPageBreak/>
        <w:t>输入</w:t>
      </w:r>
      <w:r w:rsidR="007119D7">
        <w:rPr>
          <w:rFonts w:hint="eastAsia"/>
        </w:rPr>
        <w:t>参数：</w:t>
      </w:r>
    </w:p>
    <w:p w:rsidR="007119D7" w:rsidRDefault="007119D7" w:rsidP="00D60BCF">
      <w:pPr>
        <w:spacing w:before="156" w:after="156"/>
        <w:ind w:left="420" w:firstLineChars="0" w:firstLine="420"/>
      </w:pPr>
      <w:proofErr w:type="spellStart"/>
      <w:r>
        <w:rPr>
          <w:rFonts w:hint="eastAsia"/>
        </w:rPr>
        <w:t>blockNum</w:t>
      </w:r>
      <w:proofErr w:type="spellEnd"/>
      <w:r w:rsidR="00D60BCF">
        <w:t xml:space="preserve"> </w:t>
      </w:r>
      <w:r w:rsidR="00D60BCF">
        <w:rPr>
          <w:rFonts w:hint="eastAsia"/>
        </w:rPr>
        <w:t>:</w:t>
      </w:r>
      <w:r>
        <w:rPr>
          <w:rFonts w:hint="eastAsia"/>
        </w:rPr>
        <w:t xml:space="preserve"> </w:t>
      </w:r>
      <w:r>
        <w:rPr>
          <w:rFonts w:hint="eastAsia"/>
        </w:rPr>
        <w:t>块号</w:t>
      </w:r>
    </w:p>
    <w:p w:rsidR="007119D7" w:rsidRDefault="00D60BCF" w:rsidP="00D60BCF">
      <w:pPr>
        <w:spacing w:before="156" w:after="156"/>
        <w:ind w:left="420" w:firstLineChars="0" w:firstLine="420"/>
      </w:pPr>
      <w:proofErr w:type="spellStart"/>
      <w:r>
        <w:rPr>
          <w:rFonts w:hint="eastAsia"/>
        </w:rPr>
        <w:t>valueAmount</w:t>
      </w:r>
      <w:proofErr w:type="spellEnd"/>
      <w:r>
        <w:rPr>
          <w:rFonts w:hint="eastAsia"/>
        </w:rPr>
        <w:t xml:space="preserve"> : </w:t>
      </w:r>
      <w:r w:rsidR="007119D7">
        <w:rPr>
          <w:rFonts w:hint="eastAsia"/>
        </w:rPr>
        <w:t>读出的值所放的内存</w:t>
      </w:r>
    </w:p>
    <w:p w:rsidR="00B13F55" w:rsidRDefault="00B13F55" w:rsidP="00B13F55">
      <w:pPr>
        <w:spacing w:before="156" w:after="156"/>
        <w:ind w:firstLine="420"/>
        <w:rPr>
          <w:rFonts w:asciiTheme="minorEastAsia" w:hAnsiTheme="minorEastAsia"/>
          <w:szCs w:val="21"/>
        </w:rPr>
      </w:pPr>
      <w:r>
        <w:rPr>
          <w:rFonts w:asciiTheme="minorEastAsia" w:hAnsiTheme="minorEastAsia" w:hint="eastAsia"/>
          <w:szCs w:val="21"/>
        </w:rPr>
        <w:t>返回：错误码见</w:t>
      </w:r>
      <w:proofErr w:type="spellStart"/>
      <w:r w:rsidRPr="00B13F55">
        <w:rPr>
          <w:rFonts w:asciiTheme="minorEastAsia" w:hAnsiTheme="minorEastAsia"/>
          <w:szCs w:val="21"/>
        </w:rPr>
        <w:t>errContent</w:t>
      </w:r>
      <w:proofErr w:type="spellEnd"/>
      <w:r>
        <w:rPr>
          <w:rFonts w:asciiTheme="minorEastAsia" w:hAnsiTheme="minorEastAsia"/>
          <w:szCs w:val="21"/>
        </w:rPr>
        <w:t>函数调用</w:t>
      </w:r>
    </w:p>
    <w:p w:rsidR="007119D7" w:rsidRPr="00B13F55" w:rsidRDefault="007119D7" w:rsidP="007119D7">
      <w:pPr>
        <w:spacing w:before="156" w:after="156"/>
        <w:ind w:firstLine="420"/>
      </w:pPr>
    </w:p>
    <w:p w:rsidR="007119D7" w:rsidRPr="00402E6C" w:rsidRDefault="007119D7" w:rsidP="007119D7">
      <w:pPr>
        <w:spacing w:before="156" w:after="156"/>
        <w:ind w:firstLine="422"/>
        <w:rPr>
          <w:rFonts w:asciiTheme="minorEastAsia" w:hAnsiTheme="minorEastAsia"/>
          <w:b/>
        </w:rPr>
      </w:pPr>
      <w:r>
        <w:rPr>
          <w:rFonts w:asciiTheme="minorEastAsia" w:hAnsiTheme="minorEastAsia" w:hint="eastAsia"/>
          <w:b/>
        </w:rPr>
        <w:t xml:space="preserve">5. </w:t>
      </w:r>
      <w:r w:rsidRPr="00402E6C">
        <w:rPr>
          <w:rFonts w:asciiTheme="minorEastAsia" w:hAnsiTheme="minorEastAsia"/>
          <w:b/>
        </w:rPr>
        <w:t xml:space="preserve">public </w:t>
      </w:r>
      <w:proofErr w:type="spellStart"/>
      <w:r w:rsidRPr="00402E6C">
        <w:rPr>
          <w:rFonts w:asciiTheme="minorEastAsia" w:hAnsiTheme="minorEastAsia"/>
          <w:b/>
        </w:rPr>
        <w:t>int</w:t>
      </w:r>
      <w:proofErr w:type="spellEnd"/>
      <w:r w:rsidRPr="00402E6C">
        <w:rPr>
          <w:rFonts w:asciiTheme="minorEastAsia" w:hAnsiTheme="minorEastAsia"/>
          <w:b/>
        </w:rPr>
        <w:t xml:space="preserve"> </w:t>
      </w:r>
      <w:proofErr w:type="spellStart"/>
      <w:r w:rsidRPr="00402E6C">
        <w:rPr>
          <w:rFonts w:asciiTheme="minorEastAsia" w:hAnsiTheme="minorEastAsia"/>
          <w:b/>
        </w:rPr>
        <w:t>ClassicStoreBlock</w:t>
      </w:r>
      <w:proofErr w:type="spellEnd"/>
      <w:r w:rsidRPr="00402E6C">
        <w:rPr>
          <w:rFonts w:asciiTheme="minorEastAsia" w:hAnsiTheme="minorEastAsia"/>
          <w:b/>
        </w:rPr>
        <w:t>(</w:t>
      </w:r>
      <w:proofErr w:type="spellStart"/>
      <w:r w:rsidRPr="00402E6C">
        <w:rPr>
          <w:rFonts w:asciiTheme="minorEastAsia" w:hAnsiTheme="minorEastAsia"/>
          <w:b/>
        </w:rPr>
        <w:t>int</w:t>
      </w:r>
      <w:proofErr w:type="spellEnd"/>
      <w:r w:rsidRPr="00402E6C">
        <w:rPr>
          <w:rFonts w:asciiTheme="minorEastAsia" w:hAnsiTheme="minorEastAsia"/>
          <w:b/>
        </w:rPr>
        <w:t xml:space="preserve"> </w:t>
      </w:r>
      <w:proofErr w:type="spellStart"/>
      <w:r w:rsidRPr="00402E6C">
        <w:rPr>
          <w:rFonts w:asciiTheme="minorEastAsia" w:hAnsiTheme="minorEastAsia"/>
          <w:b/>
        </w:rPr>
        <w:t>blockNum</w:t>
      </w:r>
      <w:proofErr w:type="spellEnd"/>
      <w:r w:rsidRPr="00402E6C">
        <w:rPr>
          <w:rFonts w:asciiTheme="minorEastAsia" w:hAnsiTheme="minorEastAsia"/>
          <w:b/>
        </w:rPr>
        <w:t xml:space="preserve">, </w:t>
      </w:r>
      <w:proofErr w:type="spellStart"/>
      <w:r w:rsidRPr="00402E6C">
        <w:rPr>
          <w:rFonts w:asciiTheme="minorEastAsia" w:hAnsiTheme="minorEastAsia"/>
          <w:b/>
        </w:rPr>
        <w:t>int</w:t>
      </w:r>
      <w:proofErr w:type="spellEnd"/>
      <w:r w:rsidRPr="00402E6C">
        <w:rPr>
          <w:rFonts w:asciiTheme="minorEastAsia" w:hAnsiTheme="minorEastAsia"/>
          <w:b/>
        </w:rPr>
        <w:t xml:space="preserve"> </w:t>
      </w:r>
      <w:proofErr w:type="spellStart"/>
      <w:r w:rsidRPr="00402E6C">
        <w:rPr>
          <w:rFonts w:asciiTheme="minorEastAsia" w:hAnsiTheme="minorEastAsia"/>
          <w:b/>
        </w:rPr>
        <w:t>valueAmount</w:t>
      </w:r>
      <w:proofErr w:type="spellEnd"/>
      <w:r w:rsidRPr="00402E6C">
        <w:rPr>
          <w:rFonts w:asciiTheme="minorEastAsia" w:hAnsiTheme="minorEastAsia"/>
          <w:b/>
        </w:rPr>
        <w:t>)</w:t>
      </w:r>
      <w:r w:rsidRPr="00402E6C">
        <w:rPr>
          <w:rFonts w:asciiTheme="minorEastAsia" w:hAnsiTheme="minorEastAsia" w:hint="eastAsia"/>
          <w:b/>
        </w:rPr>
        <w:t>；</w:t>
      </w:r>
    </w:p>
    <w:p w:rsidR="007119D7" w:rsidRDefault="007119D7" w:rsidP="007119D7">
      <w:pPr>
        <w:spacing w:before="156" w:after="156"/>
        <w:ind w:firstLine="420"/>
      </w:pPr>
      <w:r>
        <w:rPr>
          <w:rFonts w:hint="eastAsia"/>
        </w:rPr>
        <w:t>函数功能：写值</w:t>
      </w:r>
    </w:p>
    <w:p w:rsidR="007119D7" w:rsidRDefault="00D60BCF" w:rsidP="00D60BCF">
      <w:pPr>
        <w:spacing w:before="156" w:after="156"/>
        <w:ind w:firstLine="420"/>
      </w:pPr>
      <w:r>
        <w:t>输入</w:t>
      </w:r>
      <w:r w:rsidR="007119D7">
        <w:rPr>
          <w:rFonts w:hint="eastAsia"/>
        </w:rPr>
        <w:t>参数：</w:t>
      </w:r>
    </w:p>
    <w:p w:rsidR="007119D7" w:rsidRDefault="007119D7" w:rsidP="00D60BCF">
      <w:pPr>
        <w:spacing w:before="156" w:after="156"/>
        <w:ind w:left="420" w:firstLineChars="0" w:firstLine="420"/>
      </w:pPr>
      <w:proofErr w:type="spellStart"/>
      <w:r>
        <w:rPr>
          <w:rFonts w:hint="eastAsia"/>
        </w:rPr>
        <w:t>blockNum</w:t>
      </w:r>
      <w:proofErr w:type="spellEnd"/>
      <w:r w:rsidR="00D60BCF">
        <w:t xml:space="preserve"> </w:t>
      </w:r>
      <w:r w:rsidR="00D60BCF">
        <w:rPr>
          <w:rFonts w:hint="eastAsia"/>
        </w:rPr>
        <w:t>:</w:t>
      </w:r>
      <w:r>
        <w:rPr>
          <w:rFonts w:hint="eastAsia"/>
        </w:rPr>
        <w:t xml:space="preserve"> </w:t>
      </w:r>
      <w:r>
        <w:rPr>
          <w:rFonts w:hint="eastAsia"/>
        </w:rPr>
        <w:t>块号</w:t>
      </w:r>
    </w:p>
    <w:p w:rsidR="007119D7" w:rsidRDefault="007119D7" w:rsidP="00D60BCF">
      <w:pPr>
        <w:spacing w:before="156" w:after="156"/>
        <w:ind w:left="420" w:firstLine="420"/>
      </w:pPr>
      <w:proofErr w:type="spellStart"/>
      <w:r>
        <w:rPr>
          <w:rFonts w:hint="eastAsia"/>
        </w:rPr>
        <w:t>valueAmount</w:t>
      </w:r>
      <w:proofErr w:type="spellEnd"/>
      <w:r w:rsidR="00D60BCF">
        <w:t xml:space="preserve"> :</w:t>
      </w:r>
      <w:r>
        <w:rPr>
          <w:rFonts w:hint="eastAsia"/>
        </w:rPr>
        <w:t xml:space="preserve"> </w:t>
      </w:r>
      <w:r>
        <w:rPr>
          <w:rFonts w:hint="eastAsia"/>
        </w:rPr>
        <w:t>需要写入的值</w:t>
      </w:r>
    </w:p>
    <w:p w:rsidR="00B13F55" w:rsidRDefault="00B13F55" w:rsidP="00B13F55">
      <w:pPr>
        <w:spacing w:before="156" w:after="156"/>
        <w:ind w:firstLine="420"/>
        <w:rPr>
          <w:rFonts w:asciiTheme="minorEastAsia" w:hAnsiTheme="minorEastAsia"/>
          <w:szCs w:val="21"/>
        </w:rPr>
      </w:pPr>
      <w:r>
        <w:rPr>
          <w:rFonts w:asciiTheme="minorEastAsia" w:hAnsiTheme="minorEastAsia" w:hint="eastAsia"/>
          <w:szCs w:val="21"/>
        </w:rPr>
        <w:t>返回：错误码见</w:t>
      </w:r>
      <w:proofErr w:type="spellStart"/>
      <w:r w:rsidRPr="00B13F55">
        <w:rPr>
          <w:rFonts w:asciiTheme="minorEastAsia" w:hAnsiTheme="minorEastAsia"/>
          <w:szCs w:val="21"/>
        </w:rPr>
        <w:t>errContent</w:t>
      </w:r>
      <w:proofErr w:type="spellEnd"/>
      <w:r>
        <w:rPr>
          <w:rFonts w:asciiTheme="minorEastAsia" w:hAnsiTheme="minorEastAsia"/>
          <w:szCs w:val="21"/>
        </w:rPr>
        <w:t>函数调用</w:t>
      </w:r>
    </w:p>
    <w:p w:rsidR="007119D7" w:rsidRPr="00B13F55" w:rsidRDefault="007119D7" w:rsidP="007119D7">
      <w:pPr>
        <w:spacing w:before="156" w:after="156"/>
        <w:ind w:firstLine="420"/>
      </w:pPr>
    </w:p>
    <w:p w:rsidR="007119D7" w:rsidRPr="00402E6C" w:rsidRDefault="007119D7" w:rsidP="007119D7">
      <w:pPr>
        <w:spacing w:before="156" w:after="156"/>
        <w:ind w:firstLine="422"/>
        <w:rPr>
          <w:rFonts w:asciiTheme="minorEastAsia" w:hAnsiTheme="minorEastAsia"/>
          <w:b/>
        </w:rPr>
      </w:pPr>
      <w:r>
        <w:rPr>
          <w:rFonts w:asciiTheme="minorEastAsia" w:hAnsiTheme="minorEastAsia" w:hint="eastAsia"/>
          <w:b/>
        </w:rPr>
        <w:t xml:space="preserve">6. </w:t>
      </w:r>
      <w:r w:rsidRPr="00402E6C">
        <w:rPr>
          <w:rFonts w:asciiTheme="minorEastAsia" w:hAnsiTheme="minorEastAsia"/>
          <w:b/>
        </w:rPr>
        <w:t xml:space="preserve">public </w:t>
      </w:r>
      <w:proofErr w:type="spellStart"/>
      <w:r w:rsidRPr="00402E6C">
        <w:rPr>
          <w:rFonts w:asciiTheme="minorEastAsia" w:hAnsiTheme="minorEastAsia"/>
          <w:b/>
        </w:rPr>
        <w:t>int</w:t>
      </w:r>
      <w:proofErr w:type="spellEnd"/>
      <w:r w:rsidRPr="00402E6C">
        <w:rPr>
          <w:rFonts w:asciiTheme="minorEastAsia" w:hAnsiTheme="minorEastAsia"/>
          <w:b/>
        </w:rPr>
        <w:t xml:space="preserve"> </w:t>
      </w:r>
      <w:proofErr w:type="spellStart"/>
      <w:r w:rsidRPr="00402E6C">
        <w:rPr>
          <w:rFonts w:asciiTheme="minorEastAsia" w:hAnsiTheme="minorEastAsia"/>
          <w:b/>
        </w:rPr>
        <w:t>ClassicIncrement</w:t>
      </w:r>
      <w:proofErr w:type="spellEnd"/>
      <w:r w:rsidRPr="00402E6C">
        <w:rPr>
          <w:rFonts w:asciiTheme="minorEastAsia" w:hAnsiTheme="minorEastAsia"/>
          <w:b/>
        </w:rPr>
        <w:t>(</w:t>
      </w:r>
      <w:proofErr w:type="spellStart"/>
      <w:r w:rsidRPr="00402E6C">
        <w:rPr>
          <w:rFonts w:asciiTheme="minorEastAsia" w:hAnsiTheme="minorEastAsia"/>
          <w:b/>
        </w:rPr>
        <w:t>int</w:t>
      </w:r>
      <w:proofErr w:type="spellEnd"/>
      <w:r w:rsidRPr="00402E6C">
        <w:rPr>
          <w:rFonts w:asciiTheme="minorEastAsia" w:hAnsiTheme="minorEastAsia"/>
          <w:b/>
        </w:rPr>
        <w:t xml:space="preserve"> </w:t>
      </w:r>
      <w:proofErr w:type="spellStart"/>
      <w:r w:rsidRPr="00402E6C">
        <w:rPr>
          <w:rFonts w:asciiTheme="minorEastAsia" w:hAnsiTheme="minorEastAsia"/>
          <w:b/>
        </w:rPr>
        <w:t>blockNum</w:t>
      </w:r>
      <w:proofErr w:type="spellEnd"/>
      <w:r w:rsidRPr="00402E6C">
        <w:rPr>
          <w:rFonts w:asciiTheme="minorEastAsia" w:hAnsiTheme="minorEastAsia"/>
          <w:b/>
        </w:rPr>
        <w:t xml:space="preserve">, </w:t>
      </w:r>
      <w:proofErr w:type="spellStart"/>
      <w:r w:rsidRPr="00402E6C">
        <w:rPr>
          <w:rFonts w:asciiTheme="minorEastAsia" w:hAnsiTheme="minorEastAsia"/>
          <w:b/>
        </w:rPr>
        <w:t>int</w:t>
      </w:r>
      <w:proofErr w:type="spellEnd"/>
      <w:r w:rsidRPr="00402E6C">
        <w:rPr>
          <w:rFonts w:asciiTheme="minorEastAsia" w:hAnsiTheme="minorEastAsia"/>
          <w:b/>
        </w:rPr>
        <w:t xml:space="preserve"> </w:t>
      </w:r>
      <w:proofErr w:type="spellStart"/>
      <w:r w:rsidRPr="00402E6C">
        <w:rPr>
          <w:rFonts w:asciiTheme="minorEastAsia" w:hAnsiTheme="minorEastAsia"/>
          <w:b/>
        </w:rPr>
        <w:t>valueAmount</w:t>
      </w:r>
      <w:proofErr w:type="spellEnd"/>
      <w:r w:rsidRPr="00402E6C">
        <w:rPr>
          <w:rFonts w:asciiTheme="minorEastAsia" w:hAnsiTheme="minorEastAsia"/>
          <w:b/>
        </w:rPr>
        <w:t>)</w:t>
      </w:r>
      <w:r w:rsidRPr="00402E6C">
        <w:rPr>
          <w:rFonts w:asciiTheme="minorEastAsia" w:hAnsiTheme="minorEastAsia" w:hint="eastAsia"/>
          <w:b/>
        </w:rPr>
        <w:t>；</w:t>
      </w:r>
    </w:p>
    <w:p w:rsidR="007119D7" w:rsidRDefault="007119D7" w:rsidP="007119D7">
      <w:pPr>
        <w:spacing w:before="156" w:after="156"/>
        <w:ind w:firstLine="420"/>
      </w:pPr>
      <w:r>
        <w:rPr>
          <w:rFonts w:hint="eastAsia"/>
        </w:rPr>
        <w:t>函数功能：加值操作</w:t>
      </w:r>
    </w:p>
    <w:p w:rsidR="007119D7" w:rsidRDefault="00D60BCF" w:rsidP="00D60BCF">
      <w:pPr>
        <w:spacing w:before="156" w:after="156"/>
        <w:ind w:firstLine="420"/>
      </w:pPr>
      <w:r>
        <w:rPr>
          <w:rFonts w:hint="eastAsia"/>
        </w:rPr>
        <w:t>输入</w:t>
      </w:r>
      <w:r w:rsidR="007119D7">
        <w:rPr>
          <w:rFonts w:hint="eastAsia"/>
        </w:rPr>
        <w:t>参数：</w:t>
      </w:r>
    </w:p>
    <w:p w:rsidR="007119D7" w:rsidRDefault="007119D7" w:rsidP="00D60BCF">
      <w:pPr>
        <w:spacing w:before="156" w:after="156"/>
        <w:ind w:left="420" w:firstLineChars="0" w:firstLine="420"/>
      </w:pPr>
      <w:proofErr w:type="spellStart"/>
      <w:r>
        <w:rPr>
          <w:rFonts w:hint="eastAsia"/>
        </w:rPr>
        <w:t>blockNum</w:t>
      </w:r>
      <w:proofErr w:type="spellEnd"/>
      <w:r w:rsidR="00D60BCF">
        <w:t xml:space="preserve"> :</w:t>
      </w:r>
      <w:r>
        <w:rPr>
          <w:rFonts w:hint="eastAsia"/>
        </w:rPr>
        <w:t xml:space="preserve"> </w:t>
      </w:r>
      <w:r>
        <w:rPr>
          <w:rFonts w:hint="eastAsia"/>
        </w:rPr>
        <w:t>块号</w:t>
      </w:r>
    </w:p>
    <w:p w:rsidR="007119D7" w:rsidRDefault="007119D7" w:rsidP="00D60BCF">
      <w:pPr>
        <w:spacing w:before="156" w:after="156"/>
        <w:ind w:left="420" w:firstLineChars="0" w:firstLine="420"/>
      </w:pPr>
      <w:proofErr w:type="spellStart"/>
      <w:r>
        <w:rPr>
          <w:rFonts w:hint="eastAsia"/>
        </w:rPr>
        <w:t>valueAmout</w:t>
      </w:r>
      <w:proofErr w:type="spellEnd"/>
      <w:r w:rsidR="00D60BCF">
        <w:t xml:space="preserve"> </w:t>
      </w:r>
      <w:r w:rsidR="00D60BCF">
        <w:rPr>
          <w:rFonts w:hint="eastAsia"/>
        </w:rPr>
        <w:t>:</w:t>
      </w:r>
      <w:r>
        <w:rPr>
          <w:rFonts w:hint="eastAsia"/>
        </w:rPr>
        <w:t xml:space="preserve"> </w:t>
      </w:r>
      <w:r>
        <w:rPr>
          <w:rFonts w:hint="eastAsia"/>
        </w:rPr>
        <w:t>所需加的值</w:t>
      </w:r>
    </w:p>
    <w:p w:rsidR="00B13F55" w:rsidRDefault="00B13F55" w:rsidP="00B13F55">
      <w:pPr>
        <w:spacing w:before="156" w:after="156"/>
        <w:ind w:firstLine="420"/>
        <w:rPr>
          <w:rFonts w:asciiTheme="minorEastAsia" w:hAnsiTheme="minorEastAsia"/>
          <w:szCs w:val="21"/>
        </w:rPr>
      </w:pPr>
      <w:r>
        <w:rPr>
          <w:rFonts w:asciiTheme="minorEastAsia" w:hAnsiTheme="minorEastAsia" w:hint="eastAsia"/>
          <w:szCs w:val="21"/>
        </w:rPr>
        <w:t>返回：错误码见</w:t>
      </w:r>
      <w:proofErr w:type="spellStart"/>
      <w:r w:rsidRPr="00B13F55">
        <w:rPr>
          <w:rFonts w:asciiTheme="minorEastAsia" w:hAnsiTheme="minorEastAsia"/>
          <w:szCs w:val="21"/>
        </w:rPr>
        <w:t>errContent</w:t>
      </w:r>
      <w:proofErr w:type="spellEnd"/>
      <w:r>
        <w:rPr>
          <w:rFonts w:asciiTheme="minorEastAsia" w:hAnsiTheme="minorEastAsia"/>
          <w:szCs w:val="21"/>
        </w:rPr>
        <w:t>函数调用</w:t>
      </w:r>
    </w:p>
    <w:p w:rsidR="007119D7" w:rsidRPr="00B13F55" w:rsidRDefault="007119D7" w:rsidP="007119D7">
      <w:pPr>
        <w:spacing w:before="156" w:after="156"/>
        <w:ind w:firstLine="420"/>
      </w:pPr>
    </w:p>
    <w:p w:rsidR="007119D7" w:rsidRPr="00402E6C" w:rsidRDefault="007119D7" w:rsidP="007119D7">
      <w:pPr>
        <w:spacing w:before="156" w:after="156"/>
        <w:ind w:firstLine="422"/>
        <w:rPr>
          <w:rFonts w:asciiTheme="minorEastAsia" w:hAnsiTheme="minorEastAsia"/>
          <w:b/>
        </w:rPr>
      </w:pPr>
      <w:r>
        <w:rPr>
          <w:rFonts w:asciiTheme="minorEastAsia" w:hAnsiTheme="minorEastAsia" w:hint="eastAsia"/>
          <w:b/>
        </w:rPr>
        <w:t xml:space="preserve">7. </w:t>
      </w:r>
      <w:r w:rsidRPr="00402E6C">
        <w:rPr>
          <w:rFonts w:asciiTheme="minorEastAsia" w:hAnsiTheme="minorEastAsia"/>
          <w:b/>
        </w:rPr>
        <w:t xml:space="preserve">public </w:t>
      </w:r>
      <w:proofErr w:type="spellStart"/>
      <w:r w:rsidRPr="00402E6C">
        <w:rPr>
          <w:rFonts w:asciiTheme="minorEastAsia" w:hAnsiTheme="minorEastAsia"/>
          <w:b/>
        </w:rPr>
        <w:t>int</w:t>
      </w:r>
      <w:proofErr w:type="spellEnd"/>
      <w:r w:rsidRPr="00402E6C">
        <w:rPr>
          <w:rFonts w:asciiTheme="minorEastAsia" w:hAnsiTheme="minorEastAsia"/>
          <w:b/>
        </w:rPr>
        <w:t xml:space="preserve"> </w:t>
      </w:r>
      <w:proofErr w:type="spellStart"/>
      <w:r w:rsidRPr="00402E6C">
        <w:rPr>
          <w:rFonts w:asciiTheme="minorEastAsia" w:hAnsiTheme="minorEastAsia"/>
          <w:b/>
        </w:rPr>
        <w:t>ClassicDecrement</w:t>
      </w:r>
      <w:proofErr w:type="spellEnd"/>
      <w:r w:rsidRPr="00402E6C">
        <w:rPr>
          <w:rFonts w:asciiTheme="minorEastAsia" w:hAnsiTheme="minorEastAsia"/>
          <w:b/>
        </w:rPr>
        <w:t>(</w:t>
      </w:r>
      <w:proofErr w:type="spellStart"/>
      <w:r w:rsidRPr="00402E6C">
        <w:rPr>
          <w:rFonts w:asciiTheme="minorEastAsia" w:hAnsiTheme="minorEastAsia"/>
          <w:b/>
        </w:rPr>
        <w:t>int</w:t>
      </w:r>
      <w:proofErr w:type="spellEnd"/>
      <w:r w:rsidRPr="00402E6C">
        <w:rPr>
          <w:rFonts w:asciiTheme="minorEastAsia" w:hAnsiTheme="minorEastAsia"/>
          <w:b/>
        </w:rPr>
        <w:t xml:space="preserve"> </w:t>
      </w:r>
      <w:proofErr w:type="spellStart"/>
      <w:r w:rsidRPr="00402E6C">
        <w:rPr>
          <w:rFonts w:asciiTheme="minorEastAsia" w:hAnsiTheme="minorEastAsia"/>
          <w:b/>
        </w:rPr>
        <w:t>blockNum</w:t>
      </w:r>
      <w:proofErr w:type="spellEnd"/>
      <w:r w:rsidRPr="00402E6C">
        <w:rPr>
          <w:rFonts w:asciiTheme="minorEastAsia" w:hAnsiTheme="minorEastAsia"/>
          <w:b/>
        </w:rPr>
        <w:t xml:space="preserve">, </w:t>
      </w:r>
      <w:proofErr w:type="spellStart"/>
      <w:r w:rsidRPr="00402E6C">
        <w:rPr>
          <w:rFonts w:asciiTheme="minorEastAsia" w:hAnsiTheme="minorEastAsia"/>
          <w:b/>
        </w:rPr>
        <w:t>int</w:t>
      </w:r>
      <w:proofErr w:type="spellEnd"/>
      <w:r w:rsidRPr="00402E6C">
        <w:rPr>
          <w:rFonts w:asciiTheme="minorEastAsia" w:hAnsiTheme="minorEastAsia"/>
          <w:b/>
        </w:rPr>
        <w:t xml:space="preserve"> </w:t>
      </w:r>
      <w:proofErr w:type="spellStart"/>
      <w:r w:rsidRPr="00402E6C">
        <w:rPr>
          <w:rFonts w:asciiTheme="minorEastAsia" w:hAnsiTheme="minorEastAsia"/>
          <w:b/>
        </w:rPr>
        <w:t>valueAmount</w:t>
      </w:r>
      <w:proofErr w:type="spellEnd"/>
      <w:r w:rsidRPr="00402E6C">
        <w:rPr>
          <w:rFonts w:asciiTheme="minorEastAsia" w:hAnsiTheme="minorEastAsia"/>
          <w:b/>
        </w:rPr>
        <w:t>)</w:t>
      </w:r>
      <w:r w:rsidRPr="00402E6C">
        <w:rPr>
          <w:rFonts w:asciiTheme="minorEastAsia" w:hAnsiTheme="minorEastAsia" w:hint="eastAsia"/>
          <w:b/>
        </w:rPr>
        <w:t>；</w:t>
      </w:r>
    </w:p>
    <w:p w:rsidR="007119D7" w:rsidRDefault="007119D7" w:rsidP="007119D7">
      <w:pPr>
        <w:spacing w:before="156" w:after="156"/>
        <w:ind w:firstLine="420"/>
      </w:pPr>
      <w:r>
        <w:rPr>
          <w:rFonts w:hint="eastAsia"/>
        </w:rPr>
        <w:t>函数功能：减值操作</w:t>
      </w:r>
    </w:p>
    <w:p w:rsidR="007119D7" w:rsidRDefault="00D60BCF" w:rsidP="00D60BCF">
      <w:pPr>
        <w:spacing w:before="156" w:after="156"/>
        <w:ind w:firstLine="420"/>
      </w:pPr>
      <w:r>
        <w:rPr>
          <w:rFonts w:hint="eastAsia"/>
        </w:rPr>
        <w:t>输入</w:t>
      </w:r>
      <w:r w:rsidR="007119D7">
        <w:rPr>
          <w:rFonts w:hint="eastAsia"/>
        </w:rPr>
        <w:t>参数：</w:t>
      </w:r>
    </w:p>
    <w:p w:rsidR="007119D7" w:rsidRDefault="007119D7" w:rsidP="00D60BCF">
      <w:pPr>
        <w:spacing w:before="156" w:after="156"/>
        <w:ind w:left="420" w:firstLineChars="0" w:firstLine="420"/>
      </w:pPr>
      <w:proofErr w:type="spellStart"/>
      <w:r>
        <w:rPr>
          <w:rFonts w:hint="eastAsia"/>
        </w:rPr>
        <w:t>blockNum</w:t>
      </w:r>
      <w:proofErr w:type="spellEnd"/>
      <w:r w:rsidR="00D60BCF">
        <w:t xml:space="preserve"> </w:t>
      </w:r>
      <w:r w:rsidR="00D60BCF">
        <w:rPr>
          <w:rFonts w:hint="eastAsia"/>
        </w:rPr>
        <w:t>:</w:t>
      </w:r>
      <w:r>
        <w:rPr>
          <w:rFonts w:hint="eastAsia"/>
        </w:rPr>
        <w:t xml:space="preserve"> </w:t>
      </w:r>
      <w:r>
        <w:rPr>
          <w:rFonts w:hint="eastAsia"/>
        </w:rPr>
        <w:t>块号</w:t>
      </w:r>
    </w:p>
    <w:p w:rsidR="007119D7" w:rsidRDefault="007119D7" w:rsidP="00D60BCF">
      <w:pPr>
        <w:spacing w:before="156" w:after="156"/>
        <w:ind w:left="420" w:firstLineChars="0" w:firstLine="420"/>
      </w:pPr>
      <w:proofErr w:type="spellStart"/>
      <w:r>
        <w:rPr>
          <w:rFonts w:hint="eastAsia"/>
        </w:rPr>
        <w:t>valueAmout</w:t>
      </w:r>
      <w:proofErr w:type="spellEnd"/>
      <w:r w:rsidR="00D60BCF">
        <w:t xml:space="preserve"> :</w:t>
      </w:r>
      <w:r>
        <w:rPr>
          <w:rFonts w:hint="eastAsia"/>
        </w:rPr>
        <w:t xml:space="preserve"> </w:t>
      </w:r>
      <w:r>
        <w:rPr>
          <w:rFonts w:hint="eastAsia"/>
        </w:rPr>
        <w:t>所需加的值</w:t>
      </w:r>
    </w:p>
    <w:p w:rsidR="00B13F55" w:rsidRDefault="00B13F55" w:rsidP="00B13F55">
      <w:pPr>
        <w:spacing w:before="156" w:after="156"/>
        <w:ind w:firstLine="420"/>
        <w:rPr>
          <w:rFonts w:asciiTheme="minorEastAsia" w:hAnsiTheme="minorEastAsia"/>
          <w:szCs w:val="21"/>
        </w:rPr>
      </w:pPr>
      <w:r>
        <w:rPr>
          <w:rFonts w:asciiTheme="minorEastAsia" w:hAnsiTheme="minorEastAsia" w:hint="eastAsia"/>
          <w:szCs w:val="21"/>
        </w:rPr>
        <w:t>返回：错误码见</w:t>
      </w:r>
      <w:proofErr w:type="spellStart"/>
      <w:r w:rsidRPr="00B13F55">
        <w:rPr>
          <w:rFonts w:asciiTheme="minorEastAsia" w:hAnsiTheme="minorEastAsia"/>
          <w:szCs w:val="21"/>
        </w:rPr>
        <w:t>errContent</w:t>
      </w:r>
      <w:proofErr w:type="spellEnd"/>
      <w:r>
        <w:rPr>
          <w:rFonts w:asciiTheme="minorEastAsia" w:hAnsiTheme="minorEastAsia"/>
          <w:szCs w:val="21"/>
        </w:rPr>
        <w:t>函数调用</w:t>
      </w:r>
    </w:p>
    <w:p w:rsidR="004140C1" w:rsidRDefault="004140C1" w:rsidP="00B13F55">
      <w:pPr>
        <w:spacing w:before="156" w:after="156"/>
        <w:ind w:firstLine="420"/>
        <w:rPr>
          <w:rFonts w:asciiTheme="minorEastAsia" w:hAnsiTheme="minorEastAsia"/>
          <w:szCs w:val="21"/>
        </w:rPr>
      </w:pPr>
    </w:p>
    <w:p w:rsidR="004140C1" w:rsidRDefault="004140C1" w:rsidP="00B13F55">
      <w:pPr>
        <w:spacing w:before="156" w:after="156"/>
        <w:ind w:firstLine="420"/>
        <w:rPr>
          <w:rFonts w:asciiTheme="minorEastAsia" w:hAnsiTheme="minorEastAsia"/>
          <w:szCs w:val="21"/>
        </w:rPr>
      </w:pPr>
    </w:p>
    <w:p w:rsidR="0084254C" w:rsidRDefault="0084254C" w:rsidP="00B13F55">
      <w:pPr>
        <w:spacing w:before="156" w:after="156"/>
        <w:ind w:firstLine="420"/>
        <w:rPr>
          <w:rFonts w:asciiTheme="minorEastAsia" w:hAnsiTheme="minorEastAsia"/>
          <w:szCs w:val="21"/>
        </w:rPr>
      </w:pPr>
    </w:p>
    <w:p w:rsidR="0084254C" w:rsidRDefault="0084254C" w:rsidP="00B13F55">
      <w:pPr>
        <w:spacing w:before="156" w:after="156"/>
        <w:ind w:firstLine="420"/>
        <w:rPr>
          <w:rFonts w:asciiTheme="minorEastAsia" w:hAnsiTheme="minorEastAsia"/>
          <w:szCs w:val="21"/>
        </w:rPr>
      </w:pPr>
    </w:p>
    <w:p w:rsidR="0084254C" w:rsidRDefault="0084254C" w:rsidP="00B13F55">
      <w:pPr>
        <w:spacing w:before="156" w:after="156"/>
        <w:ind w:firstLine="420"/>
        <w:rPr>
          <w:rFonts w:asciiTheme="minorEastAsia" w:hAnsiTheme="minorEastAsia"/>
          <w:szCs w:val="21"/>
        </w:rPr>
      </w:pPr>
    </w:p>
    <w:p w:rsidR="0084254C" w:rsidRDefault="0084254C" w:rsidP="00B13F55">
      <w:pPr>
        <w:spacing w:before="156" w:after="156"/>
        <w:ind w:firstLine="420"/>
        <w:rPr>
          <w:rFonts w:asciiTheme="minorEastAsia" w:hAnsiTheme="minorEastAsia"/>
          <w:szCs w:val="21"/>
        </w:rPr>
      </w:pPr>
    </w:p>
    <w:p w:rsidR="0084254C" w:rsidRDefault="0084254C" w:rsidP="00B13F55">
      <w:pPr>
        <w:spacing w:before="156" w:after="156"/>
        <w:ind w:firstLine="420"/>
        <w:rPr>
          <w:rFonts w:asciiTheme="minorEastAsia" w:hAnsiTheme="minorEastAsia"/>
          <w:szCs w:val="21"/>
        </w:rPr>
      </w:pPr>
    </w:p>
    <w:p w:rsidR="0084254C" w:rsidRDefault="0084254C" w:rsidP="00B13F55">
      <w:pPr>
        <w:spacing w:before="156" w:after="156"/>
        <w:ind w:firstLine="420"/>
        <w:rPr>
          <w:rFonts w:asciiTheme="minorEastAsia" w:hAnsiTheme="minorEastAsia"/>
          <w:szCs w:val="21"/>
        </w:rPr>
      </w:pPr>
    </w:p>
    <w:p w:rsidR="0084254C" w:rsidRDefault="0084254C" w:rsidP="00B13F55">
      <w:pPr>
        <w:spacing w:before="156" w:after="156"/>
        <w:ind w:firstLine="420"/>
        <w:rPr>
          <w:rFonts w:asciiTheme="minorEastAsia" w:hAnsiTheme="minorEastAsia"/>
          <w:szCs w:val="21"/>
        </w:rPr>
      </w:pPr>
    </w:p>
    <w:p w:rsidR="0084254C" w:rsidRDefault="0084254C" w:rsidP="00B13F55">
      <w:pPr>
        <w:spacing w:before="156" w:after="156"/>
        <w:ind w:firstLine="420"/>
        <w:rPr>
          <w:rFonts w:asciiTheme="minorEastAsia" w:hAnsiTheme="minorEastAsia"/>
          <w:szCs w:val="21"/>
        </w:rPr>
      </w:pPr>
    </w:p>
    <w:p w:rsidR="0084254C" w:rsidRDefault="0084254C" w:rsidP="00B13F55">
      <w:pPr>
        <w:spacing w:before="156" w:after="156"/>
        <w:ind w:firstLine="420"/>
        <w:rPr>
          <w:rFonts w:asciiTheme="minorEastAsia" w:hAnsiTheme="minorEastAsia"/>
          <w:szCs w:val="21"/>
        </w:rPr>
      </w:pPr>
    </w:p>
    <w:p w:rsidR="0084254C" w:rsidRDefault="0084254C" w:rsidP="00B13F55">
      <w:pPr>
        <w:spacing w:before="156" w:after="156"/>
        <w:ind w:firstLine="420"/>
        <w:rPr>
          <w:rFonts w:asciiTheme="minorEastAsia" w:hAnsiTheme="minorEastAsia"/>
          <w:szCs w:val="21"/>
        </w:rPr>
      </w:pPr>
    </w:p>
    <w:p w:rsidR="0084254C" w:rsidRDefault="0084254C" w:rsidP="00B13F55">
      <w:pPr>
        <w:spacing w:before="156" w:after="156"/>
        <w:ind w:firstLine="420"/>
        <w:rPr>
          <w:rFonts w:asciiTheme="minorEastAsia" w:hAnsiTheme="minorEastAsia"/>
          <w:szCs w:val="21"/>
        </w:rPr>
      </w:pPr>
    </w:p>
    <w:p w:rsidR="0084254C" w:rsidRDefault="0084254C" w:rsidP="00B13F55">
      <w:pPr>
        <w:spacing w:before="156" w:after="156"/>
        <w:ind w:firstLine="420"/>
        <w:rPr>
          <w:rFonts w:asciiTheme="minorEastAsia" w:hAnsiTheme="minorEastAsia"/>
          <w:szCs w:val="21"/>
        </w:rPr>
      </w:pPr>
    </w:p>
    <w:p w:rsidR="0084254C" w:rsidRDefault="0084254C" w:rsidP="00B13F55">
      <w:pPr>
        <w:spacing w:before="156" w:after="156"/>
        <w:ind w:firstLine="420"/>
        <w:rPr>
          <w:rFonts w:asciiTheme="minorEastAsia" w:hAnsiTheme="minorEastAsia"/>
          <w:szCs w:val="21"/>
        </w:rPr>
      </w:pPr>
    </w:p>
    <w:p w:rsidR="0084254C" w:rsidRDefault="0084254C" w:rsidP="00B13F55">
      <w:pPr>
        <w:spacing w:before="156" w:after="156"/>
        <w:ind w:firstLine="420"/>
        <w:rPr>
          <w:rFonts w:asciiTheme="minorEastAsia" w:hAnsiTheme="minorEastAsia"/>
          <w:szCs w:val="21"/>
        </w:rPr>
      </w:pPr>
    </w:p>
    <w:p w:rsidR="0084254C" w:rsidRDefault="0084254C" w:rsidP="00B13F55">
      <w:pPr>
        <w:spacing w:before="156" w:after="156"/>
        <w:ind w:firstLine="420"/>
        <w:rPr>
          <w:rFonts w:asciiTheme="minorEastAsia" w:hAnsiTheme="minorEastAsia"/>
          <w:szCs w:val="21"/>
        </w:rPr>
      </w:pPr>
    </w:p>
    <w:p w:rsidR="0084254C" w:rsidRDefault="0084254C" w:rsidP="00B13F55">
      <w:pPr>
        <w:spacing w:before="156" w:after="156"/>
        <w:ind w:firstLine="420"/>
        <w:rPr>
          <w:rFonts w:asciiTheme="minorEastAsia" w:hAnsiTheme="minorEastAsia"/>
          <w:szCs w:val="21"/>
        </w:rPr>
      </w:pPr>
    </w:p>
    <w:p w:rsidR="0084254C" w:rsidRDefault="0084254C" w:rsidP="00B13F55">
      <w:pPr>
        <w:spacing w:before="156" w:after="156"/>
        <w:ind w:firstLine="420"/>
        <w:rPr>
          <w:rFonts w:asciiTheme="minorEastAsia" w:hAnsiTheme="minorEastAsia"/>
          <w:szCs w:val="21"/>
        </w:rPr>
      </w:pPr>
    </w:p>
    <w:p w:rsidR="007119D7" w:rsidRPr="00B13F55" w:rsidRDefault="007119D7" w:rsidP="00D60BCF">
      <w:pPr>
        <w:autoSpaceDE w:val="0"/>
        <w:autoSpaceDN w:val="0"/>
        <w:adjustRightInd w:val="0"/>
        <w:spacing w:before="156" w:after="156"/>
        <w:ind w:firstLineChars="0" w:firstLine="0"/>
        <w:jc w:val="left"/>
        <w:rPr>
          <w:rFonts w:ascii="宋体" w:cs="宋体"/>
          <w:kern w:val="0"/>
          <w:sz w:val="20"/>
          <w:szCs w:val="20"/>
        </w:rPr>
      </w:pPr>
    </w:p>
    <w:p w:rsidR="00C21C8C" w:rsidRDefault="00115A7F" w:rsidP="00DB7F2B">
      <w:pPr>
        <w:pStyle w:val="Heading2"/>
        <w:spacing w:before="312" w:after="312"/>
        <w:rPr>
          <w:rFonts w:cstheme="minorBidi"/>
          <w:kern w:val="44"/>
          <w:sz w:val="44"/>
          <w:szCs w:val="44"/>
        </w:rPr>
      </w:pPr>
      <w:bookmarkStart w:id="21" w:name="_Toc388884109"/>
      <w:r>
        <w:rPr>
          <w:rFonts w:cstheme="minorBidi" w:hint="eastAsia"/>
          <w:kern w:val="44"/>
          <w:sz w:val="44"/>
          <w:szCs w:val="44"/>
        </w:rPr>
        <w:t>aR530</w:t>
      </w:r>
      <w:r w:rsidR="004C534B" w:rsidRPr="004C534B">
        <w:rPr>
          <w:rFonts w:cstheme="minorBidi" w:hint="eastAsia"/>
          <w:kern w:val="44"/>
          <w:sz w:val="44"/>
          <w:szCs w:val="44"/>
        </w:rPr>
        <w:t>插拔监听函数</w:t>
      </w:r>
      <w:bookmarkEnd w:id="21"/>
    </w:p>
    <w:p w:rsidR="007119D7" w:rsidRPr="007119D7" w:rsidRDefault="007119D7" w:rsidP="007119D7">
      <w:pPr>
        <w:spacing w:before="156" w:after="156"/>
        <w:ind w:firstLine="422"/>
        <w:rPr>
          <w:rFonts w:asciiTheme="minorEastAsia" w:hAnsiTheme="minorEastAsia"/>
          <w:b/>
        </w:rPr>
      </w:pPr>
      <w:r>
        <w:rPr>
          <w:rFonts w:asciiTheme="minorEastAsia" w:hAnsiTheme="minorEastAsia" w:hint="eastAsia"/>
          <w:b/>
        </w:rPr>
        <w:t>1.</w:t>
      </w:r>
      <w:r w:rsidRPr="007119D7">
        <w:rPr>
          <w:rFonts w:asciiTheme="minorEastAsia" w:hAnsiTheme="minorEastAsia"/>
          <w:b/>
        </w:rPr>
        <w:t xml:space="preserve">public void </w:t>
      </w:r>
      <w:proofErr w:type="spellStart"/>
      <w:r w:rsidRPr="007119D7">
        <w:rPr>
          <w:rFonts w:asciiTheme="minorEastAsia" w:hAnsiTheme="minorEastAsia"/>
          <w:b/>
        </w:rPr>
        <w:t>OnInsertHeadSet</w:t>
      </w:r>
      <w:proofErr w:type="spellEnd"/>
      <w:r w:rsidRPr="007119D7">
        <w:rPr>
          <w:rFonts w:asciiTheme="minorEastAsia" w:hAnsiTheme="minorEastAsia"/>
          <w:b/>
        </w:rPr>
        <w:t>()</w:t>
      </w:r>
      <w:r w:rsidRPr="007119D7">
        <w:rPr>
          <w:rFonts w:asciiTheme="minorEastAsia" w:hAnsiTheme="minorEastAsia" w:hint="eastAsia"/>
          <w:b/>
        </w:rPr>
        <w:t>；</w:t>
      </w:r>
    </w:p>
    <w:p w:rsidR="007119D7" w:rsidRDefault="007119D7" w:rsidP="007119D7">
      <w:pPr>
        <w:spacing w:before="156" w:after="156"/>
        <w:ind w:firstLine="420"/>
      </w:pPr>
      <w:r>
        <w:rPr>
          <w:rFonts w:hint="eastAsia"/>
        </w:rPr>
        <w:t>函数功能：当耳机插入时执行的操作</w:t>
      </w:r>
    </w:p>
    <w:p w:rsidR="007119D7" w:rsidRPr="007119D7" w:rsidRDefault="007119D7" w:rsidP="007119D7">
      <w:pPr>
        <w:spacing w:before="156" w:after="156"/>
        <w:ind w:firstLine="422"/>
        <w:rPr>
          <w:rFonts w:asciiTheme="minorEastAsia" w:hAnsiTheme="minorEastAsia"/>
          <w:b/>
        </w:rPr>
      </w:pPr>
      <w:r>
        <w:rPr>
          <w:rFonts w:asciiTheme="minorEastAsia" w:hAnsiTheme="minorEastAsia" w:hint="eastAsia"/>
          <w:b/>
        </w:rPr>
        <w:t>2.</w:t>
      </w:r>
      <w:r w:rsidRPr="007119D7">
        <w:rPr>
          <w:rFonts w:asciiTheme="minorEastAsia" w:hAnsiTheme="minorEastAsia"/>
          <w:b/>
        </w:rPr>
        <w:t xml:space="preserve">public void </w:t>
      </w:r>
      <w:proofErr w:type="spellStart"/>
      <w:r w:rsidRPr="007119D7">
        <w:rPr>
          <w:rFonts w:asciiTheme="minorEastAsia" w:hAnsiTheme="minorEastAsia"/>
          <w:b/>
        </w:rPr>
        <w:t>OnPullHeadSet</w:t>
      </w:r>
      <w:proofErr w:type="spellEnd"/>
      <w:r w:rsidRPr="007119D7">
        <w:rPr>
          <w:rFonts w:asciiTheme="minorEastAsia" w:hAnsiTheme="minorEastAsia"/>
          <w:b/>
        </w:rPr>
        <w:t>()</w:t>
      </w:r>
      <w:r w:rsidRPr="007119D7">
        <w:rPr>
          <w:rFonts w:asciiTheme="minorEastAsia" w:hAnsiTheme="minorEastAsia" w:hint="eastAsia"/>
          <w:b/>
        </w:rPr>
        <w:t>；</w:t>
      </w:r>
    </w:p>
    <w:p w:rsidR="007119D7" w:rsidRPr="005A7410" w:rsidRDefault="007119D7" w:rsidP="007119D7">
      <w:pPr>
        <w:spacing w:before="156" w:after="156"/>
        <w:ind w:firstLine="420"/>
      </w:pPr>
      <w:r>
        <w:rPr>
          <w:rFonts w:hint="eastAsia"/>
        </w:rPr>
        <w:t>函数功能：耳机拔出时调用的操作</w:t>
      </w:r>
    </w:p>
    <w:p w:rsidR="007119D7" w:rsidRDefault="007119D7" w:rsidP="007119D7">
      <w:pPr>
        <w:spacing w:before="156" w:after="156"/>
        <w:ind w:firstLine="420"/>
      </w:pPr>
    </w:p>
    <w:p w:rsidR="00085655" w:rsidRPr="00085655" w:rsidRDefault="00085655" w:rsidP="00302C7C">
      <w:pPr>
        <w:spacing w:before="156" w:after="156"/>
        <w:ind w:firstLineChars="0" w:firstLine="0"/>
      </w:pPr>
    </w:p>
    <w:sectPr w:rsidR="00085655" w:rsidRPr="00085655" w:rsidSect="00024635">
      <w:pgSz w:w="11906" w:h="16838" w:code="9"/>
      <w:pgMar w:top="1440" w:right="1080" w:bottom="1440" w:left="1080" w:header="851" w:footer="992" w:gutter="0"/>
      <w:pgNumType w:fmt="lowerRoman"/>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1A7" w:rsidRDefault="000401A7" w:rsidP="007A4F96">
      <w:pPr>
        <w:spacing w:before="120" w:after="120"/>
        <w:ind w:firstLine="420"/>
      </w:pPr>
      <w:r>
        <w:separator/>
      </w:r>
    </w:p>
  </w:endnote>
  <w:endnote w:type="continuationSeparator" w:id="0">
    <w:p w:rsidR="000401A7" w:rsidRDefault="000401A7" w:rsidP="007A4F96">
      <w:pPr>
        <w:spacing w:before="120"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Britannic Bold">
    <w:panose1 w:val="020B0903060703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794" w:rsidRDefault="00256794" w:rsidP="00361301">
    <w:pPr>
      <w:pStyle w:val="Footer"/>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794" w:rsidRDefault="00256794" w:rsidP="00361301">
    <w:pPr>
      <w:pStyle w:val="Footer"/>
      <w:spacing w:before="120"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794" w:rsidRDefault="00256794" w:rsidP="00361301">
    <w:pPr>
      <w:pStyle w:val="Footer"/>
      <w:spacing w:before="120" w:after="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794" w:rsidRDefault="004D3BA3" w:rsidP="00361301">
    <w:pPr>
      <w:pStyle w:val="Footer"/>
      <w:spacing w:before="120" w:after="120"/>
      <w:ind w:firstLine="360"/>
    </w:pPr>
    <w:r>
      <w:rPr>
        <w:noProof/>
      </w:rPr>
      <mc:AlternateContent>
        <mc:Choice Requires="wps">
          <w:drawing>
            <wp:anchor distT="0" distB="0" distL="114300" distR="114300" simplePos="0" relativeHeight="251693056" behindDoc="0" locked="0" layoutInCell="1" allowOverlap="1" wp14:anchorId="64F79FA0" wp14:editId="0AB39FE2">
              <wp:simplePos x="0" y="0"/>
              <wp:positionH relativeFrom="column">
                <wp:posOffset>-381000</wp:posOffset>
              </wp:positionH>
              <wp:positionV relativeFrom="paragraph">
                <wp:posOffset>434340</wp:posOffset>
              </wp:positionV>
              <wp:extent cx="3063240" cy="437515"/>
              <wp:effectExtent l="0" t="0" r="3810" b="4445"/>
              <wp:wrapNone/>
              <wp:docPr id="1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437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6794" w:rsidRPr="005917FA" w:rsidRDefault="00256794" w:rsidP="005917FA">
                          <w:pPr>
                            <w:spacing w:beforeLines="0" w:afterLines="0" w:line="240" w:lineRule="auto"/>
                            <w:ind w:firstLine="420"/>
                            <w:rPr>
                              <w:color w:val="FFFFFF" w:themeColor="background1"/>
                            </w:rPr>
                          </w:pPr>
                          <w:r w:rsidRPr="005917FA">
                            <w:rPr>
                              <w:rFonts w:hint="eastAsia"/>
                              <w:color w:val="FFFFFF" w:themeColor="background1"/>
                            </w:rPr>
                            <w:t>版权所有</w:t>
                          </w:r>
                          <w:r w:rsidRPr="005917FA">
                            <w:rPr>
                              <w:rFonts w:hint="eastAsia"/>
                              <w:color w:val="FFFFFF" w:themeColor="background1"/>
                            </w:rPr>
                            <w:t xml:space="preserve"> </w:t>
                          </w:r>
                          <w:r w:rsidRPr="005917FA">
                            <w:rPr>
                              <w:color w:val="FFFFFF" w:themeColor="background1"/>
                            </w:rPr>
                            <w:t>©</w:t>
                          </w:r>
                          <w:r w:rsidRPr="005917FA">
                            <w:rPr>
                              <w:rFonts w:hint="eastAsia"/>
                              <w:color w:val="FFFFFF" w:themeColor="background1"/>
                            </w:rPr>
                            <w:t>飞天诚信科技</w:t>
                          </w:r>
                          <w:r>
                            <w:rPr>
                              <w:rFonts w:hint="eastAsia"/>
                              <w:color w:val="FFFFFF" w:themeColor="background1"/>
                            </w:rPr>
                            <w:t>股份</w:t>
                          </w:r>
                          <w:r w:rsidRPr="005917FA">
                            <w:rPr>
                              <w:rFonts w:hint="eastAsia"/>
                              <w:color w:val="FFFFFF" w:themeColor="background1"/>
                            </w:rPr>
                            <w:t>有限公司</w:t>
                          </w:r>
                        </w:p>
                        <w:p w:rsidR="00256794" w:rsidRPr="005917FA" w:rsidRDefault="00256794" w:rsidP="005917FA">
                          <w:pPr>
                            <w:spacing w:beforeLines="0" w:afterLines="0" w:line="240" w:lineRule="auto"/>
                            <w:ind w:firstLine="420"/>
                            <w:rPr>
                              <w:color w:val="FFFFFF" w:themeColor="background1"/>
                            </w:rPr>
                          </w:pPr>
                          <w:r w:rsidRPr="005917FA">
                            <w:rPr>
                              <w:rFonts w:hint="eastAsia"/>
                              <w:color w:val="FFFFFF" w:themeColor="background1"/>
                            </w:rPr>
                            <w:t>公司网址：</w:t>
                          </w:r>
                          <w:r w:rsidRPr="005917FA">
                            <w:rPr>
                              <w:rFonts w:hint="eastAsia"/>
                              <w:color w:val="FFFFFF" w:themeColor="background1"/>
                            </w:rPr>
                            <w:t xml:space="preserve"> www.FTsafe.com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4F79FA0" id="_x0000_t202" coordsize="21600,21600" o:spt="202" path="m,l,21600r21600,l21600,xe">
              <v:stroke joinstyle="miter"/>
              <v:path gradientshapeok="t" o:connecttype="rect"/>
            </v:shapetype>
            <v:shape id="Text Box 24" o:spid="_x0000_s1030" type="#_x0000_t202" style="position:absolute;left:0;text-align:left;margin-left:-30pt;margin-top:34.2pt;width:241.2pt;height:34.4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jJtw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" filled="f" stroked="f">
              <v:textbox style="mso-fit-shape-to-text:t">
                <w:txbxContent>
                  <w:p w:rsidR="00256794" w:rsidRPr="005917FA" w:rsidRDefault="00256794" w:rsidP="005917FA">
                    <w:pPr>
                      <w:spacing w:beforeLines="0" w:afterLines="0" w:line="240" w:lineRule="auto"/>
                      <w:ind w:firstLine="420"/>
                      <w:rPr>
                        <w:color w:val="FFFFFF" w:themeColor="background1"/>
                      </w:rPr>
                    </w:pPr>
                    <w:r w:rsidRPr="005917FA">
                      <w:rPr>
                        <w:rFonts w:hint="eastAsia"/>
                        <w:color w:val="FFFFFF" w:themeColor="background1"/>
                      </w:rPr>
                      <w:t>版权所有</w:t>
                    </w:r>
                    <w:r w:rsidRPr="005917FA">
                      <w:rPr>
                        <w:rFonts w:hint="eastAsia"/>
                        <w:color w:val="FFFFFF" w:themeColor="background1"/>
                      </w:rPr>
                      <w:t xml:space="preserve"> </w:t>
                    </w:r>
                    <w:r w:rsidRPr="005917FA">
                      <w:rPr>
                        <w:color w:val="FFFFFF" w:themeColor="background1"/>
                      </w:rPr>
                      <w:t>©</w:t>
                    </w:r>
                    <w:r w:rsidRPr="005917FA">
                      <w:rPr>
                        <w:rFonts w:hint="eastAsia"/>
                        <w:color w:val="FFFFFF" w:themeColor="background1"/>
                      </w:rPr>
                      <w:t>飞天诚信科技</w:t>
                    </w:r>
                    <w:r>
                      <w:rPr>
                        <w:rFonts w:hint="eastAsia"/>
                        <w:color w:val="FFFFFF" w:themeColor="background1"/>
                      </w:rPr>
                      <w:t>股份</w:t>
                    </w:r>
                    <w:r w:rsidRPr="005917FA">
                      <w:rPr>
                        <w:rFonts w:hint="eastAsia"/>
                        <w:color w:val="FFFFFF" w:themeColor="background1"/>
                      </w:rPr>
                      <w:t>有限公司</w:t>
                    </w:r>
                  </w:p>
                  <w:p w:rsidR="00256794" w:rsidRPr="005917FA" w:rsidRDefault="00256794" w:rsidP="005917FA">
                    <w:pPr>
                      <w:spacing w:beforeLines="0" w:afterLines="0" w:line="240" w:lineRule="auto"/>
                      <w:ind w:firstLine="420"/>
                      <w:rPr>
                        <w:color w:val="FFFFFF" w:themeColor="background1"/>
                      </w:rPr>
                    </w:pPr>
                    <w:r w:rsidRPr="005917FA">
                      <w:rPr>
                        <w:rFonts w:hint="eastAsia"/>
                        <w:color w:val="FFFFFF" w:themeColor="background1"/>
                      </w:rPr>
                      <w:t>公司网址：</w:t>
                    </w:r>
                    <w:r w:rsidRPr="005917FA">
                      <w:rPr>
                        <w:rFonts w:hint="eastAsia"/>
                        <w:color w:val="FFFFFF" w:themeColor="background1"/>
                      </w:rPr>
                      <w:t xml:space="preserve"> www.FTsafe.com</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28096404" wp14:editId="0B4EA8CD">
              <wp:simplePos x="0" y="0"/>
              <wp:positionH relativeFrom="column">
                <wp:posOffset>3522345</wp:posOffset>
              </wp:positionH>
              <wp:positionV relativeFrom="paragraph">
                <wp:posOffset>443865</wp:posOffset>
              </wp:positionV>
              <wp:extent cx="2758440" cy="406400"/>
              <wp:effectExtent l="0" t="0" r="0" b="0"/>
              <wp:wrapNone/>
              <wp:docPr id="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6794" w:rsidRPr="005917FA" w:rsidRDefault="00256794" w:rsidP="005917FA">
                          <w:pPr>
                            <w:spacing w:before="120" w:after="120" w:line="240" w:lineRule="auto"/>
                            <w:ind w:firstLine="420"/>
                            <w:jc w:val="right"/>
                            <w:rPr>
                              <w:color w:val="FFFFFF" w:themeColor="background1"/>
                            </w:rPr>
                          </w:pPr>
                          <w:r w:rsidRPr="005917FA">
                            <w:rPr>
                              <w:color w:val="FFFFFF" w:themeColor="background1"/>
                            </w:rPr>
                            <w:fldChar w:fldCharType="begin"/>
                          </w:r>
                          <w:r w:rsidRPr="005917FA">
                            <w:rPr>
                              <w:color w:val="FFFFFF" w:themeColor="background1"/>
                            </w:rPr>
                            <w:instrText xml:space="preserve"> PAGE   \* MERGEFORMAT </w:instrText>
                          </w:r>
                          <w:r w:rsidRPr="005917FA">
                            <w:rPr>
                              <w:color w:val="FFFFFF" w:themeColor="background1"/>
                            </w:rPr>
                            <w:fldChar w:fldCharType="separate"/>
                          </w:r>
                          <w:r w:rsidR="00115A7F" w:rsidRPr="00115A7F">
                            <w:rPr>
                              <w:noProof/>
                              <w:color w:val="FFFFFF" w:themeColor="background1"/>
                              <w:lang w:val="zh-CN"/>
                            </w:rPr>
                            <w:t>xiii</w:t>
                          </w:r>
                          <w:r w:rsidRPr="005917FA">
                            <w:rPr>
                              <w:color w:val="FFFFFF" w:themeColor="background1"/>
                            </w:rPr>
                            <w:fldChar w:fldCharType="end"/>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8096404" id="Text Box 25" o:spid="_x0000_s1031" type="#_x0000_t202" style="position:absolute;left:0;text-align:left;margin-left:277.35pt;margin-top:34.95pt;width:217.2pt;height:32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" filled="f" stroked="f">
              <v:textbox style="mso-fit-shape-to-text:t">
                <w:txbxContent>
                  <w:p w:rsidR="00256794" w:rsidRPr="005917FA" w:rsidRDefault="00256794" w:rsidP="005917FA">
                    <w:pPr>
                      <w:spacing w:before="120" w:after="120" w:line="240" w:lineRule="auto"/>
                      <w:ind w:firstLine="420"/>
                      <w:jc w:val="right"/>
                      <w:rPr>
                        <w:color w:val="FFFFFF" w:themeColor="background1"/>
                      </w:rPr>
                    </w:pPr>
                    <w:r w:rsidRPr="005917FA">
                      <w:rPr>
                        <w:color w:val="FFFFFF" w:themeColor="background1"/>
                      </w:rPr>
                      <w:fldChar w:fldCharType="begin"/>
                    </w:r>
                    <w:r w:rsidRPr="005917FA">
                      <w:rPr>
                        <w:color w:val="FFFFFF" w:themeColor="background1"/>
                      </w:rPr>
                      <w:instrText xml:space="preserve"> PAGE   \* MERGEFORMAT </w:instrText>
                    </w:r>
                    <w:r w:rsidRPr="005917FA">
                      <w:rPr>
                        <w:color w:val="FFFFFF" w:themeColor="background1"/>
                      </w:rPr>
                      <w:fldChar w:fldCharType="separate"/>
                    </w:r>
                    <w:r w:rsidR="00115A7F" w:rsidRPr="00115A7F">
                      <w:rPr>
                        <w:noProof/>
                        <w:color w:val="FFFFFF" w:themeColor="background1"/>
                        <w:lang w:val="zh-CN"/>
                      </w:rPr>
                      <w:t>xiii</w:t>
                    </w:r>
                    <w:r w:rsidRPr="005917FA">
                      <w:rPr>
                        <w:color w:val="FFFFFF" w:themeColor="background1"/>
                      </w:rPr>
                      <w:fldChar w:fldCharType="end"/>
                    </w:r>
                  </w:p>
                </w:txbxContent>
              </v:textbox>
            </v:shape>
          </w:pict>
        </mc:Fallback>
      </mc:AlternateContent>
    </w:r>
    <w:r w:rsidR="00256794" w:rsidRPr="000957D8">
      <w:rPr>
        <w:noProof/>
      </w:rPr>
      <w:drawing>
        <wp:anchor distT="0" distB="0" distL="114300" distR="114300" simplePos="0" relativeHeight="251691008" behindDoc="1" locked="0" layoutInCell="1" allowOverlap="1" wp14:anchorId="63AE6E8D" wp14:editId="35D40C43">
          <wp:simplePos x="0" y="0"/>
          <wp:positionH relativeFrom="column">
            <wp:posOffset>-1038225</wp:posOffset>
          </wp:positionH>
          <wp:positionV relativeFrom="paragraph">
            <wp:posOffset>377190</wp:posOffset>
          </wp:positionV>
          <wp:extent cx="7920355" cy="676275"/>
          <wp:effectExtent l="19050" t="0" r="4445" b="0"/>
          <wp:wrapNone/>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7920355" cy="676275"/>
                  </a:xfrm>
                  <a:prstGeom prst="rect">
                    <a:avLst/>
                  </a:prstGeom>
                  <a:noFill/>
                  <a:ln w="9525">
                    <a:noFill/>
                    <a:miter lim="800000"/>
                    <a:headEnd/>
                    <a:tailEnd/>
                  </a:ln>
                </pic:spPr>
              </pic:pic>
            </a:graphicData>
          </a:graphic>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794" w:rsidRDefault="00256794" w:rsidP="00361301">
    <w:pPr>
      <w:pStyle w:val="Footer"/>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1A7" w:rsidRDefault="000401A7" w:rsidP="007A4F96">
      <w:pPr>
        <w:spacing w:before="120" w:after="120"/>
        <w:ind w:firstLine="420"/>
      </w:pPr>
      <w:r>
        <w:separator/>
      </w:r>
    </w:p>
  </w:footnote>
  <w:footnote w:type="continuationSeparator" w:id="0">
    <w:p w:rsidR="000401A7" w:rsidRDefault="000401A7" w:rsidP="007A4F96">
      <w:pPr>
        <w:spacing w:before="120" w:after="12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794" w:rsidRDefault="00256794" w:rsidP="00361301">
    <w:pPr>
      <w:pStyle w:val="Header"/>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794" w:rsidRPr="00C97A9F" w:rsidRDefault="00256794" w:rsidP="007A4F96">
    <w:pPr>
      <w:spacing w:before="120" w:after="120"/>
      <w:ind w:firstLine="420"/>
      <w:jc w:val="right"/>
      <w:rPr>
        <w:color w:val="FFFFFF" w:themeColor="background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794" w:rsidRDefault="00256794" w:rsidP="00361301">
    <w:pPr>
      <w:pStyle w:val="Header"/>
      <w:spacing w:before="120" w:after="12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794" w:rsidRPr="00C97A9F" w:rsidRDefault="00256794" w:rsidP="00237173">
    <w:pPr>
      <w:spacing w:before="120" w:after="120"/>
      <w:ind w:firstLine="480"/>
      <w:jc w:val="right"/>
      <w:rPr>
        <w:color w:val="FFFFFF" w:themeColor="background1"/>
      </w:rPr>
    </w:pPr>
    <w:r>
      <w:rPr>
        <w:noProof/>
        <w:color w:val="FFFFFF" w:themeColor="background1"/>
        <w:sz w:val="24"/>
      </w:rPr>
      <w:drawing>
        <wp:anchor distT="0" distB="0" distL="114300" distR="114300" simplePos="0" relativeHeight="251687936" behindDoc="1" locked="0" layoutInCell="1" allowOverlap="1" wp14:anchorId="2350FE8A" wp14:editId="7541C594">
          <wp:simplePos x="0" y="0"/>
          <wp:positionH relativeFrom="column">
            <wp:posOffset>-38100</wp:posOffset>
          </wp:positionH>
          <wp:positionV relativeFrom="paragraph">
            <wp:posOffset>-149860</wp:posOffset>
          </wp:positionV>
          <wp:extent cx="714375" cy="133350"/>
          <wp:effectExtent l="19050" t="0" r="9525" b="0"/>
          <wp:wrapNone/>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srcRect/>
                  <a:stretch>
                    <a:fillRect/>
                  </a:stretch>
                </pic:blipFill>
                <pic:spPr bwMode="auto">
                  <a:xfrm>
                    <a:off x="0" y="0"/>
                    <a:ext cx="714375" cy="133350"/>
                  </a:xfrm>
                  <a:prstGeom prst="rect">
                    <a:avLst/>
                  </a:prstGeom>
                  <a:noFill/>
                  <a:ln w="9525">
                    <a:noFill/>
                    <a:miter lim="800000"/>
                    <a:headEnd/>
                    <a:tailEnd/>
                  </a:ln>
                </pic:spPr>
              </pic:pic>
            </a:graphicData>
          </a:graphic>
        </wp:anchor>
      </w:drawing>
    </w:r>
    <w:r w:rsidR="004D3BA3">
      <w:rPr>
        <w:noProof/>
        <w:color w:val="FFFFFF" w:themeColor="background1"/>
        <w:sz w:val="24"/>
      </w:rPr>
      <mc:AlternateContent>
        <mc:Choice Requires="wps">
          <w:drawing>
            <wp:anchor distT="0" distB="0" distL="114300" distR="114300" simplePos="0" relativeHeight="251680767" behindDoc="0" locked="0" layoutInCell="1" allowOverlap="1" wp14:anchorId="7745A99C" wp14:editId="4688C6C6">
              <wp:simplePos x="0" y="0"/>
              <wp:positionH relativeFrom="column">
                <wp:posOffset>2038350</wp:posOffset>
              </wp:positionH>
              <wp:positionV relativeFrom="paragraph">
                <wp:posOffset>-297815</wp:posOffset>
              </wp:positionV>
              <wp:extent cx="5414010" cy="447675"/>
              <wp:effectExtent l="9525" t="6985" r="5715" b="12065"/>
              <wp:wrapNone/>
              <wp:docPr id="17"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4010" cy="447675"/>
                      </a:xfrm>
                      <a:prstGeom prst="roundRect">
                        <a:avLst>
                          <a:gd name="adj" fmla="val 50000"/>
                        </a:avLst>
                      </a:prstGeom>
                      <a:solidFill>
                        <a:srgbClr val="1567AA"/>
                      </a:solidFill>
                      <a:ln w="9525">
                        <a:solidFill>
                          <a:srgbClr val="1567AA"/>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CF2596" id="AutoShape 20" o:spid="_x0000_s1026" style="position:absolute;left:0;text-align:left;margin-left:160.5pt;margin-top:-23.45pt;width:426.3pt;height:35.25pt;z-index:2516807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" fillcolor="#1567aa" strokecolor="#1567aa"/>
          </w:pict>
        </mc:Fallback>
      </mc:AlternateContent>
    </w:r>
    <w:r w:rsidR="004D3BA3">
      <w:rPr>
        <w:noProof/>
        <w:color w:val="FFFFFF" w:themeColor="background1"/>
        <w:sz w:val="24"/>
      </w:rPr>
      <mc:AlternateContent>
        <mc:Choice Requires="wps">
          <w:drawing>
            <wp:anchor distT="0" distB="0" distL="114300" distR="114300" simplePos="0" relativeHeight="251681792" behindDoc="0" locked="0" layoutInCell="1" allowOverlap="1" wp14:anchorId="083E7293" wp14:editId="5EBE204E">
              <wp:simplePos x="0" y="0"/>
              <wp:positionH relativeFrom="column">
                <wp:posOffset>3011805</wp:posOffset>
              </wp:positionH>
              <wp:positionV relativeFrom="paragraph">
                <wp:posOffset>-269240</wp:posOffset>
              </wp:positionV>
              <wp:extent cx="3263265" cy="357505"/>
              <wp:effectExtent l="1905" t="0" r="1905"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265" cy="35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6794" w:rsidRPr="00814BC9" w:rsidRDefault="000401A7" w:rsidP="006437DA">
                          <w:pPr>
                            <w:pStyle w:val="a3"/>
                            <w:spacing w:before="120" w:after="120"/>
                            <w:ind w:firstLine="420"/>
                            <w:rPr>
                              <w:rStyle w:val="Char2"/>
                            </w:rPr>
                          </w:pPr>
                          <w:sdt>
                            <w:sdtPr>
                              <w:rPr>
                                <w:rStyle w:val="Char2"/>
                              </w:rPr>
                              <w:alias w:val="标题"/>
                              <w:id w:val="-1336296709"/>
                              <w:dataBinding w:prefixMappings="xmlns:ns0='http://purl.org/dc/elements/1.1/' xmlns:ns1='http://schemas.openxmlformats.org/package/2006/metadata/core-properties' " w:xpath="/ns1:coreProperties[1]/ns0:title[1]" w:storeItemID="{6C3C8BC8-F283-45AE-878A-BAB7291924A1}"/>
                              <w:text/>
                            </w:sdtPr>
                            <w:sdtEndPr>
                              <w:rPr>
                                <w:rStyle w:val="Char2"/>
                              </w:rPr>
                            </w:sdtEndPr>
                            <w:sdtContent>
                              <w:r w:rsidR="003E000E">
                                <w:rPr>
                                  <w:rStyle w:val="Char2"/>
                                  <w:rFonts w:hAnsiTheme="majorHAnsi"/>
                                </w:rPr>
                                <w:t>aR530 SDK</w:t>
                              </w:r>
                              <w:r w:rsidR="003E000E">
                                <w:rPr>
                                  <w:rStyle w:val="Char2"/>
                                  <w:rFonts w:hAnsiTheme="majorHAnsi"/>
                                </w:rPr>
                                <w:t>开发指导手册</w:t>
                              </w:r>
                              <w:r w:rsidR="003E000E">
                                <w:rPr>
                                  <w:rStyle w:val="Char2"/>
                                  <w:rFonts w:hAnsiTheme="majorHAnsi"/>
                                </w:rPr>
                                <w:t>-Android</w:t>
                              </w:r>
                            </w:sdtContent>
                          </w:sdt>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83E7293" id="_x0000_t202" coordsize="21600,21600" o:spt="202" path="m,l,21600r21600,l21600,xe">
              <v:stroke joinstyle="miter"/>
              <v:path gradientshapeok="t" o:connecttype="rect"/>
            </v:shapetype>
            <v:shape id="Text Box 18" o:spid="_x0000_s1029" type="#_x0000_t202" style="position:absolute;left:0;text-align:left;margin-left:237.15pt;margin-top:-21.2pt;width:256.95pt;height:28.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" filled="f" stroked="f">
              <v:textbox>
                <w:txbxContent>
                  <w:p w:rsidR="00256794" w:rsidRPr="00814BC9" w:rsidRDefault="000401A7" w:rsidP="006437DA">
                    <w:pPr>
                      <w:pStyle w:val="a3"/>
                      <w:spacing w:before="120" w:after="120"/>
                      <w:ind w:firstLine="420"/>
                      <w:rPr>
                        <w:rStyle w:val="Char2"/>
                      </w:rPr>
                    </w:pPr>
                    <w:sdt>
                      <w:sdtPr>
                        <w:rPr>
                          <w:rStyle w:val="Char2"/>
                        </w:rPr>
                        <w:alias w:val="标题"/>
                        <w:id w:val="-1336296709"/>
                        <w:dataBinding w:prefixMappings="xmlns:ns0='http://purl.org/dc/elements/1.1/' xmlns:ns1='http://schemas.openxmlformats.org/package/2006/metadata/core-properties' " w:xpath="/ns1:coreProperties[1]/ns0:title[1]" w:storeItemID="{6C3C8BC8-F283-45AE-878A-BAB7291924A1}"/>
                        <w:text/>
                      </w:sdtPr>
                      <w:sdtEndPr>
                        <w:rPr>
                          <w:rStyle w:val="Char2"/>
                        </w:rPr>
                      </w:sdtEndPr>
                      <w:sdtContent>
                        <w:r w:rsidR="003E000E">
                          <w:rPr>
                            <w:rStyle w:val="Char2"/>
                            <w:rFonts w:hAnsiTheme="majorHAnsi"/>
                          </w:rPr>
                          <w:t>aR530 SDK</w:t>
                        </w:r>
                        <w:r w:rsidR="003E000E">
                          <w:rPr>
                            <w:rStyle w:val="Char2"/>
                            <w:rFonts w:hAnsiTheme="majorHAnsi"/>
                          </w:rPr>
                          <w:t>开发指导手册</w:t>
                        </w:r>
                        <w:r w:rsidR="003E000E">
                          <w:rPr>
                            <w:rStyle w:val="Char2"/>
                            <w:rFonts w:hAnsiTheme="majorHAnsi"/>
                          </w:rPr>
                          <w:t>-Android</w:t>
                        </w:r>
                      </w:sdtContent>
                    </w:sdt>
                  </w:p>
                </w:txbxContent>
              </v:textbox>
            </v:shape>
          </w:pict>
        </mc:Fallback>
      </mc:AlternateContent>
    </w:r>
    <w:r w:rsidR="004D3BA3">
      <w:rPr>
        <w:noProof/>
        <w:color w:val="FFFFFF" w:themeColor="background1"/>
      </w:rPr>
      <mc:AlternateContent>
        <mc:Choice Requires="wps">
          <w:drawing>
            <wp:anchor distT="0" distB="0" distL="114300" distR="114300" simplePos="0" relativeHeight="251688960" behindDoc="0" locked="0" layoutInCell="1" allowOverlap="1" wp14:anchorId="3EEA454D" wp14:editId="3C716334">
              <wp:simplePos x="0" y="0"/>
              <wp:positionH relativeFrom="column">
                <wp:posOffset>-674370</wp:posOffset>
              </wp:positionH>
              <wp:positionV relativeFrom="paragraph">
                <wp:posOffset>145415</wp:posOffset>
              </wp:positionV>
              <wp:extent cx="7581900" cy="0"/>
              <wp:effectExtent l="11430" t="12065" r="7620" b="6985"/>
              <wp:wrapNone/>
              <wp:docPr id="14"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1900" cy="0"/>
                      </a:xfrm>
                      <a:prstGeom prst="straightConnector1">
                        <a:avLst/>
                      </a:prstGeom>
                      <a:noFill/>
                      <a:ln w="9525">
                        <a:solidFill>
                          <a:srgbClr val="1567A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735B48" id="_x0000_t32" coordsize="21600,21600" o:spt="32" o:oned="t" path="m,l21600,21600e" filled="f">
              <v:path arrowok="t" fillok="f" o:connecttype="none"/>
              <o:lock v:ext="edit" shapetype="t"/>
            </v:shapetype>
            <v:shape id="AutoShape 22" o:spid="_x0000_s1026" type="#_x0000_t32" style="position:absolute;left:0;text-align:left;margin-left:-53.1pt;margin-top:11.45pt;width:597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" strokecolor="#1567aa"/>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794" w:rsidRDefault="00256794" w:rsidP="00361301">
    <w:pPr>
      <w:pStyle w:val="Header"/>
      <w:spacing w:before="120"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1013"/>
    <w:multiLevelType w:val="hybridMultilevel"/>
    <w:tmpl w:val="9ACACC5A"/>
    <w:lvl w:ilvl="0" w:tplc="9C46C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4A4CAF"/>
    <w:multiLevelType w:val="hybridMultilevel"/>
    <w:tmpl w:val="AEA438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3623A09"/>
    <w:multiLevelType w:val="hybridMultilevel"/>
    <w:tmpl w:val="7C1EEC08"/>
    <w:lvl w:ilvl="0" w:tplc="F5BA6C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550678"/>
    <w:multiLevelType w:val="hybridMultilevel"/>
    <w:tmpl w:val="A96E5106"/>
    <w:lvl w:ilvl="0" w:tplc="0409000F">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4">
    <w:nsid w:val="2011762D"/>
    <w:multiLevelType w:val="hybridMultilevel"/>
    <w:tmpl w:val="C2E07C0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9611AA6"/>
    <w:multiLevelType w:val="hybridMultilevel"/>
    <w:tmpl w:val="EC5E7312"/>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2AB3454A"/>
    <w:multiLevelType w:val="hybridMultilevel"/>
    <w:tmpl w:val="B532B03A"/>
    <w:lvl w:ilvl="0" w:tplc="C388F0BC">
      <w:start w:val="1"/>
      <w:numFmt w:val="decimal"/>
      <w:lvlText w:val="%1"/>
      <w:lvlJc w:val="left"/>
      <w:pPr>
        <w:ind w:left="704" w:hanging="420"/>
      </w:pPr>
      <w:rPr>
        <w:rFonts w:hint="eastAsia"/>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7">
    <w:nsid w:val="31D209DB"/>
    <w:multiLevelType w:val="hybridMultilevel"/>
    <w:tmpl w:val="A0349CB4"/>
    <w:lvl w:ilvl="0" w:tplc="0409000F">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8">
    <w:nsid w:val="340A2541"/>
    <w:multiLevelType w:val="hybridMultilevel"/>
    <w:tmpl w:val="BC0EDB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8043393"/>
    <w:multiLevelType w:val="multilevel"/>
    <w:tmpl w:val="CA244A10"/>
    <w:lvl w:ilvl="0">
      <w:start w:val="1"/>
      <w:numFmt w:val="decimal"/>
      <w:pStyle w:val="Heading1"/>
      <w:isLgl/>
      <w:suff w:val="space"/>
      <w:lvlText w:val="第%1章"/>
      <w:lvlJc w:val="left"/>
      <w:pPr>
        <w:ind w:left="0" w:firstLine="0"/>
      </w:pPr>
      <w:rPr>
        <w:rFonts w:ascii="Calibri" w:eastAsia="微软雅黑" w:hAnsi="Calibri" w:hint="default"/>
        <w:b/>
        <w:i w:val="0"/>
        <w:sz w:val="44"/>
      </w:rPr>
    </w:lvl>
    <w:lvl w:ilvl="1">
      <w:start w:val="1"/>
      <w:numFmt w:val="decimal"/>
      <w:pStyle w:val="Heading2"/>
      <w:isLgl/>
      <w:suff w:val="space"/>
      <w:lvlText w:val="%1.%2"/>
      <w:lvlJc w:val="left"/>
      <w:pPr>
        <w:ind w:left="0" w:firstLine="0"/>
      </w:pPr>
      <w:rPr>
        <w:rFonts w:ascii="Calibri" w:eastAsia="微软雅黑" w:hAnsi="Calibri" w:hint="default"/>
        <w:b/>
        <w:i w:val="0"/>
        <w:sz w:val="32"/>
      </w:rPr>
    </w:lvl>
    <w:lvl w:ilvl="2">
      <w:start w:val="1"/>
      <w:numFmt w:val="decimal"/>
      <w:pStyle w:val="Heading3"/>
      <w:isLgl/>
      <w:suff w:val="space"/>
      <w:lvlText w:val="%1.%2.%3"/>
      <w:lvlJc w:val="left"/>
      <w:pPr>
        <w:ind w:left="0" w:firstLine="0"/>
      </w:pPr>
      <w:rPr>
        <w:rFonts w:ascii="Calibri" w:eastAsia="微软雅黑" w:hAnsi="Calibri" w:hint="default"/>
        <w:b/>
        <w:i w:val="0"/>
        <w:sz w:val="28"/>
      </w:rPr>
    </w:lvl>
    <w:lvl w:ilvl="3">
      <w:start w:val="1"/>
      <w:numFmt w:val="decimal"/>
      <w:pStyle w:val="Heading4"/>
      <w:isLgl/>
      <w:suff w:val="space"/>
      <w:lvlText w:val="%1.%2.%3.%4"/>
      <w:lvlJc w:val="left"/>
      <w:pPr>
        <w:ind w:left="0" w:firstLine="0"/>
      </w:pPr>
      <w:rPr>
        <w:rFonts w:ascii="Calibri" w:eastAsia="微软雅黑" w:hAnsi="Calibri" w:hint="default"/>
        <w:b/>
        <w:i w:val="0"/>
        <w:sz w:val="24"/>
      </w:rPr>
    </w:lvl>
    <w:lvl w:ilvl="4">
      <w:start w:val="1"/>
      <w:numFmt w:val="decimal"/>
      <w:pStyle w:val="Heading5"/>
      <w:isLgl/>
      <w:suff w:val="space"/>
      <w:lvlText w:val="%1.%2.%3.%4.%5"/>
      <w:lvlJc w:val="left"/>
      <w:pPr>
        <w:ind w:left="0" w:firstLine="0"/>
      </w:pPr>
      <w:rPr>
        <w:rFonts w:ascii="Calibri" w:eastAsia="微软雅黑" w:hAnsi="Calibri" w:hint="default"/>
        <w:b/>
        <w:i w:val="0"/>
        <w:sz w:val="21"/>
      </w:rPr>
    </w:lvl>
    <w:lvl w:ilvl="5">
      <w:start w:val="1"/>
      <w:numFmt w:val="decimal"/>
      <w:pStyle w:val="Heading6"/>
      <w:isLgl/>
      <w:suff w:val="space"/>
      <w:lvlText w:val="%1.%2.%3.%4.%5.%6"/>
      <w:lvlJc w:val="left"/>
      <w:pPr>
        <w:ind w:left="0" w:firstLine="420"/>
      </w:pPr>
      <w:rPr>
        <w:rFonts w:ascii="Calibri" w:eastAsia="微软雅黑" w:hAnsi="Calibri" w:hint="default"/>
        <w:b/>
        <w:i w:val="0"/>
        <w:sz w:val="21"/>
      </w:rPr>
    </w:lvl>
    <w:lvl w:ilvl="6">
      <w:start w:val="1"/>
      <w:numFmt w:val="decimal"/>
      <w:pStyle w:val="Heading7"/>
      <w:isLgl/>
      <w:suff w:val="space"/>
      <w:lvlText w:val="%1.%2.%3.%4.%5.%6.%7"/>
      <w:lvlJc w:val="left"/>
      <w:pPr>
        <w:ind w:left="420" w:firstLine="419"/>
      </w:pPr>
      <w:rPr>
        <w:rFonts w:ascii="Calibri" w:eastAsia="微软雅黑" w:hAnsi="Calibri" w:hint="default"/>
        <w:b/>
        <w:i w:val="0"/>
        <w:sz w:val="21"/>
      </w:rPr>
    </w:lvl>
    <w:lvl w:ilvl="7">
      <w:start w:val="1"/>
      <w:numFmt w:val="decimal"/>
      <w:pStyle w:val="Heading8"/>
      <w:isLgl/>
      <w:suff w:val="space"/>
      <w:lvlText w:val="%1.%2.%3.%4.%5.%6.%7.%8"/>
      <w:lvlJc w:val="left"/>
      <w:pPr>
        <w:ind w:left="839" w:firstLine="420"/>
      </w:pPr>
      <w:rPr>
        <w:rFonts w:ascii="Calibri" w:eastAsia="微软雅黑" w:hAnsi="Calibri" w:hint="default"/>
        <w:b/>
        <w:i w:val="0"/>
        <w:sz w:val="21"/>
      </w:rPr>
    </w:lvl>
    <w:lvl w:ilvl="8">
      <w:start w:val="1"/>
      <w:numFmt w:val="decimal"/>
      <w:pStyle w:val="Heading9"/>
      <w:suff w:val="space"/>
      <w:lvlText w:val="%1.%2.%3.%4.%5.%6.%7.%8.%9"/>
      <w:lvlJc w:val="left"/>
      <w:pPr>
        <w:ind w:left="1259" w:firstLine="419"/>
      </w:pPr>
      <w:rPr>
        <w:rFonts w:ascii="Calibri" w:eastAsia="微软雅黑" w:hAnsi="Calibri" w:hint="default"/>
        <w:b/>
        <w:i w:val="0"/>
        <w:sz w:val="21"/>
      </w:rPr>
    </w:lvl>
  </w:abstractNum>
  <w:abstractNum w:abstractNumId="10">
    <w:nsid w:val="485A5AF6"/>
    <w:multiLevelType w:val="hybridMultilevel"/>
    <w:tmpl w:val="6C068AD4"/>
    <w:lvl w:ilvl="0" w:tplc="58A8A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F2B68AB"/>
    <w:multiLevelType w:val="hybridMultilevel"/>
    <w:tmpl w:val="6BB0A460"/>
    <w:lvl w:ilvl="0" w:tplc="12C210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01504A8"/>
    <w:multiLevelType w:val="multilevel"/>
    <w:tmpl w:val="951A6D22"/>
    <w:lvl w:ilvl="0">
      <w:start w:val="1"/>
      <w:numFmt w:val="decimal"/>
      <w:suff w:val="space"/>
      <w:lvlText w:val="第%1章"/>
      <w:lvlJc w:val="left"/>
      <w:pPr>
        <w:ind w:left="420" w:hanging="420"/>
      </w:pPr>
      <w:rPr>
        <w:rFonts w:hint="default"/>
      </w:rPr>
    </w:lvl>
    <w:lvl w:ilvl="1">
      <w:start w:val="1"/>
      <w:numFmt w:val="decimal"/>
      <w:suff w:val="space"/>
      <w:lvlText w:val="%1.%2"/>
      <w:lvlJc w:val="left"/>
      <w:pPr>
        <w:ind w:left="576" w:hanging="576"/>
      </w:pPr>
      <w:rPr>
        <w:rFonts w:asciiTheme="majorHAnsi" w:hAnsiTheme="majorHAns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720" w:hanging="720"/>
      </w:pPr>
      <w:rPr>
        <w:rFonts w:asciiTheme="majorHAnsi" w:hAnsiTheme="majorHAns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1290" w:hanging="864"/>
      </w:pPr>
      <w:rPr>
        <w:rFonts w:asciiTheme="majorHAnsi" w:hAnsiTheme="majorHAns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1152" w:hanging="1152"/>
      </w:pPr>
      <w:rPr>
        <w:rFonts w:hint="eastAsia"/>
      </w:rPr>
    </w:lvl>
    <w:lvl w:ilvl="6">
      <w:start w:val="1"/>
      <w:numFmt w:val="decimal"/>
      <w:suff w:val="space"/>
      <w:lvlText w:val="%1.%2.%3.%4.%5.%6.%7"/>
      <w:lvlJc w:val="left"/>
      <w:pPr>
        <w:ind w:left="1296" w:hanging="1296"/>
      </w:pPr>
      <w:rPr>
        <w:rFonts w:hint="eastAsia"/>
      </w:rPr>
    </w:lvl>
    <w:lvl w:ilvl="7">
      <w:start w:val="1"/>
      <w:numFmt w:val="decimal"/>
      <w:suff w:val="space"/>
      <w:lvlText w:val="%1.%2.%3.%4.%5.%6.%7.%8"/>
      <w:lvlJc w:val="left"/>
      <w:pPr>
        <w:ind w:left="1440" w:hanging="1440"/>
      </w:pPr>
      <w:rPr>
        <w:rFonts w:hint="eastAsia"/>
      </w:rPr>
    </w:lvl>
    <w:lvl w:ilvl="8">
      <w:start w:val="1"/>
      <w:numFmt w:val="decimal"/>
      <w:suff w:val="space"/>
      <w:lvlText w:val="%1.%2.%3.%4.%5.%6.%7.%8.%9"/>
      <w:lvlJc w:val="left"/>
      <w:pPr>
        <w:ind w:left="1584" w:hanging="1584"/>
      </w:pPr>
      <w:rPr>
        <w:rFonts w:hint="eastAsia"/>
      </w:rPr>
    </w:lvl>
  </w:abstractNum>
  <w:abstractNum w:abstractNumId="13">
    <w:nsid w:val="525E34E5"/>
    <w:multiLevelType w:val="hybridMultilevel"/>
    <w:tmpl w:val="E072FFC0"/>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4">
    <w:nsid w:val="52C16F2A"/>
    <w:multiLevelType w:val="hybridMultilevel"/>
    <w:tmpl w:val="D8E688D6"/>
    <w:lvl w:ilvl="0" w:tplc="E8D84A08">
      <w:start w:val="1"/>
      <w:numFmt w:val="decimal"/>
      <w:lvlText w:val="%1."/>
      <w:lvlJc w:val="left"/>
      <w:pPr>
        <w:ind w:left="562" w:hanging="420"/>
      </w:pPr>
      <w:rPr>
        <w:rFonts w:hint="eastAsia"/>
      </w:rPr>
    </w:lvl>
    <w:lvl w:ilvl="1" w:tplc="04090019" w:tentative="1">
      <w:start w:val="1"/>
      <w:numFmt w:val="lowerLetter"/>
      <w:lvlText w:val="%2)"/>
      <w:lvlJc w:val="left"/>
      <w:pPr>
        <w:ind w:left="562" w:hanging="420"/>
      </w:pPr>
    </w:lvl>
    <w:lvl w:ilvl="2" w:tplc="0409001B" w:tentative="1">
      <w:start w:val="1"/>
      <w:numFmt w:val="lowerRoman"/>
      <w:lvlText w:val="%3."/>
      <w:lvlJc w:val="right"/>
      <w:pPr>
        <w:ind w:left="982" w:hanging="420"/>
      </w:pPr>
    </w:lvl>
    <w:lvl w:ilvl="3" w:tplc="0409000F" w:tentative="1">
      <w:start w:val="1"/>
      <w:numFmt w:val="decimal"/>
      <w:lvlText w:val="%4."/>
      <w:lvlJc w:val="left"/>
      <w:pPr>
        <w:ind w:left="1402" w:hanging="420"/>
      </w:pPr>
    </w:lvl>
    <w:lvl w:ilvl="4" w:tplc="04090019" w:tentative="1">
      <w:start w:val="1"/>
      <w:numFmt w:val="lowerLetter"/>
      <w:lvlText w:val="%5)"/>
      <w:lvlJc w:val="left"/>
      <w:pPr>
        <w:ind w:left="1822" w:hanging="420"/>
      </w:pPr>
    </w:lvl>
    <w:lvl w:ilvl="5" w:tplc="0409001B" w:tentative="1">
      <w:start w:val="1"/>
      <w:numFmt w:val="lowerRoman"/>
      <w:lvlText w:val="%6."/>
      <w:lvlJc w:val="right"/>
      <w:pPr>
        <w:ind w:left="2242" w:hanging="420"/>
      </w:pPr>
    </w:lvl>
    <w:lvl w:ilvl="6" w:tplc="0409000F" w:tentative="1">
      <w:start w:val="1"/>
      <w:numFmt w:val="decimal"/>
      <w:lvlText w:val="%7."/>
      <w:lvlJc w:val="left"/>
      <w:pPr>
        <w:ind w:left="2662" w:hanging="420"/>
      </w:pPr>
    </w:lvl>
    <w:lvl w:ilvl="7" w:tplc="04090019" w:tentative="1">
      <w:start w:val="1"/>
      <w:numFmt w:val="lowerLetter"/>
      <w:lvlText w:val="%8)"/>
      <w:lvlJc w:val="left"/>
      <w:pPr>
        <w:ind w:left="3082" w:hanging="420"/>
      </w:pPr>
    </w:lvl>
    <w:lvl w:ilvl="8" w:tplc="0409001B" w:tentative="1">
      <w:start w:val="1"/>
      <w:numFmt w:val="lowerRoman"/>
      <w:lvlText w:val="%9."/>
      <w:lvlJc w:val="right"/>
      <w:pPr>
        <w:ind w:left="3502" w:hanging="420"/>
      </w:pPr>
    </w:lvl>
  </w:abstractNum>
  <w:abstractNum w:abstractNumId="15">
    <w:nsid w:val="5A6106EB"/>
    <w:multiLevelType w:val="hybridMultilevel"/>
    <w:tmpl w:val="475AB6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B36003C"/>
    <w:multiLevelType w:val="hybridMultilevel"/>
    <w:tmpl w:val="6C80EF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C962B33"/>
    <w:multiLevelType w:val="hybridMultilevel"/>
    <w:tmpl w:val="0E34251C"/>
    <w:lvl w:ilvl="0" w:tplc="2D8CA59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16C42AB"/>
    <w:multiLevelType w:val="hybridMultilevel"/>
    <w:tmpl w:val="A96E51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2B91581"/>
    <w:multiLevelType w:val="hybridMultilevel"/>
    <w:tmpl w:val="7782341A"/>
    <w:lvl w:ilvl="0" w:tplc="E1C6E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6232245"/>
    <w:multiLevelType w:val="hybridMultilevel"/>
    <w:tmpl w:val="46A0ED14"/>
    <w:lvl w:ilvl="0" w:tplc="D4F40D10">
      <w:start w:val="1"/>
      <w:numFmt w:val="decimal"/>
      <w:pStyle w:val="ListParagraph"/>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7B1304C"/>
    <w:multiLevelType w:val="hybridMultilevel"/>
    <w:tmpl w:val="E6F4A49C"/>
    <w:lvl w:ilvl="0" w:tplc="E03CEC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7CD7325"/>
    <w:multiLevelType w:val="hybridMultilevel"/>
    <w:tmpl w:val="287A1AC2"/>
    <w:lvl w:ilvl="0" w:tplc="DB6090F2">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6F8168F0"/>
    <w:multiLevelType w:val="hybridMultilevel"/>
    <w:tmpl w:val="5DBC5E84"/>
    <w:lvl w:ilvl="0" w:tplc="892E54D8">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709B4B49"/>
    <w:multiLevelType w:val="hybridMultilevel"/>
    <w:tmpl w:val="D304F7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41D58CB"/>
    <w:multiLevelType w:val="hybridMultilevel"/>
    <w:tmpl w:val="42C85068"/>
    <w:lvl w:ilvl="0" w:tplc="E830F7E6">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3"/>
  </w:num>
  <w:num w:numId="3">
    <w:abstractNumId w:val="5"/>
  </w:num>
  <w:num w:numId="4">
    <w:abstractNumId w:val="7"/>
  </w:num>
  <w:num w:numId="5">
    <w:abstractNumId w:val="17"/>
  </w:num>
  <w:num w:numId="6">
    <w:abstractNumId w:val="11"/>
  </w:num>
  <w:num w:numId="7">
    <w:abstractNumId w:val="1"/>
  </w:num>
  <w:num w:numId="8">
    <w:abstractNumId w:val="0"/>
  </w:num>
  <w:num w:numId="9">
    <w:abstractNumId w:val="21"/>
  </w:num>
  <w:num w:numId="10">
    <w:abstractNumId w:val="4"/>
  </w:num>
  <w:num w:numId="11">
    <w:abstractNumId w:val="14"/>
  </w:num>
  <w:num w:numId="12">
    <w:abstractNumId w:val="18"/>
  </w:num>
  <w:num w:numId="13">
    <w:abstractNumId w:val="25"/>
  </w:num>
  <w:num w:numId="14">
    <w:abstractNumId w:val="3"/>
  </w:num>
  <w:num w:numId="15">
    <w:abstractNumId w:val="8"/>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23"/>
  </w:num>
  <w:num w:numId="27">
    <w:abstractNumId w:val="15"/>
  </w:num>
  <w:num w:numId="28">
    <w:abstractNumId w:val="24"/>
  </w:num>
  <w:num w:numId="29">
    <w:abstractNumId w:val="6"/>
  </w:num>
  <w:num w:numId="30">
    <w:abstractNumId w:val="16"/>
  </w:num>
  <w:num w:numId="31">
    <w:abstractNumId w:val="9"/>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20"/>
  </w:num>
  <w:num w:numId="36">
    <w:abstractNumId w:val="9"/>
  </w:num>
  <w:num w:numId="37">
    <w:abstractNumId w:val="9"/>
  </w:num>
  <w:num w:numId="38">
    <w:abstractNumId w:val="10"/>
  </w:num>
  <w:num w:numId="39">
    <w:abstractNumId w:val="9"/>
  </w:num>
  <w:num w:numId="40">
    <w:abstractNumId w:val="2"/>
  </w:num>
  <w:num w:numId="41">
    <w:abstractNumId w:val="22"/>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1567aa"/>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A02"/>
    <w:rsid w:val="00003083"/>
    <w:rsid w:val="00004444"/>
    <w:rsid w:val="00024635"/>
    <w:rsid w:val="000304DA"/>
    <w:rsid w:val="00037989"/>
    <w:rsid w:val="000401A7"/>
    <w:rsid w:val="00041A29"/>
    <w:rsid w:val="00051B9F"/>
    <w:rsid w:val="000538D4"/>
    <w:rsid w:val="000658B3"/>
    <w:rsid w:val="00067BA7"/>
    <w:rsid w:val="000807C2"/>
    <w:rsid w:val="00083705"/>
    <w:rsid w:val="00085655"/>
    <w:rsid w:val="000865BB"/>
    <w:rsid w:val="00086FF8"/>
    <w:rsid w:val="00090E70"/>
    <w:rsid w:val="000957D8"/>
    <w:rsid w:val="000A004E"/>
    <w:rsid w:val="000A167C"/>
    <w:rsid w:val="000A205D"/>
    <w:rsid w:val="000A587C"/>
    <w:rsid w:val="000A58CB"/>
    <w:rsid w:val="000B0BF7"/>
    <w:rsid w:val="000B6991"/>
    <w:rsid w:val="000B6A79"/>
    <w:rsid w:val="000C0BEB"/>
    <w:rsid w:val="000C238D"/>
    <w:rsid w:val="000C5315"/>
    <w:rsid w:val="000C5B3A"/>
    <w:rsid w:val="000C6617"/>
    <w:rsid w:val="000C736F"/>
    <w:rsid w:val="000D06E9"/>
    <w:rsid w:val="000D30E8"/>
    <w:rsid w:val="000D54E8"/>
    <w:rsid w:val="000E3659"/>
    <w:rsid w:val="000F219C"/>
    <w:rsid w:val="000F4EFC"/>
    <w:rsid w:val="000F6FDB"/>
    <w:rsid w:val="001001BB"/>
    <w:rsid w:val="00100515"/>
    <w:rsid w:val="00102C5A"/>
    <w:rsid w:val="00105B61"/>
    <w:rsid w:val="001070A5"/>
    <w:rsid w:val="00112AE0"/>
    <w:rsid w:val="00112FB3"/>
    <w:rsid w:val="00115A7F"/>
    <w:rsid w:val="00120493"/>
    <w:rsid w:val="00121126"/>
    <w:rsid w:val="001220BD"/>
    <w:rsid w:val="00126658"/>
    <w:rsid w:val="0012708B"/>
    <w:rsid w:val="0013258B"/>
    <w:rsid w:val="00133D05"/>
    <w:rsid w:val="001354AC"/>
    <w:rsid w:val="00140531"/>
    <w:rsid w:val="0015025F"/>
    <w:rsid w:val="001534BB"/>
    <w:rsid w:val="00153C6B"/>
    <w:rsid w:val="00156343"/>
    <w:rsid w:val="00157087"/>
    <w:rsid w:val="00161D61"/>
    <w:rsid w:val="00164669"/>
    <w:rsid w:val="001708E6"/>
    <w:rsid w:val="00183E77"/>
    <w:rsid w:val="0018762F"/>
    <w:rsid w:val="001902B4"/>
    <w:rsid w:val="00190CAE"/>
    <w:rsid w:val="0019355F"/>
    <w:rsid w:val="001B1044"/>
    <w:rsid w:val="001C0029"/>
    <w:rsid w:val="001C6A79"/>
    <w:rsid w:val="001D0291"/>
    <w:rsid w:val="001D2E5A"/>
    <w:rsid w:val="001E023C"/>
    <w:rsid w:val="001E0B37"/>
    <w:rsid w:val="001E1BBC"/>
    <w:rsid w:val="001E4B8A"/>
    <w:rsid w:val="001F0913"/>
    <w:rsid w:val="00206289"/>
    <w:rsid w:val="00211948"/>
    <w:rsid w:val="00215F73"/>
    <w:rsid w:val="00220D60"/>
    <w:rsid w:val="002224FC"/>
    <w:rsid w:val="00223089"/>
    <w:rsid w:val="00223114"/>
    <w:rsid w:val="00231D79"/>
    <w:rsid w:val="00236CEE"/>
    <w:rsid w:val="00237173"/>
    <w:rsid w:val="002400AF"/>
    <w:rsid w:val="00244FC6"/>
    <w:rsid w:val="00246FFE"/>
    <w:rsid w:val="002471F7"/>
    <w:rsid w:val="00251257"/>
    <w:rsid w:val="00252A4A"/>
    <w:rsid w:val="00254B4D"/>
    <w:rsid w:val="00256794"/>
    <w:rsid w:val="00260BD9"/>
    <w:rsid w:val="002617B4"/>
    <w:rsid w:val="00262246"/>
    <w:rsid w:val="00267363"/>
    <w:rsid w:val="0026744F"/>
    <w:rsid w:val="0026773E"/>
    <w:rsid w:val="0028268A"/>
    <w:rsid w:val="00282857"/>
    <w:rsid w:val="00282A60"/>
    <w:rsid w:val="00284344"/>
    <w:rsid w:val="002869D1"/>
    <w:rsid w:val="00286BD1"/>
    <w:rsid w:val="0029317D"/>
    <w:rsid w:val="002953EB"/>
    <w:rsid w:val="0029648E"/>
    <w:rsid w:val="002967DD"/>
    <w:rsid w:val="002978C4"/>
    <w:rsid w:val="002A19FB"/>
    <w:rsid w:val="002A3A99"/>
    <w:rsid w:val="002A5099"/>
    <w:rsid w:val="002A5DF9"/>
    <w:rsid w:val="002B1EAD"/>
    <w:rsid w:val="002B3D4C"/>
    <w:rsid w:val="002C74F7"/>
    <w:rsid w:val="002D3542"/>
    <w:rsid w:val="002D35BF"/>
    <w:rsid w:val="002E1826"/>
    <w:rsid w:val="002E7AE3"/>
    <w:rsid w:val="002F07EF"/>
    <w:rsid w:val="002F2649"/>
    <w:rsid w:val="002F29FC"/>
    <w:rsid w:val="002F4646"/>
    <w:rsid w:val="00302596"/>
    <w:rsid w:val="00302C7C"/>
    <w:rsid w:val="00307D3A"/>
    <w:rsid w:val="00321193"/>
    <w:rsid w:val="003245B4"/>
    <w:rsid w:val="003255B0"/>
    <w:rsid w:val="00326209"/>
    <w:rsid w:val="0033624F"/>
    <w:rsid w:val="00336BCA"/>
    <w:rsid w:val="003372A3"/>
    <w:rsid w:val="00340A1C"/>
    <w:rsid w:val="00342360"/>
    <w:rsid w:val="003465B1"/>
    <w:rsid w:val="00354C8D"/>
    <w:rsid w:val="00356B13"/>
    <w:rsid w:val="00361301"/>
    <w:rsid w:val="00363730"/>
    <w:rsid w:val="00364E2C"/>
    <w:rsid w:val="00365DBE"/>
    <w:rsid w:val="00372289"/>
    <w:rsid w:val="00373AFB"/>
    <w:rsid w:val="00374523"/>
    <w:rsid w:val="00375AC4"/>
    <w:rsid w:val="0037748E"/>
    <w:rsid w:val="00382DC8"/>
    <w:rsid w:val="003833BF"/>
    <w:rsid w:val="003910DE"/>
    <w:rsid w:val="00392CD1"/>
    <w:rsid w:val="00397F65"/>
    <w:rsid w:val="003A1168"/>
    <w:rsid w:val="003A17CE"/>
    <w:rsid w:val="003A3CF5"/>
    <w:rsid w:val="003B0A62"/>
    <w:rsid w:val="003C7EE9"/>
    <w:rsid w:val="003D6F5E"/>
    <w:rsid w:val="003D71D1"/>
    <w:rsid w:val="003E000E"/>
    <w:rsid w:val="003E1BD6"/>
    <w:rsid w:val="003F2964"/>
    <w:rsid w:val="004019F3"/>
    <w:rsid w:val="00404305"/>
    <w:rsid w:val="004128D0"/>
    <w:rsid w:val="004131E4"/>
    <w:rsid w:val="004140C1"/>
    <w:rsid w:val="0041505D"/>
    <w:rsid w:val="00416279"/>
    <w:rsid w:val="00417241"/>
    <w:rsid w:val="00424F5F"/>
    <w:rsid w:val="0042635E"/>
    <w:rsid w:val="00443058"/>
    <w:rsid w:val="0044386E"/>
    <w:rsid w:val="00443FA7"/>
    <w:rsid w:val="004470A5"/>
    <w:rsid w:val="004505E2"/>
    <w:rsid w:val="004572C1"/>
    <w:rsid w:val="00464EF9"/>
    <w:rsid w:val="00470920"/>
    <w:rsid w:val="00471C31"/>
    <w:rsid w:val="004806C1"/>
    <w:rsid w:val="00485A02"/>
    <w:rsid w:val="004865A7"/>
    <w:rsid w:val="00486D56"/>
    <w:rsid w:val="004965FB"/>
    <w:rsid w:val="004A0869"/>
    <w:rsid w:val="004A3237"/>
    <w:rsid w:val="004A4DD4"/>
    <w:rsid w:val="004B085D"/>
    <w:rsid w:val="004B0B2F"/>
    <w:rsid w:val="004B0FF3"/>
    <w:rsid w:val="004B40AF"/>
    <w:rsid w:val="004B5357"/>
    <w:rsid w:val="004C19CF"/>
    <w:rsid w:val="004C534B"/>
    <w:rsid w:val="004D3AEE"/>
    <w:rsid w:val="004D3BA3"/>
    <w:rsid w:val="004D405A"/>
    <w:rsid w:val="004E2E17"/>
    <w:rsid w:val="004E362D"/>
    <w:rsid w:val="004F409D"/>
    <w:rsid w:val="004F6C50"/>
    <w:rsid w:val="00504F2D"/>
    <w:rsid w:val="00510AB8"/>
    <w:rsid w:val="0051492F"/>
    <w:rsid w:val="00516D09"/>
    <w:rsid w:val="005171B9"/>
    <w:rsid w:val="005176AB"/>
    <w:rsid w:val="00541715"/>
    <w:rsid w:val="00541D39"/>
    <w:rsid w:val="00544416"/>
    <w:rsid w:val="00547900"/>
    <w:rsid w:val="00547B0E"/>
    <w:rsid w:val="00547D22"/>
    <w:rsid w:val="00550FC0"/>
    <w:rsid w:val="00561992"/>
    <w:rsid w:val="00565B10"/>
    <w:rsid w:val="00566A4C"/>
    <w:rsid w:val="0056752A"/>
    <w:rsid w:val="00570C6D"/>
    <w:rsid w:val="005738A5"/>
    <w:rsid w:val="00582C5D"/>
    <w:rsid w:val="0059076E"/>
    <w:rsid w:val="00590CB5"/>
    <w:rsid w:val="005917FA"/>
    <w:rsid w:val="00594C0E"/>
    <w:rsid w:val="005A0E86"/>
    <w:rsid w:val="005A4B43"/>
    <w:rsid w:val="005A7FA9"/>
    <w:rsid w:val="005B116C"/>
    <w:rsid w:val="005B1858"/>
    <w:rsid w:val="005B2121"/>
    <w:rsid w:val="005B3ADF"/>
    <w:rsid w:val="005B512E"/>
    <w:rsid w:val="005B72CB"/>
    <w:rsid w:val="005D3BE0"/>
    <w:rsid w:val="005D65AE"/>
    <w:rsid w:val="005E1395"/>
    <w:rsid w:val="005E41BD"/>
    <w:rsid w:val="005E6609"/>
    <w:rsid w:val="005F02ED"/>
    <w:rsid w:val="00600EEA"/>
    <w:rsid w:val="00603935"/>
    <w:rsid w:val="0061348E"/>
    <w:rsid w:val="0061707E"/>
    <w:rsid w:val="0062030D"/>
    <w:rsid w:val="00625994"/>
    <w:rsid w:val="00636DCC"/>
    <w:rsid w:val="00642F8C"/>
    <w:rsid w:val="006437DA"/>
    <w:rsid w:val="00644664"/>
    <w:rsid w:val="006452A6"/>
    <w:rsid w:val="0065007F"/>
    <w:rsid w:val="00654C0D"/>
    <w:rsid w:val="0065709B"/>
    <w:rsid w:val="00663ABB"/>
    <w:rsid w:val="00664E7A"/>
    <w:rsid w:val="006678A8"/>
    <w:rsid w:val="00674C3B"/>
    <w:rsid w:val="006841F6"/>
    <w:rsid w:val="0069205B"/>
    <w:rsid w:val="006928BF"/>
    <w:rsid w:val="00693480"/>
    <w:rsid w:val="006A0E95"/>
    <w:rsid w:val="006A53E8"/>
    <w:rsid w:val="006B0104"/>
    <w:rsid w:val="006B1177"/>
    <w:rsid w:val="006D2806"/>
    <w:rsid w:val="006D32B8"/>
    <w:rsid w:val="006D467A"/>
    <w:rsid w:val="006D7CDA"/>
    <w:rsid w:val="006E5F9D"/>
    <w:rsid w:val="006F049F"/>
    <w:rsid w:val="006F0CCF"/>
    <w:rsid w:val="007119D7"/>
    <w:rsid w:val="00711A13"/>
    <w:rsid w:val="00714D47"/>
    <w:rsid w:val="0072220B"/>
    <w:rsid w:val="00725FB6"/>
    <w:rsid w:val="00727AF8"/>
    <w:rsid w:val="00741FFD"/>
    <w:rsid w:val="00742264"/>
    <w:rsid w:val="00744293"/>
    <w:rsid w:val="00747FBB"/>
    <w:rsid w:val="00751C0A"/>
    <w:rsid w:val="00753A34"/>
    <w:rsid w:val="0075679E"/>
    <w:rsid w:val="00760800"/>
    <w:rsid w:val="007674AD"/>
    <w:rsid w:val="0076760F"/>
    <w:rsid w:val="007736D5"/>
    <w:rsid w:val="007814DE"/>
    <w:rsid w:val="00782AE2"/>
    <w:rsid w:val="007830BC"/>
    <w:rsid w:val="00784E0E"/>
    <w:rsid w:val="007A00EB"/>
    <w:rsid w:val="007A1245"/>
    <w:rsid w:val="007A402F"/>
    <w:rsid w:val="007A4814"/>
    <w:rsid w:val="007A4F96"/>
    <w:rsid w:val="007A79F2"/>
    <w:rsid w:val="007C2368"/>
    <w:rsid w:val="007C51C3"/>
    <w:rsid w:val="007D2C47"/>
    <w:rsid w:val="007D43B1"/>
    <w:rsid w:val="007D4ADC"/>
    <w:rsid w:val="007D4E34"/>
    <w:rsid w:val="007E0EB8"/>
    <w:rsid w:val="007E12A2"/>
    <w:rsid w:val="007E53C1"/>
    <w:rsid w:val="007E73FD"/>
    <w:rsid w:val="007F36D0"/>
    <w:rsid w:val="0080089D"/>
    <w:rsid w:val="00801952"/>
    <w:rsid w:val="0080437B"/>
    <w:rsid w:val="00804A40"/>
    <w:rsid w:val="0080755B"/>
    <w:rsid w:val="00811103"/>
    <w:rsid w:val="008130B6"/>
    <w:rsid w:val="00814BC9"/>
    <w:rsid w:val="00823FA1"/>
    <w:rsid w:val="00837E6D"/>
    <w:rsid w:val="0084254C"/>
    <w:rsid w:val="008513D9"/>
    <w:rsid w:val="008622B5"/>
    <w:rsid w:val="00863D88"/>
    <w:rsid w:val="00864FA2"/>
    <w:rsid w:val="00866940"/>
    <w:rsid w:val="008707DB"/>
    <w:rsid w:val="008724FD"/>
    <w:rsid w:val="00873673"/>
    <w:rsid w:val="008770C8"/>
    <w:rsid w:val="008804AC"/>
    <w:rsid w:val="008868FA"/>
    <w:rsid w:val="00887C8A"/>
    <w:rsid w:val="00893922"/>
    <w:rsid w:val="008A09C3"/>
    <w:rsid w:val="008A31A7"/>
    <w:rsid w:val="008B601C"/>
    <w:rsid w:val="008D2B30"/>
    <w:rsid w:val="008D40BA"/>
    <w:rsid w:val="008D6D38"/>
    <w:rsid w:val="008E0274"/>
    <w:rsid w:val="008E02DA"/>
    <w:rsid w:val="008E6C24"/>
    <w:rsid w:val="008E7BF3"/>
    <w:rsid w:val="008F015D"/>
    <w:rsid w:val="008F1DBB"/>
    <w:rsid w:val="008F50E6"/>
    <w:rsid w:val="00903B0B"/>
    <w:rsid w:val="0091387D"/>
    <w:rsid w:val="009149B5"/>
    <w:rsid w:val="009172C4"/>
    <w:rsid w:val="00921417"/>
    <w:rsid w:val="00926689"/>
    <w:rsid w:val="00930F11"/>
    <w:rsid w:val="00932D98"/>
    <w:rsid w:val="00933E3A"/>
    <w:rsid w:val="00935E8C"/>
    <w:rsid w:val="0093687B"/>
    <w:rsid w:val="009508BA"/>
    <w:rsid w:val="00952115"/>
    <w:rsid w:val="009542FD"/>
    <w:rsid w:val="00954E7B"/>
    <w:rsid w:val="00957BE3"/>
    <w:rsid w:val="00961AEA"/>
    <w:rsid w:val="00970C92"/>
    <w:rsid w:val="0097182D"/>
    <w:rsid w:val="00977DA8"/>
    <w:rsid w:val="00980147"/>
    <w:rsid w:val="0098031C"/>
    <w:rsid w:val="00981669"/>
    <w:rsid w:val="00982D73"/>
    <w:rsid w:val="00983495"/>
    <w:rsid w:val="009861E6"/>
    <w:rsid w:val="00990064"/>
    <w:rsid w:val="0099359D"/>
    <w:rsid w:val="009A790D"/>
    <w:rsid w:val="009B304B"/>
    <w:rsid w:val="009B66CB"/>
    <w:rsid w:val="009B705A"/>
    <w:rsid w:val="009C18BA"/>
    <w:rsid w:val="009C6D62"/>
    <w:rsid w:val="009D1C79"/>
    <w:rsid w:val="009E2BBD"/>
    <w:rsid w:val="009E37FA"/>
    <w:rsid w:val="009E432C"/>
    <w:rsid w:val="009E75E9"/>
    <w:rsid w:val="009F4C3B"/>
    <w:rsid w:val="00A01077"/>
    <w:rsid w:val="00A06968"/>
    <w:rsid w:val="00A06E53"/>
    <w:rsid w:val="00A12243"/>
    <w:rsid w:val="00A13392"/>
    <w:rsid w:val="00A1481F"/>
    <w:rsid w:val="00A17F51"/>
    <w:rsid w:val="00A23EE0"/>
    <w:rsid w:val="00A311E4"/>
    <w:rsid w:val="00A355C8"/>
    <w:rsid w:val="00A36104"/>
    <w:rsid w:val="00A3621A"/>
    <w:rsid w:val="00A37812"/>
    <w:rsid w:val="00A449A3"/>
    <w:rsid w:val="00A46381"/>
    <w:rsid w:val="00A47F8F"/>
    <w:rsid w:val="00A545D4"/>
    <w:rsid w:val="00A54E05"/>
    <w:rsid w:val="00A55265"/>
    <w:rsid w:val="00A6075D"/>
    <w:rsid w:val="00A61859"/>
    <w:rsid w:val="00A62D72"/>
    <w:rsid w:val="00A630F9"/>
    <w:rsid w:val="00A72F0E"/>
    <w:rsid w:val="00A73BF4"/>
    <w:rsid w:val="00A83623"/>
    <w:rsid w:val="00A83C7C"/>
    <w:rsid w:val="00A8695A"/>
    <w:rsid w:val="00A94129"/>
    <w:rsid w:val="00A9581E"/>
    <w:rsid w:val="00AA54D9"/>
    <w:rsid w:val="00AA7513"/>
    <w:rsid w:val="00AB0394"/>
    <w:rsid w:val="00AB254B"/>
    <w:rsid w:val="00AB7885"/>
    <w:rsid w:val="00AC148C"/>
    <w:rsid w:val="00AC14BA"/>
    <w:rsid w:val="00AC2479"/>
    <w:rsid w:val="00AD168E"/>
    <w:rsid w:val="00AD41B5"/>
    <w:rsid w:val="00AD6772"/>
    <w:rsid w:val="00AF6ED5"/>
    <w:rsid w:val="00B022D1"/>
    <w:rsid w:val="00B053B5"/>
    <w:rsid w:val="00B06996"/>
    <w:rsid w:val="00B13F55"/>
    <w:rsid w:val="00B176FC"/>
    <w:rsid w:val="00B1784A"/>
    <w:rsid w:val="00B24C0D"/>
    <w:rsid w:val="00B24F6F"/>
    <w:rsid w:val="00B26C0D"/>
    <w:rsid w:val="00B27A22"/>
    <w:rsid w:val="00B3042B"/>
    <w:rsid w:val="00B3448D"/>
    <w:rsid w:val="00B36CC3"/>
    <w:rsid w:val="00B42B83"/>
    <w:rsid w:val="00B430EA"/>
    <w:rsid w:val="00B45AEB"/>
    <w:rsid w:val="00B46FF9"/>
    <w:rsid w:val="00B54C05"/>
    <w:rsid w:val="00B55349"/>
    <w:rsid w:val="00B55C5F"/>
    <w:rsid w:val="00B57345"/>
    <w:rsid w:val="00B61211"/>
    <w:rsid w:val="00B64B99"/>
    <w:rsid w:val="00B7017D"/>
    <w:rsid w:val="00B7094F"/>
    <w:rsid w:val="00B72FBD"/>
    <w:rsid w:val="00B74469"/>
    <w:rsid w:val="00B74B8A"/>
    <w:rsid w:val="00B8633F"/>
    <w:rsid w:val="00B934B9"/>
    <w:rsid w:val="00B96DC9"/>
    <w:rsid w:val="00BA1398"/>
    <w:rsid w:val="00BA48FB"/>
    <w:rsid w:val="00BA5B82"/>
    <w:rsid w:val="00BB5734"/>
    <w:rsid w:val="00BC6B35"/>
    <w:rsid w:val="00BC7D46"/>
    <w:rsid w:val="00BD2A5C"/>
    <w:rsid w:val="00BD43C4"/>
    <w:rsid w:val="00BD63B0"/>
    <w:rsid w:val="00BE1ECD"/>
    <w:rsid w:val="00BE66AE"/>
    <w:rsid w:val="00BF1454"/>
    <w:rsid w:val="00BF54A9"/>
    <w:rsid w:val="00BF6ABF"/>
    <w:rsid w:val="00C02148"/>
    <w:rsid w:val="00C034CF"/>
    <w:rsid w:val="00C11F9A"/>
    <w:rsid w:val="00C143FE"/>
    <w:rsid w:val="00C166B0"/>
    <w:rsid w:val="00C173FC"/>
    <w:rsid w:val="00C21C8C"/>
    <w:rsid w:val="00C221FA"/>
    <w:rsid w:val="00C233D4"/>
    <w:rsid w:val="00C2369E"/>
    <w:rsid w:val="00C24BA8"/>
    <w:rsid w:val="00C26FAA"/>
    <w:rsid w:val="00C34D7E"/>
    <w:rsid w:val="00C36AAC"/>
    <w:rsid w:val="00C421EE"/>
    <w:rsid w:val="00C463C9"/>
    <w:rsid w:val="00C5009A"/>
    <w:rsid w:val="00C52D5F"/>
    <w:rsid w:val="00C53873"/>
    <w:rsid w:val="00C53F9A"/>
    <w:rsid w:val="00C561A2"/>
    <w:rsid w:val="00C60DE6"/>
    <w:rsid w:val="00C6220D"/>
    <w:rsid w:val="00C7150D"/>
    <w:rsid w:val="00C71AEF"/>
    <w:rsid w:val="00C77BC2"/>
    <w:rsid w:val="00C77F42"/>
    <w:rsid w:val="00C80305"/>
    <w:rsid w:val="00C80C29"/>
    <w:rsid w:val="00C81273"/>
    <w:rsid w:val="00C8301A"/>
    <w:rsid w:val="00C84D12"/>
    <w:rsid w:val="00C85A5E"/>
    <w:rsid w:val="00C93F3F"/>
    <w:rsid w:val="00C9658D"/>
    <w:rsid w:val="00C97A9F"/>
    <w:rsid w:val="00C97DFB"/>
    <w:rsid w:val="00CA0323"/>
    <w:rsid w:val="00CA70CB"/>
    <w:rsid w:val="00CA79C3"/>
    <w:rsid w:val="00CB33F6"/>
    <w:rsid w:val="00CB7A9A"/>
    <w:rsid w:val="00CC1CA8"/>
    <w:rsid w:val="00CD07E6"/>
    <w:rsid w:val="00CD3989"/>
    <w:rsid w:val="00CE4441"/>
    <w:rsid w:val="00CE4C4E"/>
    <w:rsid w:val="00CE63DB"/>
    <w:rsid w:val="00CE6A90"/>
    <w:rsid w:val="00CE6F01"/>
    <w:rsid w:val="00CE7771"/>
    <w:rsid w:val="00CE7DC8"/>
    <w:rsid w:val="00CF2A18"/>
    <w:rsid w:val="00CF2D1C"/>
    <w:rsid w:val="00D0117D"/>
    <w:rsid w:val="00D03289"/>
    <w:rsid w:val="00D03CF8"/>
    <w:rsid w:val="00D20714"/>
    <w:rsid w:val="00D27949"/>
    <w:rsid w:val="00D30861"/>
    <w:rsid w:val="00D31F26"/>
    <w:rsid w:val="00D43ED3"/>
    <w:rsid w:val="00D46185"/>
    <w:rsid w:val="00D50497"/>
    <w:rsid w:val="00D50C76"/>
    <w:rsid w:val="00D516F6"/>
    <w:rsid w:val="00D51FB9"/>
    <w:rsid w:val="00D57F8A"/>
    <w:rsid w:val="00D57FCD"/>
    <w:rsid w:val="00D60BCF"/>
    <w:rsid w:val="00D643B2"/>
    <w:rsid w:val="00D67732"/>
    <w:rsid w:val="00D736F5"/>
    <w:rsid w:val="00D73B50"/>
    <w:rsid w:val="00D74F71"/>
    <w:rsid w:val="00D76FC2"/>
    <w:rsid w:val="00D82C28"/>
    <w:rsid w:val="00D85AAB"/>
    <w:rsid w:val="00D865FF"/>
    <w:rsid w:val="00D94526"/>
    <w:rsid w:val="00DA0629"/>
    <w:rsid w:val="00DA126D"/>
    <w:rsid w:val="00DA1E8B"/>
    <w:rsid w:val="00DA3A8D"/>
    <w:rsid w:val="00DA7E0D"/>
    <w:rsid w:val="00DB1B36"/>
    <w:rsid w:val="00DB7F2B"/>
    <w:rsid w:val="00DC34D3"/>
    <w:rsid w:val="00DC7C36"/>
    <w:rsid w:val="00DE0D0C"/>
    <w:rsid w:val="00DE3912"/>
    <w:rsid w:val="00DE56F4"/>
    <w:rsid w:val="00DF1209"/>
    <w:rsid w:val="00E00BF6"/>
    <w:rsid w:val="00E0136A"/>
    <w:rsid w:val="00E024A1"/>
    <w:rsid w:val="00E07E63"/>
    <w:rsid w:val="00E10555"/>
    <w:rsid w:val="00E10AA6"/>
    <w:rsid w:val="00E114DB"/>
    <w:rsid w:val="00E1151C"/>
    <w:rsid w:val="00E12F1F"/>
    <w:rsid w:val="00E20EFB"/>
    <w:rsid w:val="00E40E29"/>
    <w:rsid w:val="00E41992"/>
    <w:rsid w:val="00E454C0"/>
    <w:rsid w:val="00E62BC5"/>
    <w:rsid w:val="00E7174A"/>
    <w:rsid w:val="00E72A71"/>
    <w:rsid w:val="00E74060"/>
    <w:rsid w:val="00E80BBA"/>
    <w:rsid w:val="00E812C2"/>
    <w:rsid w:val="00E83182"/>
    <w:rsid w:val="00E8473A"/>
    <w:rsid w:val="00E86415"/>
    <w:rsid w:val="00E9338C"/>
    <w:rsid w:val="00EA759E"/>
    <w:rsid w:val="00EB6308"/>
    <w:rsid w:val="00EB662A"/>
    <w:rsid w:val="00EC1227"/>
    <w:rsid w:val="00EC40C2"/>
    <w:rsid w:val="00EC4F13"/>
    <w:rsid w:val="00ED12AE"/>
    <w:rsid w:val="00ED239E"/>
    <w:rsid w:val="00ED3115"/>
    <w:rsid w:val="00EE4C10"/>
    <w:rsid w:val="00EE63DB"/>
    <w:rsid w:val="00EF6B20"/>
    <w:rsid w:val="00EF76A7"/>
    <w:rsid w:val="00F00E0B"/>
    <w:rsid w:val="00F072FA"/>
    <w:rsid w:val="00F12A80"/>
    <w:rsid w:val="00F16985"/>
    <w:rsid w:val="00F2220F"/>
    <w:rsid w:val="00F23346"/>
    <w:rsid w:val="00F404B5"/>
    <w:rsid w:val="00F4480F"/>
    <w:rsid w:val="00F564B2"/>
    <w:rsid w:val="00F606F7"/>
    <w:rsid w:val="00F63CE5"/>
    <w:rsid w:val="00F651F0"/>
    <w:rsid w:val="00F66452"/>
    <w:rsid w:val="00F73427"/>
    <w:rsid w:val="00F74D43"/>
    <w:rsid w:val="00F80164"/>
    <w:rsid w:val="00F82706"/>
    <w:rsid w:val="00F829C0"/>
    <w:rsid w:val="00F8527F"/>
    <w:rsid w:val="00F854AB"/>
    <w:rsid w:val="00F87274"/>
    <w:rsid w:val="00F90701"/>
    <w:rsid w:val="00F956A0"/>
    <w:rsid w:val="00F971AF"/>
    <w:rsid w:val="00F97CE6"/>
    <w:rsid w:val="00FA3E44"/>
    <w:rsid w:val="00FA7771"/>
    <w:rsid w:val="00FB3FFE"/>
    <w:rsid w:val="00FB5A0F"/>
    <w:rsid w:val="00FB6767"/>
    <w:rsid w:val="00FB7B81"/>
    <w:rsid w:val="00FC0893"/>
    <w:rsid w:val="00FD1115"/>
    <w:rsid w:val="00FD16E9"/>
    <w:rsid w:val="00FD1F6B"/>
    <w:rsid w:val="00FD2712"/>
    <w:rsid w:val="00FD2D23"/>
    <w:rsid w:val="00FE42F6"/>
    <w:rsid w:val="00FF096B"/>
    <w:rsid w:val="00FF38D6"/>
    <w:rsid w:val="00FF6685"/>
    <w:rsid w:val="00FF6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colormru v:ext="edit" colors="#1567aa"/>
    </o:shapedefaults>
    <o:shapelayout v:ext="edit">
      <o:idmap v:ext="edit" data="1"/>
    </o:shapelayout>
  </w:shapeDefaults>
  <w:decimalSymbol w:val="."/>
  <w:listSeparator w:val=","/>
  <w15:docId w15:val="{F738E74E-B89B-42DC-8A14-588DBB98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40"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7DA"/>
    <w:pPr>
      <w:widowControl w:val="0"/>
      <w:snapToGrid w:val="0"/>
      <w:spacing w:beforeLines="50" w:afterLines="50" w:line="360" w:lineRule="atLeast"/>
      <w:ind w:firstLineChars="200" w:firstLine="200"/>
    </w:pPr>
  </w:style>
  <w:style w:type="paragraph" w:styleId="Heading1">
    <w:name w:val="heading 1"/>
    <w:next w:val="Normal"/>
    <w:link w:val="Heading1Char"/>
    <w:autoRedefine/>
    <w:uiPriority w:val="9"/>
    <w:qFormat/>
    <w:rsid w:val="00105B61"/>
    <w:pPr>
      <w:keepNext/>
      <w:keepLines/>
      <w:pageBreakBefore/>
      <w:numPr>
        <w:numId w:val="31"/>
      </w:numPr>
      <w:snapToGrid w:val="0"/>
      <w:spacing w:before="240" w:after="240" w:line="360" w:lineRule="auto"/>
      <w:jc w:val="center"/>
      <w:outlineLvl w:val="0"/>
    </w:pPr>
    <w:rPr>
      <w:rFonts w:ascii="Calibri" w:eastAsia="微软雅黑" w:hAnsi="Calibri"/>
      <w:b/>
      <w:bCs/>
      <w:kern w:val="44"/>
      <w:sz w:val="44"/>
      <w:szCs w:val="44"/>
    </w:rPr>
  </w:style>
  <w:style w:type="paragraph" w:styleId="Heading2">
    <w:name w:val="heading 2"/>
    <w:next w:val="Normal"/>
    <w:link w:val="Heading2Char"/>
    <w:autoRedefine/>
    <w:uiPriority w:val="9"/>
    <w:unhideWhenUsed/>
    <w:qFormat/>
    <w:rsid w:val="00105B61"/>
    <w:pPr>
      <w:keepNext/>
      <w:keepLines/>
      <w:numPr>
        <w:ilvl w:val="1"/>
        <w:numId w:val="31"/>
      </w:numPr>
      <w:spacing w:beforeLines="100" w:afterLines="100" w:line="300" w:lineRule="auto"/>
      <w:jc w:val="left"/>
      <w:outlineLvl w:val="1"/>
    </w:pPr>
    <w:rPr>
      <w:rFonts w:ascii="Calibri" w:eastAsia="微软雅黑" w:hAnsi="Calibri" w:cstheme="majorBidi"/>
      <w:b/>
      <w:bCs/>
      <w:sz w:val="32"/>
      <w:szCs w:val="32"/>
    </w:rPr>
  </w:style>
  <w:style w:type="paragraph" w:styleId="Heading3">
    <w:name w:val="heading 3"/>
    <w:next w:val="Normal"/>
    <w:link w:val="Heading3Char"/>
    <w:autoRedefine/>
    <w:uiPriority w:val="9"/>
    <w:unhideWhenUsed/>
    <w:qFormat/>
    <w:rsid w:val="00105B61"/>
    <w:pPr>
      <w:keepNext/>
      <w:keepLines/>
      <w:numPr>
        <w:ilvl w:val="2"/>
        <w:numId w:val="31"/>
      </w:numPr>
      <w:snapToGrid w:val="0"/>
      <w:spacing w:beforeLines="50" w:afterLines="50" w:line="300" w:lineRule="auto"/>
      <w:outlineLvl w:val="2"/>
    </w:pPr>
    <w:rPr>
      <w:rFonts w:ascii="Calibri" w:eastAsia="微软雅黑" w:hAnsi="Calibri"/>
      <w:b/>
      <w:bCs/>
      <w:sz w:val="28"/>
      <w:szCs w:val="32"/>
    </w:rPr>
  </w:style>
  <w:style w:type="paragraph" w:styleId="Heading4">
    <w:name w:val="heading 4"/>
    <w:next w:val="Normal"/>
    <w:link w:val="Heading4Char"/>
    <w:autoRedefine/>
    <w:uiPriority w:val="9"/>
    <w:unhideWhenUsed/>
    <w:qFormat/>
    <w:rsid w:val="00105B61"/>
    <w:pPr>
      <w:keepNext/>
      <w:keepLines/>
      <w:numPr>
        <w:ilvl w:val="3"/>
        <w:numId w:val="31"/>
      </w:numPr>
      <w:spacing w:before="50" w:after="50" w:line="300" w:lineRule="auto"/>
      <w:outlineLvl w:val="3"/>
    </w:pPr>
    <w:rPr>
      <w:rFonts w:ascii="Calibri" w:eastAsia="微软雅黑" w:hAnsi="Calibri" w:cstheme="majorBidi"/>
      <w:b/>
      <w:bCs/>
      <w:sz w:val="24"/>
      <w:szCs w:val="28"/>
    </w:rPr>
  </w:style>
  <w:style w:type="paragraph" w:styleId="Heading5">
    <w:name w:val="heading 5"/>
    <w:next w:val="Normal"/>
    <w:link w:val="Heading5Char"/>
    <w:autoRedefine/>
    <w:uiPriority w:val="9"/>
    <w:unhideWhenUsed/>
    <w:qFormat/>
    <w:rsid w:val="00105B61"/>
    <w:pPr>
      <w:keepNext/>
      <w:keepLines/>
      <w:numPr>
        <w:ilvl w:val="4"/>
        <w:numId w:val="31"/>
      </w:numPr>
      <w:spacing w:beforeLines="50" w:afterLines="50" w:line="300" w:lineRule="auto"/>
      <w:outlineLvl w:val="4"/>
    </w:pPr>
    <w:rPr>
      <w:rFonts w:ascii="Calibri" w:eastAsia="微软雅黑" w:hAnsi="Calibri"/>
      <w:b/>
      <w:bCs/>
      <w:sz w:val="22"/>
      <w:szCs w:val="28"/>
    </w:rPr>
  </w:style>
  <w:style w:type="paragraph" w:styleId="Heading6">
    <w:name w:val="heading 6"/>
    <w:next w:val="Normal"/>
    <w:link w:val="Heading6Char"/>
    <w:autoRedefine/>
    <w:uiPriority w:val="9"/>
    <w:unhideWhenUsed/>
    <w:qFormat/>
    <w:rsid w:val="00105B61"/>
    <w:pPr>
      <w:keepNext/>
      <w:keepLines/>
      <w:numPr>
        <w:ilvl w:val="5"/>
        <w:numId w:val="31"/>
      </w:numPr>
      <w:spacing w:before="50" w:after="50" w:line="300" w:lineRule="auto"/>
      <w:outlineLvl w:val="5"/>
    </w:pPr>
    <w:rPr>
      <w:rFonts w:ascii="Calibri" w:eastAsia="微软雅黑" w:hAnsi="Calibri" w:cstheme="majorBidi"/>
      <w:b/>
      <w:bCs/>
      <w:sz w:val="22"/>
      <w:szCs w:val="24"/>
    </w:rPr>
  </w:style>
  <w:style w:type="paragraph" w:styleId="Heading7">
    <w:name w:val="heading 7"/>
    <w:next w:val="Normal"/>
    <w:link w:val="Heading7Char"/>
    <w:autoRedefine/>
    <w:uiPriority w:val="9"/>
    <w:unhideWhenUsed/>
    <w:qFormat/>
    <w:rsid w:val="00105B61"/>
    <w:pPr>
      <w:keepNext/>
      <w:keepLines/>
      <w:numPr>
        <w:ilvl w:val="6"/>
        <w:numId w:val="31"/>
      </w:numPr>
      <w:spacing w:line="300" w:lineRule="auto"/>
      <w:outlineLvl w:val="6"/>
    </w:pPr>
    <w:rPr>
      <w:rFonts w:ascii="Calibri" w:eastAsia="微软雅黑" w:hAnsi="Calibri"/>
      <w:b/>
      <w:bCs/>
      <w:sz w:val="22"/>
      <w:szCs w:val="24"/>
    </w:rPr>
  </w:style>
  <w:style w:type="paragraph" w:styleId="Heading8">
    <w:name w:val="heading 8"/>
    <w:next w:val="Normal"/>
    <w:link w:val="Heading8Char"/>
    <w:autoRedefine/>
    <w:uiPriority w:val="9"/>
    <w:unhideWhenUsed/>
    <w:qFormat/>
    <w:rsid w:val="00105B61"/>
    <w:pPr>
      <w:keepNext/>
      <w:keepLines/>
      <w:numPr>
        <w:ilvl w:val="7"/>
        <w:numId w:val="31"/>
      </w:numPr>
      <w:spacing w:before="50" w:after="50" w:line="300" w:lineRule="auto"/>
      <w:outlineLvl w:val="7"/>
    </w:pPr>
    <w:rPr>
      <w:rFonts w:ascii="Calibri" w:eastAsia="微软雅黑" w:hAnsi="Calibri" w:cstheme="majorBidi"/>
      <w:b/>
      <w:sz w:val="22"/>
      <w:szCs w:val="24"/>
    </w:rPr>
  </w:style>
  <w:style w:type="paragraph" w:styleId="Heading9">
    <w:name w:val="heading 9"/>
    <w:next w:val="Normal"/>
    <w:link w:val="Heading9Char"/>
    <w:autoRedefine/>
    <w:uiPriority w:val="9"/>
    <w:unhideWhenUsed/>
    <w:qFormat/>
    <w:rsid w:val="00105B61"/>
    <w:pPr>
      <w:keepNext/>
      <w:keepLines/>
      <w:numPr>
        <w:ilvl w:val="8"/>
        <w:numId w:val="31"/>
      </w:numPr>
      <w:spacing w:line="300" w:lineRule="auto"/>
      <w:ind w:firstLine="420"/>
      <w:outlineLvl w:val="8"/>
    </w:pPr>
    <w:rPr>
      <w:rFonts w:ascii="Britannic Bold" w:eastAsia="微软雅黑" w:hAnsi="Britannic Bold" w:cstheme="majorBidi"/>
      <w:b/>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B8A"/>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rsid w:val="001E4B8A"/>
    <w:rPr>
      <w:sz w:val="18"/>
      <w:szCs w:val="18"/>
    </w:rPr>
  </w:style>
  <w:style w:type="paragraph" w:styleId="Footer">
    <w:name w:val="footer"/>
    <w:basedOn w:val="Normal"/>
    <w:link w:val="FooterChar"/>
    <w:uiPriority w:val="99"/>
    <w:unhideWhenUsed/>
    <w:rsid w:val="001E4B8A"/>
    <w:pPr>
      <w:tabs>
        <w:tab w:val="center" w:pos="4153"/>
        <w:tab w:val="right" w:pos="8306"/>
      </w:tabs>
      <w:jc w:val="left"/>
    </w:pPr>
    <w:rPr>
      <w:sz w:val="18"/>
      <w:szCs w:val="18"/>
    </w:rPr>
  </w:style>
  <w:style w:type="character" w:customStyle="1" w:styleId="FooterChar">
    <w:name w:val="Footer Char"/>
    <w:basedOn w:val="DefaultParagraphFont"/>
    <w:link w:val="Footer"/>
    <w:uiPriority w:val="99"/>
    <w:rsid w:val="001E4B8A"/>
    <w:rPr>
      <w:sz w:val="18"/>
      <w:szCs w:val="18"/>
    </w:rPr>
  </w:style>
  <w:style w:type="paragraph" w:styleId="NoSpacing">
    <w:name w:val="No Spacing"/>
    <w:link w:val="NoSpacingChar"/>
    <w:uiPriority w:val="1"/>
    <w:qFormat/>
    <w:rsid w:val="001E4B8A"/>
    <w:rPr>
      <w:kern w:val="0"/>
      <w:sz w:val="22"/>
    </w:rPr>
  </w:style>
  <w:style w:type="character" w:customStyle="1" w:styleId="NoSpacingChar">
    <w:name w:val="No Spacing Char"/>
    <w:basedOn w:val="DefaultParagraphFont"/>
    <w:link w:val="NoSpacing"/>
    <w:uiPriority w:val="1"/>
    <w:rsid w:val="001E4B8A"/>
    <w:rPr>
      <w:kern w:val="0"/>
      <w:sz w:val="22"/>
    </w:rPr>
  </w:style>
  <w:style w:type="paragraph" w:styleId="BalloonText">
    <w:name w:val="Balloon Text"/>
    <w:basedOn w:val="Normal"/>
    <w:link w:val="BalloonTextChar"/>
    <w:uiPriority w:val="99"/>
    <w:semiHidden/>
    <w:unhideWhenUsed/>
    <w:rsid w:val="001E4B8A"/>
    <w:rPr>
      <w:sz w:val="18"/>
      <w:szCs w:val="18"/>
    </w:rPr>
  </w:style>
  <w:style w:type="character" w:customStyle="1" w:styleId="BalloonTextChar">
    <w:name w:val="Balloon Text Char"/>
    <w:basedOn w:val="DefaultParagraphFont"/>
    <w:link w:val="BalloonText"/>
    <w:uiPriority w:val="99"/>
    <w:semiHidden/>
    <w:rsid w:val="001E4B8A"/>
    <w:rPr>
      <w:sz w:val="18"/>
      <w:szCs w:val="18"/>
    </w:rPr>
  </w:style>
  <w:style w:type="character" w:styleId="PlaceholderText">
    <w:name w:val="Placeholder Text"/>
    <w:basedOn w:val="DefaultParagraphFont"/>
    <w:uiPriority w:val="99"/>
    <w:semiHidden/>
    <w:rsid w:val="0012708B"/>
    <w:rPr>
      <w:color w:val="808080"/>
    </w:rPr>
  </w:style>
  <w:style w:type="character" w:styleId="Hyperlink">
    <w:name w:val="Hyperlink"/>
    <w:basedOn w:val="DefaultParagraphFont"/>
    <w:uiPriority w:val="99"/>
    <w:unhideWhenUsed/>
    <w:rsid w:val="004A0869"/>
    <w:rPr>
      <w:color w:val="0000FF" w:themeColor="hyperlink"/>
      <w:u w:val="single"/>
    </w:rPr>
  </w:style>
  <w:style w:type="character" w:customStyle="1" w:styleId="Heading1Char">
    <w:name w:val="Heading 1 Char"/>
    <w:basedOn w:val="DefaultParagraphFont"/>
    <w:link w:val="Heading1"/>
    <w:uiPriority w:val="9"/>
    <w:rsid w:val="00105B61"/>
    <w:rPr>
      <w:rFonts w:ascii="Calibri" w:eastAsia="微软雅黑" w:hAnsi="Calibri"/>
      <w:b/>
      <w:bCs/>
      <w:kern w:val="44"/>
      <w:sz w:val="44"/>
      <w:szCs w:val="44"/>
    </w:rPr>
  </w:style>
  <w:style w:type="character" w:customStyle="1" w:styleId="Heading2Char">
    <w:name w:val="Heading 2 Char"/>
    <w:basedOn w:val="DefaultParagraphFont"/>
    <w:link w:val="Heading2"/>
    <w:uiPriority w:val="9"/>
    <w:rsid w:val="00105B61"/>
    <w:rPr>
      <w:rFonts w:ascii="Calibri" w:eastAsia="微软雅黑" w:hAnsi="Calibri" w:cstheme="majorBidi"/>
      <w:b/>
      <w:bCs/>
      <w:sz w:val="32"/>
      <w:szCs w:val="32"/>
    </w:rPr>
  </w:style>
  <w:style w:type="character" w:customStyle="1" w:styleId="Heading3Char">
    <w:name w:val="Heading 3 Char"/>
    <w:basedOn w:val="DefaultParagraphFont"/>
    <w:link w:val="Heading3"/>
    <w:uiPriority w:val="9"/>
    <w:rsid w:val="00105B61"/>
    <w:rPr>
      <w:rFonts w:ascii="Calibri" w:eastAsia="微软雅黑" w:hAnsi="Calibri"/>
      <w:b/>
      <w:bCs/>
      <w:sz w:val="28"/>
      <w:szCs w:val="32"/>
    </w:rPr>
  </w:style>
  <w:style w:type="character" w:customStyle="1" w:styleId="Heading4Char">
    <w:name w:val="Heading 4 Char"/>
    <w:basedOn w:val="DefaultParagraphFont"/>
    <w:link w:val="Heading4"/>
    <w:uiPriority w:val="9"/>
    <w:rsid w:val="00105B61"/>
    <w:rPr>
      <w:rFonts w:ascii="Calibri" w:eastAsia="微软雅黑" w:hAnsi="Calibri" w:cstheme="majorBidi"/>
      <w:b/>
      <w:bCs/>
      <w:sz w:val="24"/>
      <w:szCs w:val="28"/>
    </w:rPr>
  </w:style>
  <w:style w:type="character" w:customStyle="1" w:styleId="Heading5Char">
    <w:name w:val="Heading 5 Char"/>
    <w:basedOn w:val="DefaultParagraphFont"/>
    <w:link w:val="Heading5"/>
    <w:uiPriority w:val="9"/>
    <w:rsid w:val="00105B61"/>
    <w:rPr>
      <w:rFonts w:ascii="Calibri" w:eastAsia="微软雅黑" w:hAnsi="Calibri"/>
      <w:b/>
      <w:bCs/>
      <w:sz w:val="22"/>
      <w:szCs w:val="28"/>
    </w:rPr>
  </w:style>
  <w:style w:type="character" w:customStyle="1" w:styleId="Heading6Char">
    <w:name w:val="Heading 6 Char"/>
    <w:basedOn w:val="DefaultParagraphFont"/>
    <w:link w:val="Heading6"/>
    <w:uiPriority w:val="9"/>
    <w:rsid w:val="00105B61"/>
    <w:rPr>
      <w:rFonts w:ascii="Calibri" w:eastAsia="微软雅黑" w:hAnsi="Calibri" w:cstheme="majorBidi"/>
      <w:b/>
      <w:bCs/>
      <w:sz w:val="22"/>
      <w:szCs w:val="24"/>
    </w:rPr>
  </w:style>
  <w:style w:type="character" w:customStyle="1" w:styleId="Heading7Char">
    <w:name w:val="Heading 7 Char"/>
    <w:basedOn w:val="DefaultParagraphFont"/>
    <w:link w:val="Heading7"/>
    <w:uiPriority w:val="9"/>
    <w:rsid w:val="00105B61"/>
    <w:rPr>
      <w:rFonts w:ascii="Calibri" w:eastAsia="微软雅黑" w:hAnsi="Calibri"/>
      <w:b/>
      <w:bCs/>
      <w:sz w:val="22"/>
      <w:szCs w:val="24"/>
    </w:rPr>
  </w:style>
  <w:style w:type="character" w:customStyle="1" w:styleId="Heading8Char">
    <w:name w:val="Heading 8 Char"/>
    <w:basedOn w:val="DefaultParagraphFont"/>
    <w:link w:val="Heading8"/>
    <w:uiPriority w:val="9"/>
    <w:rsid w:val="00105B61"/>
    <w:rPr>
      <w:rFonts w:ascii="Calibri" w:eastAsia="微软雅黑" w:hAnsi="Calibri" w:cstheme="majorBidi"/>
      <w:b/>
      <w:sz w:val="22"/>
      <w:szCs w:val="24"/>
    </w:rPr>
  </w:style>
  <w:style w:type="character" w:customStyle="1" w:styleId="Heading9Char">
    <w:name w:val="Heading 9 Char"/>
    <w:basedOn w:val="DefaultParagraphFont"/>
    <w:link w:val="Heading9"/>
    <w:uiPriority w:val="9"/>
    <w:rsid w:val="00105B61"/>
    <w:rPr>
      <w:rFonts w:ascii="Britannic Bold" w:eastAsia="微软雅黑" w:hAnsi="Britannic Bold" w:cstheme="majorBidi"/>
      <w:b/>
      <w:sz w:val="22"/>
      <w:szCs w:val="21"/>
    </w:rPr>
  </w:style>
  <w:style w:type="table" w:styleId="TableGrid">
    <w:name w:val="Table Grid"/>
    <w:basedOn w:val="TableNormal"/>
    <w:rsid w:val="00663AB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0">
    <w:name w:val="表格中文"/>
    <w:link w:val="Char"/>
    <w:autoRedefine/>
    <w:qFormat/>
    <w:rsid w:val="001F0913"/>
    <w:pPr>
      <w:jc w:val="left"/>
    </w:pPr>
    <w:rPr>
      <w:rFonts w:ascii="Verdana" w:hAnsi="Verdana"/>
      <w:bCs/>
      <w:sz w:val="18"/>
      <w:szCs w:val="18"/>
    </w:rPr>
  </w:style>
  <w:style w:type="character" w:customStyle="1" w:styleId="Char">
    <w:name w:val="表格中文 Char"/>
    <w:basedOn w:val="DefaultParagraphFont"/>
    <w:link w:val="a0"/>
    <w:rsid w:val="001F0913"/>
    <w:rPr>
      <w:rFonts w:ascii="Verdana" w:hAnsi="Verdana"/>
      <w:bCs/>
      <w:sz w:val="18"/>
      <w:szCs w:val="18"/>
    </w:rPr>
  </w:style>
  <w:style w:type="paragraph" w:styleId="Caption">
    <w:name w:val="caption"/>
    <w:aliases w:val="题注插图、表格标题"/>
    <w:next w:val="Normal"/>
    <w:autoRedefine/>
    <w:uiPriority w:val="35"/>
    <w:unhideWhenUsed/>
    <w:qFormat/>
    <w:rsid w:val="00693480"/>
    <w:pPr>
      <w:spacing w:afterLines="50" w:line="0" w:lineRule="atLeast"/>
      <w:jc w:val="center"/>
    </w:pPr>
    <w:rPr>
      <w:rFonts w:asciiTheme="majorHAnsi" w:hAnsiTheme="majorHAnsi" w:cstheme="majorBidi"/>
      <w:b/>
      <w:sz w:val="18"/>
      <w:szCs w:val="20"/>
    </w:rPr>
  </w:style>
  <w:style w:type="paragraph" w:styleId="ListParagraph">
    <w:name w:val="List Paragraph"/>
    <w:aliases w:val="段落"/>
    <w:basedOn w:val="Normal"/>
    <w:link w:val="ListParagraphChar"/>
    <w:autoRedefine/>
    <w:uiPriority w:val="34"/>
    <w:qFormat/>
    <w:rsid w:val="00F66452"/>
    <w:pPr>
      <w:numPr>
        <w:numId w:val="35"/>
      </w:numPr>
      <w:spacing w:before="156" w:after="156" w:line="360" w:lineRule="auto"/>
      <w:ind w:firstLineChars="0" w:firstLine="0"/>
    </w:pPr>
    <w:rPr>
      <w:rFonts w:ascii="Calibri" w:hAnsi="Calibri"/>
    </w:rPr>
  </w:style>
  <w:style w:type="paragraph" w:styleId="TOC1">
    <w:name w:val="toc 1"/>
    <w:basedOn w:val="Normal"/>
    <w:next w:val="Normal"/>
    <w:autoRedefine/>
    <w:uiPriority w:val="39"/>
    <w:unhideWhenUsed/>
    <w:rsid w:val="00977DA8"/>
    <w:pPr>
      <w:tabs>
        <w:tab w:val="right" w:leader="dot" w:pos="9736"/>
      </w:tabs>
      <w:spacing w:before="156" w:after="156" w:line="240" w:lineRule="atLeast"/>
      <w:ind w:firstLineChars="0" w:firstLine="120"/>
    </w:pPr>
    <w:rPr>
      <w:b/>
    </w:rPr>
  </w:style>
  <w:style w:type="paragraph" w:styleId="TOC2">
    <w:name w:val="toc 2"/>
    <w:basedOn w:val="Normal"/>
    <w:next w:val="Normal"/>
    <w:autoRedefine/>
    <w:uiPriority w:val="39"/>
    <w:unhideWhenUsed/>
    <w:rsid w:val="001B1044"/>
    <w:pPr>
      <w:spacing w:beforeLines="0" w:afterLines="0" w:line="240" w:lineRule="atLeast"/>
      <w:ind w:leftChars="200" w:left="200" w:firstLineChars="0" w:firstLine="0"/>
    </w:pPr>
  </w:style>
  <w:style w:type="paragraph" w:styleId="TOC3">
    <w:name w:val="toc 3"/>
    <w:basedOn w:val="Normal"/>
    <w:next w:val="Normal"/>
    <w:autoRedefine/>
    <w:uiPriority w:val="39"/>
    <w:unhideWhenUsed/>
    <w:rsid w:val="001B1044"/>
    <w:pPr>
      <w:spacing w:beforeLines="0" w:afterLines="0" w:line="240" w:lineRule="atLeast"/>
      <w:ind w:leftChars="400" w:left="400" w:firstLineChars="0" w:firstLine="0"/>
    </w:pPr>
    <w:rPr>
      <w:sz w:val="18"/>
    </w:rPr>
  </w:style>
  <w:style w:type="paragraph" w:styleId="TableofFigures">
    <w:name w:val="table of figures"/>
    <w:basedOn w:val="Normal"/>
    <w:next w:val="Normal"/>
    <w:link w:val="TableofFiguresChar"/>
    <w:uiPriority w:val="99"/>
    <w:unhideWhenUsed/>
    <w:rsid w:val="00B06996"/>
    <w:pPr>
      <w:spacing w:beforeLines="0" w:afterLines="0" w:line="240" w:lineRule="auto"/>
    </w:pPr>
    <w:rPr>
      <w:sz w:val="18"/>
    </w:rPr>
  </w:style>
  <w:style w:type="paragraph" w:customStyle="1" w:styleId="a1">
    <w:name w:val="注意"/>
    <w:link w:val="Char0"/>
    <w:autoRedefine/>
    <w:qFormat/>
    <w:rsid w:val="00086FF8"/>
    <w:pPr>
      <w:pBdr>
        <w:top w:val="single" w:sz="4" w:space="1" w:color="FBD4B4" w:themeColor="accent6" w:themeTint="66"/>
        <w:left w:val="single" w:sz="4" w:space="4" w:color="FBD4B4" w:themeColor="accent6" w:themeTint="66"/>
        <w:bottom w:val="single" w:sz="4" w:space="1" w:color="FBD4B4" w:themeColor="accent6" w:themeTint="66"/>
        <w:right w:val="single" w:sz="4" w:space="4" w:color="FBD4B4" w:themeColor="accent6" w:themeTint="66"/>
      </w:pBdr>
      <w:shd w:val="clear" w:color="auto" w:fill="FDE9D9" w:themeFill="accent6" w:themeFillTint="33"/>
      <w:spacing w:beforeLines="50" w:afterLines="50" w:line="360" w:lineRule="atLeast"/>
      <w:ind w:left="630" w:hangingChars="300" w:hanging="630"/>
    </w:pPr>
    <w:rPr>
      <w:rFonts w:asciiTheme="majorHAnsi" w:hAnsiTheme="majorHAnsi"/>
    </w:rPr>
  </w:style>
  <w:style w:type="character" w:customStyle="1" w:styleId="Char0">
    <w:name w:val="注意 Char"/>
    <w:basedOn w:val="DefaultParagraphFont"/>
    <w:link w:val="a1"/>
    <w:rsid w:val="00086FF8"/>
    <w:rPr>
      <w:rFonts w:asciiTheme="majorHAnsi" w:hAnsiTheme="majorHAnsi"/>
      <w:shd w:val="clear" w:color="auto" w:fill="FDE9D9" w:themeFill="accent6" w:themeFillTint="33"/>
    </w:rPr>
  </w:style>
  <w:style w:type="paragraph" w:customStyle="1" w:styleId="a2">
    <w:name w:val="代码"/>
    <w:link w:val="Char1"/>
    <w:autoRedefine/>
    <w:qFormat/>
    <w:rsid w:val="001F0913"/>
    <w:pPr>
      <w:pBdr>
        <w:top w:val="single" w:sz="4" w:space="1" w:color="D6E3BC" w:themeColor="accent3" w:themeTint="66"/>
        <w:left w:val="single" w:sz="4" w:space="4" w:color="D6E3BC" w:themeColor="accent3" w:themeTint="66"/>
        <w:bottom w:val="single" w:sz="4" w:space="1" w:color="D6E3BC" w:themeColor="accent3" w:themeTint="66"/>
        <w:right w:val="single" w:sz="4" w:space="4" w:color="D6E3BC" w:themeColor="accent3" w:themeTint="66"/>
      </w:pBdr>
      <w:shd w:val="clear" w:color="auto" w:fill="EAF1DD" w:themeFill="accent3" w:themeFillTint="33"/>
    </w:pPr>
    <w:rPr>
      <w:rFonts w:ascii="Consolas" w:eastAsia="宋体" w:hAnsi="Consolas"/>
    </w:rPr>
  </w:style>
  <w:style w:type="character" w:customStyle="1" w:styleId="Char1">
    <w:name w:val="代码 Char"/>
    <w:basedOn w:val="DefaultParagraphFont"/>
    <w:link w:val="a2"/>
    <w:rsid w:val="001F0913"/>
    <w:rPr>
      <w:rFonts w:ascii="Consolas" w:eastAsia="宋体" w:hAnsi="Consolas"/>
      <w:shd w:val="clear" w:color="auto" w:fill="EAF1DD" w:themeFill="accent3" w:themeFillTint="33"/>
    </w:rPr>
  </w:style>
  <w:style w:type="paragraph" w:styleId="TOC4">
    <w:name w:val="toc 4"/>
    <w:basedOn w:val="Normal"/>
    <w:next w:val="Normal"/>
    <w:autoRedefine/>
    <w:uiPriority w:val="39"/>
    <w:unhideWhenUsed/>
    <w:rsid w:val="001B1044"/>
    <w:pPr>
      <w:spacing w:beforeLines="0" w:afterLines="0" w:line="240" w:lineRule="atLeast"/>
      <w:ind w:leftChars="600" w:left="600" w:firstLineChars="0" w:firstLine="0"/>
    </w:pPr>
    <w:rPr>
      <w:sz w:val="18"/>
    </w:rPr>
  </w:style>
  <w:style w:type="paragraph" w:customStyle="1" w:styleId="a3">
    <w:name w:val="页眉_标题"/>
    <w:basedOn w:val="Normal"/>
    <w:link w:val="Char2"/>
    <w:qFormat/>
    <w:rsid w:val="000957D8"/>
    <w:pPr>
      <w:spacing w:line="280" w:lineRule="atLeast"/>
      <w:jc w:val="right"/>
    </w:pPr>
    <w:rPr>
      <w:rFonts w:asciiTheme="majorHAnsi" w:eastAsiaTheme="majorEastAsia" w:hAnsi="华文宋体"/>
      <w:b/>
      <w:color w:val="FFFFFF" w:themeColor="background1"/>
    </w:rPr>
  </w:style>
  <w:style w:type="paragraph" w:customStyle="1" w:styleId="1">
    <w:name w:val="页眉_标题1"/>
    <w:basedOn w:val="ListParagraph"/>
    <w:link w:val="1Char"/>
    <w:qFormat/>
    <w:rsid w:val="0019355F"/>
    <w:rPr>
      <w:rFonts w:asciiTheme="majorHAnsi" w:eastAsia="华文宋体" w:hAnsiTheme="majorHAnsi"/>
      <w:color w:val="1567AA"/>
      <w:sz w:val="18"/>
    </w:rPr>
  </w:style>
  <w:style w:type="character" w:customStyle="1" w:styleId="Char2">
    <w:name w:val="页眉_标题 Char"/>
    <w:basedOn w:val="DefaultParagraphFont"/>
    <w:link w:val="a3"/>
    <w:rsid w:val="000957D8"/>
    <w:rPr>
      <w:rFonts w:asciiTheme="majorHAnsi" w:eastAsiaTheme="majorEastAsia" w:hAnsi="华文宋体"/>
      <w:b/>
      <w:color w:val="FFFFFF" w:themeColor="background1"/>
    </w:rPr>
  </w:style>
  <w:style w:type="paragraph" w:customStyle="1" w:styleId="a4">
    <w:name w:val="封面_标题"/>
    <w:basedOn w:val="NoSpacing"/>
    <w:link w:val="Char3"/>
    <w:qFormat/>
    <w:rsid w:val="00B06996"/>
    <w:pPr>
      <w:ind w:firstLineChars="295" w:firstLine="2124"/>
      <w:jc w:val="center"/>
    </w:pPr>
    <w:rPr>
      <w:rFonts w:asciiTheme="majorHAnsi" w:eastAsiaTheme="majorEastAsia" w:hAnsiTheme="majorHAnsi" w:cstheme="majorBidi"/>
      <w:b/>
      <w:color w:val="FFFFFF" w:themeColor="background1"/>
      <w:sz w:val="72"/>
      <w:szCs w:val="84"/>
    </w:rPr>
  </w:style>
  <w:style w:type="character" w:customStyle="1" w:styleId="ListParagraphChar">
    <w:name w:val="List Paragraph Char"/>
    <w:aliases w:val="段落 Char"/>
    <w:basedOn w:val="DefaultParagraphFont"/>
    <w:link w:val="ListParagraph"/>
    <w:uiPriority w:val="34"/>
    <w:rsid w:val="00F66452"/>
    <w:rPr>
      <w:rFonts w:ascii="Calibri" w:hAnsi="Calibri"/>
    </w:rPr>
  </w:style>
  <w:style w:type="character" w:customStyle="1" w:styleId="1Char">
    <w:name w:val="页眉_标题1 Char"/>
    <w:basedOn w:val="ListParagraphChar"/>
    <w:link w:val="1"/>
    <w:rsid w:val="0019355F"/>
    <w:rPr>
      <w:rFonts w:asciiTheme="majorHAnsi" w:eastAsia="华文宋体" w:hAnsiTheme="majorHAnsi"/>
      <w:color w:val="1567AA"/>
      <w:sz w:val="18"/>
    </w:rPr>
  </w:style>
  <w:style w:type="character" w:customStyle="1" w:styleId="Char3">
    <w:name w:val="封面_标题 Char"/>
    <w:basedOn w:val="NoSpacingChar"/>
    <w:link w:val="a4"/>
    <w:rsid w:val="00B06996"/>
    <w:rPr>
      <w:rFonts w:asciiTheme="majorHAnsi" w:eastAsiaTheme="majorEastAsia" w:hAnsiTheme="majorHAnsi" w:cstheme="majorBidi"/>
      <w:b/>
      <w:color w:val="FFFFFF" w:themeColor="background1"/>
      <w:kern w:val="0"/>
      <w:sz w:val="72"/>
      <w:szCs w:val="84"/>
    </w:rPr>
  </w:style>
  <w:style w:type="paragraph" w:styleId="DocumentMap">
    <w:name w:val="Document Map"/>
    <w:basedOn w:val="Normal"/>
    <w:link w:val="DocumentMapChar"/>
    <w:uiPriority w:val="99"/>
    <w:semiHidden/>
    <w:unhideWhenUsed/>
    <w:rsid w:val="007E12A2"/>
    <w:rPr>
      <w:rFonts w:ascii="宋体" w:eastAsia="宋体"/>
      <w:sz w:val="18"/>
      <w:szCs w:val="18"/>
    </w:rPr>
  </w:style>
  <w:style w:type="character" w:customStyle="1" w:styleId="DocumentMapChar">
    <w:name w:val="Document Map Char"/>
    <w:basedOn w:val="DefaultParagraphFont"/>
    <w:link w:val="DocumentMap"/>
    <w:uiPriority w:val="99"/>
    <w:semiHidden/>
    <w:rsid w:val="007E12A2"/>
    <w:rPr>
      <w:rFonts w:ascii="宋体" w:eastAsia="宋体"/>
      <w:sz w:val="18"/>
      <w:szCs w:val="18"/>
    </w:rPr>
  </w:style>
  <w:style w:type="paragraph" w:styleId="Title">
    <w:name w:val="Title"/>
    <w:basedOn w:val="Normal"/>
    <w:next w:val="Normal"/>
    <w:link w:val="TitleChar"/>
    <w:uiPriority w:val="10"/>
    <w:qFormat/>
    <w:rsid w:val="00D20714"/>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D20714"/>
    <w:rPr>
      <w:rFonts w:asciiTheme="majorHAnsi" w:eastAsia="宋体" w:hAnsiTheme="majorHAnsi" w:cstheme="majorBidi"/>
      <w:b/>
      <w:bCs/>
      <w:sz w:val="32"/>
      <w:szCs w:val="32"/>
    </w:rPr>
  </w:style>
  <w:style w:type="paragraph" w:styleId="Subtitle">
    <w:name w:val="Subtitle"/>
    <w:basedOn w:val="Normal"/>
    <w:next w:val="Normal"/>
    <w:link w:val="SubtitleChar"/>
    <w:uiPriority w:val="11"/>
    <w:qFormat/>
    <w:rsid w:val="00D2071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D20714"/>
    <w:rPr>
      <w:rFonts w:asciiTheme="majorHAnsi" w:eastAsia="宋体" w:hAnsiTheme="majorHAnsi" w:cstheme="majorBidi"/>
      <w:b/>
      <w:bCs/>
      <w:kern w:val="28"/>
      <w:sz w:val="32"/>
      <w:szCs w:val="32"/>
    </w:rPr>
  </w:style>
  <w:style w:type="paragraph" w:customStyle="1" w:styleId="a5">
    <w:name w:val="插图"/>
    <w:basedOn w:val="ListParagraph"/>
    <w:next w:val="Caption"/>
    <w:link w:val="Char4"/>
    <w:autoRedefine/>
    <w:qFormat/>
    <w:rsid w:val="00B8633F"/>
    <w:pPr>
      <w:widowControl/>
      <w:spacing w:line="240" w:lineRule="atLeast"/>
      <w:jc w:val="center"/>
    </w:pPr>
  </w:style>
  <w:style w:type="paragraph" w:customStyle="1" w:styleId="a6">
    <w:name w:val="表格英文"/>
    <w:basedOn w:val="a0"/>
    <w:link w:val="Char5"/>
    <w:qFormat/>
    <w:rsid w:val="00B55C5F"/>
  </w:style>
  <w:style w:type="character" w:customStyle="1" w:styleId="Char4">
    <w:name w:val="插图 Char"/>
    <w:basedOn w:val="ListParagraphChar"/>
    <w:link w:val="a5"/>
    <w:rsid w:val="00B8633F"/>
    <w:rPr>
      <w:rFonts w:ascii="Calibri" w:hAnsi="Calibri"/>
    </w:rPr>
  </w:style>
  <w:style w:type="character" w:customStyle="1" w:styleId="Char5">
    <w:name w:val="表格英文 Char"/>
    <w:basedOn w:val="Char"/>
    <w:link w:val="a6"/>
    <w:rsid w:val="00B55C5F"/>
    <w:rPr>
      <w:rFonts w:ascii="Verdana" w:hAnsi="Verdana"/>
      <w:bCs/>
      <w:sz w:val="18"/>
      <w:szCs w:val="18"/>
    </w:rPr>
  </w:style>
  <w:style w:type="paragraph" w:customStyle="1" w:styleId="a7">
    <w:name w:val="目录标题"/>
    <w:basedOn w:val="Normal"/>
    <w:link w:val="Char6"/>
    <w:qFormat/>
    <w:rsid w:val="008D2B30"/>
    <w:pPr>
      <w:jc w:val="center"/>
    </w:pPr>
    <w:rPr>
      <w:b/>
      <w:sz w:val="28"/>
      <w:szCs w:val="28"/>
    </w:rPr>
  </w:style>
  <w:style w:type="character" w:customStyle="1" w:styleId="Char6">
    <w:name w:val="目录标题 Char"/>
    <w:basedOn w:val="DefaultParagraphFont"/>
    <w:link w:val="a7"/>
    <w:rsid w:val="008D2B30"/>
    <w:rPr>
      <w:b/>
      <w:sz w:val="28"/>
      <w:szCs w:val="28"/>
    </w:rPr>
  </w:style>
  <w:style w:type="paragraph" w:customStyle="1" w:styleId="a8">
    <w:name w:val="附录"/>
    <w:basedOn w:val="Normal"/>
    <w:next w:val="Normal"/>
    <w:link w:val="Char7"/>
    <w:autoRedefine/>
    <w:qFormat/>
    <w:rsid w:val="00AA7513"/>
    <w:pPr>
      <w:keepNext/>
      <w:keepLines/>
      <w:pageBreakBefore/>
      <w:ind w:firstLineChars="0" w:firstLine="0"/>
      <w:jc w:val="left"/>
      <w:outlineLvl w:val="0"/>
    </w:pPr>
    <w:rPr>
      <w:rFonts w:eastAsia="黑体"/>
      <w:b/>
      <w:sz w:val="44"/>
      <w:szCs w:val="44"/>
    </w:rPr>
  </w:style>
  <w:style w:type="character" w:customStyle="1" w:styleId="Char7">
    <w:name w:val="附录 Char"/>
    <w:basedOn w:val="DefaultParagraphFont"/>
    <w:link w:val="a8"/>
    <w:rsid w:val="00AA7513"/>
    <w:rPr>
      <w:rFonts w:eastAsia="黑体"/>
      <w:b/>
      <w:sz w:val="44"/>
      <w:szCs w:val="44"/>
    </w:rPr>
  </w:style>
  <w:style w:type="paragraph" w:customStyle="1" w:styleId="a9">
    <w:name w:val="插表格"/>
    <w:basedOn w:val="Normal"/>
    <w:link w:val="Char8"/>
    <w:qFormat/>
    <w:rsid w:val="00E10AA6"/>
    <w:pPr>
      <w:widowControl/>
      <w:spacing w:line="240" w:lineRule="atLeast"/>
      <w:jc w:val="center"/>
    </w:pPr>
  </w:style>
  <w:style w:type="character" w:customStyle="1" w:styleId="Char8">
    <w:name w:val="插表格 Char"/>
    <w:basedOn w:val="DefaultParagraphFont"/>
    <w:link w:val="a9"/>
    <w:rsid w:val="00E10AA6"/>
  </w:style>
  <w:style w:type="table" w:styleId="MediumGrid1-Accent5">
    <w:name w:val="Medium Grid 1 Accent 5"/>
    <w:basedOn w:val="TableNormal"/>
    <w:uiPriority w:val="67"/>
    <w:rsid w:val="007E0EB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1">
    <w:name w:val="Medium Grid 1 Accent 1"/>
    <w:basedOn w:val="TableNormal"/>
    <w:uiPriority w:val="67"/>
    <w:rsid w:val="007E0EB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2-11">
    <w:name w:val="中等深浅底纹 2 - 强调文字颜色 11"/>
    <w:basedOn w:val="TableNormal"/>
    <w:uiPriority w:val="64"/>
    <w:rsid w:val="007E0EB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1">
    <w:name w:val="浅色网格 - 强调文字颜色 11"/>
    <w:basedOn w:val="TableNormal"/>
    <w:uiPriority w:val="62"/>
    <w:rsid w:val="00F404B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Grid3-Accent1">
    <w:name w:val="Medium Grid 3 Accent 1"/>
    <w:basedOn w:val="TableNormal"/>
    <w:uiPriority w:val="69"/>
    <w:rsid w:val="00F404B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ong">
    <w:name w:val="Strong"/>
    <w:basedOn w:val="DefaultParagraphFont"/>
    <w:uiPriority w:val="22"/>
    <w:qFormat/>
    <w:rsid w:val="00727AF8"/>
    <w:rPr>
      <w:b/>
      <w:bCs/>
    </w:rPr>
  </w:style>
  <w:style w:type="paragraph" w:styleId="Quote">
    <w:name w:val="Quote"/>
    <w:basedOn w:val="Normal"/>
    <w:next w:val="Normal"/>
    <w:link w:val="QuoteChar"/>
    <w:uiPriority w:val="29"/>
    <w:qFormat/>
    <w:rsid w:val="00727AF8"/>
    <w:rPr>
      <w:i/>
      <w:iCs/>
      <w:color w:val="000000" w:themeColor="text1"/>
    </w:rPr>
  </w:style>
  <w:style w:type="character" w:customStyle="1" w:styleId="QuoteChar">
    <w:name w:val="Quote Char"/>
    <w:basedOn w:val="DefaultParagraphFont"/>
    <w:link w:val="Quote"/>
    <w:uiPriority w:val="29"/>
    <w:rsid w:val="00727AF8"/>
    <w:rPr>
      <w:i/>
      <w:iCs/>
      <w:color w:val="000000" w:themeColor="text1"/>
    </w:rPr>
  </w:style>
  <w:style w:type="paragraph" w:styleId="IntenseQuote">
    <w:name w:val="Intense Quote"/>
    <w:basedOn w:val="Normal"/>
    <w:next w:val="Normal"/>
    <w:link w:val="IntenseQuoteChar"/>
    <w:uiPriority w:val="30"/>
    <w:qFormat/>
    <w:rsid w:val="00727AF8"/>
    <w:pPr>
      <w:pBdr>
        <w:bottom w:val="single" w:sz="4" w:space="4" w:color="4F81BD" w:themeColor="accent1"/>
      </w:pBdr>
      <w:spacing w:before="200" w:after="280"/>
      <w:ind w:left="936" w:right="936"/>
    </w:pPr>
    <w:rPr>
      <w:b/>
      <w:bCs/>
      <w:iCs/>
      <w:color w:val="4F81BD" w:themeColor="accent1"/>
    </w:rPr>
  </w:style>
  <w:style w:type="character" w:customStyle="1" w:styleId="IntenseQuoteChar">
    <w:name w:val="Intense Quote Char"/>
    <w:basedOn w:val="DefaultParagraphFont"/>
    <w:link w:val="IntenseQuote"/>
    <w:uiPriority w:val="30"/>
    <w:rsid w:val="00727AF8"/>
    <w:rPr>
      <w:b/>
      <w:bCs/>
      <w:iCs/>
      <w:color w:val="4F81BD" w:themeColor="accent1"/>
    </w:rPr>
  </w:style>
  <w:style w:type="character" w:styleId="IntenseReference">
    <w:name w:val="Intense Reference"/>
    <w:basedOn w:val="DefaultParagraphFont"/>
    <w:uiPriority w:val="32"/>
    <w:qFormat/>
    <w:rsid w:val="00727AF8"/>
    <w:rPr>
      <w:b/>
      <w:bCs/>
      <w:smallCaps/>
      <w:color w:val="C0504D" w:themeColor="accent2"/>
      <w:spacing w:val="5"/>
      <w:u w:val="single"/>
    </w:rPr>
  </w:style>
  <w:style w:type="paragraph" w:customStyle="1" w:styleId="EnterSafe">
    <w:name w:val="EnterSafe"/>
    <w:basedOn w:val="Normal"/>
    <w:uiPriority w:val="99"/>
    <w:rsid w:val="00B27A22"/>
    <w:pPr>
      <w:pBdr>
        <w:top w:val="single" w:sz="4" w:space="1" w:color="auto"/>
        <w:left w:val="single" w:sz="4" w:space="4" w:color="auto"/>
        <w:bottom w:val="single" w:sz="4" w:space="1" w:color="auto"/>
        <w:right w:val="single" w:sz="4" w:space="4" w:color="auto"/>
      </w:pBdr>
      <w:ind w:leftChars="428" w:left="899" w:rightChars="898" w:right="1886"/>
    </w:pPr>
    <w:rPr>
      <w:rFonts w:ascii="Times New Roman" w:eastAsia="宋体" w:hAnsi="Times New Roman" w:cs="Times New Roman"/>
      <w:szCs w:val="24"/>
    </w:rPr>
  </w:style>
  <w:style w:type="paragraph" w:customStyle="1" w:styleId="aa">
    <w:name w:val="版权标题"/>
    <w:basedOn w:val="a7"/>
    <w:link w:val="Char9"/>
    <w:qFormat/>
    <w:rsid w:val="00051B9F"/>
    <w:pPr>
      <w:spacing w:afterLines="100"/>
    </w:pPr>
    <w:rPr>
      <w:kern w:val="0"/>
    </w:rPr>
  </w:style>
  <w:style w:type="character" w:customStyle="1" w:styleId="Char9">
    <w:name w:val="版权标题 Char"/>
    <w:basedOn w:val="DefaultParagraphFont"/>
    <w:link w:val="aa"/>
    <w:rsid w:val="00051B9F"/>
    <w:rPr>
      <w:b/>
      <w:kern w:val="0"/>
      <w:sz w:val="28"/>
      <w:szCs w:val="28"/>
    </w:rPr>
  </w:style>
  <w:style w:type="character" w:customStyle="1" w:styleId="TableofFiguresChar">
    <w:name w:val="Table of Figures Char"/>
    <w:basedOn w:val="DefaultParagraphFont"/>
    <w:link w:val="TableofFigures"/>
    <w:uiPriority w:val="99"/>
    <w:rsid w:val="00B06996"/>
    <w:rPr>
      <w:sz w:val="18"/>
    </w:rPr>
  </w:style>
  <w:style w:type="paragraph" w:styleId="TOCHeading">
    <w:name w:val="TOC Heading"/>
    <w:basedOn w:val="Heading1"/>
    <w:next w:val="Normal"/>
    <w:uiPriority w:val="39"/>
    <w:semiHidden/>
    <w:unhideWhenUsed/>
    <w:qFormat/>
    <w:rsid w:val="00801952"/>
    <w:pPr>
      <w:pageBreakBefore w:val="0"/>
      <w:numPr>
        <w:numId w:val="0"/>
      </w:numPr>
      <w:spacing w:before="480" w:after="0" w:line="276" w:lineRule="auto"/>
      <w:jc w:val="left"/>
      <w:outlineLvl w:val="9"/>
    </w:pPr>
    <w:rPr>
      <w:rFonts w:cstheme="majorBidi"/>
      <w:color w:val="365F91" w:themeColor="accent1" w:themeShade="BF"/>
      <w:kern w:val="0"/>
      <w:sz w:val="28"/>
      <w:szCs w:val="28"/>
    </w:rPr>
  </w:style>
  <w:style w:type="character" w:styleId="IntenseEmphasis">
    <w:name w:val="Intense Emphasis"/>
    <w:basedOn w:val="DefaultParagraphFont"/>
    <w:uiPriority w:val="21"/>
    <w:qFormat/>
    <w:rsid w:val="00EF6B20"/>
    <w:rPr>
      <w:b/>
      <w:bCs/>
      <w:i/>
      <w:iCs/>
      <w:color w:val="4F81BD" w:themeColor="accent1"/>
    </w:rPr>
  </w:style>
  <w:style w:type="character" w:styleId="CommentReference">
    <w:name w:val="annotation reference"/>
    <w:basedOn w:val="DefaultParagraphFont"/>
    <w:uiPriority w:val="99"/>
    <w:semiHidden/>
    <w:unhideWhenUsed/>
    <w:rsid w:val="00237173"/>
    <w:rPr>
      <w:sz w:val="21"/>
      <w:szCs w:val="21"/>
    </w:rPr>
  </w:style>
  <w:style w:type="paragraph" w:styleId="CommentText">
    <w:name w:val="annotation text"/>
    <w:basedOn w:val="Normal"/>
    <w:link w:val="CommentTextChar"/>
    <w:uiPriority w:val="99"/>
    <w:semiHidden/>
    <w:unhideWhenUsed/>
    <w:rsid w:val="00237173"/>
    <w:pPr>
      <w:jc w:val="left"/>
    </w:pPr>
  </w:style>
  <w:style w:type="character" w:customStyle="1" w:styleId="CommentTextChar">
    <w:name w:val="Comment Text Char"/>
    <w:basedOn w:val="DefaultParagraphFont"/>
    <w:link w:val="CommentText"/>
    <w:uiPriority w:val="99"/>
    <w:semiHidden/>
    <w:rsid w:val="00237173"/>
  </w:style>
  <w:style w:type="paragraph" w:styleId="CommentSubject">
    <w:name w:val="annotation subject"/>
    <w:basedOn w:val="CommentText"/>
    <w:next w:val="CommentText"/>
    <w:link w:val="CommentSubjectChar"/>
    <w:uiPriority w:val="99"/>
    <w:semiHidden/>
    <w:unhideWhenUsed/>
    <w:rsid w:val="00237173"/>
    <w:rPr>
      <w:b/>
      <w:bCs/>
    </w:rPr>
  </w:style>
  <w:style w:type="character" w:customStyle="1" w:styleId="CommentSubjectChar">
    <w:name w:val="Comment Subject Char"/>
    <w:basedOn w:val="CommentTextChar"/>
    <w:link w:val="CommentSubject"/>
    <w:uiPriority w:val="99"/>
    <w:semiHidden/>
    <w:rsid w:val="00237173"/>
    <w:rPr>
      <w:b/>
      <w:bCs/>
    </w:rPr>
  </w:style>
  <w:style w:type="paragraph" w:customStyle="1" w:styleId="a">
    <w:name w:val="项目符号"/>
    <w:basedOn w:val="ListParagraph"/>
    <w:link w:val="Chara"/>
    <w:qFormat/>
    <w:rsid w:val="006437DA"/>
    <w:pPr>
      <w:numPr>
        <w:numId w:val="25"/>
      </w:numPr>
      <w:spacing w:beforeLines="0" w:afterLines="0" w:line="360" w:lineRule="atLeast"/>
      <w:ind w:firstLine="0"/>
    </w:pPr>
  </w:style>
  <w:style w:type="character" w:customStyle="1" w:styleId="Chara">
    <w:name w:val="项目符号 Char"/>
    <w:basedOn w:val="ListParagraphChar"/>
    <w:link w:val="a"/>
    <w:rsid w:val="006437DA"/>
    <w:rPr>
      <w:rFonts w:ascii="Calibri" w:hAnsi="Calibri"/>
    </w:rPr>
  </w:style>
  <w:style w:type="paragraph" w:customStyle="1" w:styleId="ab">
    <w:name w:val="项目编号"/>
    <w:basedOn w:val="Normal"/>
    <w:link w:val="Charb"/>
    <w:qFormat/>
    <w:rsid w:val="008130B6"/>
    <w:pPr>
      <w:spacing w:beforeLines="0" w:afterLines="0"/>
    </w:pPr>
  </w:style>
  <w:style w:type="character" w:customStyle="1" w:styleId="Charb">
    <w:name w:val="项目编号 Char"/>
    <w:basedOn w:val="DefaultParagraphFont"/>
    <w:link w:val="ab"/>
    <w:rsid w:val="008130B6"/>
  </w:style>
  <w:style w:type="paragraph" w:customStyle="1" w:styleId="ac">
    <w:name w:val="六级正文"/>
    <w:basedOn w:val="Normal"/>
    <w:link w:val="Charc"/>
    <w:qFormat/>
    <w:rsid w:val="00105B61"/>
    <w:pPr>
      <w:spacing w:before="156" w:after="156"/>
      <w:ind w:leftChars="202" w:left="424" w:firstLineChars="197" w:firstLine="414"/>
    </w:pPr>
  </w:style>
  <w:style w:type="paragraph" w:customStyle="1" w:styleId="ad">
    <w:name w:val="七级正文"/>
    <w:basedOn w:val="Normal"/>
    <w:link w:val="Chard"/>
    <w:qFormat/>
    <w:rsid w:val="00105B61"/>
    <w:pPr>
      <w:spacing w:before="156" w:after="156"/>
      <w:ind w:left="839" w:firstLine="420"/>
    </w:pPr>
  </w:style>
  <w:style w:type="character" w:customStyle="1" w:styleId="Charc">
    <w:name w:val="六级正文 Char"/>
    <w:basedOn w:val="DefaultParagraphFont"/>
    <w:link w:val="ac"/>
    <w:rsid w:val="00105B61"/>
  </w:style>
  <w:style w:type="paragraph" w:customStyle="1" w:styleId="ae">
    <w:name w:val="八级正文"/>
    <w:basedOn w:val="Normal"/>
    <w:link w:val="Chare"/>
    <w:qFormat/>
    <w:rsid w:val="00105B61"/>
    <w:pPr>
      <w:spacing w:before="156" w:after="156"/>
      <w:ind w:left="1259" w:firstLine="420"/>
    </w:pPr>
  </w:style>
  <w:style w:type="character" w:customStyle="1" w:styleId="Chard">
    <w:name w:val="七级正文 Char"/>
    <w:basedOn w:val="DefaultParagraphFont"/>
    <w:link w:val="ad"/>
    <w:rsid w:val="00105B61"/>
  </w:style>
  <w:style w:type="paragraph" w:customStyle="1" w:styleId="af">
    <w:name w:val="九级正文"/>
    <w:basedOn w:val="Normal"/>
    <w:link w:val="Charf"/>
    <w:qFormat/>
    <w:rsid w:val="00105B61"/>
    <w:pPr>
      <w:spacing w:before="156" w:after="156"/>
      <w:ind w:left="1680" w:firstLine="420"/>
    </w:pPr>
  </w:style>
  <w:style w:type="character" w:customStyle="1" w:styleId="Chare">
    <w:name w:val="八级正文 Char"/>
    <w:basedOn w:val="DefaultParagraphFont"/>
    <w:link w:val="ae"/>
    <w:rsid w:val="00105B61"/>
  </w:style>
  <w:style w:type="character" w:customStyle="1" w:styleId="Charf">
    <w:name w:val="九级正文 Char"/>
    <w:basedOn w:val="DefaultParagraphFont"/>
    <w:link w:val="af"/>
    <w:rsid w:val="00105B61"/>
  </w:style>
  <w:style w:type="paragraph" w:styleId="Revision">
    <w:name w:val="Revision"/>
    <w:hidden/>
    <w:uiPriority w:val="99"/>
    <w:semiHidden/>
    <w:rsid w:val="00024635"/>
    <w:pPr>
      <w:spacing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39134;&#22825;&#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中国，北京市海淀区学院路40号
研7A楼5层</CompanyAddress>
  <CompanyPhone>(8610)-6230-4466</CompanyPhone>
  <CompanyFax>(8610)62304477</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105482-AF51-44BC-A503-8DACDCB37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飞天文档模板.dotx</Template>
  <TotalTime>375</TotalTime>
  <Pages>1</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aR520 SDK开发指导手册-Android</vt:lpstr>
    </vt:vector>
  </TitlesOfParts>
  <Company>飞天诚信科技股份有限公司</Company>
  <LinksUpToDate>false</LinksUpToDate>
  <CharactersWithSpaces>8566</CharactersWithSpaces>
  <SharedDoc>false</SharedDoc>
  <HLinks>
    <vt:vector size="114" baseType="variant">
      <vt:variant>
        <vt:i4>1638458</vt:i4>
      </vt:variant>
      <vt:variant>
        <vt:i4>146</vt:i4>
      </vt:variant>
      <vt:variant>
        <vt:i4>0</vt:i4>
      </vt:variant>
      <vt:variant>
        <vt:i4>5</vt:i4>
      </vt:variant>
      <vt:variant>
        <vt:lpwstr/>
      </vt:variant>
      <vt:variant>
        <vt:lpwstr>_Toc240689050</vt:lpwstr>
      </vt:variant>
      <vt:variant>
        <vt:i4>1835066</vt:i4>
      </vt:variant>
      <vt:variant>
        <vt:i4>137</vt:i4>
      </vt:variant>
      <vt:variant>
        <vt:i4>0</vt:i4>
      </vt:variant>
      <vt:variant>
        <vt:i4>5</vt:i4>
      </vt:variant>
      <vt:variant>
        <vt:lpwstr/>
      </vt:variant>
      <vt:variant>
        <vt:lpwstr>_Toc240698112</vt:lpwstr>
      </vt:variant>
      <vt:variant>
        <vt:i4>1835066</vt:i4>
      </vt:variant>
      <vt:variant>
        <vt:i4>131</vt:i4>
      </vt:variant>
      <vt:variant>
        <vt:i4>0</vt:i4>
      </vt:variant>
      <vt:variant>
        <vt:i4>5</vt:i4>
      </vt:variant>
      <vt:variant>
        <vt:lpwstr/>
      </vt:variant>
      <vt:variant>
        <vt:lpwstr>_Toc240698111</vt:lpwstr>
      </vt:variant>
      <vt:variant>
        <vt:i4>1048626</vt:i4>
      </vt:variant>
      <vt:variant>
        <vt:i4>89</vt:i4>
      </vt:variant>
      <vt:variant>
        <vt:i4>0</vt:i4>
      </vt:variant>
      <vt:variant>
        <vt:i4>5</vt:i4>
      </vt:variant>
      <vt:variant>
        <vt:lpwstr/>
      </vt:variant>
      <vt:variant>
        <vt:lpwstr>_Toc240697922</vt:lpwstr>
      </vt:variant>
      <vt:variant>
        <vt:i4>1048626</vt:i4>
      </vt:variant>
      <vt:variant>
        <vt:i4>83</vt:i4>
      </vt:variant>
      <vt:variant>
        <vt:i4>0</vt:i4>
      </vt:variant>
      <vt:variant>
        <vt:i4>5</vt:i4>
      </vt:variant>
      <vt:variant>
        <vt:lpwstr/>
      </vt:variant>
      <vt:variant>
        <vt:lpwstr>_Toc240697921</vt:lpwstr>
      </vt:variant>
      <vt:variant>
        <vt:i4>1048626</vt:i4>
      </vt:variant>
      <vt:variant>
        <vt:i4>77</vt:i4>
      </vt:variant>
      <vt:variant>
        <vt:i4>0</vt:i4>
      </vt:variant>
      <vt:variant>
        <vt:i4>5</vt:i4>
      </vt:variant>
      <vt:variant>
        <vt:lpwstr/>
      </vt:variant>
      <vt:variant>
        <vt:lpwstr>_Toc240697920</vt:lpwstr>
      </vt:variant>
      <vt:variant>
        <vt:i4>1245234</vt:i4>
      </vt:variant>
      <vt:variant>
        <vt:i4>71</vt:i4>
      </vt:variant>
      <vt:variant>
        <vt:i4>0</vt:i4>
      </vt:variant>
      <vt:variant>
        <vt:i4>5</vt:i4>
      </vt:variant>
      <vt:variant>
        <vt:lpwstr/>
      </vt:variant>
      <vt:variant>
        <vt:lpwstr>_Toc240697919</vt:lpwstr>
      </vt:variant>
      <vt:variant>
        <vt:i4>1245234</vt:i4>
      </vt:variant>
      <vt:variant>
        <vt:i4>65</vt:i4>
      </vt:variant>
      <vt:variant>
        <vt:i4>0</vt:i4>
      </vt:variant>
      <vt:variant>
        <vt:i4>5</vt:i4>
      </vt:variant>
      <vt:variant>
        <vt:lpwstr/>
      </vt:variant>
      <vt:variant>
        <vt:lpwstr>_Toc240697918</vt:lpwstr>
      </vt:variant>
      <vt:variant>
        <vt:i4>1245234</vt:i4>
      </vt:variant>
      <vt:variant>
        <vt:i4>59</vt:i4>
      </vt:variant>
      <vt:variant>
        <vt:i4>0</vt:i4>
      </vt:variant>
      <vt:variant>
        <vt:i4>5</vt:i4>
      </vt:variant>
      <vt:variant>
        <vt:lpwstr/>
      </vt:variant>
      <vt:variant>
        <vt:lpwstr>_Toc240697917</vt:lpwstr>
      </vt:variant>
      <vt:variant>
        <vt:i4>1245234</vt:i4>
      </vt:variant>
      <vt:variant>
        <vt:i4>53</vt:i4>
      </vt:variant>
      <vt:variant>
        <vt:i4>0</vt:i4>
      </vt:variant>
      <vt:variant>
        <vt:i4>5</vt:i4>
      </vt:variant>
      <vt:variant>
        <vt:lpwstr/>
      </vt:variant>
      <vt:variant>
        <vt:lpwstr>_Toc240697916</vt:lpwstr>
      </vt:variant>
      <vt:variant>
        <vt:i4>1245234</vt:i4>
      </vt:variant>
      <vt:variant>
        <vt:i4>47</vt:i4>
      </vt:variant>
      <vt:variant>
        <vt:i4>0</vt:i4>
      </vt:variant>
      <vt:variant>
        <vt:i4>5</vt:i4>
      </vt:variant>
      <vt:variant>
        <vt:lpwstr/>
      </vt:variant>
      <vt:variant>
        <vt:lpwstr>_Toc240697915</vt:lpwstr>
      </vt:variant>
      <vt:variant>
        <vt:i4>1245234</vt:i4>
      </vt:variant>
      <vt:variant>
        <vt:i4>41</vt:i4>
      </vt:variant>
      <vt:variant>
        <vt:i4>0</vt:i4>
      </vt:variant>
      <vt:variant>
        <vt:i4>5</vt:i4>
      </vt:variant>
      <vt:variant>
        <vt:lpwstr/>
      </vt:variant>
      <vt:variant>
        <vt:lpwstr>_Toc240697914</vt:lpwstr>
      </vt:variant>
      <vt:variant>
        <vt:i4>1245234</vt:i4>
      </vt:variant>
      <vt:variant>
        <vt:i4>35</vt:i4>
      </vt:variant>
      <vt:variant>
        <vt:i4>0</vt:i4>
      </vt:variant>
      <vt:variant>
        <vt:i4>5</vt:i4>
      </vt:variant>
      <vt:variant>
        <vt:lpwstr/>
      </vt:variant>
      <vt:variant>
        <vt:lpwstr>_Toc240697913</vt:lpwstr>
      </vt:variant>
      <vt:variant>
        <vt:i4>1245234</vt:i4>
      </vt:variant>
      <vt:variant>
        <vt:i4>29</vt:i4>
      </vt:variant>
      <vt:variant>
        <vt:i4>0</vt:i4>
      </vt:variant>
      <vt:variant>
        <vt:i4>5</vt:i4>
      </vt:variant>
      <vt:variant>
        <vt:lpwstr/>
      </vt:variant>
      <vt:variant>
        <vt:lpwstr>_Toc240697912</vt:lpwstr>
      </vt:variant>
      <vt:variant>
        <vt:i4>1245234</vt:i4>
      </vt:variant>
      <vt:variant>
        <vt:i4>23</vt:i4>
      </vt:variant>
      <vt:variant>
        <vt:i4>0</vt:i4>
      </vt:variant>
      <vt:variant>
        <vt:i4>5</vt:i4>
      </vt:variant>
      <vt:variant>
        <vt:lpwstr/>
      </vt:variant>
      <vt:variant>
        <vt:lpwstr>_Toc240697911</vt:lpwstr>
      </vt:variant>
      <vt:variant>
        <vt:i4>1245234</vt:i4>
      </vt:variant>
      <vt:variant>
        <vt:i4>17</vt:i4>
      </vt:variant>
      <vt:variant>
        <vt:i4>0</vt:i4>
      </vt:variant>
      <vt:variant>
        <vt:i4>5</vt:i4>
      </vt:variant>
      <vt:variant>
        <vt:lpwstr/>
      </vt:variant>
      <vt:variant>
        <vt:lpwstr>_Toc240697910</vt:lpwstr>
      </vt:variant>
      <vt:variant>
        <vt:i4>1179698</vt:i4>
      </vt:variant>
      <vt:variant>
        <vt:i4>11</vt:i4>
      </vt:variant>
      <vt:variant>
        <vt:i4>0</vt:i4>
      </vt:variant>
      <vt:variant>
        <vt:i4>5</vt:i4>
      </vt:variant>
      <vt:variant>
        <vt:lpwstr/>
      </vt:variant>
      <vt:variant>
        <vt:lpwstr>_Toc240697909</vt:lpwstr>
      </vt:variant>
      <vt:variant>
        <vt:i4>1179698</vt:i4>
      </vt:variant>
      <vt:variant>
        <vt:i4>5</vt:i4>
      </vt:variant>
      <vt:variant>
        <vt:i4>0</vt:i4>
      </vt:variant>
      <vt:variant>
        <vt:i4>5</vt:i4>
      </vt:variant>
      <vt:variant>
        <vt:lpwstr/>
      </vt:variant>
      <vt:variant>
        <vt:lpwstr>_Toc240697908</vt:lpwstr>
      </vt:variant>
      <vt:variant>
        <vt:i4>-132748032</vt:i4>
      </vt:variant>
      <vt:variant>
        <vt:i4>0</vt:i4>
      </vt:variant>
      <vt:variant>
        <vt:i4>0</vt:i4>
      </vt:variant>
      <vt:variant>
        <vt:i4>5</vt:i4>
      </vt:variant>
      <vt:variant>
        <vt:lpwstr>\\192.168.0.3\iso9001\04各部门发布的三级文件\知识产权规定和硬件信息规定\FT-PD-20_协议范本</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aR530 SDK开发指导手册-Android</dc:title>
  <dc:creator>Yangyuan</dc:creator>
  <cp:lastModifiedBy>Ben</cp:lastModifiedBy>
  <cp:revision>39</cp:revision>
  <cp:lastPrinted>2014-05-26T08:13:00Z</cp:lastPrinted>
  <dcterms:created xsi:type="dcterms:W3CDTF">2014-05-12T10:17:00Z</dcterms:created>
  <dcterms:modified xsi:type="dcterms:W3CDTF">2014-06-11T07:17:00Z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V1.1</vt:lpwstr>
  </property>
  <property fmtid="{D5CDD505-2E9C-101B-9397-08002B2CF9AE}" pid="3" name="版权">
    <vt:lpwstr>Copy©Feitian Technologies Co., Ltd.</vt:lpwstr>
  </property>
</Properties>
</file>