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787F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Тема: Упаковка </w:t>
      </w:r>
      <w:r w:rsidRPr="00471DC5">
        <w:rPr>
          <w:rFonts w:ascii="Times New Roman" w:hAnsi="Times New Roman" w:cs="Times New Roman"/>
          <w:sz w:val="28"/>
          <w:szCs w:val="28"/>
        </w:rPr>
        <w:t>WPF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с помощью </w:t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</w:p>
    <w:p w14:paraId="74C04E37" w14:textId="77777777" w:rsidR="00C10BB2" w:rsidRPr="00471DC5" w:rsidRDefault="00000000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71DC5">
        <w:rPr>
          <w:rFonts w:ascii="Times New Roman" w:hAnsi="Times New Roman" w:cs="Times New Roman"/>
          <w:color w:val="auto"/>
          <w:lang w:val="ru-RU"/>
        </w:rPr>
        <w:t>1. Цель работы</w:t>
      </w:r>
    </w:p>
    <w:p w14:paraId="10858906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Освоение процесса упаковки </w:t>
      </w:r>
      <w:r w:rsidRPr="00471DC5">
        <w:rPr>
          <w:rFonts w:ascii="Times New Roman" w:hAnsi="Times New Roman" w:cs="Times New Roman"/>
          <w:sz w:val="28"/>
          <w:szCs w:val="28"/>
        </w:rPr>
        <w:t>WPF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-приложения в установочный файл.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Использование инструмента </w:t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профессионального установщика.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Обеспечение возможности установки программы на любом компьютере под управлением </w:t>
      </w:r>
      <w:r w:rsidRPr="00471DC5">
        <w:rPr>
          <w:rFonts w:ascii="Times New Roman" w:hAnsi="Times New Roman" w:cs="Times New Roman"/>
          <w:sz w:val="28"/>
          <w:szCs w:val="28"/>
        </w:rPr>
        <w:t>Windows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Подготовка приложения к распространению и демонстрации.</w:t>
      </w:r>
    </w:p>
    <w:p w14:paraId="6DE66B17" w14:textId="77777777" w:rsidR="00C10BB2" w:rsidRPr="00471DC5" w:rsidRDefault="00000000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71DC5">
        <w:rPr>
          <w:rFonts w:ascii="Times New Roman" w:hAnsi="Times New Roman" w:cs="Times New Roman"/>
          <w:color w:val="auto"/>
          <w:lang w:val="ru-RU"/>
        </w:rPr>
        <w:t>2. Описание приложения</w:t>
      </w:r>
    </w:p>
    <w:p w14:paraId="3BA74F3C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Приложение представляет собой таймер обратного отсчёта с системой авторизации.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Основные функции:</w:t>
      </w:r>
    </w:p>
    <w:p w14:paraId="1C9790A2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• Вход в систему по логину и паролю (по умолчанию: </w:t>
      </w:r>
      <w:r w:rsidRPr="00471DC5">
        <w:rPr>
          <w:rFonts w:ascii="Times New Roman" w:hAnsi="Times New Roman" w:cs="Times New Roman"/>
          <w:sz w:val="28"/>
          <w:szCs w:val="28"/>
        </w:rPr>
        <w:t>admin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/ 123).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Ввод времени в секундах (максимум — 31 536 000 сек, т.е. 1 год).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Отображение оставшегося времени в формате: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proofErr w:type="spellStart"/>
      <w:r w:rsidRPr="00471DC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471DC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71DC5">
        <w:rPr>
          <w:rFonts w:ascii="Times New Roman" w:hAnsi="Times New Roman" w:cs="Times New Roman"/>
          <w:sz w:val="28"/>
          <w:szCs w:val="28"/>
        </w:rPr>
        <w:t>mm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71DC5">
        <w:rPr>
          <w:rFonts w:ascii="Times New Roman" w:hAnsi="Times New Roman" w:cs="Times New Roman"/>
          <w:sz w:val="28"/>
          <w:szCs w:val="28"/>
        </w:rPr>
        <w:t>ss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— если меньше суток,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- </w:t>
      </w:r>
      <w:r w:rsidRPr="00471DC5">
        <w:rPr>
          <w:rFonts w:ascii="Times New Roman" w:hAnsi="Times New Roman" w:cs="Times New Roman"/>
          <w:sz w:val="28"/>
          <w:szCs w:val="28"/>
        </w:rPr>
        <w:t>X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д </w:t>
      </w:r>
      <w:proofErr w:type="spellStart"/>
      <w:r w:rsidRPr="00471DC5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471DC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71DC5">
        <w:rPr>
          <w:rFonts w:ascii="Times New Roman" w:hAnsi="Times New Roman" w:cs="Times New Roman"/>
          <w:sz w:val="28"/>
          <w:szCs w:val="28"/>
        </w:rPr>
        <w:t>mm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71DC5">
        <w:rPr>
          <w:rFonts w:ascii="Times New Roman" w:hAnsi="Times New Roman" w:cs="Times New Roman"/>
          <w:sz w:val="28"/>
          <w:szCs w:val="28"/>
        </w:rPr>
        <w:t>ss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— если больше (например, 2д 15:30:00).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Прогресс-бар, визуализирующий оставшееся время.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Звуковое оповещение по окончании отсчёта.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Кнопка «Выйти» — возврат к окну входа без закрытия приложения.</w:t>
      </w:r>
    </w:p>
    <w:p w14:paraId="7D94568A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Технологии:</w:t>
      </w:r>
    </w:p>
    <w:p w14:paraId="3EC8D51C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• Язык: </w:t>
      </w:r>
      <w:r w:rsidRPr="00471DC5">
        <w:rPr>
          <w:rFonts w:ascii="Times New Roman" w:hAnsi="Times New Roman" w:cs="Times New Roman"/>
          <w:sz w:val="28"/>
          <w:szCs w:val="28"/>
        </w:rPr>
        <w:t>C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Платформа: </w:t>
      </w:r>
      <w:r w:rsidRPr="00471DC5">
        <w:rPr>
          <w:rFonts w:ascii="Times New Roman" w:hAnsi="Times New Roman" w:cs="Times New Roman"/>
          <w:sz w:val="28"/>
          <w:szCs w:val="28"/>
        </w:rPr>
        <w:t>WPF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r w:rsidRPr="00471DC5">
        <w:rPr>
          <w:rFonts w:ascii="Times New Roman" w:hAnsi="Times New Roman" w:cs="Times New Roman"/>
          <w:sz w:val="28"/>
          <w:szCs w:val="28"/>
        </w:rPr>
        <w:t>NET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8.0)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Инструмент упаковки: </w:t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Compiler</w:t>
      </w:r>
    </w:p>
    <w:p w14:paraId="39A45915" w14:textId="77777777" w:rsidR="00C10BB2" w:rsidRPr="00471DC5" w:rsidRDefault="00000000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71DC5">
        <w:rPr>
          <w:rFonts w:ascii="Times New Roman" w:hAnsi="Times New Roman" w:cs="Times New Roman"/>
          <w:color w:val="auto"/>
          <w:lang w:val="ru-RU"/>
        </w:rPr>
        <w:lastRenderedPageBreak/>
        <w:t>3. Этапы упаковки приложения</w:t>
      </w:r>
    </w:p>
    <w:p w14:paraId="70FA4029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Этап 1: Сборка проекта в </w:t>
      </w:r>
      <w:r w:rsidRPr="00471DC5">
        <w:rPr>
          <w:rFonts w:ascii="Times New Roman" w:hAnsi="Times New Roman" w:cs="Times New Roman"/>
          <w:sz w:val="28"/>
          <w:szCs w:val="28"/>
        </w:rPr>
        <w:t>Release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-режиме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Проект был собран в </w:t>
      </w:r>
      <w:r w:rsidRPr="00471DC5">
        <w:rPr>
          <w:rFonts w:ascii="Times New Roman" w:hAnsi="Times New Roman" w:cs="Times New Roman"/>
          <w:sz w:val="28"/>
          <w:szCs w:val="28"/>
        </w:rPr>
        <w:t>Visual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Studio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в конфигурации </w:t>
      </w:r>
      <w:r w:rsidRPr="00471DC5">
        <w:rPr>
          <w:rFonts w:ascii="Times New Roman" w:hAnsi="Times New Roman" w:cs="Times New Roman"/>
          <w:sz w:val="28"/>
          <w:szCs w:val="28"/>
        </w:rPr>
        <w:t>Release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</w:rPr>
        <w:t>Путь к собранным файлам:</w:t>
      </w:r>
      <w:r w:rsidRPr="00471DC5">
        <w:rPr>
          <w:rFonts w:ascii="Times New Roman" w:hAnsi="Times New Roman" w:cs="Times New Roman"/>
          <w:sz w:val="28"/>
          <w:szCs w:val="28"/>
        </w:rPr>
        <w:br/>
        <w:t>C:\Users\пользо\source\repos\CountdownTimer\CountdownTimer\bin\Release\net8.0-windows\</w:t>
      </w:r>
      <w:r w:rsidRPr="00471DC5">
        <w:rPr>
          <w:rFonts w:ascii="Times New Roman" w:hAnsi="Times New Roman" w:cs="Times New Roman"/>
          <w:sz w:val="28"/>
          <w:szCs w:val="28"/>
        </w:rPr>
        <w:br/>
      </w:r>
    </w:p>
    <w:p w14:paraId="4B7C5450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Этап 2: Подготовка файлов для установщика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Содержимое папки </w:t>
      </w:r>
      <w:r w:rsidRPr="00471DC5">
        <w:rPr>
          <w:rFonts w:ascii="Times New Roman" w:hAnsi="Times New Roman" w:cs="Times New Roman"/>
          <w:sz w:val="28"/>
          <w:szCs w:val="28"/>
        </w:rPr>
        <w:t>Release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было скопировано в отдельную папку: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</w:rPr>
        <w:t>C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:\</w:t>
      </w:r>
      <w:r w:rsidRPr="00471DC5">
        <w:rPr>
          <w:rFonts w:ascii="Times New Roman" w:hAnsi="Times New Roman" w:cs="Times New Roman"/>
          <w:sz w:val="28"/>
          <w:szCs w:val="28"/>
        </w:rPr>
        <w:t>TimerApp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\ — для удобства и чистоты структуры.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BBB5ECB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Этап 3: Создание скрипта </w:t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Был создан скрипт </w:t>
      </w:r>
      <w:proofErr w:type="spellStart"/>
      <w:r w:rsidRPr="00471DC5">
        <w:rPr>
          <w:rFonts w:ascii="Times New Roman" w:hAnsi="Times New Roman" w:cs="Times New Roman"/>
          <w:sz w:val="28"/>
          <w:szCs w:val="28"/>
        </w:rPr>
        <w:t>CountdownTimer</w:t>
      </w:r>
      <w:proofErr w:type="spellEnd"/>
      <w:r w:rsidRPr="00471DC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71DC5">
        <w:rPr>
          <w:rFonts w:ascii="Times New Roman" w:hAnsi="Times New Roman" w:cs="Times New Roman"/>
          <w:sz w:val="28"/>
          <w:szCs w:val="28"/>
        </w:rPr>
        <w:t>iss</w:t>
      </w:r>
      <w:proofErr w:type="spellEnd"/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со следующими параметрами: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Название приложения: Таймер с авторизацией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Версия: 1.0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Папка установки: </w:t>
      </w:r>
      <w:r w:rsidRPr="00471DC5">
        <w:rPr>
          <w:rFonts w:ascii="Times New Roman" w:hAnsi="Times New Roman" w:cs="Times New Roman"/>
          <w:sz w:val="28"/>
          <w:szCs w:val="28"/>
        </w:rPr>
        <w:t>Program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Files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\</w:t>
      </w:r>
      <w:proofErr w:type="spellStart"/>
      <w:r w:rsidRPr="00471DC5">
        <w:rPr>
          <w:rFonts w:ascii="Times New Roman" w:hAnsi="Times New Roman" w:cs="Times New Roman"/>
          <w:sz w:val="28"/>
          <w:szCs w:val="28"/>
        </w:rPr>
        <w:t>CountdownTimer</w:t>
      </w:r>
      <w:proofErr w:type="spellEnd"/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Ярлыки: на Рабочем столе и в Меню «Пуск»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• Сообщение после установки: через файл </w:t>
      </w:r>
      <w:r w:rsidRPr="00471DC5">
        <w:rPr>
          <w:rFonts w:ascii="Times New Roman" w:hAnsi="Times New Roman" w:cs="Times New Roman"/>
          <w:sz w:val="28"/>
          <w:szCs w:val="28"/>
        </w:rPr>
        <w:t>after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71DC5">
        <w:rPr>
          <w:rFonts w:ascii="Times New Roman" w:hAnsi="Times New Roman" w:cs="Times New Roman"/>
          <w:sz w:val="28"/>
          <w:szCs w:val="28"/>
        </w:rPr>
        <w:t>install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1DC5">
        <w:rPr>
          <w:rFonts w:ascii="Times New Roman" w:hAnsi="Times New Roman" w:cs="Times New Roman"/>
          <w:sz w:val="28"/>
          <w:szCs w:val="28"/>
        </w:rPr>
        <w:t>txt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Поддержка русского языка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E309ADD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Этап 4: Компиляция установщика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Скрипт был скомпилирован с помощью </w:t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Compiler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Результат: файл </w:t>
      </w:r>
      <w:proofErr w:type="spellStart"/>
      <w:r w:rsidRPr="00471DC5">
        <w:rPr>
          <w:rFonts w:ascii="Times New Roman" w:hAnsi="Times New Roman" w:cs="Times New Roman"/>
          <w:sz w:val="28"/>
          <w:szCs w:val="28"/>
        </w:rPr>
        <w:t>CountdownTimer</w:t>
      </w:r>
      <w:proofErr w:type="spellEnd"/>
      <w:r w:rsidRPr="00471DC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71DC5">
        <w:rPr>
          <w:rFonts w:ascii="Times New Roman" w:hAnsi="Times New Roman" w:cs="Times New Roman"/>
          <w:sz w:val="28"/>
          <w:szCs w:val="28"/>
        </w:rPr>
        <w:t>exe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— готовый установщик.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9B1F9B7" w14:textId="77777777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Этап 5: Тестирование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Установщик был протестирован на другом компьютере: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Успешная установка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Корректный вход (</w:t>
      </w:r>
      <w:r w:rsidRPr="00471DC5">
        <w:rPr>
          <w:rFonts w:ascii="Times New Roman" w:hAnsi="Times New Roman" w:cs="Times New Roman"/>
          <w:sz w:val="28"/>
          <w:szCs w:val="28"/>
        </w:rPr>
        <w:t>admin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/ 123)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Работа таймера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lastRenderedPageBreak/>
        <w:t>• Отображение дней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Кнопка «Выйти»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BC58467" w14:textId="77777777" w:rsidR="00C10BB2" w:rsidRPr="00471DC5" w:rsidRDefault="00000000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71DC5">
        <w:rPr>
          <w:rFonts w:ascii="Times New Roman" w:hAnsi="Times New Roman" w:cs="Times New Roman"/>
          <w:color w:val="auto"/>
          <w:lang w:val="ru-RU"/>
        </w:rPr>
        <w:t>4. Скриншоты</w:t>
      </w:r>
    </w:p>
    <w:p w14:paraId="33750942" w14:textId="48949293" w:rsidR="00C10BB2" w:rsidRPr="00471DC5" w:rsidRDefault="00000000">
      <w:pPr>
        <w:rPr>
          <w:rFonts w:ascii="Times New Roman" w:hAnsi="Times New Roman" w:cs="Times New Roman"/>
          <w:sz w:val="28"/>
          <w:szCs w:val="28"/>
        </w:rPr>
      </w:pPr>
      <w:r w:rsidRPr="00471DC5">
        <w:rPr>
          <w:rFonts w:ascii="Segoe UI Emoji" w:hAnsi="Segoe UI Emoji" w:cs="Segoe UI Emoji"/>
          <w:sz w:val="28"/>
          <w:szCs w:val="28"/>
        </w:rPr>
        <w:t>💡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Вставьте сюда скриншоты (В </w:t>
      </w:r>
      <w:r w:rsidRPr="00471DC5">
        <w:rPr>
          <w:rFonts w:ascii="Times New Roman" w:hAnsi="Times New Roman" w:cs="Times New Roman"/>
          <w:sz w:val="28"/>
          <w:szCs w:val="28"/>
        </w:rPr>
        <w:t>Word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: Вставка → Рисунки)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Скриншот 1: Окно входа в программу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71DC5" w:rsidRPr="00471D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A3B9DF" wp14:editId="5C1E694A">
            <wp:extent cx="3534268" cy="2676899"/>
            <wp:effectExtent l="0" t="0" r="0" b="9525"/>
            <wp:docPr id="205009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Скриншот 2: Главное окно таймера с отсчётом времени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71DC5" w:rsidRPr="00471DC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AE40A2" wp14:editId="68F27598">
            <wp:extent cx="4515480" cy="3134162"/>
            <wp:effectExtent l="0" t="0" r="0" b="9525"/>
            <wp:docPr id="150865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2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Скриншот 3: Мастер установки </w:t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(русский интерфейс)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71DC5" w:rsidRPr="00471D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33FEC60" wp14:editId="78CB49A1">
            <wp:extent cx="5486400" cy="3286760"/>
            <wp:effectExtent l="0" t="0" r="0" b="8890"/>
            <wp:docPr id="806871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71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lastRenderedPageBreak/>
        <w:t>Скриншот 4: Сообщение после установки с логином и паролем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471DC5" w:rsidRPr="00471DC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8A7599" wp14:editId="29CE29B4">
            <wp:extent cx="3115110" cy="2162477"/>
            <wp:effectExtent l="0" t="0" r="9525" b="9525"/>
            <wp:docPr id="112604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41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F867" w14:textId="77777777" w:rsidR="00C10BB2" w:rsidRPr="00471DC5" w:rsidRDefault="00000000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471DC5">
        <w:rPr>
          <w:rFonts w:ascii="Times New Roman" w:hAnsi="Times New Roman" w:cs="Times New Roman"/>
          <w:color w:val="auto"/>
          <w:lang w:val="ru-RU"/>
        </w:rPr>
        <w:t>5. Результаты и выводы</w:t>
      </w:r>
    </w:p>
    <w:p w14:paraId="56764F93" w14:textId="41B32033" w:rsidR="00C10BB2" w:rsidRPr="00471DC5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1DC5">
        <w:rPr>
          <w:rFonts w:ascii="Times New Roman" w:hAnsi="Times New Roman" w:cs="Times New Roman"/>
          <w:sz w:val="28"/>
          <w:szCs w:val="28"/>
          <w:lang w:val="ru-RU"/>
        </w:rPr>
        <w:t>Работа выполнена полностью: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Приложение успешно упаковано в установочный файл.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Установщик корректно работает на “чистой” системе.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Все функции программы сохранены.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Интерфейс установщика на русском языке, интуитивно понятен.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• Пользователь получает инструкцию по входу сразу после установки.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  <w:t>Вывод: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71DC5">
        <w:rPr>
          <w:rFonts w:ascii="Times New Roman" w:hAnsi="Times New Roman" w:cs="Times New Roman"/>
          <w:sz w:val="28"/>
          <w:szCs w:val="28"/>
        </w:rPr>
        <w:t>Inno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71DC5">
        <w:rPr>
          <w:rFonts w:ascii="Times New Roman" w:hAnsi="Times New Roman" w:cs="Times New Roman"/>
          <w:sz w:val="28"/>
          <w:szCs w:val="28"/>
        </w:rPr>
        <w:t>Setup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— мощный, бесплатный и простой в освоении инструмент для создания профессиональных установщиков </w:t>
      </w:r>
      <w:r w:rsidRPr="00471DC5">
        <w:rPr>
          <w:rFonts w:ascii="Times New Roman" w:hAnsi="Times New Roman" w:cs="Times New Roman"/>
          <w:sz w:val="28"/>
          <w:szCs w:val="28"/>
        </w:rPr>
        <w:t>Windows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>-приложений. Процесс упаковки интуитивен, а результат — готовый к распространению .</w:t>
      </w:r>
      <w:r w:rsidRPr="00471DC5">
        <w:rPr>
          <w:rFonts w:ascii="Times New Roman" w:hAnsi="Times New Roman" w:cs="Times New Roman"/>
          <w:sz w:val="28"/>
          <w:szCs w:val="28"/>
        </w:rPr>
        <w:t>exe</w:t>
      </w:r>
      <w:r w:rsidRPr="00471DC5">
        <w:rPr>
          <w:rFonts w:ascii="Times New Roman" w:hAnsi="Times New Roman" w:cs="Times New Roman"/>
          <w:sz w:val="28"/>
          <w:szCs w:val="28"/>
          <w:lang w:val="ru-RU"/>
        </w:rPr>
        <w:t xml:space="preserve"> файл, который может установить любой пользователь без технических знаний.</w:t>
      </w:r>
    </w:p>
    <w:sectPr w:rsidR="00C10BB2" w:rsidRPr="00471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702911">
    <w:abstractNumId w:val="8"/>
  </w:num>
  <w:num w:numId="2" w16cid:durableId="632367619">
    <w:abstractNumId w:val="6"/>
  </w:num>
  <w:num w:numId="3" w16cid:durableId="228423496">
    <w:abstractNumId w:val="5"/>
  </w:num>
  <w:num w:numId="4" w16cid:durableId="1461146327">
    <w:abstractNumId w:val="4"/>
  </w:num>
  <w:num w:numId="5" w16cid:durableId="281887419">
    <w:abstractNumId w:val="7"/>
  </w:num>
  <w:num w:numId="6" w16cid:durableId="1858737660">
    <w:abstractNumId w:val="3"/>
  </w:num>
  <w:num w:numId="7" w16cid:durableId="1009867769">
    <w:abstractNumId w:val="2"/>
  </w:num>
  <w:num w:numId="8" w16cid:durableId="1650791342">
    <w:abstractNumId w:val="1"/>
  </w:num>
  <w:num w:numId="9" w16cid:durableId="4786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DC5"/>
    <w:rsid w:val="007510C1"/>
    <w:rsid w:val="00AA1D8D"/>
    <w:rsid w:val="00B47730"/>
    <w:rsid w:val="00C10B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14B880"/>
  <w14:defaultImageDpi w14:val="300"/>
  <w15:docId w15:val="{3C34DF61-A744-4406-97BE-9E6983B1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</cp:lastModifiedBy>
  <cp:revision>3</cp:revision>
  <dcterms:created xsi:type="dcterms:W3CDTF">2013-12-23T23:15:00Z</dcterms:created>
  <dcterms:modified xsi:type="dcterms:W3CDTF">2025-09-18T10:27:00Z</dcterms:modified>
  <cp:category/>
</cp:coreProperties>
</file>